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D5E1F" w14:textId="7DE2F2DE" w:rsidR="00FE7568" w:rsidRPr="0094506D" w:rsidRDefault="0094506D" w:rsidP="0094506D">
      <w:pPr>
        <w:spacing w:before="240" w:line="360" w:lineRule="auto"/>
        <w:jc w:val="right"/>
        <w:rPr>
          <w:rFonts w:ascii="Times New Roman" w:hAnsi="Times New Roman"/>
          <w:b/>
          <w:i/>
          <w:iCs/>
          <w:sz w:val="24"/>
        </w:rPr>
      </w:pPr>
      <w:r w:rsidRPr="0094506D">
        <w:rPr>
          <w:rFonts w:ascii="Times New Roman" w:hAnsi="Times New Roman"/>
          <w:b/>
          <w:i/>
          <w:iCs/>
          <w:sz w:val="24"/>
        </w:rPr>
        <w:t>https://doi.org/10.23913/ricsh.v10i20.252</w:t>
      </w:r>
    </w:p>
    <w:p w14:paraId="72C5C62D" w14:textId="285094A6" w:rsidR="00FE7568" w:rsidRDefault="00FE7568" w:rsidP="00FE7568">
      <w:pPr>
        <w:spacing w:before="240" w:line="360" w:lineRule="auto"/>
        <w:jc w:val="right"/>
        <w:rPr>
          <w:rFonts w:ascii="Times New Roman" w:hAnsi="Times New Roman" w:cs="Times New Roman"/>
          <w:b/>
          <w:sz w:val="32"/>
          <w:szCs w:val="32"/>
        </w:rPr>
      </w:pPr>
      <w:r w:rsidRPr="004442F4">
        <w:rPr>
          <w:rFonts w:ascii="Times New Roman" w:hAnsi="Times New Roman"/>
          <w:b/>
          <w:i/>
          <w:iCs/>
          <w:sz w:val="24"/>
        </w:rPr>
        <w:t>Artículos Científicos</w:t>
      </w:r>
    </w:p>
    <w:p w14:paraId="6F33D8EE" w14:textId="2D10A63A" w:rsidR="00E759B7" w:rsidRPr="00FE7568" w:rsidRDefault="00F11CF4" w:rsidP="00FE7568">
      <w:pPr>
        <w:spacing w:after="0" w:line="276" w:lineRule="auto"/>
        <w:jc w:val="right"/>
        <w:rPr>
          <w:rFonts w:ascii="Calibri" w:eastAsia="Times New Roman" w:hAnsi="Calibri" w:cs="Calibri"/>
          <w:b/>
          <w:color w:val="000000"/>
          <w:sz w:val="36"/>
          <w:szCs w:val="36"/>
          <w:lang w:eastAsia="es-MX"/>
        </w:rPr>
      </w:pPr>
      <w:r w:rsidRPr="00FE7568">
        <w:rPr>
          <w:rFonts w:ascii="Calibri" w:eastAsia="Times New Roman" w:hAnsi="Calibri" w:cs="Calibri"/>
          <w:b/>
          <w:color w:val="000000"/>
          <w:sz w:val="36"/>
          <w:szCs w:val="36"/>
          <w:lang w:eastAsia="es-MX"/>
        </w:rPr>
        <w:t>Percepciones campesinas sobre los</w:t>
      </w:r>
      <w:r w:rsidR="00427778" w:rsidRPr="00FE7568">
        <w:rPr>
          <w:rFonts w:ascii="Calibri" w:eastAsia="Times New Roman" w:hAnsi="Calibri" w:cs="Calibri"/>
          <w:b/>
          <w:color w:val="000000"/>
          <w:sz w:val="36"/>
          <w:szCs w:val="36"/>
          <w:lang w:eastAsia="es-MX"/>
        </w:rPr>
        <w:t xml:space="preserve"> cambios</w:t>
      </w:r>
      <w:r w:rsidR="00C96A0A" w:rsidRPr="00FE7568">
        <w:rPr>
          <w:rFonts w:ascii="Calibri" w:eastAsia="Times New Roman" w:hAnsi="Calibri" w:cs="Calibri"/>
          <w:b/>
          <w:color w:val="000000"/>
          <w:sz w:val="36"/>
          <w:szCs w:val="36"/>
          <w:lang w:eastAsia="es-MX"/>
        </w:rPr>
        <w:t xml:space="preserve"> </w:t>
      </w:r>
      <w:r w:rsidR="00427778" w:rsidRPr="00FE7568">
        <w:rPr>
          <w:rFonts w:ascii="Calibri" w:eastAsia="Times New Roman" w:hAnsi="Calibri" w:cs="Calibri"/>
          <w:b/>
          <w:color w:val="000000"/>
          <w:sz w:val="36"/>
          <w:szCs w:val="36"/>
          <w:lang w:eastAsia="es-MX"/>
        </w:rPr>
        <w:t>climáticos</w:t>
      </w:r>
      <w:r w:rsidR="00C96A0A" w:rsidRPr="00FE7568">
        <w:rPr>
          <w:rFonts w:ascii="Calibri" w:eastAsia="Times New Roman" w:hAnsi="Calibri" w:cs="Calibri"/>
          <w:b/>
          <w:color w:val="000000"/>
          <w:sz w:val="36"/>
          <w:szCs w:val="36"/>
          <w:lang w:eastAsia="es-MX"/>
        </w:rPr>
        <w:t xml:space="preserve"> en</w:t>
      </w:r>
      <w:r w:rsidR="00AF24EC" w:rsidRPr="00FE7568">
        <w:rPr>
          <w:rFonts w:ascii="Calibri" w:eastAsia="Times New Roman" w:hAnsi="Calibri" w:cs="Calibri"/>
          <w:b/>
          <w:color w:val="000000"/>
          <w:sz w:val="36"/>
          <w:szCs w:val="36"/>
          <w:lang w:eastAsia="es-MX"/>
        </w:rPr>
        <w:t xml:space="preserve"> </w:t>
      </w:r>
      <w:proofErr w:type="spellStart"/>
      <w:r w:rsidR="00AF24EC" w:rsidRPr="00FE7568">
        <w:rPr>
          <w:rFonts w:ascii="Calibri" w:eastAsia="Times New Roman" w:hAnsi="Calibri" w:cs="Calibri"/>
          <w:b/>
          <w:color w:val="000000"/>
          <w:sz w:val="36"/>
          <w:szCs w:val="36"/>
          <w:lang w:eastAsia="es-MX"/>
        </w:rPr>
        <w:t>Huamuchapa</w:t>
      </w:r>
      <w:proofErr w:type="spellEnd"/>
      <w:r w:rsidR="00AF24EC" w:rsidRPr="00FE7568">
        <w:rPr>
          <w:rFonts w:ascii="Calibri" w:eastAsia="Times New Roman" w:hAnsi="Calibri" w:cs="Calibri"/>
          <w:b/>
          <w:color w:val="000000"/>
          <w:sz w:val="36"/>
          <w:szCs w:val="36"/>
          <w:lang w:eastAsia="es-MX"/>
        </w:rPr>
        <w:t>, Guerrero</w:t>
      </w:r>
    </w:p>
    <w:p w14:paraId="7E03813E" w14:textId="77777777" w:rsidR="003B62F4" w:rsidRPr="00FE7568" w:rsidRDefault="003B62F4" w:rsidP="00FE7568">
      <w:pPr>
        <w:spacing w:after="0" w:line="276" w:lineRule="auto"/>
        <w:jc w:val="right"/>
        <w:rPr>
          <w:rFonts w:ascii="Calibri" w:eastAsia="Times New Roman" w:hAnsi="Calibri" w:cs="Calibri"/>
          <w:b/>
          <w:color w:val="000000"/>
          <w:sz w:val="24"/>
          <w:szCs w:val="24"/>
          <w:lang w:eastAsia="es-MX"/>
        </w:rPr>
      </w:pPr>
    </w:p>
    <w:p w14:paraId="0444ECE3" w14:textId="6785CB86" w:rsidR="003D47F1" w:rsidRPr="00050949" w:rsidRDefault="003D47F1" w:rsidP="00FE7568">
      <w:pPr>
        <w:spacing w:after="0" w:line="276" w:lineRule="auto"/>
        <w:jc w:val="right"/>
        <w:rPr>
          <w:rFonts w:ascii="Calibri" w:eastAsia="Times New Roman" w:hAnsi="Calibri" w:cs="Calibri"/>
          <w:b/>
          <w:i/>
          <w:iCs/>
          <w:color w:val="000000"/>
          <w:sz w:val="28"/>
          <w:szCs w:val="28"/>
          <w:lang w:val="en-US" w:eastAsia="es-MX"/>
        </w:rPr>
      </w:pPr>
      <w:r w:rsidRPr="00050949">
        <w:rPr>
          <w:rFonts w:ascii="Calibri" w:eastAsia="Times New Roman" w:hAnsi="Calibri" w:cs="Calibri"/>
          <w:b/>
          <w:i/>
          <w:iCs/>
          <w:color w:val="000000"/>
          <w:sz w:val="28"/>
          <w:szCs w:val="28"/>
          <w:lang w:val="en-US" w:eastAsia="es-MX"/>
        </w:rPr>
        <w:t xml:space="preserve">Peasant perceptions about climate change in </w:t>
      </w:r>
      <w:proofErr w:type="spellStart"/>
      <w:r w:rsidRPr="00050949">
        <w:rPr>
          <w:rFonts w:ascii="Calibri" w:eastAsia="Times New Roman" w:hAnsi="Calibri" w:cs="Calibri"/>
          <w:b/>
          <w:i/>
          <w:iCs/>
          <w:color w:val="000000"/>
          <w:sz w:val="28"/>
          <w:szCs w:val="28"/>
          <w:lang w:val="en-US" w:eastAsia="es-MX"/>
        </w:rPr>
        <w:t>Huamuchapa</w:t>
      </w:r>
      <w:proofErr w:type="spellEnd"/>
      <w:r w:rsidRPr="00050949">
        <w:rPr>
          <w:rFonts w:ascii="Calibri" w:eastAsia="Times New Roman" w:hAnsi="Calibri" w:cs="Calibri"/>
          <w:b/>
          <w:i/>
          <w:iCs/>
          <w:color w:val="000000"/>
          <w:sz w:val="28"/>
          <w:szCs w:val="28"/>
          <w:lang w:val="en-US" w:eastAsia="es-MX"/>
        </w:rPr>
        <w:t>, Guerrero</w:t>
      </w:r>
    </w:p>
    <w:p w14:paraId="12DDC473" w14:textId="15947019" w:rsidR="00FE7568" w:rsidRPr="00FE7568" w:rsidRDefault="00FE7568" w:rsidP="00FE7568">
      <w:pPr>
        <w:spacing w:after="0" w:line="276" w:lineRule="auto"/>
        <w:jc w:val="right"/>
        <w:rPr>
          <w:rFonts w:ascii="Calibri" w:eastAsia="Times New Roman" w:hAnsi="Calibri" w:cs="Calibri"/>
          <w:b/>
          <w:i/>
          <w:iCs/>
          <w:color w:val="000000"/>
          <w:sz w:val="28"/>
          <w:szCs w:val="28"/>
          <w:lang w:eastAsia="es-MX"/>
        </w:rPr>
      </w:pPr>
      <w:r w:rsidRPr="0094506D">
        <w:rPr>
          <w:rFonts w:ascii="Calibri" w:eastAsia="Times New Roman" w:hAnsi="Calibri" w:cs="Calibri"/>
          <w:b/>
          <w:i/>
          <w:iCs/>
          <w:color w:val="000000"/>
          <w:sz w:val="28"/>
          <w:szCs w:val="28"/>
          <w:lang w:eastAsia="es-MX"/>
        </w:rPr>
        <w:br/>
      </w:r>
      <w:proofErr w:type="spellStart"/>
      <w:r w:rsidRPr="00FE7568">
        <w:rPr>
          <w:rFonts w:ascii="Calibri" w:eastAsia="Times New Roman" w:hAnsi="Calibri" w:cs="Calibri"/>
          <w:b/>
          <w:i/>
          <w:iCs/>
          <w:color w:val="000000"/>
          <w:sz w:val="28"/>
          <w:szCs w:val="28"/>
          <w:lang w:eastAsia="es-MX"/>
        </w:rPr>
        <w:t>Percepções</w:t>
      </w:r>
      <w:proofErr w:type="spellEnd"/>
      <w:r w:rsidRPr="00FE7568">
        <w:rPr>
          <w:rFonts w:ascii="Calibri" w:eastAsia="Times New Roman" w:hAnsi="Calibri" w:cs="Calibri"/>
          <w:b/>
          <w:i/>
          <w:iCs/>
          <w:color w:val="000000"/>
          <w:sz w:val="28"/>
          <w:szCs w:val="28"/>
          <w:lang w:eastAsia="es-MX"/>
        </w:rPr>
        <w:t xml:space="preserve"> dos </w:t>
      </w:r>
      <w:proofErr w:type="spellStart"/>
      <w:r w:rsidRPr="00FE7568">
        <w:rPr>
          <w:rFonts w:ascii="Calibri" w:eastAsia="Times New Roman" w:hAnsi="Calibri" w:cs="Calibri"/>
          <w:b/>
          <w:i/>
          <w:iCs/>
          <w:color w:val="000000"/>
          <w:sz w:val="28"/>
          <w:szCs w:val="28"/>
          <w:lang w:eastAsia="es-MX"/>
        </w:rPr>
        <w:t>camponeses</w:t>
      </w:r>
      <w:proofErr w:type="spellEnd"/>
      <w:r w:rsidRPr="00FE7568">
        <w:rPr>
          <w:rFonts w:ascii="Calibri" w:eastAsia="Times New Roman" w:hAnsi="Calibri" w:cs="Calibri"/>
          <w:b/>
          <w:i/>
          <w:iCs/>
          <w:color w:val="000000"/>
          <w:sz w:val="28"/>
          <w:szCs w:val="28"/>
          <w:lang w:eastAsia="es-MX"/>
        </w:rPr>
        <w:t xml:space="preserve"> sobre as </w:t>
      </w:r>
      <w:proofErr w:type="spellStart"/>
      <w:r w:rsidRPr="00FE7568">
        <w:rPr>
          <w:rFonts w:ascii="Calibri" w:eastAsia="Times New Roman" w:hAnsi="Calibri" w:cs="Calibri"/>
          <w:b/>
          <w:i/>
          <w:iCs/>
          <w:color w:val="000000"/>
          <w:sz w:val="28"/>
          <w:szCs w:val="28"/>
          <w:lang w:eastAsia="es-MX"/>
        </w:rPr>
        <w:t>mudanças</w:t>
      </w:r>
      <w:proofErr w:type="spellEnd"/>
      <w:r w:rsidRPr="00FE7568">
        <w:rPr>
          <w:rFonts w:ascii="Calibri" w:eastAsia="Times New Roman" w:hAnsi="Calibri" w:cs="Calibri"/>
          <w:b/>
          <w:i/>
          <w:iCs/>
          <w:color w:val="000000"/>
          <w:sz w:val="28"/>
          <w:szCs w:val="28"/>
          <w:lang w:eastAsia="es-MX"/>
        </w:rPr>
        <w:t xml:space="preserve"> climáticas em </w:t>
      </w:r>
      <w:proofErr w:type="spellStart"/>
      <w:r w:rsidRPr="00FE7568">
        <w:rPr>
          <w:rFonts w:ascii="Calibri" w:eastAsia="Times New Roman" w:hAnsi="Calibri" w:cs="Calibri"/>
          <w:b/>
          <w:i/>
          <w:iCs/>
          <w:color w:val="000000"/>
          <w:sz w:val="28"/>
          <w:szCs w:val="28"/>
          <w:lang w:eastAsia="es-MX"/>
        </w:rPr>
        <w:t>Huamuchapa</w:t>
      </w:r>
      <w:proofErr w:type="spellEnd"/>
      <w:r w:rsidRPr="00FE7568">
        <w:rPr>
          <w:rFonts w:ascii="Calibri" w:eastAsia="Times New Roman" w:hAnsi="Calibri" w:cs="Calibri"/>
          <w:b/>
          <w:i/>
          <w:iCs/>
          <w:color w:val="000000"/>
          <w:sz w:val="28"/>
          <w:szCs w:val="28"/>
          <w:lang w:eastAsia="es-MX"/>
        </w:rPr>
        <w:t>, Guerrero</w:t>
      </w:r>
    </w:p>
    <w:p w14:paraId="745446C3" w14:textId="77777777" w:rsidR="00F95029" w:rsidRPr="00FE7568" w:rsidRDefault="00F95029" w:rsidP="005A3EF0">
      <w:pPr>
        <w:spacing w:after="0"/>
        <w:rPr>
          <w:rFonts w:ascii="Times New Roman" w:hAnsi="Times New Roman" w:cs="Times New Roman"/>
          <w:sz w:val="24"/>
          <w:szCs w:val="24"/>
        </w:rPr>
      </w:pPr>
    </w:p>
    <w:p w14:paraId="602BA791" w14:textId="3C3F47E0" w:rsidR="00F95029" w:rsidRPr="00FE7568" w:rsidRDefault="00610745" w:rsidP="00FE7568">
      <w:pPr>
        <w:spacing w:after="0" w:line="276" w:lineRule="auto"/>
        <w:jc w:val="right"/>
        <w:rPr>
          <w:rFonts w:cstheme="minorHAnsi"/>
          <w:b/>
          <w:bCs/>
          <w:sz w:val="24"/>
          <w:szCs w:val="24"/>
        </w:rPr>
      </w:pPr>
      <w:r w:rsidRPr="00FE7568">
        <w:rPr>
          <w:rFonts w:cstheme="minorHAnsi"/>
          <w:b/>
          <w:bCs/>
          <w:sz w:val="24"/>
          <w:szCs w:val="24"/>
        </w:rPr>
        <w:t xml:space="preserve">Josefina </w:t>
      </w:r>
      <w:proofErr w:type="spellStart"/>
      <w:r w:rsidRPr="00FE7568">
        <w:rPr>
          <w:rFonts w:cstheme="minorHAnsi"/>
          <w:b/>
          <w:bCs/>
          <w:sz w:val="24"/>
          <w:szCs w:val="24"/>
        </w:rPr>
        <w:t>Mungui</w:t>
      </w:r>
      <w:r w:rsidR="00771296" w:rsidRPr="00FE7568">
        <w:rPr>
          <w:rFonts w:cstheme="minorHAnsi"/>
          <w:b/>
          <w:bCs/>
          <w:sz w:val="24"/>
          <w:szCs w:val="24"/>
        </w:rPr>
        <w:t>a</w:t>
      </w:r>
      <w:proofErr w:type="spellEnd"/>
      <w:r w:rsidR="00771296" w:rsidRPr="00FE7568">
        <w:rPr>
          <w:rFonts w:cstheme="minorHAnsi"/>
          <w:b/>
          <w:bCs/>
          <w:sz w:val="24"/>
          <w:szCs w:val="24"/>
        </w:rPr>
        <w:t>-</w:t>
      </w:r>
      <w:r w:rsidR="00E759B7" w:rsidRPr="00FE7568">
        <w:rPr>
          <w:rFonts w:cstheme="minorHAnsi"/>
          <w:b/>
          <w:bCs/>
          <w:sz w:val="24"/>
          <w:szCs w:val="24"/>
        </w:rPr>
        <w:t xml:space="preserve">Aldama </w:t>
      </w:r>
    </w:p>
    <w:p w14:paraId="05C841EB" w14:textId="2C0B8400" w:rsidR="00F95029" w:rsidRPr="00DE1C21" w:rsidRDefault="00CE1275" w:rsidP="00FE7568">
      <w:pPr>
        <w:spacing w:after="0" w:line="276" w:lineRule="auto"/>
        <w:jc w:val="right"/>
        <w:rPr>
          <w:rFonts w:ascii="Times New Roman" w:hAnsi="Times New Roman" w:cs="Times New Roman"/>
          <w:sz w:val="24"/>
          <w:szCs w:val="24"/>
        </w:rPr>
      </w:pPr>
      <w:r w:rsidRPr="00DE1C21">
        <w:rPr>
          <w:rFonts w:ascii="Times New Roman" w:hAnsi="Times New Roman" w:cs="Times New Roman"/>
          <w:sz w:val="24"/>
          <w:szCs w:val="24"/>
        </w:rPr>
        <w:t xml:space="preserve">Universidad Autónoma de Guerrero, </w:t>
      </w:r>
      <w:r w:rsidR="00FE7568">
        <w:rPr>
          <w:rFonts w:ascii="Times New Roman" w:hAnsi="Times New Roman" w:cs="Times New Roman"/>
          <w:sz w:val="24"/>
          <w:szCs w:val="24"/>
        </w:rPr>
        <w:t>México</w:t>
      </w:r>
    </w:p>
    <w:p w14:paraId="6E95787C" w14:textId="77777777" w:rsidR="0038436C" w:rsidRPr="00FE7568" w:rsidRDefault="0038436C" w:rsidP="00FE7568">
      <w:pPr>
        <w:spacing w:after="0" w:line="276" w:lineRule="auto"/>
        <w:jc w:val="right"/>
        <w:rPr>
          <w:rFonts w:cstheme="minorHAnsi"/>
          <w:sz w:val="24"/>
          <w:szCs w:val="24"/>
        </w:rPr>
      </w:pPr>
      <w:r w:rsidRPr="00FE7568">
        <w:rPr>
          <w:rFonts w:cstheme="minorHAnsi"/>
          <w:color w:val="FF0000"/>
          <w:sz w:val="24"/>
          <w:szCs w:val="24"/>
        </w:rPr>
        <w:t>josefinamunguia@hotmail.com</w:t>
      </w:r>
    </w:p>
    <w:p w14:paraId="283AC9CE" w14:textId="6A5DB532" w:rsidR="00D427B9" w:rsidRPr="00BC7E1C" w:rsidRDefault="00BC7E1C" w:rsidP="00FE7568">
      <w:pPr>
        <w:spacing w:after="0" w:line="276" w:lineRule="auto"/>
        <w:jc w:val="right"/>
        <w:rPr>
          <w:rFonts w:ascii="Times New Roman" w:hAnsi="Times New Roman" w:cs="Times New Roman"/>
          <w:color w:val="494A4C"/>
          <w:sz w:val="24"/>
          <w:szCs w:val="24"/>
          <w:shd w:val="clear" w:color="auto" w:fill="FFFFFF"/>
        </w:rPr>
      </w:pPr>
      <w:r w:rsidRPr="00BC7E1C">
        <w:rPr>
          <w:rFonts w:ascii="Times New Roman" w:hAnsi="Times New Roman" w:cs="Times New Roman"/>
          <w:sz w:val="24"/>
          <w:szCs w:val="24"/>
          <w:bdr w:val="none" w:sz="0" w:space="0" w:color="auto" w:frame="1"/>
          <w:shd w:val="clear" w:color="auto" w:fill="FFFFFF"/>
        </w:rPr>
        <w:t>https://orcid.org/0000-0003-0527-2884</w:t>
      </w:r>
    </w:p>
    <w:p w14:paraId="79A6E0F0" w14:textId="77777777" w:rsidR="00D427B9" w:rsidRPr="00D427B9" w:rsidRDefault="00D427B9" w:rsidP="00FE7568">
      <w:pPr>
        <w:spacing w:after="0" w:line="276" w:lineRule="auto"/>
        <w:jc w:val="right"/>
        <w:rPr>
          <w:rFonts w:ascii="Times New Roman" w:hAnsi="Times New Roman" w:cs="Times New Roman"/>
          <w:sz w:val="24"/>
          <w:szCs w:val="24"/>
        </w:rPr>
      </w:pPr>
    </w:p>
    <w:p w14:paraId="580B9FBE" w14:textId="7D91B233" w:rsidR="003C2F9E" w:rsidRPr="00FE7568" w:rsidRDefault="00771296" w:rsidP="00FE7568">
      <w:pPr>
        <w:spacing w:after="0" w:line="276" w:lineRule="auto"/>
        <w:jc w:val="right"/>
        <w:rPr>
          <w:rFonts w:cstheme="minorHAnsi"/>
          <w:b/>
          <w:bCs/>
          <w:sz w:val="24"/>
          <w:szCs w:val="24"/>
        </w:rPr>
      </w:pPr>
      <w:r w:rsidRPr="00FE7568">
        <w:rPr>
          <w:rFonts w:cstheme="minorHAnsi"/>
          <w:b/>
          <w:bCs/>
          <w:sz w:val="24"/>
          <w:szCs w:val="24"/>
        </w:rPr>
        <w:t>Eleuterio Campos-</w:t>
      </w:r>
      <w:r w:rsidR="003C2F9E" w:rsidRPr="00FE7568">
        <w:rPr>
          <w:rFonts w:cstheme="minorHAnsi"/>
          <w:b/>
          <w:bCs/>
          <w:sz w:val="24"/>
          <w:szCs w:val="24"/>
        </w:rPr>
        <w:t xml:space="preserve">Hernández </w:t>
      </w:r>
    </w:p>
    <w:p w14:paraId="50FC1137" w14:textId="0BB69040" w:rsidR="003C2F9E" w:rsidRPr="00DE1C21" w:rsidRDefault="00FE7568" w:rsidP="00FE7568">
      <w:pPr>
        <w:spacing w:after="0" w:line="276" w:lineRule="auto"/>
        <w:jc w:val="right"/>
        <w:rPr>
          <w:rFonts w:ascii="Times New Roman" w:hAnsi="Times New Roman" w:cs="Times New Roman"/>
          <w:sz w:val="24"/>
          <w:szCs w:val="24"/>
        </w:rPr>
      </w:pPr>
      <w:r w:rsidRPr="00DE1C21">
        <w:rPr>
          <w:rFonts w:ascii="Times New Roman" w:hAnsi="Times New Roman" w:cs="Times New Roman"/>
          <w:sz w:val="24"/>
          <w:szCs w:val="24"/>
        </w:rPr>
        <w:t xml:space="preserve">Universidad Autónoma de Guerrero, </w:t>
      </w:r>
      <w:r>
        <w:rPr>
          <w:rFonts w:ascii="Times New Roman" w:hAnsi="Times New Roman" w:cs="Times New Roman"/>
          <w:sz w:val="24"/>
          <w:szCs w:val="24"/>
        </w:rPr>
        <w:t>México</w:t>
      </w:r>
    </w:p>
    <w:p w14:paraId="712D58F9" w14:textId="05623663" w:rsidR="003C2F9E" w:rsidRDefault="00BC7E1C" w:rsidP="00FE7568">
      <w:pPr>
        <w:spacing w:after="0" w:line="276" w:lineRule="auto"/>
        <w:jc w:val="right"/>
        <w:rPr>
          <w:rFonts w:cstheme="minorHAnsi"/>
          <w:color w:val="FF0000"/>
          <w:sz w:val="24"/>
          <w:szCs w:val="24"/>
        </w:rPr>
      </w:pPr>
      <w:r w:rsidRPr="00BC7E1C">
        <w:rPr>
          <w:rFonts w:cstheme="minorHAnsi"/>
          <w:color w:val="FF0000"/>
          <w:sz w:val="24"/>
          <w:szCs w:val="24"/>
        </w:rPr>
        <w:t>ecamposh@hotmail.com</w:t>
      </w:r>
    </w:p>
    <w:p w14:paraId="77B4A69A" w14:textId="397DEAE7" w:rsidR="00BC7E1C" w:rsidRPr="00BC7E1C" w:rsidRDefault="00FA67CF" w:rsidP="00BC7E1C">
      <w:pPr>
        <w:spacing w:after="0" w:line="276" w:lineRule="auto"/>
        <w:jc w:val="right"/>
        <w:rPr>
          <w:rFonts w:ascii="Times New Roman" w:hAnsi="Times New Roman" w:cs="Times New Roman"/>
          <w:color w:val="494A4C"/>
          <w:sz w:val="24"/>
          <w:szCs w:val="24"/>
          <w:shd w:val="clear" w:color="auto" w:fill="FFFFFF"/>
        </w:rPr>
      </w:pPr>
      <w:r>
        <w:rPr>
          <w:rFonts w:ascii="Times New Roman" w:hAnsi="Times New Roman" w:cs="Times New Roman"/>
          <w:sz w:val="24"/>
          <w:szCs w:val="24"/>
          <w:bdr w:val="none" w:sz="0" w:space="0" w:color="auto" w:frame="1"/>
          <w:shd w:val="clear" w:color="auto" w:fill="FFFFFF"/>
        </w:rPr>
        <w:t>https://orcid.org/0000-0002</w:t>
      </w:r>
      <w:r w:rsidR="00BC7E1C" w:rsidRPr="00BC7E1C">
        <w:rPr>
          <w:rFonts w:ascii="Times New Roman" w:hAnsi="Times New Roman" w:cs="Times New Roman"/>
          <w:sz w:val="24"/>
          <w:szCs w:val="24"/>
          <w:bdr w:val="none" w:sz="0" w:space="0" w:color="auto" w:frame="1"/>
          <w:shd w:val="clear" w:color="auto" w:fill="FFFFFF"/>
        </w:rPr>
        <w:t>-4117</w:t>
      </w:r>
      <w:r w:rsidR="00BC7E1C">
        <w:rPr>
          <w:rFonts w:ascii="Times New Roman" w:hAnsi="Times New Roman" w:cs="Times New Roman"/>
          <w:sz w:val="24"/>
          <w:szCs w:val="24"/>
          <w:bdr w:val="none" w:sz="0" w:space="0" w:color="auto" w:frame="1"/>
          <w:shd w:val="clear" w:color="auto" w:fill="FFFFFF"/>
        </w:rPr>
        <w:t>-0271</w:t>
      </w:r>
    </w:p>
    <w:p w14:paraId="73BB3B2B" w14:textId="77777777" w:rsidR="003C2F9E" w:rsidRPr="00DE1C21" w:rsidRDefault="003C2F9E" w:rsidP="00FE7568">
      <w:pPr>
        <w:spacing w:after="0" w:line="276" w:lineRule="auto"/>
        <w:jc w:val="right"/>
        <w:rPr>
          <w:rFonts w:ascii="Times New Roman" w:hAnsi="Times New Roman" w:cs="Times New Roman"/>
          <w:sz w:val="24"/>
          <w:szCs w:val="24"/>
        </w:rPr>
      </w:pPr>
    </w:p>
    <w:p w14:paraId="70D9E46B" w14:textId="7750B35E" w:rsidR="00F83ACA" w:rsidRPr="00FE7568" w:rsidRDefault="00771296" w:rsidP="00FE7568">
      <w:pPr>
        <w:spacing w:after="0" w:line="276" w:lineRule="auto"/>
        <w:jc w:val="right"/>
        <w:rPr>
          <w:rFonts w:cstheme="minorHAnsi"/>
          <w:b/>
          <w:bCs/>
          <w:sz w:val="24"/>
          <w:szCs w:val="24"/>
        </w:rPr>
      </w:pPr>
      <w:r w:rsidRPr="00FE7568">
        <w:rPr>
          <w:rFonts w:cstheme="minorHAnsi"/>
          <w:b/>
          <w:bCs/>
          <w:sz w:val="24"/>
          <w:szCs w:val="24"/>
        </w:rPr>
        <w:t>Rosalba Díaz-</w:t>
      </w:r>
      <w:r w:rsidR="00F83ACA" w:rsidRPr="00FE7568">
        <w:rPr>
          <w:rFonts w:cstheme="minorHAnsi"/>
          <w:b/>
          <w:bCs/>
          <w:sz w:val="24"/>
          <w:szCs w:val="24"/>
        </w:rPr>
        <w:t>Vásquez</w:t>
      </w:r>
    </w:p>
    <w:p w14:paraId="721CCA30" w14:textId="2BD923C3" w:rsidR="00F83ACA" w:rsidRPr="00DE1C21" w:rsidRDefault="00FE7568" w:rsidP="00FE7568">
      <w:pPr>
        <w:spacing w:after="0" w:line="276" w:lineRule="auto"/>
        <w:jc w:val="right"/>
        <w:rPr>
          <w:rFonts w:ascii="Times New Roman" w:hAnsi="Times New Roman" w:cs="Times New Roman"/>
          <w:sz w:val="24"/>
          <w:szCs w:val="24"/>
        </w:rPr>
      </w:pPr>
      <w:r w:rsidRPr="00DE1C21">
        <w:rPr>
          <w:rFonts w:ascii="Times New Roman" w:hAnsi="Times New Roman" w:cs="Times New Roman"/>
          <w:sz w:val="24"/>
          <w:szCs w:val="24"/>
        </w:rPr>
        <w:t xml:space="preserve">Universidad Autónoma de Guerrero, </w:t>
      </w:r>
      <w:r>
        <w:rPr>
          <w:rFonts w:ascii="Times New Roman" w:hAnsi="Times New Roman" w:cs="Times New Roman"/>
          <w:sz w:val="24"/>
          <w:szCs w:val="24"/>
        </w:rPr>
        <w:t>México</w:t>
      </w:r>
    </w:p>
    <w:p w14:paraId="5585943D" w14:textId="77777777" w:rsidR="00F83ACA" w:rsidRPr="00FE7568" w:rsidRDefault="00F83ACA" w:rsidP="00FE7568">
      <w:pPr>
        <w:spacing w:after="0" w:line="276" w:lineRule="auto"/>
        <w:jc w:val="right"/>
        <w:rPr>
          <w:rFonts w:cstheme="minorHAnsi"/>
          <w:color w:val="FF0000"/>
          <w:sz w:val="24"/>
          <w:szCs w:val="24"/>
        </w:rPr>
      </w:pPr>
      <w:r w:rsidRPr="00FE7568">
        <w:rPr>
          <w:rFonts w:cstheme="minorHAnsi"/>
          <w:color w:val="FF0000"/>
          <w:sz w:val="24"/>
          <w:szCs w:val="24"/>
        </w:rPr>
        <w:t>rosaldiaz@yahoo.com.mx</w:t>
      </w:r>
    </w:p>
    <w:p w14:paraId="3707E6C1" w14:textId="05142F4C" w:rsidR="00BC7E1C" w:rsidRPr="00BC7E1C" w:rsidRDefault="00BC7E1C" w:rsidP="00BC7E1C">
      <w:pPr>
        <w:spacing w:after="0" w:line="276" w:lineRule="auto"/>
        <w:jc w:val="right"/>
        <w:rPr>
          <w:rFonts w:ascii="Times New Roman" w:hAnsi="Times New Roman" w:cs="Times New Roman"/>
          <w:color w:val="494A4C"/>
          <w:sz w:val="24"/>
          <w:szCs w:val="24"/>
          <w:shd w:val="clear" w:color="auto" w:fill="FFFFFF"/>
        </w:rPr>
      </w:pPr>
      <w:r>
        <w:rPr>
          <w:rFonts w:ascii="Times New Roman" w:hAnsi="Times New Roman" w:cs="Times New Roman"/>
          <w:sz w:val="24"/>
          <w:szCs w:val="24"/>
          <w:bdr w:val="none" w:sz="0" w:space="0" w:color="auto" w:frame="1"/>
          <w:shd w:val="clear" w:color="auto" w:fill="FFFFFF"/>
        </w:rPr>
        <w:t>https://orcid.org/0000-0001-5304-1840</w:t>
      </w:r>
    </w:p>
    <w:p w14:paraId="0094CB4B" w14:textId="77777777" w:rsidR="00F83ACA" w:rsidRPr="00DE1C21" w:rsidRDefault="00F83ACA" w:rsidP="00FE7568">
      <w:pPr>
        <w:spacing w:after="0" w:line="276" w:lineRule="auto"/>
        <w:jc w:val="right"/>
        <w:rPr>
          <w:rFonts w:ascii="Times New Roman" w:hAnsi="Times New Roman" w:cs="Times New Roman"/>
          <w:color w:val="000000"/>
          <w:sz w:val="24"/>
          <w:szCs w:val="24"/>
          <w:shd w:val="clear" w:color="auto" w:fill="FFFFFF"/>
        </w:rPr>
      </w:pPr>
    </w:p>
    <w:p w14:paraId="6747BBA2" w14:textId="48207E5F" w:rsidR="00F83ACA" w:rsidRPr="00FE7568" w:rsidRDefault="00771296" w:rsidP="00FE7568">
      <w:pPr>
        <w:spacing w:after="0" w:line="276" w:lineRule="auto"/>
        <w:jc w:val="right"/>
        <w:rPr>
          <w:rFonts w:cstheme="minorHAnsi"/>
          <w:b/>
          <w:bCs/>
          <w:sz w:val="24"/>
          <w:szCs w:val="24"/>
        </w:rPr>
      </w:pPr>
      <w:r w:rsidRPr="00FE7568">
        <w:rPr>
          <w:rFonts w:cstheme="minorHAnsi"/>
          <w:b/>
          <w:bCs/>
          <w:sz w:val="24"/>
          <w:szCs w:val="24"/>
        </w:rPr>
        <w:t>Mario Martínez-</w:t>
      </w:r>
      <w:proofErr w:type="spellStart"/>
      <w:r w:rsidR="00F83ACA" w:rsidRPr="00FE7568">
        <w:rPr>
          <w:rFonts w:cstheme="minorHAnsi"/>
          <w:b/>
          <w:bCs/>
          <w:sz w:val="24"/>
          <w:szCs w:val="24"/>
        </w:rPr>
        <w:t>Rescalvo</w:t>
      </w:r>
      <w:proofErr w:type="spellEnd"/>
    </w:p>
    <w:p w14:paraId="45F62951" w14:textId="0E1C102B" w:rsidR="00F83ACA" w:rsidRPr="00DE1C21" w:rsidRDefault="00FE7568" w:rsidP="00FE7568">
      <w:pPr>
        <w:spacing w:after="0" w:line="276" w:lineRule="auto"/>
        <w:jc w:val="right"/>
        <w:rPr>
          <w:rFonts w:ascii="Times New Roman" w:hAnsi="Times New Roman" w:cs="Times New Roman"/>
          <w:sz w:val="24"/>
          <w:szCs w:val="24"/>
        </w:rPr>
      </w:pPr>
      <w:r w:rsidRPr="00DE1C21">
        <w:rPr>
          <w:rFonts w:ascii="Times New Roman" w:hAnsi="Times New Roman" w:cs="Times New Roman"/>
          <w:sz w:val="24"/>
          <w:szCs w:val="24"/>
        </w:rPr>
        <w:t xml:space="preserve">Universidad Autónoma de Guerrero, </w:t>
      </w:r>
      <w:r>
        <w:rPr>
          <w:rFonts w:ascii="Times New Roman" w:hAnsi="Times New Roman" w:cs="Times New Roman"/>
          <w:sz w:val="24"/>
          <w:szCs w:val="24"/>
        </w:rPr>
        <w:t>México</w:t>
      </w:r>
    </w:p>
    <w:p w14:paraId="0F9BEA36" w14:textId="04C042C6" w:rsidR="00F83ACA" w:rsidRDefault="000908C3" w:rsidP="00FE7568">
      <w:pPr>
        <w:spacing w:after="0" w:line="276" w:lineRule="auto"/>
        <w:jc w:val="right"/>
        <w:rPr>
          <w:rFonts w:cstheme="minorHAnsi"/>
          <w:color w:val="FF0000"/>
          <w:sz w:val="24"/>
          <w:szCs w:val="24"/>
        </w:rPr>
      </w:pPr>
      <w:r w:rsidRPr="000908C3">
        <w:rPr>
          <w:rFonts w:cstheme="minorHAnsi"/>
          <w:color w:val="FF0000"/>
          <w:sz w:val="24"/>
          <w:szCs w:val="24"/>
        </w:rPr>
        <w:t>rescalvo@yahoo.com</w:t>
      </w:r>
    </w:p>
    <w:p w14:paraId="6726F4E7" w14:textId="274E8713" w:rsidR="000908C3" w:rsidRPr="00BC7E1C" w:rsidRDefault="000908C3" w:rsidP="000908C3">
      <w:pPr>
        <w:spacing w:after="0" w:line="276" w:lineRule="auto"/>
        <w:jc w:val="right"/>
        <w:rPr>
          <w:rFonts w:ascii="Times New Roman" w:hAnsi="Times New Roman" w:cs="Times New Roman"/>
          <w:color w:val="494A4C"/>
          <w:sz w:val="24"/>
          <w:szCs w:val="24"/>
          <w:shd w:val="clear" w:color="auto" w:fill="FFFFFF"/>
        </w:rPr>
      </w:pPr>
      <w:r>
        <w:rPr>
          <w:rFonts w:ascii="Times New Roman" w:hAnsi="Times New Roman" w:cs="Times New Roman"/>
          <w:sz w:val="24"/>
          <w:szCs w:val="24"/>
          <w:bdr w:val="none" w:sz="0" w:space="0" w:color="auto" w:frame="1"/>
          <w:shd w:val="clear" w:color="auto" w:fill="FFFFFF"/>
        </w:rPr>
        <w:t>https://orcid.org/0000-0002-5842-0740</w:t>
      </w:r>
    </w:p>
    <w:p w14:paraId="7BC6380E" w14:textId="77777777" w:rsidR="000908C3" w:rsidRDefault="000908C3" w:rsidP="00FE7568">
      <w:pPr>
        <w:spacing w:after="0" w:line="276" w:lineRule="auto"/>
        <w:jc w:val="right"/>
        <w:rPr>
          <w:rFonts w:cstheme="minorHAnsi"/>
          <w:color w:val="FF0000"/>
          <w:sz w:val="24"/>
          <w:szCs w:val="24"/>
        </w:rPr>
      </w:pPr>
    </w:p>
    <w:p w14:paraId="7B2940AC" w14:textId="1A033744" w:rsidR="0038436C" w:rsidRPr="00FE7568" w:rsidRDefault="00771296" w:rsidP="00FE7568">
      <w:pPr>
        <w:spacing w:after="0" w:line="276" w:lineRule="auto"/>
        <w:jc w:val="right"/>
        <w:rPr>
          <w:rFonts w:cstheme="minorHAnsi"/>
          <w:b/>
          <w:bCs/>
          <w:sz w:val="24"/>
          <w:szCs w:val="24"/>
        </w:rPr>
      </w:pPr>
      <w:r w:rsidRPr="00FE7568">
        <w:rPr>
          <w:rFonts w:cstheme="minorHAnsi"/>
          <w:b/>
          <w:bCs/>
          <w:sz w:val="24"/>
          <w:szCs w:val="24"/>
        </w:rPr>
        <w:t>Roxana Reyes-</w:t>
      </w:r>
      <w:r w:rsidR="0038436C" w:rsidRPr="00FE7568">
        <w:rPr>
          <w:rFonts w:cstheme="minorHAnsi"/>
          <w:b/>
          <w:bCs/>
          <w:sz w:val="24"/>
          <w:szCs w:val="24"/>
        </w:rPr>
        <w:t>Ríos</w:t>
      </w:r>
    </w:p>
    <w:p w14:paraId="78A2FC7E" w14:textId="031F5FFC" w:rsidR="00CE1275" w:rsidRPr="00DE1C21" w:rsidRDefault="00FE7568" w:rsidP="00FE7568">
      <w:pPr>
        <w:spacing w:after="0" w:line="276" w:lineRule="auto"/>
        <w:jc w:val="right"/>
        <w:rPr>
          <w:rFonts w:ascii="Times New Roman" w:hAnsi="Times New Roman" w:cs="Times New Roman"/>
          <w:sz w:val="24"/>
          <w:szCs w:val="24"/>
        </w:rPr>
      </w:pPr>
      <w:r w:rsidRPr="00DE1C21">
        <w:rPr>
          <w:rFonts w:ascii="Times New Roman" w:hAnsi="Times New Roman" w:cs="Times New Roman"/>
          <w:sz w:val="24"/>
          <w:szCs w:val="24"/>
        </w:rPr>
        <w:t xml:space="preserve">Universidad Autónoma de Guerrero, </w:t>
      </w:r>
      <w:r>
        <w:rPr>
          <w:rFonts w:ascii="Times New Roman" w:hAnsi="Times New Roman" w:cs="Times New Roman"/>
          <w:sz w:val="24"/>
          <w:szCs w:val="24"/>
        </w:rPr>
        <w:t>México</w:t>
      </w:r>
    </w:p>
    <w:p w14:paraId="1FBD7146" w14:textId="1A2F517B" w:rsidR="00590A7C" w:rsidRDefault="000908C3" w:rsidP="00FE7568">
      <w:pPr>
        <w:spacing w:after="0" w:line="276" w:lineRule="auto"/>
        <w:jc w:val="right"/>
        <w:rPr>
          <w:rFonts w:cstheme="minorHAnsi"/>
          <w:color w:val="FF0000"/>
          <w:sz w:val="24"/>
          <w:szCs w:val="24"/>
        </w:rPr>
      </w:pPr>
      <w:r w:rsidRPr="000908C3">
        <w:rPr>
          <w:rFonts w:cstheme="minorHAnsi"/>
          <w:color w:val="FF0000"/>
          <w:sz w:val="24"/>
          <w:szCs w:val="24"/>
        </w:rPr>
        <w:t>roxx_r@hotmail.com</w:t>
      </w:r>
    </w:p>
    <w:p w14:paraId="6A55C479" w14:textId="7AD6DDF0" w:rsidR="000908C3" w:rsidRPr="00BC7E1C" w:rsidRDefault="00E511AC" w:rsidP="000908C3">
      <w:pPr>
        <w:spacing w:after="0" w:line="276" w:lineRule="auto"/>
        <w:jc w:val="right"/>
        <w:rPr>
          <w:rFonts w:ascii="Times New Roman" w:hAnsi="Times New Roman" w:cs="Times New Roman"/>
          <w:color w:val="494A4C"/>
          <w:sz w:val="24"/>
          <w:szCs w:val="24"/>
          <w:shd w:val="clear" w:color="auto" w:fill="FFFFFF"/>
        </w:rPr>
      </w:pPr>
      <w:r>
        <w:rPr>
          <w:rFonts w:ascii="Times New Roman" w:hAnsi="Times New Roman" w:cs="Times New Roman"/>
          <w:sz w:val="24"/>
          <w:szCs w:val="24"/>
          <w:bdr w:val="none" w:sz="0" w:space="0" w:color="auto" w:frame="1"/>
          <w:shd w:val="clear" w:color="auto" w:fill="FFFFFF"/>
        </w:rPr>
        <w:t>https://orcid.org/0000-0003-</w:t>
      </w:r>
      <w:r w:rsidR="000908C3">
        <w:rPr>
          <w:rFonts w:ascii="Times New Roman" w:hAnsi="Times New Roman" w:cs="Times New Roman"/>
          <w:sz w:val="24"/>
          <w:szCs w:val="24"/>
          <w:bdr w:val="none" w:sz="0" w:space="0" w:color="auto" w:frame="1"/>
          <w:shd w:val="clear" w:color="auto" w:fill="FFFFFF"/>
        </w:rPr>
        <w:t>4</w:t>
      </w:r>
      <w:r>
        <w:rPr>
          <w:rFonts w:ascii="Times New Roman" w:hAnsi="Times New Roman" w:cs="Times New Roman"/>
          <w:sz w:val="24"/>
          <w:szCs w:val="24"/>
          <w:bdr w:val="none" w:sz="0" w:space="0" w:color="auto" w:frame="1"/>
          <w:shd w:val="clear" w:color="auto" w:fill="FFFFFF"/>
        </w:rPr>
        <w:t>376</w:t>
      </w:r>
      <w:r w:rsidR="000908C3">
        <w:rPr>
          <w:rFonts w:ascii="Times New Roman" w:hAnsi="Times New Roman" w:cs="Times New Roman"/>
          <w:sz w:val="24"/>
          <w:szCs w:val="24"/>
          <w:bdr w:val="none" w:sz="0" w:space="0" w:color="auto" w:frame="1"/>
          <w:shd w:val="clear" w:color="auto" w:fill="FFFFFF"/>
        </w:rPr>
        <w:t>-4</w:t>
      </w:r>
      <w:r>
        <w:rPr>
          <w:rFonts w:ascii="Times New Roman" w:hAnsi="Times New Roman" w:cs="Times New Roman"/>
          <w:sz w:val="24"/>
          <w:szCs w:val="24"/>
          <w:bdr w:val="none" w:sz="0" w:space="0" w:color="auto" w:frame="1"/>
          <w:shd w:val="clear" w:color="auto" w:fill="FFFFFF"/>
        </w:rPr>
        <w:t>687</w:t>
      </w:r>
    </w:p>
    <w:p w14:paraId="504ED9B7" w14:textId="77777777" w:rsidR="000908C3" w:rsidRPr="00FE7568" w:rsidRDefault="000908C3" w:rsidP="00FE7568">
      <w:pPr>
        <w:spacing w:after="0" w:line="276" w:lineRule="auto"/>
        <w:jc w:val="right"/>
        <w:rPr>
          <w:rFonts w:cstheme="minorHAnsi"/>
          <w:color w:val="FF0000"/>
          <w:sz w:val="24"/>
          <w:szCs w:val="24"/>
        </w:rPr>
      </w:pPr>
    </w:p>
    <w:p w14:paraId="41AF5BE1" w14:textId="7CCC9502" w:rsidR="00CE1275" w:rsidRDefault="00CE1275" w:rsidP="00590A7C">
      <w:pPr>
        <w:spacing w:after="0" w:line="360" w:lineRule="auto"/>
        <w:jc w:val="both"/>
        <w:rPr>
          <w:rFonts w:ascii="Times New Roman" w:hAnsi="Times New Roman" w:cs="Times New Roman"/>
          <w:sz w:val="24"/>
          <w:szCs w:val="24"/>
        </w:rPr>
      </w:pPr>
    </w:p>
    <w:p w14:paraId="0990342B" w14:textId="5A4E2E86" w:rsidR="00CE61CD" w:rsidRPr="00FE7568" w:rsidRDefault="002B5DCE" w:rsidP="0087587D">
      <w:pPr>
        <w:spacing w:after="0" w:line="360" w:lineRule="auto"/>
        <w:jc w:val="both"/>
        <w:rPr>
          <w:rFonts w:cstheme="minorHAnsi"/>
          <w:b/>
        </w:rPr>
      </w:pPr>
      <w:r w:rsidRPr="00FE7568">
        <w:rPr>
          <w:rFonts w:cstheme="minorHAnsi"/>
          <w:b/>
          <w:sz w:val="28"/>
          <w:szCs w:val="28"/>
        </w:rPr>
        <w:lastRenderedPageBreak/>
        <w:t>Resumen</w:t>
      </w:r>
      <w:r w:rsidR="0087587D" w:rsidRPr="00FE7568">
        <w:rPr>
          <w:rFonts w:cstheme="minorHAnsi"/>
        </w:rPr>
        <w:t xml:space="preserve"> </w:t>
      </w:r>
    </w:p>
    <w:p w14:paraId="4171388E" w14:textId="0A6BA2FE" w:rsidR="00332982" w:rsidRPr="00DE1C21" w:rsidRDefault="003E2416" w:rsidP="00332982">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es-ES_tradnl"/>
        </w:rPr>
        <w:t>En el presente trabajo s</w:t>
      </w:r>
      <w:r w:rsidR="00CE61CD" w:rsidRPr="00DE1C21">
        <w:rPr>
          <w:rFonts w:ascii="Times New Roman" w:eastAsia="Times New Roman" w:hAnsi="Times New Roman" w:cs="Times New Roman"/>
          <w:color w:val="000000"/>
          <w:sz w:val="24"/>
          <w:szCs w:val="24"/>
          <w:lang w:eastAsia="es-ES_tradnl"/>
        </w:rPr>
        <w:t xml:space="preserve">e analiza la perspectiva que tienen </w:t>
      </w:r>
      <w:r w:rsidR="002B5DCE" w:rsidRPr="00DE1C21">
        <w:rPr>
          <w:rFonts w:ascii="Times New Roman" w:hAnsi="Times New Roman" w:cs="Times New Roman"/>
          <w:color w:val="000000"/>
          <w:sz w:val="24"/>
          <w:szCs w:val="24"/>
        </w:rPr>
        <w:t>campesin</w:t>
      </w:r>
      <w:r w:rsidR="008C57BD" w:rsidRPr="00DE1C21">
        <w:rPr>
          <w:rFonts w:ascii="Times New Roman" w:hAnsi="Times New Roman" w:cs="Times New Roman"/>
          <w:color w:val="000000"/>
          <w:sz w:val="24"/>
          <w:szCs w:val="24"/>
        </w:rPr>
        <w:t>os de la c</w:t>
      </w:r>
      <w:r w:rsidR="00162CCD" w:rsidRPr="00DE1C21">
        <w:rPr>
          <w:rFonts w:ascii="Times New Roman" w:hAnsi="Times New Roman" w:cs="Times New Roman"/>
          <w:color w:val="000000"/>
          <w:sz w:val="24"/>
          <w:szCs w:val="24"/>
        </w:rPr>
        <w:t>omunidad de</w:t>
      </w:r>
      <w:r w:rsidR="00AC6E56" w:rsidRPr="00DE1C21">
        <w:rPr>
          <w:rFonts w:ascii="Times New Roman" w:hAnsi="Times New Roman" w:cs="Times New Roman"/>
          <w:color w:val="000000"/>
          <w:sz w:val="24"/>
          <w:szCs w:val="24"/>
        </w:rPr>
        <w:t xml:space="preserve"> </w:t>
      </w:r>
      <w:proofErr w:type="spellStart"/>
      <w:r w:rsidR="00162CCD" w:rsidRPr="00DE1C21">
        <w:rPr>
          <w:rFonts w:ascii="Times New Roman" w:hAnsi="Times New Roman" w:cs="Times New Roman"/>
          <w:color w:val="000000"/>
          <w:sz w:val="24"/>
          <w:szCs w:val="24"/>
        </w:rPr>
        <w:t>Huamuchapa</w:t>
      </w:r>
      <w:proofErr w:type="spellEnd"/>
      <w:r w:rsidR="00162CCD" w:rsidRPr="00DE1C21">
        <w:rPr>
          <w:rFonts w:ascii="Times New Roman" w:hAnsi="Times New Roman" w:cs="Times New Roman"/>
          <w:color w:val="000000"/>
          <w:sz w:val="24"/>
          <w:szCs w:val="24"/>
        </w:rPr>
        <w:t xml:space="preserve">, municipio de Tecoanapa, Guerrero, México, </w:t>
      </w:r>
      <w:r w:rsidR="002B5DCE" w:rsidRPr="00DE1C21">
        <w:rPr>
          <w:rFonts w:ascii="Times New Roman" w:hAnsi="Times New Roman" w:cs="Times New Roman"/>
          <w:color w:val="000000"/>
          <w:sz w:val="24"/>
          <w:szCs w:val="24"/>
        </w:rPr>
        <w:t>sobre los cambios de</w:t>
      </w:r>
      <w:r>
        <w:rPr>
          <w:rFonts w:ascii="Times New Roman" w:hAnsi="Times New Roman" w:cs="Times New Roman"/>
          <w:color w:val="000000"/>
          <w:sz w:val="24"/>
          <w:szCs w:val="24"/>
        </w:rPr>
        <w:t>l</w:t>
      </w:r>
      <w:r w:rsidR="002B5DCE" w:rsidRPr="00DE1C21">
        <w:rPr>
          <w:rFonts w:ascii="Times New Roman" w:hAnsi="Times New Roman" w:cs="Times New Roman"/>
          <w:color w:val="000000"/>
          <w:sz w:val="24"/>
          <w:szCs w:val="24"/>
        </w:rPr>
        <w:t xml:space="preserve"> clima </w:t>
      </w:r>
      <w:r>
        <w:rPr>
          <w:rFonts w:ascii="Times New Roman" w:hAnsi="Times New Roman" w:cs="Times New Roman"/>
          <w:color w:val="000000"/>
          <w:sz w:val="24"/>
          <w:szCs w:val="24"/>
        </w:rPr>
        <w:t xml:space="preserve">(su </w:t>
      </w:r>
      <w:r w:rsidR="002B5DCE" w:rsidRPr="00DE1C21">
        <w:rPr>
          <w:rFonts w:ascii="Times New Roman" w:hAnsi="Times New Roman" w:cs="Times New Roman"/>
          <w:color w:val="000000"/>
          <w:sz w:val="24"/>
          <w:szCs w:val="24"/>
        </w:rPr>
        <w:t>origen e implicaciones</w:t>
      </w:r>
      <w:r>
        <w:rPr>
          <w:rFonts w:ascii="Times New Roman" w:hAnsi="Times New Roman" w:cs="Times New Roman"/>
          <w:color w:val="000000"/>
          <w:sz w:val="24"/>
          <w:szCs w:val="24"/>
        </w:rPr>
        <w:t>)</w:t>
      </w:r>
      <w:r w:rsidR="002B5DCE" w:rsidRPr="00DE1C21">
        <w:rPr>
          <w:rFonts w:ascii="Times New Roman" w:hAnsi="Times New Roman" w:cs="Times New Roman"/>
          <w:color w:val="000000"/>
          <w:sz w:val="24"/>
          <w:szCs w:val="24"/>
        </w:rPr>
        <w:t>,</w:t>
      </w:r>
      <w:r w:rsidR="00E73BAC" w:rsidRPr="00DE1C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así como </w:t>
      </w:r>
      <w:r w:rsidR="002B5DCE" w:rsidRPr="00DE1C21">
        <w:rPr>
          <w:rFonts w:ascii="Times New Roman" w:hAnsi="Times New Roman" w:cs="Times New Roman"/>
          <w:color w:val="000000"/>
          <w:sz w:val="24"/>
          <w:szCs w:val="24"/>
        </w:rPr>
        <w:t xml:space="preserve">la percepción de indicadores bioclimáticos a nivel local. </w:t>
      </w:r>
      <w:r w:rsidR="002B5DCE" w:rsidRPr="00DE1C21">
        <w:rPr>
          <w:rFonts w:ascii="Times New Roman" w:hAnsi="Times New Roman" w:cs="Times New Roman"/>
          <w:sz w:val="24"/>
          <w:szCs w:val="24"/>
        </w:rPr>
        <w:t xml:space="preserve">Mediante una metodología mixta, </w:t>
      </w:r>
      <w:r w:rsidR="00162CCD" w:rsidRPr="00DE1C21">
        <w:rPr>
          <w:rFonts w:ascii="Times New Roman" w:eastAsia="Times New Roman" w:hAnsi="Times New Roman" w:cs="Times New Roman"/>
          <w:color w:val="000000"/>
          <w:sz w:val="24"/>
          <w:szCs w:val="24"/>
          <w:lang w:eastAsia="es-ES_tradnl"/>
        </w:rPr>
        <w:t xml:space="preserve">se realizó </w:t>
      </w:r>
      <w:r>
        <w:rPr>
          <w:rFonts w:ascii="Times New Roman" w:eastAsia="Times New Roman" w:hAnsi="Times New Roman" w:cs="Times New Roman"/>
          <w:color w:val="000000"/>
          <w:sz w:val="24"/>
          <w:szCs w:val="24"/>
          <w:lang w:eastAsia="es-ES_tradnl"/>
        </w:rPr>
        <w:t xml:space="preserve">un </w:t>
      </w:r>
      <w:r w:rsidR="00162CCD" w:rsidRPr="00DE1C21">
        <w:rPr>
          <w:rFonts w:ascii="Times New Roman" w:eastAsia="Times New Roman" w:hAnsi="Times New Roman" w:cs="Times New Roman"/>
          <w:color w:val="000000"/>
          <w:sz w:val="24"/>
          <w:szCs w:val="24"/>
          <w:lang w:eastAsia="es-ES_tradnl"/>
        </w:rPr>
        <w:t>análisis esta</w:t>
      </w:r>
      <w:r w:rsidR="00E73BAC" w:rsidRPr="00DE1C21">
        <w:rPr>
          <w:rFonts w:ascii="Times New Roman" w:eastAsia="Times New Roman" w:hAnsi="Times New Roman" w:cs="Times New Roman"/>
          <w:color w:val="000000"/>
          <w:sz w:val="24"/>
          <w:szCs w:val="24"/>
          <w:lang w:eastAsia="es-ES_tradnl"/>
        </w:rPr>
        <w:t>dístico descriptivo</w:t>
      </w:r>
      <w:r>
        <w:rPr>
          <w:rFonts w:ascii="Times New Roman" w:eastAsia="Times New Roman" w:hAnsi="Times New Roman" w:cs="Times New Roman"/>
          <w:color w:val="000000"/>
          <w:sz w:val="24"/>
          <w:szCs w:val="24"/>
          <w:lang w:eastAsia="es-ES_tradnl"/>
        </w:rPr>
        <w:t>.</w:t>
      </w:r>
      <w:r w:rsidR="00162CCD" w:rsidRPr="00DE1C21">
        <w:rPr>
          <w:rFonts w:ascii="Times New Roman" w:hAnsi="Times New Roman" w:cs="Times New Roman"/>
          <w:sz w:val="24"/>
          <w:szCs w:val="24"/>
        </w:rPr>
        <w:t xml:space="preserve"> </w:t>
      </w:r>
      <w:r>
        <w:rPr>
          <w:rFonts w:ascii="Times New Roman" w:hAnsi="Times New Roman" w:cs="Times New Roman"/>
          <w:sz w:val="24"/>
          <w:szCs w:val="24"/>
        </w:rPr>
        <w:t>L</w:t>
      </w:r>
      <w:r w:rsidR="002B5DCE" w:rsidRPr="00DE1C21">
        <w:rPr>
          <w:rFonts w:ascii="Times New Roman" w:hAnsi="Times New Roman" w:cs="Times New Roman"/>
          <w:sz w:val="24"/>
          <w:szCs w:val="24"/>
        </w:rPr>
        <w:t xml:space="preserve">a información </w:t>
      </w:r>
      <w:r>
        <w:rPr>
          <w:rFonts w:ascii="Times New Roman" w:hAnsi="Times New Roman" w:cs="Times New Roman"/>
          <w:sz w:val="24"/>
          <w:szCs w:val="24"/>
        </w:rPr>
        <w:t>fue recabada mediante</w:t>
      </w:r>
      <w:r w:rsidR="002B5DCE" w:rsidRPr="00DE1C21">
        <w:rPr>
          <w:rFonts w:ascii="Times New Roman" w:hAnsi="Times New Roman" w:cs="Times New Roman"/>
          <w:sz w:val="24"/>
          <w:szCs w:val="24"/>
        </w:rPr>
        <w:t xml:space="preserve"> observación directa, entrevistas semiestructuradas, recorridos en parcelas y una encuesta sociodemográfica y de producción campesina aplicada a 30</w:t>
      </w:r>
      <w:r>
        <w:rPr>
          <w:rFonts w:ascii="Times New Roman" w:hAnsi="Times New Roman" w:cs="Times New Roman"/>
          <w:sz w:val="24"/>
          <w:szCs w:val="24"/>
        </w:rPr>
        <w:t xml:space="preserve"> </w:t>
      </w:r>
      <w:r w:rsidR="002B5DCE" w:rsidRPr="00DE1C21">
        <w:rPr>
          <w:rFonts w:ascii="Times New Roman" w:hAnsi="Times New Roman" w:cs="Times New Roman"/>
          <w:sz w:val="24"/>
          <w:szCs w:val="24"/>
        </w:rPr>
        <w:t>% de las familias</w:t>
      </w:r>
      <w:r w:rsidR="00162CCD" w:rsidRPr="00DE1C21">
        <w:rPr>
          <w:rFonts w:ascii="Times New Roman" w:hAnsi="Times New Roman" w:cs="Times New Roman"/>
          <w:sz w:val="24"/>
          <w:szCs w:val="24"/>
        </w:rPr>
        <w:t xml:space="preserve"> de la localidad</w:t>
      </w:r>
      <w:r w:rsidR="002B5DCE" w:rsidRPr="00DE1C21">
        <w:rPr>
          <w:rFonts w:ascii="Times New Roman" w:hAnsi="Times New Roman" w:cs="Times New Roman"/>
          <w:sz w:val="24"/>
          <w:szCs w:val="24"/>
        </w:rPr>
        <w:t>. Se encontró que estos campesinos</w:t>
      </w:r>
      <w:r w:rsidR="00162CCD" w:rsidRPr="00DE1C21">
        <w:rPr>
          <w:rFonts w:ascii="Times New Roman" w:eastAsia="Times New Roman" w:hAnsi="Times New Roman" w:cs="Times New Roman"/>
          <w:color w:val="000000"/>
          <w:sz w:val="24"/>
          <w:szCs w:val="24"/>
          <w:lang w:eastAsia="es-ES_tradnl"/>
        </w:rPr>
        <w:t xml:space="preserve"> tenían un conocimiento incipiente del cambio climático en términos conceptuales</w:t>
      </w:r>
      <w:r w:rsidR="00221D01" w:rsidRPr="00DE1C21">
        <w:rPr>
          <w:rFonts w:ascii="Times New Roman" w:eastAsia="Times New Roman" w:hAnsi="Times New Roman" w:cs="Times New Roman"/>
          <w:color w:val="000000"/>
          <w:sz w:val="24"/>
          <w:szCs w:val="24"/>
          <w:lang w:eastAsia="es-ES_tradnl"/>
        </w:rPr>
        <w:t>,</w:t>
      </w:r>
      <w:r w:rsidR="00162CCD" w:rsidRPr="00DE1C21">
        <w:rPr>
          <w:rFonts w:ascii="Times New Roman" w:eastAsia="Times New Roman" w:hAnsi="Times New Roman" w:cs="Times New Roman"/>
          <w:color w:val="000000"/>
          <w:sz w:val="24"/>
          <w:szCs w:val="24"/>
          <w:lang w:eastAsia="es-ES_tradnl"/>
        </w:rPr>
        <w:t xml:space="preserve"> lo que no impide que </w:t>
      </w:r>
      <w:r w:rsidR="002B5DCE" w:rsidRPr="00DE1C21">
        <w:rPr>
          <w:rFonts w:ascii="Times New Roman" w:hAnsi="Times New Roman" w:cs="Times New Roman"/>
          <w:sz w:val="24"/>
          <w:szCs w:val="24"/>
        </w:rPr>
        <w:t>percib</w:t>
      </w:r>
      <w:r w:rsidR="00162CCD" w:rsidRPr="00DE1C21">
        <w:rPr>
          <w:rFonts w:ascii="Times New Roman" w:hAnsi="Times New Roman" w:cs="Times New Roman"/>
          <w:sz w:val="24"/>
          <w:szCs w:val="24"/>
        </w:rPr>
        <w:t>a</w:t>
      </w:r>
      <w:r w:rsidR="002B5DCE" w:rsidRPr="00DE1C21">
        <w:rPr>
          <w:rFonts w:ascii="Times New Roman" w:hAnsi="Times New Roman" w:cs="Times New Roman"/>
          <w:sz w:val="24"/>
          <w:szCs w:val="24"/>
        </w:rPr>
        <w:t>n claramente</w:t>
      </w:r>
      <w:r w:rsidR="00221D01" w:rsidRPr="00DE1C21">
        <w:rPr>
          <w:rFonts w:ascii="Times New Roman" w:hAnsi="Times New Roman" w:cs="Times New Roman"/>
          <w:sz w:val="24"/>
          <w:szCs w:val="24"/>
        </w:rPr>
        <w:t xml:space="preserve"> </w:t>
      </w:r>
      <w:r w:rsidR="0087587D" w:rsidRPr="00DE1C21">
        <w:rPr>
          <w:rFonts w:ascii="Times New Roman" w:hAnsi="Times New Roman" w:cs="Times New Roman"/>
          <w:sz w:val="24"/>
          <w:szCs w:val="24"/>
        </w:rPr>
        <w:t xml:space="preserve">que </w:t>
      </w:r>
      <w:r w:rsidR="002B5DCE" w:rsidRPr="00DE1C21">
        <w:rPr>
          <w:rFonts w:ascii="Times New Roman" w:hAnsi="Times New Roman" w:cs="Times New Roman"/>
          <w:sz w:val="24"/>
          <w:szCs w:val="24"/>
        </w:rPr>
        <w:t>el clima ha venido cambiando</w:t>
      </w:r>
      <w:r>
        <w:rPr>
          <w:rFonts w:ascii="Times New Roman" w:hAnsi="Times New Roman" w:cs="Times New Roman"/>
          <w:sz w:val="24"/>
          <w:szCs w:val="24"/>
        </w:rPr>
        <w:t>.</w:t>
      </w:r>
      <w:r w:rsidR="002B5DCE" w:rsidRPr="00DE1C21">
        <w:rPr>
          <w:rFonts w:ascii="Times New Roman" w:hAnsi="Times New Roman" w:cs="Times New Roman"/>
          <w:sz w:val="24"/>
          <w:szCs w:val="24"/>
        </w:rPr>
        <w:t xml:space="preserve"> </w:t>
      </w:r>
      <w:r>
        <w:rPr>
          <w:rFonts w:ascii="Times New Roman" w:hAnsi="Times New Roman" w:cs="Times New Roman"/>
          <w:sz w:val="24"/>
          <w:szCs w:val="24"/>
        </w:rPr>
        <w:t>S</w:t>
      </w:r>
      <w:r w:rsidR="002B5DCE" w:rsidRPr="00DE1C21">
        <w:rPr>
          <w:rFonts w:ascii="Times New Roman" w:hAnsi="Times New Roman" w:cs="Times New Roman"/>
          <w:sz w:val="24"/>
          <w:szCs w:val="24"/>
        </w:rPr>
        <w:t>us explicaciones</w:t>
      </w:r>
      <w:r w:rsidR="00221D01" w:rsidRPr="00DE1C21">
        <w:rPr>
          <w:rFonts w:ascii="Times New Roman" w:hAnsi="Times New Roman" w:cs="Times New Roman"/>
          <w:sz w:val="24"/>
          <w:szCs w:val="24"/>
        </w:rPr>
        <w:t xml:space="preserve"> sobre </w:t>
      </w:r>
      <w:r>
        <w:rPr>
          <w:rFonts w:ascii="Times New Roman" w:hAnsi="Times New Roman" w:cs="Times New Roman"/>
          <w:sz w:val="24"/>
          <w:szCs w:val="24"/>
        </w:rPr>
        <w:t>dicho fenómeno</w:t>
      </w:r>
      <w:r w:rsidR="002B5DCE" w:rsidRPr="00DE1C21">
        <w:rPr>
          <w:rFonts w:ascii="Times New Roman" w:hAnsi="Times New Roman" w:cs="Times New Roman"/>
          <w:sz w:val="24"/>
          <w:szCs w:val="24"/>
        </w:rPr>
        <w:t xml:space="preserve"> giran en torno a la naturalidad</w:t>
      </w:r>
      <w:r>
        <w:rPr>
          <w:rFonts w:ascii="Times New Roman" w:hAnsi="Times New Roman" w:cs="Times New Roman"/>
          <w:sz w:val="24"/>
          <w:szCs w:val="24"/>
        </w:rPr>
        <w:t xml:space="preserve"> de este</w:t>
      </w:r>
      <w:r w:rsidR="002B5DCE" w:rsidRPr="00DE1C21">
        <w:rPr>
          <w:rFonts w:ascii="Times New Roman" w:hAnsi="Times New Roman" w:cs="Times New Roman"/>
          <w:sz w:val="24"/>
          <w:szCs w:val="24"/>
        </w:rPr>
        <w:t>, desconocimiento, creencias y actividades antropogénicas. Los</w:t>
      </w:r>
      <w:r w:rsidR="0087587D" w:rsidRPr="00DE1C21">
        <w:rPr>
          <w:rFonts w:ascii="Times New Roman" w:hAnsi="Times New Roman" w:cs="Times New Roman"/>
          <w:sz w:val="24"/>
          <w:szCs w:val="24"/>
        </w:rPr>
        <w:t xml:space="preserve"> efectos del cambio climático son </w:t>
      </w:r>
      <w:r w:rsidR="002B5DCE" w:rsidRPr="00DE1C21">
        <w:rPr>
          <w:rFonts w:ascii="Times New Roman" w:hAnsi="Times New Roman" w:cs="Times New Roman"/>
          <w:sz w:val="24"/>
          <w:szCs w:val="24"/>
        </w:rPr>
        <w:t xml:space="preserve">reconocidos </w:t>
      </w:r>
      <w:r w:rsidR="0087587D" w:rsidRPr="00DE1C21">
        <w:rPr>
          <w:rFonts w:ascii="Times New Roman" w:hAnsi="Times New Roman" w:cs="Times New Roman"/>
          <w:sz w:val="24"/>
          <w:szCs w:val="24"/>
        </w:rPr>
        <w:t>en</w:t>
      </w:r>
      <w:r w:rsidR="002B5DCE" w:rsidRPr="00DE1C21">
        <w:rPr>
          <w:rFonts w:ascii="Times New Roman" w:hAnsi="Times New Roman" w:cs="Times New Roman"/>
          <w:sz w:val="24"/>
          <w:szCs w:val="24"/>
        </w:rPr>
        <w:t xml:space="preserve"> las modificaciones </w:t>
      </w:r>
      <w:r w:rsidR="00221D01" w:rsidRPr="00DE1C21">
        <w:rPr>
          <w:rFonts w:ascii="Times New Roman" w:hAnsi="Times New Roman" w:cs="Times New Roman"/>
          <w:sz w:val="24"/>
          <w:szCs w:val="24"/>
        </w:rPr>
        <w:t>de</w:t>
      </w:r>
      <w:r w:rsidR="002B5DCE" w:rsidRPr="00DE1C21">
        <w:rPr>
          <w:rFonts w:ascii="Times New Roman" w:hAnsi="Times New Roman" w:cs="Times New Roman"/>
          <w:sz w:val="24"/>
          <w:szCs w:val="24"/>
        </w:rPr>
        <w:t xml:space="preserve"> la temperatura y la precipitación</w:t>
      </w:r>
      <w:r w:rsidR="00221D01" w:rsidRPr="00DE1C21">
        <w:rPr>
          <w:rFonts w:ascii="Times New Roman" w:hAnsi="Times New Roman" w:cs="Times New Roman"/>
          <w:sz w:val="24"/>
          <w:szCs w:val="24"/>
        </w:rPr>
        <w:t xml:space="preserve">, </w:t>
      </w:r>
      <w:r>
        <w:rPr>
          <w:rFonts w:ascii="Times New Roman" w:hAnsi="Times New Roman" w:cs="Times New Roman"/>
          <w:sz w:val="24"/>
          <w:szCs w:val="24"/>
        </w:rPr>
        <w:t xml:space="preserve">variables que </w:t>
      </w:r>
      <w:r w:rsidR="002B5DCE" w:rsidRPr="00DE1C21">
        <w:rPr>
          <w:rFonts w:ascii="Times New Roman" w:hAnsi="Times New Roman" w:cs="Times New Roman"/>
          <w:sz w:val="24"/>
          <w:szCs w:val="24"/>
        </w:rPr>
        <w:t>impactan directamente en el cultivo de</w:t>
      </w:r>
      <w:r w:rsidR="00221D01" w:rsidRPr="00DE1C21">
        <w:rPr>
          <w:rFonts w:ascii="Times New Roman" w:hAnsi="Times New Roman" w:cs="Times New Roman"/>
          <w:sz w:val="24"/>
          <w:szCs w:val="24"/>
        </w:rPr>
        <w:t>l</w:t>
      </w:r>
      <w:r w:rsidR="002B5DCE" w:rsidRPr="00DE1C21">
        <w:rPr>
          <w:rFonts w:ascii="Times New Roman" w:hAnsi="Times New Roman" w:cs="Times New Roman"/>
          <w:sz w:val="24"/>
          <w:szCs w:val="24"/>
        </w:rPr>
        <w:t xml:space="preserve"> maíz y </w:t>
      </w:r>
      <w:r>
        <w:rPr>
          <w:rFonts w:ascii="Times New Roman" w:hAnsi="Times New Roman" w:cs="Times New Roman"/>
          <w:sz w:val="24"/>
          <w:szCs w:val="24"/>
        </w:rPr>
        <w:t xml:space="preserve">en </w:t>
      </w:r>
      <w:r w:rsidR="002B5DCE" w:rsidRPr="00DE1C21">
        <w:rPr>
          <w:rFonts w:ascii="Times New Roman" w:hAnsi="Times New Roman" w:cs="Times New Roman"/>
          <w:sz w:val="24"/>
          <w:szCs w:val="24"/>
        </w:rPr>
        <w:t xml:space="preserve">la falta de disponibilidad de agua </w:t>
      </w:r>
      <w:r w:rsidR="0087587D" w:rsidRPr="00DE1C21">
        <w:rPr>
          <w:rFonts w:ascii="Times New Roman" w:hAnsi="Times New Roman" w:cs="Times New Roman"/>
          <w:sz w:val="24"/>
          <w:szCs w:val="24"/>
        </w:rPr>
        <w:t>para</w:t>
      </w:r>
      <w:r w:rsidR="002B5DCE" w:rsidRPr="00DE1C21">
        <w:rPr>
          <w:rFonts w:ascii="Times New Roman" w:hAnsi="Times New Roman" w:cs="Times New Roman"/>
          <w:sz w:val="24"/>
          <w:szCs w:val="24"/>
        </w:rPr>
        <w:t xml:space="preserve"> uso doméstico</w:t>
      </w:r>
      <w:r>
        <w:rPr>
          <w:rFonts w:ascii="Times New Roman" w:hAnsi="Times New Roman" w:cs="Times New Roman"/>
          <w:sz w:val="24"/>
          <w:szCs w:val="24"/>
        </w:rPr>
        <w:t>;</w:t>
      </w:r>
      <w:r w:rsidR="002B5DCE" w:rsidRPr="00DE1C21">
        <w:rPr>
          <w:rFonts w:ascii="Times New Roman" w:hAnsi="Times New Roman" w:cs="Times New Roman"/>
          <w:sz w:val="24"/>
          <w:szCs w:val="24"/>
        </w:rPr>
        <w:t xml:space="preserve"> </w:t>
      </w:r>
      <w:r w:rsidR="0087587D" w:rsidRPr="00DE1C21">
        <w:rPr>
          <w:rFonts w:ascii="Times New Roman" w:hAnsi="Times New Roman" w:cs="Times New Roman"/>
          <w:sz w:val="24"/>
          <w:szCs w:val="24"/>
        </w:rPr>
        <w:t>además, los campesino</w:t>
      </w:r>
      <w:r>
        <w:rPr>
          <w:rFonts w:ascii="Times New Roman" w:hAnsi="Times New Roman" w:cs="Times New Roman"/>
          <w:sz w:val="24"/>
          <w:szCs w:val="24"/>
        </w:rPr>
        <w:t>s</w:t>
      </w:r>
      <w:r w:rsidR="0087587D" w:rsidRPr="00DE1C21">
        <w:rPr>
          <w:rFonts w:ascii="Times New Roman" w:hAnsi="Times New Roman" w:cs="Times New Roman"/>
          <w:sz w:val="24"/>
          <w:szCs w:val="24"/>
        </w:rPr>
        <w:t xml:space="preserve"> reconocen que los elementos que se han modificado son </w:t>
      </w:r>
      <w:r w:rsidR="002B5DCE" w:rsidRPr="00DE1C21">
        <w:rPr>
          <w:rFonts w:ascii="Times New Roman" w:hAnsi="Times New Roman" w:cs="Times New Roman"/>
          <w:sz w:val="24"/>
          <w:szCs w:val="24"/>
        </w:rPr>
        <w:t xml:space="preserve">relevantes para la sobrevivencia de la comunidad, la familia y las próximas generaciones. En conclusión, los campesinos viven los cambios del clima, los identifican y </w:t>
      </w:r>
      <w:r>
        <w:rPr>
          <w:rFonts w:ascii="Times New Roman" w:hAnsi="Times New Roman" w:cs="Times New Roman"/>
          <w:sz w:val="24"/>
          <w:szCs w:val="24"/>
        </w:rPr>
        <w:t>los explican de acuerdo con</w:t>
      </w:r>
      <w:r w:rsidR="002B5DCE" w:rsidRPr="00DE1C21">
        <w:rPr>
          <w:rFonts w:ascii="Times New Roman" w:hAnsi="Times New Roman" w:cs="Times New Roman"/>
          <w:sz w:val="24"/>
          <w:szCs w:val="24"/>
        </w:rPr>
        <w:t xml:space="preserve"> sus experiencias</w:t>
      </w:r>
      <w:r w:rsidR="00233178" w:rsidRPr="00DE1C21">
        <w:rPr>
          <w:rFonts w:ascii="Times New Roman" w:hAnsi="Times New Roman" w:cs="Times New Roman"/>
          <w:sz w:val="24"/>
          <w:szCs w:val="24"/>
        </w:rPr>
        <w:t xml:space="preserve"> y creencias</w:t>
      </w:r>
      <w:r>
        <w:rPr>
          <w:rFonts w:ascii="Times New Roman" w:hAnsi="Times New Roman" w:cs="Times New Roman"/>
          <w:sz w:val="24"/>
          <w:szCs w:val="24"/>
        </w:rPr>
        <w:t>. De hecho,</w:t>
      </w:r>
      <w:r w:rsidR="002B5DCE" w:rsidRPr="00DE1C21">
        <w:rPr>
          <w:rFonts w:ascii="Times New Roman" w:hAnsi="Times New Roman" w:cs="Times New Roman"/>
          <w:sz w:val="24"/>
          <w:szCs w:val="24"/>
        </w:rPr>
        <w:t xml:space="preserve"> </w:t>
      </w:r>
      <w:r w:rsidR="0087587D" w:rsidRPr="00DE1C21">
        <w:rPr>
          <w:rFonts w:ascii="Times New Roman" w:eastAsia="Times New Roman" w:hAnsi="Times New Roman" w:cs="Times New Roman"/>
          <w:color w:val="000000"/>
          <w:sz w:val="24"/>
          <w:szCs w:val="24"/>
          <w:lang w:eastAsia="es-ES_tradnl"/>
        </w:rPr>
        <w:t>tienen gran disposición para participar en acc</w:t>
      </w:r>
      <w:r w:rsidR="006421D6" w:rsidRPr="00DE1C21">
        <w:rPr>
          <w:rFonts w:ascii="Times New Roman" w:eastAsia="Times New Roman" w:hAnsi="Times New Roman" w:cs="Times New Roman"/>
          <w:color w:val="000000"/>
          <w:sz w:val="24"/>
          <w:szCs w:val="24"/>
          <w:lang w:eastAsia="es-ES_tradnl"/>
        </w:rPr>
        <w:t>iones de adaptación</w:t>
      </w:r>
      <w:r>
        <w:rPr>
          <w:rFonts w:ascii="Times New Roman" w:eastAsia="Times New Roman" w:hAnsi="Times New Roman" w:cs="Times New Roman"/>
          <w:color w:val="000000"/>
          <w:sz w:val="24"/>
          <w:szCs w:val="24"/>
          <w:lang w:eastAsia="es-ES_tradnl"/>
        </w:rPr>
        <w:t xml:space="preserve"> y</w:t>
      </w:r>
      <w:r w:rsidR="0087587D" w:rsidRPr="00DE1C21">
        <w:rPr>
          <w:rFonts w:ascii="Times New Roman" w:eastAsia="Times New Roman" w:hAnsi="Times New Roman" w:cs="Times New Roman"/>
          <w:color w:val="000000"/>
          <w:sz w:val="24"/>
          <w:szCs w:val="24"/>
          <w:lang w:eastAsia="es-ES_tradnl"/>
        </w:rPr>
        <w:t xml:space="preserve"> </w:t>
      </w:r>
      <w:r w:rsidR="002B5DCE" w:rsidRPr="00DE1C21">
        <w:rPr>
          <w:rFonts w:ascii="Times New Roman" w:hAnsi="Times New Roman" w:cs="Times New Roman"/>
          <w:sz w:val="24"/>
          <w:szCs w:val="24"/>
        </w:rPr>
        <w:t xml:space="preserve">son conscientes de </w:t>
      </w:r>
      <w:r>
        <w:rPr>
          <w:rFonts w:ascii="Times New Roman" w:hAnsi="Times New Roman" w:cs="Times New Roman"/>
          <w:sz w:val="24"/>
          <w:szCs w:val="24"/>
        </w:rPr>
        <w:t xml:space="preserve">las consecuencias de sus actos </w:t>
      </w:r>
      <w:r w:rsidR="0087587D" w:rsidRPr="00DE1C21">
        <w:rPr>
          <w:rFonts w:ascii="Times New Roman" w:hAnsi="Times New Roman" w:cs="Times New Roman"/>
          <w:sz w:val="24"/>
          <w:szCs w:val="24"/>
        </w:rPr>
        <w:t>al entorno que los rodea. F</w:t>
      </w:r>
      <w:r w:rsidR="002B5DCE" w:rsidRPr="00DE1C21">
        <w:rPr>
          <w:rFonts w:ascii="Times New Roman" w:hAnsi="Times New Roman" w:cs="Times New Roman"/>
          <w:sz w:val="24"/>
          <w:szCs w:val="24"/>
        </w:rPr>
        <w:t>rente a las adversidades climáticas prueban y adoptan prácticas resolutivas para disponer de maíz.</w:t>
      </w:r>
      <w:r w:rsidR="00332982" w:rsidRPr="00DE1C21">
        <w:rPr>
          <w:rFonts w:ascii="Times New Roman" w:hAnsi="Times New Roman" w:cs="Times New Roman"/>
          <w:sz w:val="24"/>
          <w:szCs w:val="24"/>
        </w:rPr>
        <w:t xml:space="preserve"> </w:t>
      </w:r>
    </w:p>
    <w:p w14:paraId="3F9DCDD1" w14:textId="14E08774" w:rsidR="002B5DCE" w:rsidRPr="00DE1C21" w:rsidRDefault="002B5DCE" w:rsidP="002B5DCE">
      <w:pPr>
        <w:spacing w:after="0" w:line="360" w:lineRule="auto"/>
        <w:jc w:val="both"/>
        <w:rPr>
          <w:rFonts w:ascii="Times New Roman" w:hAnsi="Times New Roman" w:cs="Times New Roman"/>
          <w:sz w:val="24"/>
          <w:szCs w:val="24"/>
        </w:rPr>
      </w:pPr>
      <w:r w:rsidRPr="00FE7568">
        <w:rPr>
          <w:rFonts w:cstheme="minorHAnsi"/>
          <w:b/>
          <w:sz w:val="28"/>
          <w:szCs w:val="28"/>
        </w:rPr>
        <w:t>Palabras clave:</w:t>
      </w:r>
      <w:r w:rsidRPr="00DE1C21">
        <w:rPr>
          <w:rFonts w:ascii="Times New Roman" w:hAnsi="Times New Roman" w:cs="Times New Roman"/>
          <w:sz w:val="24"/>
          <w:szCs w:val="24"/>
        </w:rPr>
        <w:t xml:space="preserve"> </w:t>
      </w:r>
      <w:r w:rsidR="00AC6E56" w:rsidRPr="00DE1C21">
        <w:rPr>
          <w:rFonts w:ascii="Times New Roman" w:hAnsi="Times New Roman" w:cs="Times New Roman"/>
          <w:sz w:val="24"/>
          <w:szCs w:val="24"/>
        </w:rPr>
        <w:t>adaptación climática, c</w:t>
      </w:r>
      <w:r w:rsidR="0087587D" w:rsidRPr="00DE1C21">
        <w:rPr>
          <w:rFonts w:ascii="Times New Roman" w:hAnsi="Times New Roman" w:cs="Times New Roman"/>
          <w:sz w:val="24"/>
          <w:szCs w:val="24"/>
        </w:rPr>
        <w:t>ambio</w:t>
      </w:r>
      <w:r w:rsidR="002900E6" w:rsidRPr="00DE1C21">
        <w:rPr>
          <w:rFonts w:ascii="Times New Roman" w:hAnsi="Times New Roman" w:cs="Times New Roman"/>
          <w:sz w:val="24"/>
          <w:szCs w:val="24"/>
        </w:rPr>
        <w:t>s</w:t>
      </w:r>
      <w:r w:rsidR="0087587D" w:rsidRPr="00DE1C21">
        <w:rPr>
          <w:rFonts w:ascii="Times New Roman" w:hAnsi="Times New Roman" w:cs="Times New Roman"/>
          <w:sz w:val="24"/>
          <w:szCs w:val="24"/>
        </w:rPr>
        <w:t xml:space="preserve"> </w:t>
      </w:r>
      <w:r w:rsidRPr="00DE1C21">
        <w:rPr>
          <w:rFonts w:ascii="Times New Roman" w:hAnsi="Times New Roman" w:cs="Times New Roman"/>
          <w:sz w:val="24"/>
          <w:szCs w:val="24"/>
        </w:rPr>
        <w:t>climátic</w:t>
      </w:r>
      <w:r w:rsidR="0087587D" w:rsidRPr="00DE1C21">
        <w:rPr>
          <w:rFonts w:ascii="Times New Roman" w:hAnsi="Times New Roman" w:cs="Times New Roman"/>
          <w:sz w:val="24"/>
          <w:szCs w:val="24"/>
        </w:rPr>
        <w:t>o</w:t>
      </w:r>
      <w:r w:rsidR="002900E6" w:rsidRPr="00DE1C21">
        <w:rPr>
          <w:rFonts w:ascii="Times New Roman" w:hAnsi="Times New Roman" w:cs="Times New Roman"/>
          <w:sz w:val="24"/>
          <w:szCs w:val="24"/>
        </w:rPr>
        <w:t>s</w:t>
      </w:r>
      <w:r w:rsidRPr="00DE1C21">
        <w:rPr>
          <w:rFonts w:ascii="Times New Roman" w:hAnsi="Times New Roman" w:cs="Times New Roman"/>
          <w:sz w:val="24"/>
          <w:szCs w:val="24"/>
        </w:rPr>
        <w:t xml:space="preserve">, </w:t>
      </w:r>
      <w:r w:rsidR="0087587D" w:rsidRPr="00DE1C21">
        <w:rPr>
          <w:rFonts w:ascii="Times New Roman" w:hAnsi="Times New Roman" w:cs="Times New Roman"/>
          <w:sz w:val="24"/>
          <w:szCs w:val="24"/>
        </w:rPr>
        <w:t>percepción</w:t>
      </w:r>
      <w:r w:rsidR="00E73BAC" w:rsidRPr="00DE1C21">
        <w:rPr>
          <w:rFonts w:ascii="Times New Roman" w:hAnsi="Times New Roman" w:cs="Times New Roman"/>
          <w:sz w:val="24"/>
          <w:szCs w:val="24"/>
        </w:rPr>
        <w:t xml:space="preserve"> </w:t>
      </w:r>
      <w:r w:rsidR="00233178" w:rsidRPr="00DE1C21">
        <w:rPr>
          <w:rFonts w:ascii="Times New Roman" w:hAnsi="Times New Roman" w:cs="Times New Roman"/>
          <w:sz w:val="24"/>
          <w:szCs w:val="24"/>
        </w:rPr>
        <w:t xml:space="preserve">climática </w:t>
      </w:r>
      <w:r w:rsidR="00E73BAC" w:rsidRPr="00DE1C21">
        <w:rPr>
          <w:rFonts w:ascii="Times New Roman" w:hAnsi="Times New Roman" w:cs="Times New Roman"/>
          <w:sz w:val="24"/>
          <w:szCs w:val="24"/>
        </w:rPr>
        <w:t>campesina.</w:t>
      </w:r>
      <w:r w:rsidR="0087587D" w:rsidRPr="00DE1C21">
        <w:rPr>
          <w:rFonts w:ascii="Times New Roman" w:hAnsi="Times New Roman" w:cs="Times New Roman"/>
          <w:sz w:val="24"/>
          <w:szCs w:val="24"/>
        </w:rPr>
        <w:t xml:space="preserve"> </w:t>
      </w:r>
    </w:p>
    <w:p w14:paraId="23EDA464" w14:textId="77777777" w:rsidR="002B5DCE" w:rsidRPr="00DE1C21" w:rsidRDefault="002B5DCE" w:rsidP="002B5DCE">
      <w:pPr>
        <w:spacing w:after="0" w:line="276" w:lineRule="auto"/>
        <w:jc w:val="both"/>
        <w:rPr>
          <w:rFonts w:ascii="Times New Roman" w:hAnsi="Times New Roman" w:cs="Times New Roman"/>
          <w:sz w:val="24"/>
          <w:szCs w:val="24"/>
        </w:rPr>
      </w:pPr>
    </w:p>
    <w:p w14:paraId="282CD0AC" w14:textId="77777777" w:rsidR="00EA0C92" w:rsidRPr="00050949" w:rsidRDefault="00EA0C92" w:rsidP="00EA0C92">
      <w:pPr>
        <w:jc w:val="both"/>
        <w:rPr>
          <w:rFonts w:cstheme="minorHAnsi"/>
          <w:b/>
          <w:sz w:val="28"/>
          <w:szCs w:val="28"/>
          <w:lang w:val="en-US"/>
        </w:rPr>
      </w:pPr>
      <w:r w:rsidRPr="00050949">
        <w:rPr>
          <w:rFonts w:cstheme="minorHAnsi"/>
          <w:b/>
          <w:sz w:val="28"/>
          <w:szCs w:val="28"/>
          <w:lang w:val="en-US"/>
        </w:rPr>
        <w:t>Abstract</w:t>
      </w:r>
    </w:p>
    <w:p w14:paraId="42637021" w14:textId="77777777" w:rsidR="003D47F1" w:rsidRPr="00FE7568" w:rsidRDefault="003D47F1" w:rsidP="00EA0C92">
      <w:pPr>
        <w:spacing w:after="0" w:line="360" w:lineRule="auto"/>
        <w:jc w:val="both"/>
        <w:rPr>
          <w:rStyle w:val="y2iqfc"/>
          <w:rFonts w:ascii="Times New Roman" w:hAnsi="Times New Roman" w:cs="Times New Roman"/>
          <w:color w:val="202124"/>
          <w:sz w:val="24"/>
          <w:szCs w:val="24"/>
          <w:lang w:val="en-US"/>
        </w:rPr>
      </w:pPr>
      <w:r w:rsidRPr="00FE7568">
        <w:rPr>
          <w:rFonts w:ascii="Times New Roman" w:eastAsia="Times New Roman" w:hAnsi="Times New Roman" w:cs="Times New Roman"/>
          <w:color w:val="000000"/>
          <w:sz w:val="24"/>
          <w:szCs w:val="24"/>
          <w:shd w:val="clear" w:color="auto" w:fill="FFFFFF"/>
          <w:lang w:val="en-US" w:eastAsia="es-ES_tradnl"/>
        </w:rPr>
        <w:t xml:space="preserve">This </w:t>
      </w:r>
      <w:r w:rsidRPr="00FE7568">
        <w:rPr>
          <w:rFonts w:ascii="Times New Roman" w:eastAsia="Times New Roman" w:hAnsi="Times New Roman" w:cs="Times New Roman"/>
          <w:color w:val="000000" w:themeColor="text1"/>
          <w:sz w:val="24"/>
          <w:szCs w:val="24"/>
          <w:shd w:val="clear" w:color="auto" w:fill="FFFFFF"/>
          <w:lang w:val="en-US" w:eastAsia="es-ES_tradnl"/>
        </w:rPr>
        <w:t xml:space="preserve">research </w:t>
      </w:r>
      <w:r w:rsidRPr="00FE7568">
        <w:rPr>
          <w:rFonts w:ascii="Times New Roman" w:eastAsia="Times New Roman" w:hAnsi="Times New Roman" w:cs="Times New Roman"/>
          <w:color w:val="000000" w:themeColor="text1"/>
          <w:sz w:val="24"/>
          <w:szCs w:val="24"/>
          <w:lang w:val="en-US" w:eastAsia="es-ES_tradnl"/>
        </w:rPr>
        <w:t>analyzes</w:t>
      </w:r>
      <w:r w:rsidRPr="00FE7568">
        <w:rPr>
          <w:rFonts w:ascii="Times New Roman" w:eastAsia="Times New Roman" w:hAnsi="Times New Roman" w:cs="Times New Roman"/>
          <w:sz w:val="24"/>
          <w:szCs w:val="24"/>
          <w:lang w:val="en-US" w:eastAsia="es-ES_tradnl"/>
        </w:rPr>
        <w:t xml:space="preserve"> </w:t>
      </w:r>
      <w:r w:rsidRPr="00FE7568">
        <w:rPr>
          <w:rFonts w:ascii="Times New Roman" w:eastAsia="Times New Roman" w:hAnsi="Times New Roman" w:cs="Times New Roman"/>
          <w:color w:val="000000"/>
          <w:sz w:val="24"/>
          <w:szCs w:val="24"/>
          <w:shd w:val="clear" w:color="auto" w:fill="FFFFFF"/>
          <w:lang w:val="en-US" w:eastAsia="es-ES_tradnl"/>
        </w:rPr>
        <w:t xml:space="preserve">the </w:t>
      </w:r>
      <w:r w:rsidRPr="00FE7568">
        <w:rPr>
          <w:rFonts w:ascii="Times New Roman" w:eastAsia="Times New Roman" w:hAnsi="Times New Roman" w:cs="Times New Roman"/>
          <w:color w:val="222222"/>
          <w:sz w:val="24"/>
          <w:szCs w:val="24"/>
          <w:shd w:val="clear" w:color="auto" w:fill="FFFFFF"/>
          <w:lang w:val="en-US" w:eastAsia="es-ES_tradnl"/>
        </w:rPr>
        <w:t>peasant</w:t>
      </w:r>
      <w:r w:rsidRPr="00FE7568">
        <w:rPr>
          <w:rFonts w:ascii="Times New Roman" w:eastAsia="Times New Roman" w:hAnsi="Times New Roman" w:cs="Times New Roman"/>
          <w:color w:val="000000"/>
          <w:sz w:val="24"/>
          <w:szCs w:val="24"/>
          <w:shd w:val="clear" w:color="auto" w:fill="FFFFFF"/>
          <w:lang w:val="en-US" w:eastAsia="es-ES_tradnl"/>
        </w:rPr>
        <w:t xml:space="preserve"> perspective </w:t>
      </w:r>
      <w:r w:rsidRPr="00FE7568">
        <w:rPr>
          <w:rFonts w:ascii="Times New Roman" w:eastAsia="Times New Roman" w:hAnsi="Times New Roman" w:cs="Times New Roman"/>
          <w:color w:val="202124"/>
          <w:sz w:val="24"/>
          <w:szCs w:val="24"/>
          <w:lang w:val="en-US" w:eastAsia="es-ES_tradnl"/>
        </w:rPr>
        <w:t xml:space="preserve">about </w:t>
      </w:r>
      <w:r w:rsidRPr="00FE7568">
        <w:rPr>
          <w:rFonts w:ascii="Times New Roman" w:eastAsia="Times New Roman" w:hAnsi="Times New Roman" w:cs="Times New Roman"/>
          <w:color w:val="000000"/>
          <w:sz w:val="24"/>
          <w:szCs w:val="24"/>
          <w:shd w:val="clear" w:color="auto" w:fill="FFFFFF"/>
          <w:lang w:val="en-US" w:eastAsia="es-ES_tradnl"/>
        </w:rPr>
        <w:t>climate change</w:t>
      </w:r>
      <w:r w:rsidRPr="00FE7568">
        <w:rPr>
          <w:rFonts w:ascii="Times New Roman" w:eastAsia="Times New Roman" w:hAnsi="Times New Roman" w:cs="Times New Roman"/>
          <w:color w:val="202124"/>
          <w:sz w:val="24"/>
          <w:szCs w:val="24"/>
          <w:lang w:val="en-US" w:eastAsia="es-ES_tradnl"/>
        </w:rPr>
        <w:t xml:space="preserve"> by peasant from the community of </w:t>
      </w:r>
      <w:proofErr w:type="spellStart"/>
      <w:r w:rsidRPr="00FE7568">
        <w:rPr>
          <w:rFonts w:ascii="Times New Roman" w:eastAsia="Times New Roman" w:hAnsi="Times New Roman" w:cs="Times New Roman"/>
          <w:color w:val="202124"/>
          <w:sz w:val="24"/>
          <w:szCs w:val="24"/>
          <w:lang w:val="en-US" w:eastAsia="es-ES_tradnl"/>
        </w:rPr>
        <w:t>Huamuchapa</w:t>
      </w:r>
      <w:proofErr w:type="spellEnd"/>
      <w:r w:rsidRPr="00FE7568">
        <w:rPr>
          <w:rFonts w:ascii="Times New Roman" w:eastAsia="Times New Roman" w:hAnsi="Times New Roman" w:cs="Times New Roman"/>
          <w:color w:val="202124"/>
          <w:sz w:val="24"/>
          <w:szCs w:val="24"/>
          <w:lang w:val="en-US" w:eastAsia="es-ES_tradnl"/>
        </w:rPr>
        <w:t xml:space="preserve">, municipality of </w:t>
      </w:r>
      <w:proofErr w:type="spellStart"/>
      <w:r w:rsidRPr="00FE7568">
        <w:rPr>
          <w:rFonts w:ascii="Times New Roman" w:eastAsia="Times New Roman" w:hAnsi="Times New Roman" w:cs="Times New Roman"/>
          <w:color w:val="202124"/>
          <w:sz w:val="24"/>
          <w:szCs w:val="24"/>
          <w:lang w:val="en-US" w:eastAsia="es-ES_tradnl"/>
        </w:rPr>
        <w:t>Tecoanapa</w:t>
      </w:r>
      <w:proofErr w:type="spellEnd"/>
      <w:r w:rsidRPr="00FE7568">
        <w:rPr>
          <w:rFonts w:ascii="Times New Roman" w:eastAsia="Times New Roman" w:hAnsi="Times New Roman" w:cs="Times New Roman"/>
          <w:color w:val="202124"/>
          <w:sz w:val="24"/>
          <w:szCs w:val="24"/>
          <w:lang w:val="en-US" w:eastAsia="es-ES_tradnl"/>
        </w:rPr>
        <w:t xml:space="preserve">, in Guerrero, Mexico, its origin and implications, and the perception of bioclimatic indicators at the local level. </w:t>
      </w:r>
      <w:r w:rsidRPr="00FE7568">
        <w:rPr>
          <w:rStyle w:val="y2iqfc"/>
          <w:rFonts w:ascii="Times New Roman" w:hAnsi="Times New Roman" w:cs="Times New Roman"/>
          <w:color w:val="202124"/>
          <w:sz w:val="24"/>
          <w:szCs w:val="24"/>
          <w:lang w:val="en-US"/>
        </w:rPr>
        <w:t xml:space="preserve">We used a mixed methodology, a descriptive statistical analysis was carried out, the information derived from direct observation, semi-structured interviews, tours of plots and a socio-demographic and peasant production survey applied to 30% of the families in the locality. It was found that these peasants had an incipient knowledge of climate change in conceptual terms, which does </w:t>
      </w:r>
      <w:r w:rsidRPr="00FE7568">
        <w:rPr>
          <w:rStyle w:val="y2iqfc"/>
          <w:rFonts w:ascii="Times New Roman" w:hAnsi="Times New Roman" w:cs="Times New Roman"/>
          <w:color w:val="202124"/>
          <w:sz w:val="24"/>
          <w:szCs w:val="24"/>
          <w:lang w:val="en-US"/>
        </w:rPr>
        <w:lastRenderedPageBreak/>
        <w:t xml:space="preserve">not prevent them from clearly perceiving that the climate has been changing and their explanations about it revolve around its naturalness, ignorance, their beliefs and activities anthropogenic. The effects of climate change are recognized in the changes in temperature and precipitation, which have a direct impact on the cultivation of maize, and the lack of availability of water for domestic use, in addition, farmers recognize and reflect that the elements that are they have modified are relevant for the survival of the community, the family and the next generations. In conclusion, </w:t>
      </w:r>
      <w:r w:rsidRPr="00FE7568">
        <w:rPr>
          <w:rFonts w:ascii="Times New Roman" w:eastAsia="Times New Roman" w:hAnsi="Times New Roman" w:cs="Times New Roman"/>
          <w:color w:val="222222"/>
          <w:sz w:val="24"/>
          <w:szCs w:val="24"/>
          <w:shd w:val="clear" w:color="auto" w:fill="FFFFFF"/>
          <w:lang w:val="en-US" w:eastAsia="es-ES_tradnl"/>
        </w:rPr>
        <w:t>peasant</w:t>
      </w:r>
      <w:r w:rsidRPr="00FE7568">
        <w:rPr>
          <w:rStyle w:val="y2iqfc"/>
          <w:rFonts w:ascii="Times New Roman" w:hAnsi="Times New Roman" w:cs="Times New Roman"/>
          <w:color w:val="202124"/>
          <w:sz w:val="24"/>
          <w:szCs w:val="24"/>
          <w:lang w:val="en-US"/>
        </w:rPr>
        <w:t>s experience climate changes, identify and explain them according to their experiences and beliefs, are very willing to participate in adaptation actions, they are aware of the effects considered "damage" to the environment that surrounds them and contribution of their own acts to them. Faced with climatic adversities, they try and adopt decisive practices to dispose of maize.</w:t>
      </w:r>
    </w:p>
    <w:p w14:paraId="68EBE8C1" w14:textId="2235B1AC" w:rsidR="00EA0C92" w:rsidRDefault="00EA0C92" w:rsidP="00EA0C92">
      <w:pPr>
        <w:pStyle w:val="HTMLconformatoprevio"/>
        <w:spacing w:line="360" w:lineRule="auto"/>
        <w:rPr>
          <w:rFonts w:ascii="Times New Roman" w:hAnsi="Times New Roman" w:cs="Times New Roman"/>
          <w:color w:val="202124"/>
          <w:sz w:val="24"/>
          <w:szCs w:val="24"/>
          <w:lang w:val="en-US"/>
        </w:rPr>
      </w:pPr>
      <w:r w:rsidRPr="00FE7568">
        <w:rPr>
          <w:rFonts w:asciiTheme="minorHAnsi" w:eastAsiaTheme="minorHAnsi" w:hAnsiTheme="minorHAnsi" w:cstheme="minorHAnsi"/>
          <w:b/>
          <w:sz w:val="28"/>
          <w:szCs w:val="28"/>
          <w:lang w:val="en-US" w:eastAsia="en-US"/>
        </w:rPr>
        <w:t>Keywords:</w:t>
      </w:r>
      <w:r w:rsidRPr="00FE7568">
        <w:rPr>
          <w:rFonts w:ascii="Times New Roman" w:hAnsi="Times New Roman" w:cs="Times New Roman"/>
          <w:sz w:val="24"/>
          <w:szCs w:val="24"/>
          <w:lang w:val="en-US"/>
        </w:rPr>
        <w:t xml:space="preserve"> </w:t>
      </w:r>
      <w:r w:rsidR="00AC6E56" w:rsidRPr="00FE7568">
        <w:rPr>
          <w:rFonts w:ascii="Times New Roman" w:hAnsi="Times New Roman" w:cs="Times New Roman"/>
          <w:color w:val="202124"/>
          <w:sz w:val="24"/>
          <w:szCs w:val="24"/>
          <w:lang w:val="en-US"/>
        </w:rPr>
        <w:t>climate adaptation,</w:t>
      </w:r>
      <w:r w:rsidR="00AC6E56" w:rsidRPr="00FE7568">
        <w:rPr>
          <w:rStyle w:val="y2iqfc"/>
          <w:rFonts w:ascii="Times New Roman" w:hAnsi="Times New Roman" w:cs="Times New Roman"/>
          <w:color w:val="202124"/>
          <w:sz w:val="24"/>
          <w:szCs w:val="24"/>
          <w:lang w:val="en-US"/>
        </w:rPr>
        <w:t xml:space="preserve"> </w:t>
      </w:r>
      <w:r w:rsidRPr="00FE7568">
        <w:rPr>
          <w:rStyle w:val="y2iqfc"/>
          <w:rFonts w:ascii="Times New Roman" w:hAnsi="Times New Roman" w:cs="Times New Roman"/>
          <w:color w:val="202124"/>
          <w:sz w:val="24"/>
          <w:szCs w:val="24"/>
          <w:lang w:val="en-US"/>
        </w:rPr>
        <w:t xml:space="preserve">climate change, </w:t>
      </w:r>
      <w:r w:rsidRPr="00FE7568">
        <w:rPr>
          <w:rFonts w:ascii="Times New Roman" w:hAnsi="Times New Roman" w:cs="Times New Roman"/>
          <w:color w:val="202124"/>
          <w:sz w:val="24"/>
          <w:szCs w:val="24"/>
          <w:lang w:val="en-US"/>
        </w:rPr>
        <w:t>perception peasant climate.</w:t>
      </w:r>
    </w:p>
    <w:p w14:paraId="00EDCE75" w14:textId="3E16101B" w:rsidR="00FE7568" w:rsidRDefault="00FE7568" w:rsidP="00EA0C92">
      <w:pPr>
        <w:pStyle w:val="HTMLconformatoprevio"/>
        <w:spacing w:line="360" w:lineRule="auto"/>
        <w:rPr>
          <w:rFonts w:ascii="Times New Roman" w:hAnsi="Times New Roman" w:cs="Times New Roman"/>
          <w:color w:val="202124"/>
          <w:sz w:val="24"/>
          <w:szCs w:val="24"/>
          <w:lang w:val="en-US"/>
        </w:rPr>
      </w:pPr>
    </w:p>
    <w:p w14:paraId="6F74BF16" w14:textId="4D28C0BC" w:rsidR="00FE7568" w:rsidRPr="00050949" w:rsidRDefault="00FE7568" w:rsidP="00EA0C92">
      <w:pPr>
        <w:pStyle w:val="HTMLconformatoprevio"/>
        <w:spacing w:line="360" w:lineRule="auto"/>
        <w:rPr>
          <w:rFonts w:asciiTheme="minorHAnsi" w:eastAsiaTheme="minorHAnsi" w:hAnsiTheme="minorHAnsi" w:cstheme="minorHAnsi"/>
          <w:b/>
          <w:sz w:val="28"/>
          <w:szCs w:val="28"/>
          <w:lang w:eastAsia="en-US"/>
        </w:rPr>
      </w:pPr>
      <w:r w:rsidRPr="00050949">
        <w:rPr>
          <w:rFonts w:asciiTheme="minorHAnsi" w:eastAsiaTheme="minorHAnsi" w:hAnsiTheme="minorHAnsi" w:cstheme="minorHAnsi"/>
          <w:b/>
          <w:sz w:val="28"/>
          <w:szCs w:val="28"/>
          <w:lang w:eastAsia="en-US"/>
        </w:rPr>
        <w:t>Resumo</w:t>
      </w:r>
    </w:p>
    <w:p w14:paraId="3D338AF2" w14:textId="77777777" w:rsidR="00FE7568" w:rsidRPr="00FE7568" w:rsidRDefault="00FE7568" w:rsidP="00FE7568">
      <w:pPr>
        <w:pStyle w:val="HTMLconformatoprevio"/>
        <w:spacing w:line="360" w:lineRule="auto"/>
        <w:jc w:val="both"/>
        <w:rPr>
          <w:rFonts w:ascii="Times New Roman" w:hAnsi="Times New Roman" w:cs="Times New Roman"/>
          <w:color w:val="202124"/>
          <w:sz w:val="24"/>
          <w:szCs w:val="24"/>
        </w:rPr>
      </w:pPr>
      <w:r w:rsidRPr="00FE7568">
        <w:rPr>
          <w:rFonts w:ascii="Times New Roman" w:hAnsi="Times New Roman" w:cs="Times New Roman"/>
          <w:color w:val="202124"/>
          <w:sz w:val="24"/>
          <w:szCs w:val="24"/>
        </w:rPr>
        <w:t xml:space="preserve">Este artigo </w:t>
      </w:r>
      <w:proofErr w:type="spellStart"/>
      <w:r w:rsidRPr="00FE7568">
        <w:rPr>
          <w:rFonts w:ascii="Times New Roman" w:hAnsi="Times New Roman" w:cs="Times New Roman"/>
          <w:color w:val="202124"/>
          <w:sz w:val="24"/>
          <w:szCs w:val="24"/>
        </w:rPr>
        <w:t>analisa</w:t>
      </w:r>
      <w:proofErr w:type="spellEnd"/>
      <w:r w:rsidRPr="00FE7568">
        <w:rPr>
          <w:rFonts w:ascii="Times New Roman" w:hAnsi="Times New Roman" w:cs="Times New Roman"/>
          <w:color w:val="202124"/>
          <w:sz w:val="24"/>
          <w:szCs w:val="24"/>
        </w:rPr>
        <w:t xml:space="preserve"> a perspectiva que os </w:t>
      </w:r>
      <w:proofErr w:type="spellStart"/>
      <w:r w:rsidRPr="00FE7568">
        <w:rPr>
          <w:rFonts w:ascii="Times New Roman" w:hAnsi="Times New Roman" w:cs="Times New Roman"/>
          <w:color w:val="202124"/>
          <w:sz w:val="24"/>
          <w:szCs w:val="24"/>
        </w:rPr>
        <w:t>camponeses</w:t>
      </w:r>
      <w:proofErr w:type="spellEnd"/>
      <w:r w:rsidRPr="00FE7568">
        <w:rPr>
          <w:rFonts w:ascii="Times New Roman" w:hAnsi="Times New Roman" w:cs="Times New Roman"/>
          <w:color w:val="202124"/>
          <w:sz w:val="24"/>
          <w:szCs w:val="24"/>
        </w:rPr>
        <w:t xml:space="preserve"> da </w:t>
      </w:r>
      <w:proofErr w:type="spellStart"/>
      <w:r w:rsidRPr="00FE7568">
        <w:rPr>
          <w:rFonts w:ascii="Times New Roman" w:hAnsi="Times New Roman" w:cs="Times New Roman"/>
          <w:color w:val="202124"/>
          <w:sz w:val="24"/>
          <w:szCs w:val="24"/>
        </w:rPr>
        <w:t>comunidade</w:t>
      </w:r>
      <w:proofErr w:type="spellEnd"/>
      <w:r w:rsidRPr="00FE7568">
        <w:rPr>
          <w:rFonts w:ascii="Times New Roman" w:hAnsi="Times New Roman" w:cs="Times New Roman"/>
          <w:color w:val="202124"/>
          <w:sz w:val="24"/>
          <w:szCs w:val="24"/>
        </w:rPr>
        <w:t xml:space="preserve"> de </w:t>
      </w:r>
      <w:proofErr w:type="spellStart"/>
      <w:r w:rsidRPr="00FE7568">
        <w:rPr>
          <w:rFonts w:ascii="Times New Roman" w:hAnsi="Times New Roman" w:cs="Times New Roman"/>
          <w:color w:val="202124"/>
          <w:sz w:val="24"/>
          <w:szCs w:val="24"/>
        </w:rPr>
        <w:t>Huamuchapa</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município</w:t>
      </w:r>
      <w:proofErr w:type="spellEnd"/>
      <w:r w:rsidRPr="00FE7568">
        <w:rPr>
          <w:rFonts w:ascii="Times New Roman" w:hAnsi="Times New Roman" w:cs="Times New Roman"/>
          <w:color w:val="202124"/>
          <w:sz w:val="24"/>
          <w:szCs w:val="24"/>
        </w:rPr>
        <w:t xml:space="preserve"> de Tecoanapa, Guerrero, México, </w:t>
      </w:r>
      <w:proofErr w:type="spellStart"/>
      <w:r w:rsidRPr="00FE7568">
        <w:rPr>
          <w:rFonts w:ascii="Times New Roman" w:hAnsi="Times New Roman" w:cs="Times New Roman"/>
          <w:color w:val="202124"/>
          <w:sz w:val="24"/>
          <w:szCs w:val="24"/>
        </w:rPr>
        <w:t>têm</w:t>
      </w:r>
      <w:proofErr w:type="spellEnd"/>
      <w:r w:rsidRPr="00FE7568">
        <w:rPr>
          <w:rFonts w:ascii="Times New Roman" w:hAnsi="Times New Roman" w:cs="Times New Roman"/>
          <w:color w:val="202124"/>
          <w:sz w:val="24"/>
          <w:szCs w:val="24"/>
        </w:rPr>
        <w:t xml:space="preserve"> sobre as </w:t>
      </w:r>
      <w:proofErr w:type="spellStart"/>
      <w:r w:rsidRPr="00FE7568">
        <w:rPr>
          <w:rFonts w:ascii="Times New Roman" w:hAnsi="Times New Roman" w:cs="Times New Roman"/>
          <w:color w:val="202124"/>
          <w:sz w:val="24"/>
          <w:szCs w:val="24"/>
        </w:rPr>
        <w:t>mudanças</w:t>
      </w:r>
      <w:proofErr w:type="spellEnd"/>
      <w:r w:rsidRPr="00FE7568">
        <w:rPr>
          <w:rFonts w:ascii="Times New Roman" w:hAnsi="Times New Roman" w:cs="Times New Roman"/>
          <w:color w:val="202124"/>
          <w:sz w:val="24"/>
          <w:szCs w:val="24"/>
        </w:rPr>
        <w:t xml:space="preserve"> climáticas (</w:t>
      </w:r>
      <w:proofErr w:type="spellStart"/>
      <w:r w:rsidRPr="00FE7568">
        <w:rPr>
          <w:rFonts w:ascii="Times New Roman" w:hAnsi="Times New Roman" w:cs="Times New Roman"/>
          <w:color w:val="202124"/>
          <w:sz w:val="24"/>
          <w:szCs w:val="24"/>
        </w:rPr>
        <w:t>suas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origens</w:t>
      </w:r>
      <w:proofErr w:type="spellEnd"/>
      <w:r w:rsidRPr="00FE7568">
        <w:rPr>
          <w:rFonts w:ascii="Times New Roman" w:hAnsi="Times New Roman" w:cs="Times New Roman"/>
          <w:color w:val="202124"/>
          <w:sz w:val="24"/>
          <w:szCs w:val="24"/>
        </w:rPr>
        <w:t xml:space="preserve"> e </w:t>
      </w:r>
      <w:proofErr w:type="spellStart"/>
      <w:r w:rsidRPr="00FE7568">
        <w:rPr>
          <w:rFonts w:ascii="Times New Roman" w:hAnsi="Times New Roman" w:cs="Times New Roman"/>
          <w:color w:val="202124"/>
          <w:sz w:val="24"/>
          <w:szCs w:val="24"/>
        </w:rPr>
        <w:t>implicações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bem</w:t>
      </w:r>
      <w:proofErr w:type="spellEnd"/>
      <w:r w:rsidRPr="00FE7568">
        <w:rPr>
          <w:rFonts w:ascii="Times New Roman" w:hAnsi="Times New Roman" w:cs="Times New Roman"/>
          <w:color w:val="202124"/>
          <w:sz w:val="24"/>
          <w:szCs w:val="24"/>
        </w:rPr>
        <w:t xml:space="preserve"> como a </w:t>
      </w:r>
      <w:proofErr w:type="spellStart"/>
      <w:r w:rsidRPr="00FE7568">
        <w:rPr>
          <w:rFonts w:ascii="Times New Roman" w:hAnsi="Times New Roman" w:cs="Times New Roman"/>
          <w:color w:val="202124"/>
          <w:sz w:val="24"/>
          <w:szCs w:val="24"/>
        </w:rPr>
        <w:t>percepção</w:t>
      </w:r>
      <w:proofErr w:type="spellEnd"/>
      <w:r w:rsidRPr="00FE7568">
        <w:rPr>
          <w:rFonts w:ascii="Times New Roman" w:hAnsi="Times New Roman" w:cs="Times New Roman"/>
          <w:color w:val="202124"/>
          <w:sz w:val="24"/>
          <w:szCs w:val="24"/>
        </w:rPr>
        <w:t xml:space="preserve"> dos indicadores bioclimáticos em </w:t>
      </w:r>
      <w:proofErr w:type="spellStart"/>
      <w:r w:rsidRPr="00FE7568">
        <w:rPr>
          <w:rFonts w:ascii="Times New Roman" w:hAnsi="Times New Roman" w:cs="Times New Roman"/>
          <w:color w:val="202124"/>
          <w:sz w:val="24"/>
          <w:szCs w:val="24"/>
        </w:rPr>
        <w:t>nível</w:t>
      </w:r>
      <w:proofErr w:type="spellEnd"/>
      <w:r w:rsidRPr="00FE7568">
        <w:rPr>
          <w:rFonts w:ascii="Times New Roman" w:hAnsi="Times New Roman" w:cs="Times New Roman"/>
          <w:color w:val="202124"/>
          <w:sz w:val="24"/>
          <w:szCs w:val="24"/>
        </w:rPr>
        <w:t xml:space="preserve"> local. Utilizando </w:t>
      </w:r>
      <w:proofErr w:type="spellStart"/>
      <w:r w:rsidRPr="00FE7568">
        <w:rPr>
          <w:rFonts w:ascii="Times New Roman" w:hAnsi="Times New Roman" w:cs="Times New Roman"/>
          <w:color w:val="202124"/>
          <w:sz w:val="24"/>
          <w:szCs w:val="24"/>
        </w:rPr>
        <w:t>uma</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metodologia</w:t>
      </w:r>
      <w:proofErr w:type="spellEnd"/>
      <w:r w:rsidRPr="00FE7568">
        <w:rPr>
          <w:rFonts w:ascii="Times New Roman" w:hAnsi="Times New Roman" w:cs="Times New Roman"/>
          <w:color w:val="202124"/>
          <w:sz w:val="24"/>
          <w:szCs w:val="24"/>
        </w:rPr>
        <w:t xml:space="preserve"> mista, </w:t>
      </w:r>
      <w:proofErr w:type="spellStart"/>
      <w:r w:rsidRPr="00FE7568">
        <w:rPr>
          <w:rFonts w:ascii="Times New Roman" w:hAnsi="Times New Roman" w:cs="Times New Roman"/>
          <w:color w:val="202124"/>
          <w:sz w:val="24"/>
          <w:szCs w:val="24"/>
        </w:rPr>
        <w:t>foi</w:t>
      </w:r>
      <w:proofErr w:type="spellEnd"/>
      <w:r w:rsidRPr="00FE7568">
        <w:rPr>
          <w:rFonts w:ascii="Times New Roman" w:hAnsi="Times New Roman" w:cs="Times New Roman"/>
          <w:color w:val="202124"/>
          <w:sz w:val="24"/>
          <w:szCs w:val="24"/>
        </w:rPr>
        <w:t xml:space="preserve"> realizada </w:t>
      </w:r>
      <w:proofErr w:type="spellStart"/>
      <w:r w:rsidRPr="00FE7568">
        <w:rPr>
          <w:rFonts w:ascii="Times New Roman" w:hAnsi="Times New Roman" w:cs="Times New Roman"/>
          <w:color w:val="202124"/>
          <w:sz w:val="24"/>
          <w:szCs w:val="24"/>
        </w:rPr>
        <w:t>uma</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análise</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estatística</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descritiva</w:t>
      </w:r>
      <w:proofErr w:type="spellEnd"/>
      <w:r w:rsidRPr="00FE7568">
        <w:rPr>
          <w:rFonts w:ascii="Times New Roman" w:hAnsi="Times New Roman" w:cs="Times New Roman"/>
          <w:color w:val="202124"/>
          <w:sz w:val="24"/>
          <w:szCs w:val="24"/>
        </w:rPr>
        <w:t xml:space="preserve">. As </w:t>
      </w:r>
      <w:proofErr w:type="spellStart"/>
      <w:r w:rsidRPr="00FE7568">
        <w:rPr>
          <w:rFonts w:ascii="Times New Roman" w:hAnsi="Times New Roman" w:cs="Times New Roman"/>
          <w:color w:val="202124"/>
          <w:sz w:val="24"/>
          <w:szCs w:val="24"/>
        </w:rPr>
        <w:t>informações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foram</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coletadas</w:t>
      </w:r>
      <w:proofErr w:type="spellEnd"/>
      <w:r w:rsidRPr="00FE7568">
        <w:rPr>
          <w:rFonts w:ascii="Times New Roman" w:hAnsi="Times New Roman" w:cs="Times New Roman"/>
          <w:color w:val="202124"/>
          <w:sz w:val="24"/>
          <w:szCs w:val="24"/>
        </w:rPr>
        <w:t xml:space="preserve"> por </w:t>
      </w:r>
      <w:proofErr w:type="spellStart"/>
      <w:r w:rsidRPr="00FE7568">
        <w:rPr>
          <w:rFonts w:ascii="Times New Roman" w:hAnsi="Times New Roman" w:cs="Times New Roman"/>
          <w:color w:val="202124"/>
          <w:sz w:val="24"/>
          <w:szCs w:val="24"/>
        </w:rPr>
        <w:t>meio</w:t>
      </w:r>
      <w:proofErr w:type="spellEnd"/>
      <w:r w:rsidRPr="00FE7568">
        <w:rPr>
          <w:rFonts w:ascii="Times New Roman" w:hAnsi="Times New Roman" w:cs="Times New Roman"/>
          <w:color w:val="202124"/>
          <w:sz w:val="24"/>
          <w:szCs w:val="24"/>
        </w:rPr>
        <w:t xml:space="preserve"> de </w:t>
      </w:r>
      <w:proofErr w:type="spellStart"/>
      <w:r w:rsidRPr="00FE7568">
        <w:rPr>
          <w:rFonts w:ascii="Times New Roman" w:hAnsi="Times New Roman" w:cs="Times New Roman"/>
          <w:color w:val="202124"/>
          <w:sz w:val="24"/>
          <w:szCs w:val="24"/>
        </w:rPr>
        <w:t>observação</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direta</w:t>
      </w:r>
      <w:proofErr w:type="spellEnd"/>
      <w:r w:rsidRPr="00FE7568">
        <w:rPr>
          <w:rFonts w:ascii="Times New Roman" w:hAnsi="Times New Roman" w:cs="Times New Roman"/>
          <w:color w:val="202124"/>
          <w:sz w:val="24"/>
          <w:szCs w:val="24"/>
        </w:rPr>
        <w:t xml:space="preserve">, entrevistas </w:t>
      </w:r>
      <w:proofErr w:type="spellStart"/>
      <w:r w:rsidRPr="00FE7568">
        <w:rPr>
          <w:rFonts w:ascii="Times New Roman" w:hAnsi="Times New Roman" w:cs="Times New Roman"/>
          <w:color w:val="202124"/>
          <w:sz w:val="24"/>
          <w:szCs w:val="24"/>
        </w:rPr>
        <w:t>semiestruturadas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passeios</w:t>
      </w:r>
      <w:proofErr w:type="spellEnd"/>
      <w:r w:rsidRPr="00FE7568">
        <w:rPr>
          <w:rFonts w:ascii="Times New Roman" w:hAnsi="Times New Roman" w:cs="Times New Roman"/>
          <w:color w:val="202124"/>
          <w:sz w:val="24"/>
          <w:szCs w:val="24"/>
        </w:rPr>
        <w:t xml:space="preserve"> em parcelas e </w:t>
      </w:r>
      <w:proofErr w:type="spellStart"/>
      <w:r w:rsidRPr="00FE7568">
        <w:rPr>
          <w:rFonts w:ascii="Times New Roman" w:hAnsi="Times New Roman" w:cs="Times New Roman"/>
          <w:color w:val="202124"/>
          <w:sz w:val="24"/>
          <w:szCs w:val="24"/>
        </w:rPr>
        <w:t>levantamento</w:t>
      </w:r>
      <w:proofErr w:type="spellEnd"/>
      <w:r w:rsidRPr="00FE7568">
        <w:rPr>
          <w:rFonts w:ascii="Times New Roman" w:hAnsi="Times New Roman" w:cs="Times New Roman"/>
          <w:color w:val="202124"/>
          <w:sz w:val="24"/>
          <w:szCs w:val="24"/>
        </w:rPr>
        <w:t xml:space="preserve"> sociodemográfico e da </w:t>
      </w:r>
      <w:proofErr w:type="spellStart"/>
      <w:r w:rsidRPr="00FE7568">
        <w:rPr>
          <w:rFonts w:ascii="Times New Roman" w:hAnsi="Times New Roman" w:cs="Times New Roman"/>
          <w:color w:val="202124"/>
          <w:sz w:val="24"/>
          <w:szCs w:val="24"/>
        </w:rPr>
        <w:t>produção</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camponesa</w:t>
      </w:r>
      <w:proofErr w:type="spellEnd"/>
      <w:r w:rsidRPr="00FE7568">
        <w:rPr>
          <w:rFonts w:ascii="Times New Roman" w:hAnsi="Times New Roman" w:cs="Times New Roman"/>
          <w:color w:val="202124"/>
          <w:sz w:val="24"/>
          <w:szCs w:val="24"/>
        </w:rPr>
        <w:t xml:space="preserve"> aplicado a 30% das </w:t>
      </w:r>
      <w:proofErr w:type="spellStart"/>
      <w:r w:rsidRPr="00FE7568">
        <w:rPr>
          <w:rFonts w:ascii="Times New Roman" w:hAnsi="Times New Roman" w:cs="Times New Roman"/>
          <w:color w:val="202124"/>
          <w:sz w:val="24"/>
          <w:szCs w:val="24"/>
        </w:rPr>
        <w:t>famílias</w:t>
      </w:r>
      <w:proofErr w:type="spellEnd"/>
      <w:r w:rsidRPr="00FE7568">
        <w:rPr>
          <w:rFonts w:ascii="Times New Roman" w:hAnsi="Times New Roman" w:cs="Times New Roman"/>
          <w:color w:val="202124"/>
          <w:sz w:val="24"/>
          <w:szCs w:val="24"/>
        </w:rPr>
        <w:t xml:space="preserve"> da </w:t>
      </w:r>
      <w:proofErr w:type="spellStart"/>
      <w:r w:rsidRPr="00FE7568">
        <w:rPr>
          <w:rFonts w:ascii="Times New Roman" w:hAnsi="Times New Roman" w:cs="Times New Roman"/>
          <w:color w:val="202124"/>
          <w:sz w:val="24"/>
          <w:szCs w:val="24"/>
        </w:rPr>
        <w:t>localidade</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Constatou</w:t>
      </w:r>
      <w:proofErr w:type="spellEnd"/>
      <w:r w:rsidRPr="00FE7568">
        <w:rPr>
          <w:rFonts w:ascii="Times New Roman" w:hAnsi="Times New Roman" w:cs="Times New Roman"/>
          <w:color w:val="202124"/>
          <w:sz w:val="24"/>
          <w:szCs w:val="24"/>
        </w:rPr>
        <w:t>-</w:t>
      </w:r>
      <w:proofErr w:type="spellStart"/>
      <w:r w:rsidRPr="00FE7568">
        <w:rPr>
          <w:rFonts w:ascii="Times New Roman" w:hAnsi="Times New Roman" w:cs="Times New Roman"/>
          <w:color w:val="202124"/>
          <w:sz w:val="24"/>
          <w:szCs w:val="24"/>
        </w:rPr>
        <w:t>se</w:t>
      </w:r>
      <w:proofErr w:type="spellEnd"/>
      <w:r w:rsidRPr="00FE7568">
        <w:rPr>
          <w:rFonts w:ascii="Times New Roman" w:hAnsi="Times New Roman" w:cs="Times New Roman"/>
          <w:color w:val="202124"/>
          <w:sz w:val="24"/>
          <w:szCs w:val="24"/>
        </w:rPr>
        <w:t xml:space="preserve"> que </w:t>
      </w:r>
      <w:proofErr w:type="spellStart"/>
      <w:r w:rsidRPr="00FE7568">
        <w:rPr>
          <w:rFonts w:ascii="Times New Roman" w:hAnsi="Times New Roman" w:cs="Times New Roman"/>
          <w:color w:val="202124"/>
          <w:sz w:val="24"/>
          <w:szCs w:val="24"/>
        </w:rPr>
        <w:t>esses</w:t>
      </w:r>
      <w:proofErr w:type="spellEnd"/>
      <w:r w:rsidRPr="00FE7568">
        <w:rPr>
          <w:rFonts w:ascii="Times New Roman" w:hAnsi="Times New Roman" w:cs="Times New Roman"/>
          <w:color w:val="202124"/>
          <w:sz w:val="24"/>
          <w:szCs w:val="24"/>
        </w:rPr>
        <w:t xml:space="preserve"> agricultores </w:t>
      </w:r>
      <w:proofErr w:type="spellStart"/>
      <w:r w:rsidRPr="00FE7568">
        <w:rPr>
          <w:rFonts w:ascii="Times New Roman" w:hAnsi="Times New Roman" w:cs="Times New Roman"/>
          <w:color w:val="202124"/>
          <w:sz w:val="24"/>
          <w:szCs w:val="24"/>
        </w:rPr>
        <w:t>possuíam</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um</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conhecimento</w:t>
      </w:r>
      <w:proofErr w:type="spellEnd"/>
      <w:r w:rsidRPr="00FE7568">
        <w:rPr>
          <w:rFonts w:ascii="Times New Roman" w:hAnsi="Times New Roman" w:cs="Times New Roman"/>
          <w:color w:val="202124"/>
          <w:sz w:val="24"/>
          <w:szCs w:val="24"/>
        </w:rPr>
        <w:t xml:space="preserve"> incipiente sobre as </w:t>
      </w:r>
      <w:proofErr w:type="spellStart"/>
      <w:r w:rsidRPr="00FE7568">
        <w:rPr>
          <w:rFonts w:ascii="Times New Roman" w:hAnsi="Times New Roman" w:cs="Times New Roman"/>
          <w:color w:val="202124"/>
          <w:sz w:val="24"/>
          <w:szCs w:val="24"/>
        </w:rPr>
        <w:t>mudanças</w:t>
      </w:r>
      <w:proofErr w:type="spellEnd"/>
      <w:r w:rsidRPr="00FE7568">
        <w:rPr>
          <w:rFonts w:ascii="Times New Roman" w:hAnsi="Times New Roman" w:cs="Times New Roman"/>
          <w:color w:val="202124"/>
          <w:sz w:val="24"/>
          <w:szCs w:val="24"/>
        </w:rPr>
        <w:t xml:space="preserve"> climáticas em termos </w:t>
      </w:r>
      <w:proofErr w:type="spellStart"/>
      <w:r w:rsidRPr="00FE7568">
        <w:rPr>
          <w:rFonts w:ascii="Times New Roman" w:hAnsi="Times New Roman" w:cs="Times New Roman"/>
          <w:color w:val="202124"/>
          <w:sz w:val="24"/>
          <w:szCs w:val="24"/>
        </w:rPr>
        <w:t>conceituais</w:t>
      </w:r>
      <w:proofErr w:type="spellEnd"/>
      <w:r w:rsidRPr="00FE7568">
        <w:rPr>
          <w:rFonts w:ascii="Times New Roman" w:hAnsi="Times New Roman" w:cs="Times New Roman"/>
          <w:color w:val="202124"/>
          <w:sz w:val="24"/>
          <w:szCs w:val="24"/>
        </w:rPr>
        <w:t xml:space="preserve">, o que </w:t>
      </w:r>
      <w:proofErr w:type="spellStart"/>
      <w:r w:rsidRPr="00FE7568">
        <w:rPr>
          <w:rFonts w:ascii="Times New Roman" w:hAnsi="Times New Roman" w:cs="Times New Roman"/>
          <w:color w:val="202124"/>
          <w:sz w:val="24"/>
          <w:szCs w:val="24"/>
        </w:rPr>
        <w:t>não</w:t>
      </w:r>
      <w:proofErr w:type="spellEnd"/>
      <w:r w:rsidRPr="00FE7568">
        <w:rPr>
          <w:rFonts w:ascii="Times New Roman" w:hAnsi="Times New Roman" w:cs="Times New Roman"/>
          <w:color w:val="202124"/>
          <w:sz w:val="24"/>
          <w:szCs w:val="24"/>
        </w:rPr>
        <w:t xml:space="preserve"> os </w:t>
      </w:r>
      <w:proofErr w:type="spellStart"/>
      <w:r w:rsidRPr="00FE7568">
        <w:rPr>
          <w:rFonts w:ascii="Times New Roman" w:hAnsi="Times New Roman" w:cs="Times New Roman"/>
          <w:color w:val="202124"/>
          <w:sz w:val="24"/>
          <w:szCs w:val="24"/>
        </w:rPr>
        <w:t>impede</w:t>
      </w:r>
      <w:proofErr w:type="spellEnd"/>
      <w:r w:rsidRPr="00FE7568">
        <w:rPr>
          <w:rFonts w:ascii="Times New Roman" w:hAnsi="Times New Roman" w:cs="Times New Roman"/>
          <w:color w:val="202124"/>
          <w:sz w:val="24"/>
          <w:szCs w:val="24"/>
        </w:rPr>
        <w:t xml:space="preserve"> de </w:t>
      </w:r>
      <w:proofErr w:type="spellStart"/>
      <w:r w:rsidRPr="00FE7568">
        <w:rPr>
          <w:rFonts w:ascii="Times New Roman" w:hAnsi="Times New Roman" w:cs="Times New Roman"/>
          <w:color w:val="202124"/>
          <w:sz w:val="24"/>
          <w:szCs w:val="24"/>
        </w:rPr>
        <w:t>perceber</w:t>
      </w:r>
      <w:proofErr w:type="spellEnd"/>
      <w:r w:rsidRPr="00FE7568">
        <w:rPr>
          <w:rFonts w:ascii="Times New Roman" w:hAnsi="Times New Roman" w:cs="Times New Roman"/>
          <w:color w:val="202124"/>
          <w:sz w:val="24"/>
          <w:szCs w:val="24"/>
        </w:rPr>
        <w:t xml:space="preserve"> claramente que o clima está mudando. </w:t>
      </w:r>
      <w:proofErr w:type="spellStart"/>
      <w:r w:rsidRPr="00FE7568">
        <w:rPr>
          <w:rFonts w:ascii="Times New Roman" w:hAnsi="Times New Roman" w:cs="Times New Roman"/>
          <w:color w:val="202124"/>
          <w:sz w:val="24"/>
          <w:szCs w:val="24"/>
        </w:rPr>
        <w:t>Suas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explicações</w:t>
      </w:r>
      <w:proofErr w:type="spellEnd"/>
      <w:r w:rsidRPr="00FE7568">
        <w:rPr>
          <w:rFonts w:ascii="Times New Roman" w:hAnsi="Times New Roman" w:cs="Times New Roman"/>
          <w:color w:val="202124"/>
          <w:sz w:val="24"/>
          <w:szCs w:val="24"/>
        </w:rPr>
        <w:t xml:space="preserve"> sobre </w:t>
      </w:r>
      <w:proofErr w:type="spellStart"/>
      <w:r w:rsidRPr="00FE7568">
        <w:rPr>
          <w:rFonts w:ascii="Times New Roman" w:hAnsi="Times New Roman" w:cs="Times New Roman"/>
          <w:color w:val="202124"/>
          <w:sz w:val="24"/>
          <w:szCs w:val="24"/>
        </w:rPr>
        <w:t>esse</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fenômeno</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giram</w:t>
      </w:r>
      <w:proofErr w:type="spellEnd"/>
      <w:r w:rsidRPr="00FE7568">
        <w:rPr>
          <w:rFonts w:ascii="Times New Roman" w:hAnsi="Times New Roman" w:cs="Times New Roman"/>
          <w:color w:val="202124"/>
          <w:sz w:val="24"/>
          <w:szCs w:val="24"/>
        </w:rPr>
        <w:t xml:space="preserve"> em torno de </w:t>
      </w:r>
      <w:proofErr w:type="spellStart"/>
      <w:r w:rsidRPr="00FE7568">
        <w:rPr>
          <w:rFonts w:ascii="Times New Roman" w:hAnsi="Times New Roman" w:cs="Times New Roman"/>
          <w:color w:val="202124"/>
          <w:sz w:val="24"/>
          <w:szCs w:val="24"/>
        </w:rPr>
        <w:t>sua</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naturalidade</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ignorância</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crenças</w:t>
      </w:r>
      <w:proofErr w:type="spellEnd"/>
      <w:r w:rsidRPr="00FE7568">
        <w:rPr>
          <w:rFonts w:ascii="Times New Roman" w:hAnsi="Times New Roman" w:cs="Times New Roman"/>
          <w:color w:val="202124"/>
          <w:sz w:val="24"/>
          <w:szCs w:val="24"/>
        </w:rPr>
        <w:t xml:space="preserve"> e </w:t>
      </w:r>
      <w:proofErr w:type="spellStart"/>
      <w:r w:rsidRPr="00FE7568">
        <w:rPr>
          <w:rFonts w:ascii="Times New Roman" w:hAnsi="Times New Roman" w:cs="Times New Roman"/>
          <w:color w:val="202124"/>
          <w:sz w:val="24"/>
          <w:szCs w:val="24"/>
        </w:rPr>
        <w:t>atividades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antropogênicas</w:t>
      </w:r>
      <w:proofErr w:type="spellEnd"/>
      <w:r w:rsidRPr="00FE7568">
        <w:rPr>
          <w:rFonts w:ascii="Times New Roman" w:hAnsi="Times New Roman" w:cs="Times New Roman"/>
          <w:color w:val="202124"/>
          <w:sz w:val="24"/>
          <w:szCs w:val="24"/>
        </w:rPr>
        <w:t xml:space="preserve">. Os </w:t>
      </w:r>
      <w:proofErr w:type="spellStart"/>
      <w:r w:rsidRPr="00FE7568">
        <w:rPr>
          <w:rFonts w:ascii="Times New Roman" w:hAnsi="Times New Roman" w:cs="Times New Roman"/>
          <w:color w:val="202124"/>
          <w:sz w:val="24"/>
          <w:szCs w:val="24"/>
        </w:rPr>
        <w:t>efeitos</w:t>
      </w:r>
      <w:proofErr w:type="spellEnd"/>
      <w:r w:rsidRPr="00FE7568">
        <w:rPr>
          <w:rFonts w:ascii="Times New Roman" w:hAnsi="Times New Roman" w:cs="Times New Roman"/>
          <w:color w:val="202124"/>
          <w:sz w:val="24"/>
          <w:szCs w:val="24"/>
        </w:rPr>
        <w:t xml:space="preserve"> das </w:t>
      </w:r>
      <w:proofErr w:type="spellStart"/>
      <w:r w:rsidRPr="00FE7568">
        <w:rPr>
          <w:rFonts w:ascii="Times New Roman" w:hAnsi="Times New Roman" w:cs="Times New Roman"/>
          <w:color w:val="202124"/>
          <w:sz w:val="24"/>
          <w:szCs w:val="24"/>
        </w:rPr>
        <w:t>mudanças</w:t>
      </w:r>
      <w:proofErr w:type="spellEnd"/>
      <w:r w:rsidRPr="00FE7568">
        <w:rPr>
          <w:rFonts w:ascii="Times New Roman" w:hAnsi="Times New Roman" w:cs="Times New Roman"/>
          <w:color w:val="202124"/>
          <w:sz w:val="24"/>
          <w:szCs w:val="24"/>
        </w:rPr>
        <w:t xml:space="preserve"> climáticas </w:t>
      </w:r>
      <w:proofErr w:type="spellStart"/>
      <w:r w:rsidRPr="00FE7568">
        <w:rPr>
          <w:rFonts w:ascii="Times New Roman" w:hAnsi="Times New Roman" w:cs="Times New Roman"/>
          <w:color w:val="202124"/>
          <w:sz w:val="24"/>
          <w:szCs w:val="24"/>
        </w:rPr>
        <w:t>são</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reconhecidos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nas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mudanças</w:t>
      </w:r>
      <w:proofErr w:type="spellEnd"/>
      <w:r w:rsidRPr="00FE7568">
        <w:rPr>
          <w:rFonts w:ascii="Times New Roman" w:hAnsi="Times New Roman" w:cs="Times New Roman"/>
          <w:color w:val="202124"/>
          <w:sz w:val="24"/>
          <w:szCs w:val="24"/>
        </w:rPr>
        <w:t xml:space="preserve"> de temperatura e </w:t>
      </w:r>
      <w:proofErr w:type="spellStart"/>
      <w:r w:rsidRPr="00FE7568">
        <w:rPr>
          <w:rFonts w:ascii="Times New Roman" w:hAnsi="Times New Roman" w:cs="Times New Roman"/>
          <w:color w:val="202124"/>
          <w:sz w:val="24"/>
          <w:szCs w:val="24"/>
        </w:rPr>
        <w:t>precipitação</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variáveis</w:t>
      </w:r>
      <w:proofErr w:type="spellEnd"/>
      <w:r w:rsidRPr="00FE7568">
        <w:rPr>
          <w:rFonts w:ascii="Times New Roman" w:hAnsi="Times New Roman" w:cs="Times New Roman"/>
          <w:color w:val="202124"/>
          <w:sz w:val="24"/>
          <w:szCs w:val="24"/>
        </w:rPr>
        <w:t xml:space="preserve"> ​​que </w:t>
      </w:r>
      <w:proofErr w:type="spellStart"/>
      <w:r w:rsidRPr="00FE7568">
        <w:rPr>
          <w:rFonts w:ascii="Times New Roman" w:hAnsi="Times New Roman" w:cs="Times New Roman"/>
          <w:color w:val="202124"/>
          <w:sz w:val="24"/>
          <w:szCs w:val="24"/>
        </w:rPr>
        <w:t>impactam</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diretamente</w:t>
      </w:r>
      <w:proofErr w:type="spellEnd"/>
      <w:r w:rsidRPr="00FE7568">
        <w:rPr>
          <w:rFonts w:ascii="Times New Roman" w:hAnsi="Times New Roman" w:cs="Times New Roman"/>
          <w:color w:val="202124"/>
          <w:sz w:val="24"/>
          <w:szCs w:val="24"/>
        </w:rPr>
        <w:t xml:space="preserve"> no cultivo do </w:t>
      </w:r>
      <w:proofErr w:type="spellStart"/>
      <w:r w:rsidRPr="00FE7568">
        <w:rPr>
          <w:rFonts w:ascii="Times New Roman" w:hAnsi="Times New Roman" w:cs="Times New Roman"/>
          <w:color w:val="202124"/>
          <w:sz w:val="24"/>
          <w:szCs w:val="24"/>
        </w:rPr>
        <w:t>milho</w:t>
      </w:r>
      <w:proofErr w:type="spellEnd"/>
      <w:r w:rsidRPr="00FE7568">
        <w:rPr>
          <w:rFonts w:ascii="Times New Roman" w:hAnsi="Times New Roman" w:cs="Times New Roman"/>
          <w:color w:val="202124"/>
          <w:sz w:val="24"/>
          <w:szCs w:val="24"/>
        </w:rPr>
        <w:t xml:space="preserve"> e </w:t>
      </w:r>
      <w:proofErr w:type="spellStart"/>
      <w:r w:rsidRPr="00FE7568">
        <w:rPr>
          <w:rFonts w:ascii="Times New Roman" w:hAnsi="Times New Roman" w:cs="Times New Roman"/>
          <w:color w:val="202124"/>
          <w:sz w:val="24"/>
          <w:szCs w:val="24"/>
        </w:rPr>
        <w:t>na</w:t>
      </w:r>
      <w:proofErr w:type="spellEnd"/>
      <w:r w:rsidRPr="00FE7568">
        <w:rPr>
          <w:rFonts w:ascii="Times New Roman" w:hAnsi="Times New Roman" w:cs="Times New Roman"/>
          <w:color w:val="202124"/>
          <w:sz w:val="24"/>
          <w:szCs w:val="24"/>
        </w:rPr>
        <w:t xml:space="preserve"> falta de </w:t>
      </w:r>
      <w:proofErr w:type="spellStart"/>
      <w:r w:rsidRPr="00FE7568">
        <w:rPr>
          <w:rFonts w:ascii="Times New Roman" w:hAnsi="Times New Roman" w:cs="Times New Roman"/>
          <w:color w:val="202124"/>
          <w:sz w:val="24"/>
          <w:szCs w:val="24"/>
        </w:rPr>
        <w:t>disponibilidade</w:t>
      </w:r>
      <w:proofErr w:type="spellEnd"/>
      <w:r w:rsidRPr="00FE7568">
        <w:rPr>
          <w:rFonts w:ascii="Times New Roman" w:hAnsi="Times New Roman" w:cs="Times New Roman"/>
          <w:color w:val="202124"/>
          <w:sz w:val="24"/>
          <w:szCs w:val="24"/>
        </w:rPr>
        <w:t xml:space="preserve"> de </w:t>
      </w:r>
      <w:proofErr w:type="spellStart"/>
      <w:r w:rsidRPr="00FE7568">
        <w:rPr>
          <w:rFonts w:ascii="Times New Roman" w:hAnsi="Times New Roman" w:cs="Times New Roman"/>
          <w:color w:val="202124"/>
          <w:sz w:val="24"/>
          <w:szCs w:val="24"/>
        </w:rPr>
        <w:t>água</w:t>
      </w:r>
      <w:proofErr w:type="spellEnd"/>
      <w:r w:rsidRPr="00FE7568">
        <w:rPr>
          <w:rFonts w:ascii="Times New Roman" w:hAnsi="Times New Roman" w:cs="Times New Roman"/>
          <w:color w:val="202124"/>
          <w:sz w:val="24"/>
          <w:szCs w:val="24"/>
        </w:rPr>
        <w:t xml:space="preserve"> para uso doméstico; </w:t>
      </w:r>
      <w:proofErr w:type="spellStart"/>
      <w:r w:rsidRPr="00FE7568">
        <w:rPr>
          <w:rFonts w:ascii="Times New Roman" w:hAnsi="Times New Roman" w:cs="Times New Roman"/>
          <w:color w:val="202124"/>
          <w:sz w:val="24"/>
          <w:szCs w:val="24"/>
        </w:rPr>
        <w:t>Além</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disso</w:t>
      </w:r>
      <w:proofErr w:type="spellEnd"/>
      <w:r w:rsidRPr="00FE7568">
        <w:rPr>
          <w:rFonts w:ascii="Times New Roman" w:hAnsi="Times New Roman" w:cs="Times New Roman"/>
          <w:color w:val="202124"/>
          <w:sz w:val="24"/>
          <w:szCs w:val="24"/>
        </w:rPr>
        <w:t xml:space="preserve">, os </w:t>
      </w:r>
      <w:proofErr w:type="spellStart"/>
      <w:r w:rsidRPr="00FE7568">
        <w:rPr>
          <w:rFonts w:ascii="Times New Roman" w:hAnsi="Times New Roman" w:cs="Times New Roman"/>
          <w:color w:val="202124"/>
          <w:sz w:val="24"/>
          <w:szCs w:val="24"/>
        </w:rPr>
        <w:t>camponeses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reconhecem</w:t>
      </w:r>
      <w:proofErr w:type="spellEnd"/>
      <w:r w:rsidRPr="00FE7568">
        <w:rPr>
          <w:rFonts w:ascii="Times New Roman" w:hAnsi="Times New Roman" w:cs="Times New Roman"/>
          <w:color w:val="202124"/>
          <w:sz w:val="24"/>
          <w:szCs w:val="24"/>
        </w:rPr>
        <w:t xml:space="preserve"> que os elementos modificados </w:t>
      </w:r>
      <w:proofErr w:type="spellStart"/>
      <w:r w:rsidRPr="00FE7568">
        <w:rPr>
          <w:rFonts w:ascii="Times New Roman" w:hAnsi="Times New Roman" w:cs="Times New Roman"/>
          <w:color w:val="202124"/>
          <w:sz w:val="24"/>
          <w:szCs w:val="24"/>
        </w:rPr>
        <w:t>são</w:t>
      </w:r>
      <w:proofErr w:type="spellEnd"/>
      <w:r w:rsidRPr="00FE7568">
        <w:rPr>
          <w:rFonts w:ascii="Times New Roman" w:hAnsi="Times New Roman" w:cs="Times New Roman"/>
          <w:color w:val="202124"/>
          <w:sz w:val="24"/>
          <w:szCs w:val="24"/>
        </w:rPr>
        <w:t xml:space="preserve"> relevantes para a </w:t>
      </w:r>
      <w:proofErr w:type="spellStart"/>
      <w:r w:rsidRPr="00FE7568">
        <w:rPr>
          <w:rFonts w:ascii="Times New Roman" w:hAnsi="Times New Roman" w:cs="Times New Roman"/>
          <w:color w:val="202124"/>
          <w:sz w:val="24"/>
          <w:szCs w:val="24"/>
        </w:rPr>
        <w:t>sobrevivência</w:t>
      </w:r>
      <w:proofErr w:type="spellEnd"/>
      <w:r w:rsidRPr="00FE7568">
        <w:rPr>
          <w:rFonts w:ascii="Times New Roman" w:hAnsi="Times New Roman" w:cs="Times New Roman"/>
          <w:color w:val="202124"/>
          <w:sz w:val="24"/>
          <w:szCs w:val="24"/>
        </w:rPr>
        <w:t xml:space="preserve"> da </w:t>
      </w:r>
      <w:proofErr w:type="spellStart"/>
      <w:r w:rsidRPr="00FE7568">
        <w:rPr>
          <w:rFonts w:ascii="Times New Roman" w:hAnsi="Times New Roman" w:cs="Times New Roman"/>
          <w:color w:val="202124"/>
          <w:sz w:val="24"/>
          <w:szCs w:val="24"/>
        </w:rPr>
        <w:t>comunidade</w:t>
      </w:r>
      <w:proofErr w:type="spellEnd"/>
      <w:r w:rsidRPr="00FE7568">
        <w:rPr>
          <w:rFonts w:ascii="Times New Roman" w:hAnsi="Times New Roman" w:cs="Times New Roman"/>
          <w:color w:val="202124"/>
          <w:sz w:val="24"/>
          <w:szCs w:val="24"/>
        </w:rPr>
        <w:t xml:space="preserve">, da </w:t>
      </w:r>
      <w:proofErr w:type="spellStart"/>
      <w:r w:rsidRPr="00FE7568">
        <w:rPr>
          <w:rFonts w:ascii="Times New Roman" w:hAnsi="Times New Roman" w:cs="Times New Roman"/>
          <w:color w:val="202124"/>
          <w:sz w:val="24"/>
          <w:szCs w:val="24"/>
        </w:rPr>
        <w:t>família</w:t>
      </w:r>
      <w:proofErr w:type="spellEnd"/>
      <w:r w:rsidRPr="00FE7568">
        <w:rPr>
          <w:rFonts w:ascii="Times New Roman" w:hAnsi="Times New Roman" w:cs="Times New Roman"/>
          <w:color w:val="202124"/>
          <w:sz w:val="24"/>
          <w:szCs w:val="24"/>
        </w:rPr>
        <w:t xml:space="preserve"> e das próximas </w:t>
      </w:r>
      <w:proofErr w:type="spellStart"/>
      <w:r w:rsidRPr="00FE7568">
        <w:rPr>
          <w:rFonts w:ascii="Times New Roman" w:hAnsi="Times New Roman" w:cs="Times New Roman"/>
          <w:color w:val="202124"/>
          <w:sz w:val="24"/>
          <w:szCs w:val="24"/>
        </w:rPr>
        <w:t>gerações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Concluindo</w:t>
      </w:r>
      <w:proofErr w:type="spellEnd"/>
      <w:r w:rsidRPr="00FE7568">
        <w:rPr>
          <w:rFonts w:ascii="Times New Roman" w:hAnsi="Times New Roman" w:cs="Times New Roman"/>
          <w:color w:val="202124"/>
          <w:sz w:val="24"/>
          <w:szCs w:val="24"/>
        </w:rPr>
        <w:t xml:space="preserve">, os </w:t>
      </w:r>
      <w:proofErr w:type="spellStart"/>
      <w:r w:rsidRPr="00FE7568">
        <w:rPr>
          <w:rFonts w:ascii="Times New Roman" w:hAnsi="Times New Roman" w:cs="Times New Roman"/>
          <w:color w:val="202124"/>
          <w:sz w:val="24"/>
          <w:szCs w:val="24"/>
        </w:rPr>
        <w:t>camponeses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vivem</w:t>
      </w:r>
      <w:proofErr w:type="spellEnd"/>
      <w:r w:rsidRPr="00FE7568">
        <w:rPr>
          <w:rFonts w:ascii="Times New Roman" w:hAnsi="Times New Roman" w:cs="Times New Roman"/>
          <w:color w:val="202124"/>
          <w:sz w:val="24"/>
          <w:szCs w:val="24"/>
        </w:rPr>
        <w:t xml:space="preserve"> as </w:t>
      </w:r>
      <w:proofErr w:type="spellStart"/>
      <w:r w:rsidRPr="00FE7568">
        <w:rPr>
          <w:rFonts w:ascii="Times New Roman" w:hAnsi="Times New Roman" w:cs="Times New Roman"/>
          <w:color w:val="202124"/>
          <w:sz w:val="24"/>
          <w:szCs w:val="24"/>
        </w:rPr>
        <w:t>mudanças</w:t>
      </w:r>
      <w:proofErr w:type="spellEnd"/>
      <w:r w:rsidRPr="00FE7568">
        <w:rPr>
          <w:rFonts w:ascii="Times New Roman" w:hAnsi="Times New Roman" w:cs="Times New Roman"/>
          <w:color w:val="202124"/>
          <w:sz w:val="24"/>
          <w:szCs w:val="24"/>
        </w:rPr>
        <w:t xml:space="preserve"> do clima, </w:t>
      </w:r>
      <w:proofErr w:type="spellStart"/>
      <w:r w:rsidRPr="00FE7568">
        <w:rPr>
          <w:rFonts w:ascii="Times New Roman" w:hAnsi="Times New Roman" w:cs="Times New Roman"/>
          <w:color w:val="202124"/>
          <w:sz w:val="24"/>
          <w:szCs w:val="24"/>
        </w:rPr>
        <w:t>identificam-nas</w:t>
      </w:r>
      <w:proofErr w:type="spellEnd"/>
      <w:r w:rsidRPr="00FE7568">
        <w:rPr>
          <w:rFonts w:ascii="Times New Roman" w:hAnsi="Times New Roman" w:cs="Times New Roman"/>
          <w:color w:val="202124"/>
          <w:sz w:val="24"/>
          <w:szCs w:val="24"/>
        </w:rPr>
        <w:t xml:space="preserve"> e </w:t>
      </w:r>
      <w:proofErr w:type="spellStart"/>
      <w:r w:rsidRPr="00FE7568">
        <w:rPr>
          <w:rFonts w:ascii="Times New Roman" w:hAnsi="Times New Roman" w:cs="Times New Roman"/>
          <w:color w:val="202124"/>
          <w:sz w:val="24"/>
          <w:szCs w:val="24"/>
        </w:rPr>
        <w:t>explicam-nas</w:t>
      </w:r>
      <w:proofErr w:type="spellEnd"/>
      <w:r w:rsidRPr="00FE7568">
        <w:rPr>
          <w:rFonts w:ascii="Times New Roman" w:hAnsi="Times New Roman" w:cs="Times New Roman"/>
          <w:color w:val="202124"/>
          <w:sz w:val="24"/>
          <w:szCs w:val="24"/>
        </w:rPr>
        <w:t xml:space="preserve"> de </w:t>
      </w:r>
      <w:proofErr w:type="spellStart"/>
      <w:r w:rsidRPr="00FE7568">
        <w:rPr>
          <w:rFonts w:ascii="Times New Roman" w:hAnsi="Times New Roman" w:cs="Times New Roman"/>
          <w:color w:val="202124"/>
          <w:sz w:val="24"/>
          <w:szCs w:val="24"/>
        </w:rPr>
        <w:t>acordo</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com</w:t>
      </w:r>
      <w:proofErr w:type="spellEnd"/>
      <w:r w:rsidRPr="00FE7568">
        <w:rPr>
          <w:rFonts w:ascii="Times New Roman" w:hAnsi="Times New Roman" w:cs="Times New Roman"/>
          <w:color w:val="202124"/>
          <w:sz w:val="24"/>
          <w:szCs w:val="24"/>
        </w:rPr>
        <w:t xml:space="preserve"> as </w:t>
      </w:r>
      <w:proofErr w:type="spellStart"/>
      <w:r w:rsidRPr="00FE7568">
        <w:rPr>
          <w:rFonts w:ascii="Times New Roman" w:hAnsi="Times New Roman" w:cs="Times New Roman"/>
          <w:color w:val="202124"/>
          <w:sz w:val="24"/>
          <w:szCs w:val="24"/>
        </w:rPr>
        <w:t>suas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experiências</w:t>
      </w:r>
      <w:proofErr w:type="spellEnd"/>
      <w:r w:rsidRPr="00FE7568">
        <w:rPr>
          <w:rFonts w:ascii="Times New Roman" w:hAnsi="Times New Roman" w:cs="Times New Roman"/>
          <w:color w:val="202124"/>
          <w:sz w:val="24"/>
          <w:szCs w:val="24"/>
        </w:rPr>
        <w:t xml:space="preserve"> e </w:t>
      </w:r>
      <w:proofErr w:type="spellStart"/>
      <w:r w:rsidRPr="00FE7568">
        <w:rPr>
          <w:rFonts w:ascii="Times New Roman" w:hAnsi="Times New Roman" w:cs="Times New Roman"/>
          <w:color w:val="202124"/>
          <w:sz w:val="24"/>
          <w:szCs w:val="24"/>
        </w:rPr>
        <w:t>crenças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Na</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verdade</w:t>
      </w:r>
      <w:proofErr w:type="spellEnd"/>
      <w:r w:rsidRPr="00FE7568">
        <w:rPr>
          <w:rFonts w:ascii="Times New Roman" w:hAnsi="Times New Roman" w:cs="Times New Roman"/>
          <w:color w:val="202124"/>
          <w:sz w:val="24"/>
          <w:szCs w:val="24"/>
        </w:rPr>
        <w:t xml:space="preserve">, eles </w:t>
      </w:r>
      <w:proofErr w:type="spellStart"/>
      <w:r w:rsidRPr="00FE7568">
        <w:rPr>
          <w:rFonts w:ascii="Times New Roman" w:hAnsi="Times New Roman" w:cs="Times New Roman"/>
          <w:color w:val="202124"/>
          <w:sz w:val="24"/>
          <w:szCs w:val="24"/>
        </w:rPr>
        <w:t>estão</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muito</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dispostos</w:t>
      </w:r>
      <w:proofErr w:type="spellEnd"/>
      <w:r w:rsidRPr="00FE7568">
        <w:rPr>
          <w:rFonts w:ascii="Times New Roman" w:hAnsi="Times New Roman" w:cs="Times New Roman"/>
          <w:color w:val="202124"/>
          <w:sz w:val="24"/>
          <w:szCs w:val="24"/>
        </w:rPr>
        <w:t xml:space="preserve"> a participar de </w:t>
      </w:r>
      <w:proofErr w:type="spellStart"/>
      <w:r w:rsidRPr="00FE7568">
        <w:rPr>
          <w:rFonts w:ascii="Times New Roman" w:hAnsi="Times New Roman" w:cs="Times New Roman"/>
          <w:color w:val="202124"/>
          <w:sz w:val="24"/>
          <w:szCs w:val="24"/>
        </w:rPr>
        <w:t>ações</w:t>
      </w:r>
      <w:proofErr w:type="spellEnd"/>
      <w:r w:rsidRPr="00FE7568">
        <w:rPr>
          <w:rFonts w:ascii="Times New Roman" w:hAnsi="Times New Roman" w:cs="Times New Roman"/>
          <w:color w:val="202124"/>
          <w:sz w:val="24"/>
          <w:szCs w:val="24"/>
        </w:rPr>
        <w:t xml:space="preserve"> de </w:t>
      </w:r>
      <w:proofErr w:type="spellStart"/>
      <w:r w:rsidRPr="00FE7568">
        <w:rPr>
          <w:rFonts w:ascii="Times New Roman" w:hAnsi="Times New Roman" w:cs="Times New Roman"/>
          <w:color w:val="202124"/>
          <w:sz w:val="24"/>
          <w:szCs w:val="24"/>
        </w:rPr>
        <w:t>adaptação</w:t>
      </w:r>
      <w:proofErr w:type="spellEnd"/>
      <w:r w:rsidRPr="00FE7568">
        <w:rPr>
          <w:rFonts w:ascii="Times New Roman" w:hAnsi="Times New Roman" w:cs="Times New Roman"/>
          <w:color w:val="202124"/>
          <w:sz w:val="24"/>
          <w:szCs w:val="24"/>
        </w:rPr>
        <w:t xml:space="preserve"> e </w:t>
      </w:r>
      <w:proofErr w:type="spellStart"/>
      <w:r w:rsidRPr="00FE7568">
        <w:rPr>
          <w:rFonts w:ascii="Times New Roman" w:hAnsi="Times New Roman" w:cs="Times New Roman"/>
          <w:color w:val="202124"/>
          <w:sz w:val="24"/>
          <w:szCs w:val="24"/>
        </w:rPr>
        <w:t>estão</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cientes</w:t>
      </w:r>
      <w:proofErr w:type="spellEnd"/>
      <w:r w:rsidRPr="00FE7568">
        <w:rPr>
          <w:rFonts w:ascii="Times New Roman" w:hAnsi="Times New Roman" w:cs="Times New Roman"/>
          <w:color w:val="202124"/>
          <w:sz w:val="24"/>
          <w:szCs w:val="24"/>
        </w:rPr>
        <w:t xml:space="preserve"> das </w:t>
      </w:r>
      <w:proofErr w:type="spellStart"/>
      <w:r w:rsidRPr="00FE7568">
        <w:rPr>
          <w:rFonts w:ascii="Times New Roman" w:hAnsi="Times New Roman" w:cs="Times New Roman"/>
          <w:color w:val="202124"/>
          <w:sz w:val="24"/>
          <w:szCs w:val="24"/>
        </w:rPr>
        <w:lastRenderedPageBreak/>
        <w:t>consequências</w:t>
      </w:r>
      <w:proofErr w:type="spellEnd"/>
      <w:r w:rsidRPr="00FE7568">
        <w:rPr>
          <w:rFonts w:ascii="Times New Roman" w:hAnsi="Times New Roman" w:cs="Times New Roman"/>
          <w:color w:val="202124"/>
          <w:sz w:val="24"/>
          <w:szCs w:val="24"/>
        </w:rPr>
        <w:t xml:space="preserve"> de </w:t>
      </w:r>
      <w:proofErr w:type="spellStart"/>
      <w:r w:rsidRPr="00FE7568">
        <w:rPr>
          <w:rFonts w:ascii="Times New Roman" w:hAnsi="Times New Roman" w:cs="Times New Roman"/>
          <w:color w:val="202124"/>
          <w:sz w:val="24"/>
          <w:szCs w:val="24"/>
        </w:rPr>
        <w:t>suas</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ações</w:t>
      </w:r>
      <w:proofErr w:type="spellEnd"/>
      <w:r w:rsidRPr="00FE7568">
        <w:rPr>
          <w:rFonts w:ascii="Times New Roman" w:hAnsi="Times New Roman" w:cs="Times New Roman"/>
          <w:color w:val="202124"/>
          <w:sz w:val="24"/>
          <w:szCs w:val="24"/>
        </w:rPr>
        <w:t xml:space="preserve"> para o ambiente </w:t>
      </w:r>
      <w:proofErr w:type="spellStart"/>
      <w:r w:rsidRPr="00FE7568">
        <w:rPr>
          <w:rFonts w:ascii="Times New Roman" w:hAnsi="Times New Roman" w:cs="Times New Roman"/>
          <w:color w:val="202124"/>
          <w:sz w:val="24"/>
          <w:szCs w:val="24"/>
        </w:rPr>
        <w:t>ao</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seu</w:t>
      </w:r>
      <w:proofErr w:type="spellEnd"/>
      <w:r w:rsidRPr="00FE7568">
        <w:rPr>
          <w:rFonts w:ascii="Times New Roman" w:hAnsi="Times New Roman" w:cs="Times New Roman"/>
          <w:color w:val="202124"/>
          <w:sz w:val="24"/>
          <w:szCs w:val="24"/>
        </w:rPr>
        <w:t xml:space="preserve"> redor. </w:t>
      </w:r>
      <w:proofErr w:type="spellStart"/>
      <w:r w:rsidRPr="00FE7568">
        <w:rPr>
          <w:rFonts w:ascii="Times New Roman" w:hAnsi="Times New Roman" w:cs="Times New Roman"/>
          <w:color w:val="202124"/>
          <w:sz w:val="24"/>
          <w:szCs w:val="24"/>
        </w:rPr>
        <w:t>Diante</w:t>
      </w:r>
      <w:proofErr w:type="spellEnd"/>
      <w:r w:rsidRPr="00FE7568">
        <w:rPr>
          <w:rFonts w:ascii="Times New Roman" w:hAnsi="Times New Roman" w:cs="Times New Roman"/>
          <w:color w:val="202124"/>
          <w:sz w:val="24"/>
          <w:szCs w:val="24"/>
        </w:rPr>
        <w:t xml:space="preserve"> das adversidades climáticas, eles </w:t>
      </w:r>
      <w:proofErr w:type="spellStart"/>
      <w:r w:rsidRPr="00FE7568">
        <w:rPr>
          <w:rFonts w:ascii="Times New Roman" w:hAnsi="Times New Roman" w:cs="Times New Roman"/>
          <w:color w:val="202124"/>
          <w:sz w:val="24"/>
          <w:szCs w:val="24"/>
        </w:rPr>
        <w:t>tentam</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adotar</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práticas</w:t>
      </w:r>
      <w:proofErr w:type="spellEnd"/>
      <w:r w:rsidRPr="00FE7568">
        <w:rPr>
          <w:rFonts w:ascii="Times New Roman" w:hAnsi="Times New Roman" w:cs="Times New Roman"/>
          <w:color w:val="202124"/>
          <w:sz w:val="24"/>
          <w:szCs w:val="24"/>
        </w:rPr>
        <w:t xml:space="preserve"> decisivas para o descarte do </w:t>
      </w:r>
      <w:proofErr w:type="spellStart"/>
      <w:r w:rsidRPr="00FE7568">
        <w:rPr>
          <w:rFonts w:ascii="Times New Roman" w:hAnsi="Times New Roman" w:cs="Times New Roman"/>
          <w:color w:val="202124"/>
          <w:sz w:val="24"/>
          <w:szCs w:val="24"/>
        </w:rPr>
        <w:t>milho</w:t>
      </w:r>
      <w:proofErr w:type="spellEnd"/>
      <w:r w:rsidRPr="00FE7568">
        <w:rPr>
          <w:rFonts w:ascii="Times New Roman" w:hAnsi="Times New Roman" w:cs="Times New Roman"/>
          <w:color w:val="202124"/>
          <w:sz w:val="24"/>
          <w:szCs w:val="24"/>
        </w:rPr>
        <w:t>.</w:t>
      </w:r>
    </w:p>
    <w:p w14:paraId="2F76C623" w14:textId="025A6F1E" w:rsidR="00FE7568" w:rsidRDefault="00FE7568" w:rsidP="00FE7568">
      <w:pPr>
        <w:pStyle w:val="HTMLconformatoprevio"/>
        <w:spacing w:line="360" w:lineRule="auto"/>
        <w:jc w:val="both"/>
        <w:rPr>
          <w:rFonts w:ascii="Times New Roman" w:hAnsi="Times New Roman" w:cs="Times New Roman"/>
          <w:color w:val="202124"/>
          <w:sz w:val="24"/>
          <w:szCs w:val="24"/>
        </w:rPr>
      </w:pPr>
      <w:proofErr w:type="spellStart"/>
      <w:r w:rsidRPr="00050949">
        <w:rPr>
          <w:rFonts w:asciiTheme="minorHAnsi" w:eastAsiaTheme="minorHAnsi" w:hAnsiTheme="minorHAnsi" w:cstheme="minorHAnsi"/>
          <w:b/>
          <w:sz w:val="28"/>
          <w:szCs w:val="28"/>
          <w:lang w:eastAsia="en-US"/>
        </w:rPr>
        <w:t>Palavras</w:t>
      </w:r>
      <w:proofErr w:type="spellEnd"/>
      <w:r w:rsidRPr="00050949">
        <w:rPr>
          <w:rFonts w:asciiTheme="minorHAnsi" w:eastAsiaTheme="minorHAnsi" w:hAnsiTheme="minorHAnsi" w:cstheme="minorHAnsi"/>
          <w:b/>
          <w:sz w:val="28"/>
          <w:szCs w:val="28"/>
          <w:lang w:eastAsia="en-US"/>
        </w:rPr>
        <w:t>-chave:</w:t>
      </w:r>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adaptação</w:t>
      </w:r>
      <w:proofErr w:type="spellEnd"/>
      <w:r w:rsidRPr="00FE7568">
        <w:rPr>
          <w:rFonts w:ascii="Times New Roman" w:hAnsi="Times New Roman" w:cs="Times New Roman"/>
          <w:color w:val="202124"/>
          <w:sz w:val="24"/>
          <w:szCs w:val="24"/>
        </w:rPr>
        <w:t xml:space="preserve"> </w:t>
      </w:r>
      <w:proofErr w:type="spellStart"/>
      <w:r w:rsidRPr="00FE7568">
        <w:rPr>
          <w:rFonts w:ascii="Times New Roman" w:hAnsi="Times New Roman" w:cs="Times New Roman"/>
          <w:color w:val="202124"/>
          <w:sz w:val="24"/>
          <w:szCs w:val="24"/>
        </w:rPr>
        <w:t>ao</w:t>
      </w:r>
      <w:proofErr w:type="spellEnd"/>
      <w:r w:rsidRPr="00FE7568">
        <w:rPr>
          <w:rFonts w:ascii="Times New Roman" w:hAnsi="Times New Roman" w:cs="Times New Roman"/>
          <w:color w:val="202124"/>
          <w:sz w:val="24"/>
          <w:szCs w:val="24"/>
        </w:rPr>
        <w:t xml:space="preserve"> clima, </w:t>
      </w:r>
      <w:proofErr w:type="spellStart"/>
      <w:r w:rsidRPr="00FE7568">
        <w:rPr>
          <w:rFonts w:ascii="Times New Roman" w:hAnsi="Times New Roman" w:cs="Times New Roman"/>
          <w:color w:val="202124"/>
          <w:sz w:val="24"/>
          <w:szCs w:val="24"/>
        </w:rPr>
        <w:t>mudanças</w:t>
      </w:r>
      <w:proofErr w:type="spellEnd"/>
      <w:r w:rsidRPr="00FE7568">
        <w:rPr>
          <w:rFonts w:ascii="Times New Roman" w:hAnsi="Times New Roman" w:cs="Times New Roman"/>
          <w:color w:val="202124"/>
          <w:sz w:val="24"/>
          <w:szCs w:val="24"/>
        </w:rPr>
        <w:t xml:space="preserve"> climáticas, </w:t>
      </w:r>
      <w:proofErr w:type="spellStart"/>
      <w:r w:rsidRPr="00FE7568">
        <w:rPr>
          <w:rFonts w:ascii="Times New Roman" w:hAnsi="Times New Roman" w:cs="Times New Roman"/>
          <w:color w:val="202124"/>
          <w:sz w:val="24"/>
          <w:szCs w:val="24"/>
        </w:rPr>
        <w:t>percepção</w:t>
      </w:r>
      <w:proofErr w:type="spellEnd"/>
      <w:r w:rsidRPr="00FE7568">
        <w:rPr>
          <w:rFonts w:ascii="Times New Roman" w:hAnsi="Times New Roman" w:cs="Times New Roman"/>
          <w:color w:val="202124"/>
          <w:sz w:val="24"/>
          <w:szCs w:val="24"/>
        </w:rPr>
        <w:t xml:space="preserve"> do clima </w:t>
      </w:r>
      <w:proofErr w:type="spellStart"/>
      <w:r w:rsidRPr="00FE7568">
        <w:rPr>
          <w:rFonts w:ascii="Times New Roman" w:hAnsi="Times New Roman" w:cs="Times New Roman"/>
          <w:color w:val="202124"/>
          <w:sz w:val="24"/>
          <w:szCs w:val="24"/>
        </w:rPr>
        <w:t>camponês</w:t>
      </w:r>
      <w:proofErr w:type="spellEnd"/>
      <w:r w:rsidRPr="00FE7568">
        <w:rPr>
          <w:rFonts w:ascii="Times New Roman" w:hAnsi="Times New Roman" w:cs="Times New Roman"/>
          <w:color w:val="202124"/>
          <w:sz w:val="24"/>
          <w:szCs w:val="24"/>
        </w:rPr>
        <w:t>.</w:t>
      </w:r>
    </w:p>
    <w:p w14:paraId="23A6FBBA" w14:textId="2EF11B81" w:rsidR="00FE7568" w:rsidRPr="00612720" w:rsidRDefault="00FE7568" w:rsidP="00FE7568">
      <w:pPr>
        <w:pStyle w:val="HTMLconformatoprevio"/>
        <w:shd w:val="clear" w:color="auto" w:fill="FFFFFF"/>
        <w:spacing w:line="360" w:lineRule="auto"/>
        <w:rPr>
          <w:rFonts w:ascii="Times New Roman" w:hAnsi="Times New Roman" w:cs="Times New Roman"/>
          <w:color w:val="000000"/>
          <w:sz w:val="24"/>
        </w:rPr>
      </w:pPr>
      <w:r w:rsidRPr="00612720">
        <w:rPr>
          <w:rFonts w:ascii="Times New Roman" w:hAnsi="Times New Roman" w:cs="Times New Roman"/>
          <w:b/>
          <w:color w:val="000000"/>
          <w:sz w:val="24"/>
        </w:rPr>
        <w:t>Fecha Recepción:</w:t>
      </w:r>
      <w:r w:rsidRPr="00612720">
        <w:rPr>
          <w:rFonts w:ascii="Times New Roman" w:hAnsi="Times New Roman" w:cs="Times New Roman"/>
          <w:color w:val="000000"/>
          <w:sz w:val="24"/>
        </w:rPr>
        <w:t xml:space="preserve"> Marzo 2020                                   </w:t>
      </w:r>
      <w:r w:rsidRPr="00612720">
        <w:rPr>
          <w:rFonts w:ascii="Times New Roman" w:hAnsi="Times New Roman" w:cs="Times New Roman"/>
          <w:b/>
          <w:color w:val="000000"/>
          <w:sz w:val="24"/>
        </w:rPr>
        <w:t>Fecha Aceptación:</w:t>
      </w:r>
      <w:r w:rsidRPr="00612720">
        <w:rPr>
          <w:rFonts w:ascii="Times New Roman" w:hAnsi="Times New Roman" w:cs="Times New Roman"/>
          <w:color w:val="000000"/>
          <w:sz w:val="24"/>
        </w:rPr>
        <w:t xml:space="preserve"> </w:t>
      </w:r>
      <w:r>
        <w:rPr>
          <w:rFonts w:ascii="Times New Roman" w:hAnsi="Times New Roman" w:cs="Times New Roman"/>
          <w:color w:val="000000"/>
          <w:sz w:val="24"/>
        </w:rPr>
        <w:t>Enero 2021</w:t>
      </w:r>
    </w:p>
    <w:p w14:paraId="5813E017" w14:textId="77777777" w:rsidR="00FE7568" w:rsidRDefault="00761BE8" w:rsidP="00FE7568">
      <w:pPr>
        <w:spacing w:line="360" w:lineRule="auto"/>
        <w:ind w:right="4"/>
        <w:jc w:val="both"/>
        <w:rPr>
          <w:rFonts w:eastAsia="Arial"/>
          <w:color w:val="231F20"/>
          <w:sz w:val="24"/>
          <w:szCs w:val="24"/>
        </w:rPr>
      </w:pPr>
      <w:r>
        <w:rPr>
          <w:noProof/>
        </w:rPr>
        <w:pict w14:anchorId="65F28361">
          <v:rect id="_x0000_i1025" alt="" style="width:441.9pt;height:.05pt;mso-width-percent:0;mso-height-percent:0;mso-width-percent:0;mso-height-percent:0" o:hralign="center" o:hrstd="t" o:hr="t" fillcolor="#a0a0a0" stroked="f"/>
        </w:pict>
      </w:r>
    </w:p>
    <w:p w14:paraId="3E494C7A" w14:textId="57E84AEA" w:rsidR="005A3EF0" w:rsidRPr="00DE1C21" w:rsidRDefault="005A3EF0" w:rsidP="007672D6">
      <w:pPr>
        <w:spacing w:after="0" w:line="360" w:lineRule="auto"/>
        <w:jc w:val="center"/>
        <w:rPr>
          <w:rFonts w:ascii="Times New Roman" w:hAnsi="Times New Roman" w:cs="Times New Roman"/>
          <w:b/>
          <w:sz w:val="32"/>
          <w:szCs w:val="32"/>
        </w:rPr>
      </w:pPr>
      <w:r w:rsidRPr="00DE1C21">
        <w:rPr>
          <w:rFonts w:ascii="Times New Roman" w:hAnsi="Times New Roman" w:cs="Times New Roman"/>
          <w:b/>
          <w:sz w:val="32"/>
          <w:szCs w:val="32"/>
        </w:rPr>
        <w:t>Introducción</w:t>
      </w:r>
      <w:r w:rsidR="00AC6E56" w:rsidRPr="00DE1C21">
        <w:rPr>
          <w:rFonts w:ascii="Times New Roman" w:hAnsi="Times New Roman" w:cs="Times New Roman"/>
          <w:b/>
          <w:sz w:val="32"/>
          <w:szCs w:val="32"/>
        </w:rPr>
        <w:t xml:space="preserve"> </w:t>
      </w:r>
    </w:p>
    <w:p w14:paraId="6D22CBB0" w14:textId="5E5FA917" w:rsidR="00AC6E56" w:rsidRPr="00DE1C21" w:rsidRDefault="00B50ED7" w:rsidP="00AC6E56">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El cambio climático</w:t>
      </w:r>
      <w:r w:rsidR="002D434D" w:rsidRPr="00DE1C21">
        <w:rPr>
          <w:rFonts w:ascii="Times New Roman" w:hAnsi="Times New Roman" w:cs="Times New Roman"/>
          <w:sz w:val="24"/>
          <w:szCs w:val="24"/>
        </w:rPr>
        <w:t xml:space="preserve"> </w:t>
      </w:r>
      <w:r w:rsidR="00E9520D" w:rsidRPr="00DE1C21">
        <w:rPr>
          <w:rFonts w:ascii="Times New Roman" w:hAnsi="Times New Roman" w:cs="Times New Roman"/>
          <w:sz w:val="24"/>
          <w:szCs w:val="24"/>
        </w:rPr>
        <w:t>es</w:t>
      </w:r>
      <w:r w:rsidR="00651B58" w:rsidRPr="00DE1C21">
        <w:rPr>
          <w:rFonts w:ascii="Times New Roman" w:hAnsi="Times New Roman" w:cs="Times New Roman"/>
          <w:sz w:val="24"/>
          <w:szCs w:val="24"/>
        </w:rPr>
        <w:t>,</w:t>
      </w:r>
      <w:r w:rsidR="0029509E" w:rsidRPr="00DE1C21">
        <w:rPr>
          <w:rFonts w:ascii="Times New Roman" w:hAnsi="Times New Roman" w:cs="Times New Roman"/>
          <w:sz w:val="24"/>
          <w:szCs w:val="24"/>
        </w:rPr>
        <w:t xml:space="preserve"> </w:t>
      </w:r>
      <w:r w:rsidR="00651B58" w:rsidRPr="00DE1C21">
        <w:rPr>
          <w:rFonts w:ascii="Times New Roman" w:hAnsi="Times New Roman" w:cs="Times New Roman"/>
          <w:sz w:val="24"/>
          <w:szCs w:val="24"/>
        </w:rPr>
        <w:t xml:space="preserve">actualmente, </w:t>
      </w:r>
      <w:r w:rsidR="0029509E" w:rsidRPr="00DE1C21">
        <w:rPr>
          <w:rFonts w:ascii="Times New Roman" w:hAnsi="Times New Roman" w:cs="Times New Roman"/>
          <w:sz w:val="24"/>
          <w:szCs w:val="24"/>
        </w:rPr>
        <w:t>uno de los p</w:t>
      </w:r>
      <w:r w:rsidR="0014398E" w:rsidRPr="00DE1C21">
        <w:rPr>
          <w:rFonts w:ascii="Times New Roman" w:hAnsi="Times New Roman" w:cs="Times New Roman"/>
          <w:sz w:val="24"/>
          <w:szCs w:val="24"/>
        </w:rPr>
        <w:t>roblemas globales de mayor relevancia</w:t>
      </w:r>
      <w:r w:rsidR="00F475B9" w:rsidRPr="00DE1C21">
        <w:rPr>
          <w:rFonts w:ascii="Times New Roman" w:hAnsi="Times New Roman" w:cs="Times New Roman"/>
          <w:sz w:val="24"/>
          <w:szCs w:val="24"/>
        </w:rPr>
        <w:t xml:space="preserve"> </w:t>
      </w:r>
      <w:r w:rsidR="00AC6E56" w:rsidRPr="00DE1C21">
        <w:rPr>
          <w:rFonts w:ascii="Times New Roman" w:hAnsi="Times New Roman" w:cs="Times New Roman"/>
          <w:sz w:val="24"/>
          <w:szCs w:val="24"/>
        </w:rPr>
        <w:t xml:space="preserve">debido a </w:t>
      </w:r>
      <w:r w:rsidR="00F475B9" w:rsidRPr="00DE1C21">
        <w:rPr>
          <w:rFonts w:ascii="Times New Roman" w:hAnsi="Times New Roman" w:cs="Times New Roman"/>
          <w:sz w:val="24"/>
          <w:szCs w:val="24"/>
        </w:rPr>
        <w:t xml:space="preserve">los </w:t>
      </w:r>
      <w:r w:rsidR="0029509E" w:rsidRPr="00DE1C21">
        <w:rPr>
          <w:rFonts w:ascii="Times New Roman" w:hAnsi="Times New Roman" w:cs="Times New Roman"/>
          <w:sz w:val="24"/>
          <w:szCs w:val="24"/>
        </w:rPr>
        <w:t xml:space="preserve">fenómenos </w:t>
      </w:r>
      <w:r w:rsidR="00AC6E56" w:rsidRPr="00DE1C21">
        <w:rPr>
          <w:rFonts w:ascii="Times New Roman" w:hAnsi="Times New Roman" w:cs="Times New Roman"/>
          <w:sz w:val="24"/>
          <w:szCs w:val="24"/>
        </w:rPr>
        <w:t xml:space="preserve">ambientales que genera, los cuales </w:t>
      </w:r>
      <w:r w:rsidR="00937591" w:rsidRPr="00DE1C21">
        <w:rPr>
          <w:rFonts w:ascii="Times New Roman" w:hAnsi="Times New Roman" w:cs="Times New Roman"/>
          <w:sz w:val="24"/>
          <w:szCs w:val="24"/>
        </w:rPr>
        <w:t>impactan</w:t>
      </w:r>
      <w:r w:rsidR="0029509E" w:rsidRPr="00DE1C21">
        <w:rPr>
          <w:rFonts w:ascii="Times New Roman" w:hAnsi="Times New Roman" w:cs="Times New Roman"/>
          <w:sz w:val="24"/>
          <w:szCs w:val="24"/>
        </w:rPr>
        <w:t xml:space="preserve"> la biodiversidad, los ecosistemas, los procesos productivos, la in</w:t>
      </w:r>
      <w:r w:rsidR="004B5230" w:rsidRPr="00DE1C21">
        <w:rPr>
          <w:rFonts w:ascii="Times New Roman" w:hAnsi="Times New Roman" w:cs="Times New Roman"/>
          <w:sz w:val="24"/>
          <w:szCs w:val="24"/>
        </w:rPr>
        <w:t>fraestructura</w:t>
      </w:r>
      <w:r w:rsidR="003B1AC3" w:rsidRPr="00DE1C21">
        <w:rPr>
          <w:rFonts w:ascii="Times New Roman" w:hAnsi="Times New Roman" w:cs="Times New Roman"/>
          <w:sz w:val="24"/>
          <w:szCs w:val="24"/>
        </w:rPr>
        <w:t xml:space="preserve"> y la salud</w:t>
      </w:r>
      <w:r w:rsidR="00AB6857" w:rsidRPr="00DE1C21">
        <w:rPr>
          <w:rFonts w:ascii="Times New Roman" w:hAnsi="Times New Roman" w:cs="Times New Roman"/>
          <w:sz w:val="24"/>
          <w:szCs w:val="24"/>
        </w:rPr>
        <w:t xml:space="preserve"> (</w:t>
      </w:r>
      <w:r w:rsidR="00AF1778" w:rsidRPr="00DE1C21">
        <w:rPr>
          <w:rFonts w:ascii="Times New Roman" w:hAnsi="Times New Roman" w:cs="Times New Roman"/>
          <w:bCs/>
          <w:sz w:val="24"/>
          <w:szCs w:val="24"/>
        </w:rPr>
        <w:t>Vélez</w:t>
      </w:r>
      <w:r w:rsidR="00DD38B5" w:rsidRPr="00DE1C21">
        <w:rPr>
          <w:rFonts w:ascii="Times New Roman" w:hAnsi="Times New Roman" w:cs="Times New Roman"/>
          <w:bCs/>
          <w:sz w:val="24"/>
          <w:szCs w:val="24"/>
        </w:rPr>
        <w:t>-Torres</w:t>
      </w:r>
      <w:r w:rsidR="00422F86">
        <w:rPr>
          <w:rFonts w:ascii="Times New Roman" w:hAnsi="Times New Roman" w:cs="Times New Roman"/>
          <w:bCs/>
          <w:sz w:val="24"/>
          <w:szCs w:val="24"/>
        </w:rPr>
        <w:t xml:space="preserve">, </w:t>
      </w:r>
      <w:r w:rsidR="00422F86" w:rsidRPr="00DE1C21">
        <w:rPr>
          <w:rFonts w:ascii="Times New Roman" w:hAnsi="Times New Roman" w:cs="Times New Roman"/>
          <w:bCs/>
          <w:sz w:val="24"/>
          <w:szCs w:val="24"/>
        </w:rPr>
        <w:t>Santos-Ocampo, De la Tejera-Hernández</w:t>
      </w:r>
      <w:r w:rsidR="00422F86">
        <w:rPr>
          <w:rFonts w:ascii="Times New Roman" w:hAnsi="Times New Roman" w:cs="Times New Roman"/>
          <w:bCs/>
          <w:sz w:val="24"/>
          <w:szCs w:val="24"/>
        </w:rPr>
        <w:t xml:space="preserve"> </w:t>
      </w:r>
      <w:r w:rsidR="00422F86" w:rsidRPr="00DE1C21">
        <w:rPr>
          <w:rFonts w:ascii="Times New Roman" w:hAnsi="Times New Roman" w:cs="Times New Roman"/>
          <w:bCs/>
          <w:sz w:val="24"/>
          <w:szCs w:val="24"/>
        </w:rPr>
        <w:t>y Monterroso-Rivas</w:t>
      </w:r>
      <w:r w:rsidR="007E2A7C" w:rsidRPr="00DE1C21">
        <w:rPr>
          <w:rFonts w:ascii="Times New Roman" w:hAnsi="Times New Roman" w:cs="Times New Roman"/>
          <w:bCs/>
          <w:sz w:val="24"/>
          <w:szCs w:val="24"/>
        </w:rPr>
        <w:t xml:space="preserve">, </w:t>
      </w:r>
      <w:r w:rsidR="00AF1778" w:rsidRPr="00DE1C21">
        <w:rPr>
          <w:rFonts w:ascii="Times New Roman" w:hAnsi="Times New Roman" w:cs="Times New Roman"/>
          <w:bCs/>
          <w:sz w:val="24"/>
          <w:szCs w:val="24"/>
        </w:rPr>
        <w:t>2016)</w:t>
      </w:r>
      <w:r w:rsidR="00B558F8" w:rsidRPr="00DE1C21">
        <w:rPr>
          <w:rFonts w:ascii="Times New Roman" w:hAnsi="Times New Roman" w:cs="Times New Roman"/>
          <w:sz w:val="24"/>
          <w:szCs w:val="24"/>
        </w:rPr>
        <w:t>.</w:t>
      </w:r>
      <w:r w:rsidR="003E5018" w:rsidRPr="00DE1C21">
        <w:rPr>
          <w:rFonts w:ascii="Times New Roman" w:hAnsi="Times New Roman" w:cs="Times New Roman"/>
          <w:sz w:val="24"/>
          <w:szCs w:val="24"/>
        </w:rPr>
        <w:t xml:space="preserve"> </w:t>
      </w:r>
      <w:r w:rsidR="00AC6E56" w:rsidRPr="00DE1C21">
        <w:rPr>
          <w:rFonts w:ascii="Times New Roman" w:hAnsi="Times New Roman" w:cs="Times New Roman"/>
          <w:sz w:val="24"/>
          <w:szCs w:val="24"/>
        </w:rPr>
        <w:t>De hecho, l</w:t>
      </w:r>
      <w:r w:rsidRPr="00DE1C21">
        <w:rPr>
          <w:rFonts w:ascii="Times New Roman" w:hAnsi="Times New Roman" w:cs="Times New Roman"/>
          <w:sz w:val="24"/>
          <w:szCs w:val="24"/>
        </w:rPr>
        <w:t>a Organización Mundial de la Salud</w:t>
      </w:r>
      <w:r w:rsidR="0033726F" w:rsidRPr="00DE1C21">
        <w:rPr>
          <w:rFonts w:ascii="Times New Roman" w:hAnsi="Times New Roman" w:cs="Times New Roman"/>
          <w:sz w:val="24"/>
          <w:szCs w:val="24"/>
        </w:rPr>
        <w:t xml:space="preserve"> (OMS)</w:t>
      </w:r>
      <w:r w:rsidR="00855B5D" w:rsidRPr="00DE1C21">
        <w:rPr>
          <w:rFonts w:ascii="Times New Roman" w:hAnsi="Times New Roman" w:cs="Times New Roman"/>
          <w:sz w:val="24"/>
          <w:szCs w:val="24"/>
        </w:rPr>
        <w:t xml:space="preserve"> </w:t>
      </w:r>
      <w:r w:rsidR="004A7E11" w:rsidRPr="00DE1C21">
        <w:rPr>
          <w:rFonts w:ascii="Times New Roman" w:hAnsi="Times New Roman" w:cs="Times New Roman"/>
          <w:sz w:val="24"/>
          <w:szCs w:val="24"/>
        </w:rPr>
        <w:t xml:space="preserve">ha señalado que </w:t>
      </w:r>
      <w:r w:rsidR="00B35096" w:rsidRPr="00DE1C21">
        <w:rPr>
          <w:rFonts w:ascii="Times New Roman" w:hAnsi="Times New Roman" w:cs="Times New Roman"/>
          <w:sz w:val="24"/>
          <w:szCs w:val="24"/>
        </w:rPr>
        <w:t xml:space="preserve">el ambiente es el responsable </w:t>
      </w:r>
      <w:r w:rsidR="00C9343C" w:rsidRPr="00DE1C21">
        <w:rPr>
          <w:rFonts w:ascii="Times New Roman" w:hAnsi="Times New Roman" w:cs="Times New Roman"/>
          <w:sz w:val="24"/>
          <w:szCs w:val="24"/>
        </w:rPr>
        <w:t>de una cuarta</w:t>
      </w:r>
      <w:r w:rsidR="00594BD6" w:rsidRPr="00DE1C21">
        <w:rPr>
          <w:rFonts w:ascii="Times New Roman" w:hAnsi="Times New Roman" w:cs="Times New Roman"/>
          <w:sz w:val="24"/>
          <w:szCs w:val="24"/>
        </w:rPr>
        <w:t xml:space="preserve"> pa</w:t>
      </w:r>
      <w:r w:rsidR="000F4C95" w:rsidRPr="00DE1C21">
        <w:rPr>
          <w:rFonts w:ascii="Times New Roman" w:hAnsi="Times New Roman" w:cs="Times New Roman"/>
          <w:sz w:val="24"/>
          <w:szCs w:val="24"/>
        </w:rPr>
        <w:t>rte de las muertes en el planeta</w:t>
      </w:r>
      <w:r w:rsidR="008323F6" w:rsidRPr="00DE1C21">
        <w:rPr>
          <w:rFonts w:ascii="Times New Roman" w:hAnsi="Times New Roman" w:cs="Times New Roman"/>
          <w:sz w:val="24"/>
          <w:szCs w:val="24"/>
        </w:rPr>
        <w:t>,</w:t>
      </w:r>
      <w:r w:rsidR="00B35096" w:rsidRPr="00DE1C21">
        <w:rPr>
          <w:rFonts w:ascii="Times New Roman" w:hAnsi="Times New Roman" w:cs="Times New Roman"/>
          <w:sz w:val="24"/>
          <w:szCs w:val="24"/>
        </w:rPr>
        <w:t xml:space="preserve"> </w:t>
      </w:r>
      <w:r w:rsidR="00AC6E56" w:rsidRPr="00DE1C21">
        <w:rPr>
          <w:rFonts w:ascii="Times New Roman" w:hAnsi="Times New Roman" w:cs="Times New Roman"/>
          <w:sz w:val="24"/>
          <w:szCs w:val="24"/>
        </w:rPr>
        <w:t xml:space="preserve">ya que provoca </w:t>
      </w:r>
      <w:r w:rsidR="00DF188B" w:rsidRPr="00DE1C21">
        <w:rPr>
          <w:rFonts w:ascii="Times New Roman" w:hAnsi="Times New Roman" w:cs="Times New Roman"/>
          <w:sz w:val="24"/>
          <w:szCs w:val="24"/>
        </w:rPr>
        <w:t xml:space="preserve">nuevas enfermedades </w:t>
      </w:r>
      <w:r w:rsidR="00C10B5E" w:rsidRPr="00DE1C21">
        <w:rPr>
          <w:rFonts w:ascii="Times New Roman" w:hAnsi="Times New Roman" w:cs="Times New Roman"/>
          <w:sz w:val="24"/>
          <w:szCs w:val="24"/>
        </w:rPr>
        <w:t xml:space="preserve">que </w:t>
      </w:r>
      <w:r w:rsidR="00D415D1" w:rsidRPr="00DE1C21">
        <w:rPr>
          <w:rFonts w:ascii="Times New Roman" w:hAnsi="Times New Roman" w:cs="Times New Roman"/>
          <w:sz w:val="24"/>
          <w:szCs w:val="24"/>
        </w:rPr>
        <w:t xml:space="preserve">se han </w:t>
      </w:r>
      <w:r w:rsidR="00B35096" w:rsidRPr="00DE1C21">
        <w:rPr>
          <w:rFonts w:ascii="Times New Roman" w:hAnsi="Times New Roman" w:cs="Times New Roman"/>
          <w:sz w:val="24"/>
          <w:szCs w:val="24"/>
        </w:rPr>
        <w:t>c</w:t>
      </w:r>
      <w:r w:rsidR="00F10CEC" w:rsidRPr="00DE1C21">
        <w:rPr>
          <w:rFonts w:ascii="Times New Roman" w:hAnsi="Times New Roman" w:cs="Times New Roman"/>
          <w:sz w:val="24"/>
          <w:szCs w:val="24"/>
        </w:rPr>
        <w:t>uadruplicado</w:t>
      </w:r>
      <w:r w:rsidR="00B35096" w:rsidRPr="00DE1C21">
        <w:rPr>
          <w:rFonts w:ascii="Times New Roman" w:hAnsi="Times New Roman" w:cs="Times New Roman"/>
          <w:sz w:val="24"/>
          <w:szCs w:val="24"/>
        </w:rPr>
        <w:t xml:space="preserve"> </w:t>
      </w:r>
      <w:r w:rsidR="00855B5D" w:rsidRPr="00DE1C21">
        <w:rPr>
          <w:rFonts w:ascii="Times New Roman" w:hAnsi="Times New Roman" w:cs="Times New Roman"/>
          <w:sz w:val="24"/>
          <w:szCs w:val="24"/>
        </w:rPr>
        <w:t xml:space="preserve">en los </w:t>
      </w:r>
      <w:r w:rsidR="00594BD6" w:rsidRPr="00DE1C21">
        <w:rPr>
          <w:rFonts w:ascii="Times New Roman" w:hAnsi="Times New Roman" w:cs="Times New Roman"/>
          <w:sz w:val="24"/>
          <w:szCs w:val="24"/>
        </w:rPr>
        <w:t>últimos 50 años debido a la perturbaci</w:t>
      </w:r>
      <w:r w:rsidR="00B35096" w:rsidRPr="00DE1C21">
        <w:rPr>
          <w:rFonts w:ascii="Times New Roman" w:hAnsi="Times New Roman" w:cs="Times New Roman"/>
          <w:sz w:val="24"/>
          <w:szCs w:val="24"/>
        </w:rPr>
        <w:t>ón de los ecosistemas</w:t>
      </w:r>
      <w:r w:rsidR="005F594D" w:rsidRPr="00DE1C21">
        <w:rPr>
          <w:rFonts w:ascii="Times New Roman" w:hAnsi="Times New Roman" w:cs="Times New Roman"/>
          <w:sz w:val="24"/>
          <w:szCs w:val="24"/>
        </w:rPr>
        <w:t xml:space="preserve"> (Edwar</w:t>
      </w:r>
      <w:r w:rsidR="00A35A57" w:rsidRPr="00DE1C21">
        <w:rPr>
          <w:rFonts w:ascii="Times New Roman" w:hAnsi="Times New Roman" w:cs="Times New Roman"/>
          <w:sz w:val="24"/>
          <w:szCs w:val="24"/>
        </w:rPr>
        <w:t>d</w:t>
      </w:r>
      <w:r w:rsidR="005F594D" w:rsidRPr="00DE1C21">
        <w:rPr>
          <w:rFonts w:ascii="Times New Roman" w:hAnsi="Times New Roman" w:cs="Times New Roman"/>
          <w:sz w:val="24"/>
          <w:szCs w:val="24"/>
        </w:rPr>
        <w:t>s</w:t>
      </w:r>
      <w:r w:rsidR="008141FB">
        <w:rPr>
          <w:rFonts w:ascii="Times New Roman" w:hAnsi="Times New Roman" w:cs="Times New Roman"/>
          <w:sz w:val="24"/>
          <w:szCs w:val="24"/>
        </w:rPr>
        <w:t xml:space="preserve">, García </w:t>
      </w:r>
      <w:r w:rsidR="008141FB" w:rsidRPr="00A616BB">
        <w:rPr>
          <w:rFonts w:ascii="Times New Roman" w:hAnsi="Times New Roman" w:cs="Times New Roman"/>
          <w:sz w:val="24"/>
          <w:szCs w:val="24"/>
        </w:rPr>
        <w:t xml:space="preserve">y </w:t>
      </w:r>
      <w:proofErr w:type="spellStart"/>
      <w:r w:rsidR="008141FB" w:rsidRPr="00A616BB">
        <w:rPr>
          <w:rFonts w:ascii="Times New Roman" w:hAnsi="Times New Roman" w:cs="Times New Roman"/>
          <w:sz w:val="24"/>
          <w:szCs w:val="24"/>
        </w:rPr>
        <w:t>Walkins</w:t>
      </w:r>
      <w:proofErr w:type="spellEnd"/>
      <w:r w:rsidR="008141FB">
        <w:rPr>
          <w:rFonts w:ascii="Times New Roman" w:hAnsi="Times New Roman" w:cs="Times New Roman"/>
          <w:sz w:val="24"/>
          <w:szCs w:val="24"/>
        </w:rPr>
        <w:t>, 25 de marzo de</w:t>
      </w:r>
      <w:r w:rsidR="00B35096" w:rsidRPr="00DE1C21">
        <w:rPr>
          <w:rFonts w:ascii="Times New Roman" w:hAnsi="Times New Roman" w:cs="Times New Roman"/>
          <w:sz w:val="24"/>
          <w:szCs w:val="24"/>
        </w:rPr>
        <w:t xml:space="preserve"> 2020)</w:t>
      </w:r>
      <w:r w:rsidR="003E5018" w:rsidRPr="00DE1C21">
        <w:rPr>
          <w:rFonts w:ascii="Times New Roman" w:hAnsi="Times New Roman" w:cs="Times New Roman"/>
          <w:sz w:val="24"/>
          <w:szCs w:val="24"/>
        </w:rPr>
        <w:t>.</w:t>
      </w:r>
      <w:r w:rsidR="00B35096" w:rsidRPr="00DE1C21">
        <w:rPr>
          <w:rFonts w:ascii="Times New Roman" w:hAnsi="Times New Roman" w:cs="Times New Roman"/>
          <w:sz w:val="24"/>
          <w:szCs w:val="24"/>
        </w:rPr>
        <w:t xml:space="preserve"> </w:t>
      </w:r>
    </w:p>
    <w:p w14:paraId="172DD2AC" w14:textId="0C30BE94" w:rsidR="00AC6E56" w:rsidRPr="00DE1C21" w:rsidRDefault="00E9520D" w:rsidP="00AC6E56">
      <w:pPr>
        <w:spacing w:after="0" w:line="360" w:lineRule="auto"/>
        <w:ind w:firstLine="708"/>
        <w:jc w:val="both"/>
        <w:rPr>
          <w:rFonts w:ascii="Times New Roman" w:hAnsi="Times New Roman" w:cs="Times New Roman"/>
          <w:color w:val="000000"/>
          <w:sz w:val="24"/>
          <w:szCs w:val="24"/>
        </w:rPr>
      </w:pPr>
      <w:r w:rsidRPr="00DE1C21">
        <w:rPr>
          <w:rFonts w:ascii="Times New Roman" w:hAnsi="Times New Roman" w:cs="Times New Roman"/>
          <w:sz w:val="24"/>
          <w:szCs w:val="24"/>
        </w:rPr>
        <w:t xml:space="preserve">En </w:t>
      </w:r>
      <w:r w:rsidR="00AC6E56" w:rsidRPr="00DE1C21">
        <w:rPr>
          <w:rFonts w:ascii="Times New Roman" w:hAnsi="Times New Roman" w:cs="Times New Roman"/>
          <w:sz w:val="24"/>
          <w:szCs w:val="24"/>
        </w:rPr>
        <w:t xml:space="preserve">el caso concreto de </w:t>
      </w:r>
      <w:r w:rsidRPr="00DE1C21">
        <w:rPr>
          <w:rFonts w:ascii="Times New Roman" w:hAnsi="Times New Roman" w:cs="Times New Roman"/>
          <w:sz w:val="24"/>
          <w:szCs w:val="24"/>
        </w:rPr>
        <w:t>México</w:t>
      </w:r>
      <w:r w:rsidR="00AC6E56" w:rsidRPr="00DE1C21">
        <w:rPr>
          <w:rFonts w:ascii="Times New Roman" w:hAnsi="Times New Roman" w:cs="Times New Roman"/>
          <w:sz w:val="24"/>
          <w:szCs w:val="24"/>
        </w:rPr>
        <w:t>,</w:t>
      </w:r>
      <w:r w:rsidRPr="00DE1C21">
        <w:rPr>
          <w:rFonts w:ascii="Times New Roman" w:hAnsi="Times New Roman" w:cs="Times New Roman"/>
          <w:sz w:val="24"/>
          <w:szCs w:val="24"/>
        </w:rPr>
        <w:t xml:space="preserve"> </w:t>
      </w:r>
      <w:r w:rsidR="00AC6E56" w:rsidRPr="00DE1C21">
        <w:rPr>
          <w:rFonts w:ascii="Times New Roman" w:hAnsi="Times New Roman" w:cs="Times New Roman"/>
          <w:sz w:val="24"/>
          <w:szCs w:val="24"/>
        </w:rPr>
        <w:t xml:space="preserve">sus </w:t>
      </w:r>
      <w:r w:rsidRPr="00DE1C21">
        <w:rPr>
          <w:rFonts w:ascii="Times New Roman" w:hAnsi="Times New Roman" w:cs="Times New Roman"/>
          <w:sz w:val="24"/>
          <w:szCs w:val="24"/>
        </w:rPr>
        <w:t xml:space="preserve">características </w:t>
      </w:r>
      <w:r w:rsidRPr="00DE1C21">
        <w:rPr>
          <w:rFonts w:ascii="Times New Roman" w:hAnsi="Times New Roman" w:cs="Times New Roman"/>
          <w:color w:val="000000"/>
          <w:sz w:val="24"/>
          <w:szCs w:val="24"/>
        </w:rPr>
        <w:t>geográfica</w:t>
      </w:r>
      <w:r w:rsidR="00C735CF" w:rsidRPr="00DE1C21">
        <w:rPr>
          <w:rFonts w:ascii="Times New Roman" w:hAnsi="Times New Roman" w:cs="Times New Roman"/>
          <w:color w:val="000000"/>
          <w:sz w:val="24"/>
          <w:szCs w:val="24"/>
        </w:rPr>
        <w:t>s</w:t>
      </w:r>
      <w:r w:rsidRPr="00DE1C21">
        <w:rPr>
          <w:rFonts w:ascii="Times New Roman" w:hAnsi="Times New Roman" w:cs="Times New Roman"/>
          <w:color w:val="000000"/>
          <w:sz w:val="24"/>
          <w:szCs w:val="24"/>
        </w:rPr>
        <w:t xml:space="preserve">, climáticas, orográficas e hidrológicas contribuyen </w:t>
      </w:r>
      <w:r w:rsidR="00056685" w:rsidRPr="00DE1C21">
        <w:rPr>
          <w:rFonts w:ascii="Times New Roman" w:hAnsi="Times New Roman" w:cs="Times New Roman"/>
          <w:color w:val="000000"/>
          <w:sz w:val="24"/>
          <w:szCs w:val="24"/>
        </w:rPr>
        <w:t xml:space="preserve">a que </w:t>
      </w:r>
      <w:r w:rsidRPr="00DE1C21">
        <w:rPr>
          <w:rFonts w:ascii="Times New Roman" w:hAnsi="Times New Roman" w:cs="Times New Roman"/>
          <w:color w:val="000000"/>
          <w:sz w:val="24"/>
          <w:szCs w:val="24"/>
        </w:rPr>
        <w:t>sea una de las zonas más vulnerables del mundo po</w:t>
      </w:r>
      <w:r w:rsidR="00247F6E" w:rsidRPr="00DE1C21">
        <w:rPr>
          <w:rFonts w:ascii="Times New Roman" w:hAnsi="Times New Roman" w:cs="Times New Roman"/>
          <w:color w:val="000000"/>
          <w:sz w:val="24"/>
          <w:szCs w:val="24"/>
        </w:rPr>
        <w:t>r el cambio climático (González</w:t>
      </w:r>
      <w:r w:rsidR="00422F86">
        <w:rPr>
          <w:rFonts w:ascii="Times New Roman" w:hAnsi="Times New Roman" w:cs="Times New Roman"/>
          <w:color w:val="000000"/>
          <w:sz w:val="24"/>
          <w:szCs w:val="24"/>
        </w:rPr>
        <w:t>,</w:t>
      </w:r>
      <w:r w:rsidR="00422F86" w:rsidRPr="00422F86">
        <w:rPr>
          <w:rFonts w:ascii="Times New Roman" w:hAnsi="Times New Roman" w:cs="Times New Roman"/>
          <w:sz w:val="24"/>
          <w:szCs w:val="24"/>
        </w:rPr>
        <w:t xml:space="preserve"> </w:t>
      </w:r>
      <w:r w:rsidR="00422F86" w:rsidRPr="00DE1C21">
        <w:rPr>
          <w:rFonts w:ascii="Times New Roman" w:hAnsi="Times New Roman" w:cs="Times New Roman"/>
          <w:sz w:val="24"/>
          <w:szCs w:val="24"/>
        </w:rPr>
        <w:t>Silva, Ávila, Moncayo-Estrada, Cruz</w:t>
      </w:r>
      <w:r w:rsidR="00422F86">
        <w:rPr>
          <w:rFonts w:ascii="Times New Roman" w:hAnsi="Times New Roman" w:cs="Times New Roman"/>
          <w:sz w:val="24"/>
          <w:szCs w:val="24"/>
        </w:rPr>
        <w:t xml:space="preserve"> </w:t>
      </w:r>
      <w:r w:rsidR="00422F86" w:rsidRPr="00DE1C21">
        <w:rPr>
          <w:rFonts w:ascii="Times New Roman" w:hAnsi="Times New Roman" w:cs="Times New Roman"/>
          <w:sz w:val="24"/>
          <w:szCs w:val="24"/>
        </w:rPr>
        <w:t>y Ceja</w:t>
      </w:r>
      <w:r w:rsidR="00247F6E" w:rsidRPr="00DE1C21">
        <w:rPr>
          <w:rFonts w:ascii="Times New Roman" w:hAnsi="Times New Roman" w:cs="Times New Roman"/>
          <w:color w:val="000000"/>
          <w:sz w:val="24"/>
          <w:szCs w:val="24"/>
        </w:rPr>
        <w:t>,</w:t>
      </w:r>
      <w:r w:rsidRPr="00DE1C21">
        <w:rPr>
          <w:rFonts w:ascii="Times New Roman" w:hAnsi="Times New Roman" w:cs="Times New Roman"/>
          <w:color w:val="000000"/>
          <w:sz w:val="24"/>
          <w:szCs w:val="24"/>
        </w:rPr>
        <w:t xml:space="preserve"> 2017).</w:t>
      </w:r>
      <w:r w:rsidR="008323F6" w:rsidRPr="00DE1C21">
        <w:rPr>
          <w:rFonts w:ascii="Times New Roman" w:hAnsi="Times New Roman" w:cs="Times New Roman"/>
          <w:color w:val="000000"/>
          <w:sz w:val="24"/>
          <w:szCs w:val="24"/>
        </w:rPr>
        <w:t xml:space="preserve"> Por ejemplo</w:t>
      </w:r>
      <w:r w:rsidR="00F13E7F" w:rsidRPr="00DE1C21">
        <w:rPr>
          <w:rFonts w:ascii="Times New Roman" w:hAnsi="Times New Roman" w:cs="Times New Roman"/>
          <w:color w:val="000000"/>
          <w:sz w:val="24"/>
          <w:szCs w:val="24"/>
        </w:rPr>
        <w:t xml:space="preserve"> los </w:t>
      </w:r>
      <w:r w:rsidR="00D415D1" w:rsidRPr="00DE1C21">
        <w:rPr>
          <w:rFonts w:ascii="Times New Roman" w:hAnsi="Times New Roman" w:cs="Times New Roman"/>
          <w:color w:val="000000"/>
          <w:sz w:val="24"/>
          <w:szCs w:val="24"/>
        </w:rPr>
        <w:t>hurac</w:t>
      </w:r>
      <w:r w:rsidR="00F13E7F" w:rsidRPr="00DE1C21">
        <w:rPr>
          <w:rFonts w:ascii="Times New Roman" w:hAnsi="Times New Roman" w:cs="Times New Roman"/>
          <w:color w:val="000000"/>
          <w:sz w:val="24"/>
          <w:szCs w:val="24"/>
        </w:rPr>
        <w:t>anes</w:t>
      </w:r>
      <w:r w:rsidR="008323F6" w:rsidRPr="00DE1C21">
        <w:rPr>
          <w:rFonts w:ascii="Times New Roman" w:hAnsi="Times New Roman" w:cs="Times New Roman"/>
          <w:color w:val="000000"/>
          <w:sz w:val="24"/>
          <w:szCs w:val="24"/>
        </w:rPr>
        <w:t xml:space="preserve"> Ingrid y</w:t>
      </w:r>
      <w:r w:rsidR="00E04032" w:rsidRPr="00DE1C21">
        <w:rPr>
          <w:rFonts w:ascii="Times New Roman" w:hAnsi="Times New Roman" w:cs="Times New Roman"/>
          <w:color w:val="000000"/>
          <w:sz w:val="24"/>
          <w:szCs w:val="24"/>
        </w:rPr>
        <w:t xml:space="preserve"> M</w:t>
      </w:r>
      <w:r w:rsidR="008323F6" w:rsidRPr="00DE1C21">
        <w:rPr>
          <w:rFonts w:ascii="Times New Roman" w:hAnsi="Times New Roman" w:cs="Times New Roman"/>
          <w:color w:val="000000"/>
          <w:sz w:val="24"/>
          <w:szCs w:val="24"/>
        </w:rPr>
        <w:t>anuel</w:t>
      </w:r>
      <w:r w:rsidR="00F13E7F" w:rsidRPr="00DE1C21">
        <w:rPr>
          <w:rFonts w:ascii="Times New Roman" w:hAnsi="Times New Roman" w:cs="Times New Roman"/>
          <w:color w:val="000000"/>
          <w:sz w:val="24"/>
          <w:szCs w:val="24"/>
        </w:rPr>
        <w:t xml:space="preserve"> </w:t>
      </w:r>
      <w:r w:rsidR="00E04032" w:rsidRPr="00DE1C21">
        <w:rPr>
          <w:rFonts w:ascii="Times New Roman" w:hAnsi="Times New Roman" w:cs="Times New Roman"/>
          <w:color w:val="000000"/>
          <w:sz w:val="24"/>
          <w:szCs w:val="24"/>
        </w:rPr>
        <w:t>en Guerrero</w:t>
      </w:r>
      <w:r w:rsidR="008323F6" w:rsidRPr="00DE1C21">
        <w:rPr>
          <w:rFonts w:ascii="Times New Roman" w:hAnsi="Times New Roman" w:cs="Times New Roman"/>
          <w:i/>
          <w:color w:val="000000"/>
          <w:sz w:val="24"/>
          <w:szCs w:val="24"/>
        </w:rPr>
        <w:t xml:space="preserve"> </w:t>
      </w:r>
      <w:r w:rsidR="008323F6" w:rsidRPr="00DE1C21">
        <w:rPr>
          <w:rFonts w:ascii="Times New Roman" w:hAnsi="Times New Roman" w:cs="Times New Roman"/>
          <w:color w:val="000000"/>
          <w:sz w:val="24"/>
          <w:szCs w:val="24"/>
        </w:rPr>
        <w:t xml:space="preserve">provocaron desastres en </w:t>
      </w:r>
      <w:r w:rsidR="00E04032" w:rsidRPr="00DE1C21">
        <w:rPr>
          <w:rFonts w:ascii="Times New Roman" w:hAnsi="Times New Roman" w:cs="Times New Roman"/>
          <w:color w:val="000000"/>
          <w:sz w:val="24"/>
          <w:szCs w:val="24"/>
        </w:rPr>
        <w:t>la</w:t>
      </w:r>
      <w:r w:rsidR="00F13E7F" w:rsidRPr="00DE1C21">
        <w:rPr>
          <w:rFonts w:ascii="Times New Roman" w:hAnsi="Times New Roman" w:cs="Times New Roman"/>
          <w:color w:val="000000"/>
          <w:sz w:val="24"/>
          <w:szCs w:val="24"/>
        </w:rPr>
        <w:t>s regiones Costa Grande y</w:t>
      </w:r>
      <w:r w:rsidR="00E04032" w:rsidRPr="00DE1C21">
        <w:rPr>
          <w:rFonts w:ascii="Times New Roman" w:hAnsi="Times New Roman" w:cs="Times New Roman"/>
          <w:color w:val="000000"/>
          <w:sz w:val="24"/>
          <w:szCs w:val="24"/>
        </w:rPr>
        <w:t xml:space="preserve"> Costa Chica</w:t>
      </w:r>
      <w:r w:rsidR="000729C6" w:rsidRPr="00DE1C21">
        <w:rPr>
          <w:rFonts w:ascii="Times New Roman" w:hAnsi="Times New Roman" w:cs="Times New Roman"/>
          <w:color w:val="000000"/>
          <w:sz w:val="24"/>
          <w:szCs w:val="24"/>
        </w:rPr>
        <w:t xml:space="preserve"> con costos</w:t>
      </w:r>
      <w:r w:rsidR="008323F6" w:rsidRPr="00DE1C21">
        <w:rPr>
          <w:rFonts w:ascii="Times New Roman" w:hAnsi="Times New Roman" w:cs="Times New Roman"/>
          <w:color w:val="000000"/>
          <w:sz w:val="24"/>
          <w:szCs w:val="24"/>
        </w:rPr>
        <w:t xml:space="preserve"> en varios millones de dólares (</w:t>
      </w:r>
      <w:proofErr w:type="spellStart"/>
      <w:r w:rsidR="008323F6" w:rsidRPr="00DE1C21">
        <w:rPr>
          <w:rFonts w:ascii="Times New Roman" w:hAnsi="Times New Roman" w:cs="Times New Roman"/>
          <w:color w:val="000000"/>
          <w:sz w:val="24"/>
          <w:szCs w:val="24"/>
        </w:rPr>
        <w:t>Detta</w:t>
      </w:r>
      <w:proofErr w:type="spellEnd"/>
      <w:r w:rsidR="008323F6" w:rsidRPr="00DE1C21">
        <w:rPr>
          <w:rFonts w:ascii="Times New Roman" w:hAnsi="Times New Roman" w:cs="Times New Roman"/>
          <w:color w:val="000000"/>
          <w:sz w:val="24"/>
          <w:szCs w:val="24"/>
        </w:rPr>
        <w:t>, 2014).</w:t>
      </w:r>
    </w:p>
    <w:p w14:paraId="70E7393B" w14:textId="399FE6E7" w:rsidR="00B332CD" w:rsidRPr="00DE1C21" w:rsidRDefault="0099728A" w:rsidP="00B332CD">
      <w:pPr>
        <w:spacing w:after="0" w:line="360" w:lineRule="auto"/>
        <w:ind w:firstLine="708"/>
        <w:jc w:val="both"/>
        <w:rPr>
          <w:rFonts w:ascii="Times New Roman" w:hAnsi="Times New Roman" w:cs="Times New Roman"/>
          <w:color w:val="000000"/>
          <w:sz w:val="24"/>
          <w:szCs w:val="24"/>
        </w:rPr>
      </w:pPr>
      <w:r w:rsidRPr="00DE1C21">
        <w:rPr>
          <w:rFonts w:ascii="Times New Roman" w:hAnsi="Times New Roman" w:cs="Times New Roman"/>
          <w:color w:val="000000"/>
          <w:sz w:val="24"/>
          <w:szCs w:val="24"/>
        </w:rPr>
        <w:t xml:space="preserve">Expertos </w:t>
      </w:r>
      <w:r w:rsidR="006E59D1" w:rsidRPr="00DE1C21">
        <w:rPr>
          <w:rFonts w:ascii="Times New Roman" w:hAnsi="Times New Roman" w:cs="Times New Roman"/>
          <w:color w:val="000000"/>
          <w:sz w:val="24"/>
          <w:szCs w:val="24"/>
        </w:rPr>
        <w:t>ha</w:t>
      </w:r>
      <w:r w:rsidR="004A7E11" w:rsidRPr="00DE1C21">
        <w:rPr>
          <w:rFonts w:ascii="Times New Roman" w:hAnsi="Times New Roman" w:cs="Times New Roman"/>
          <w:color w:val="000000"/>
          <w:sz w:val="24"/>
          <w:szCs w:val="24"/>
        </w:rPr>
        <w:t>n</w:t>
      </w:r>
      <w:r w:rsidR="006E59D1" w:rsidRPr="00DE1C21">
        <w:rPr>
          <w:rFonts w:ascii="Times New Roman" w:hAnsi="Times New Roman" w:cs="Times New Roman"/>
          <w:color w:val="000000"/>
          <w:sz w:val="24"/>
          <w:szCs w:val="24"/>
        </w:rPr>
        <w:t xml:space="preserve"> demostrado </w:t>
      </w:r>
      <w:r w:rsidR="004A7E11" w:rsidRPr="00DE1C21">
        <w:rPr>
          <w:rFonts w:ascii="Times New Roman" w:hAnsi="Times New Roman" w:cs="Times New Roman"/>
          <w:color w:val="000000"/>
          <w:sz w:val="24"/>
          <w:szCs w:val="24"/>
        </w:rPr>
        <w:t xml:space="preserve">con suficiencia </w:t>
      </w:r>
      <w:r w:rsidR="006E59D1" w:rsidRPr="00DE1C21">
        <w:rPr>
          <w:rFonts w:ascii="Times New Roman" w:hAnsi="Times New Roman" w:cs="Times New Roman"/>
          <w:color w:val="000000"/>
          <w:sz w:val="24"/>
          <w:szCs w:val="24"/>
        </w:rPr>
        <w:t>q</w:t>
      </w:r>
      <w:r w:rsidR="00B605D3" w:rsidRPr="00DE1C21">
        <w:rPr>
          <w:rFonts w:ascii="Times New Roman" w:hAnsi="Times New Roman" w:cs="Times New Roman"/>
          <w:color w:val="000000"/>
          <w:sz w:val="24"/>
          <w:szCs w:val="24"/>
        </w:rPr>
        <w:t>ue el clima está cambiando a un ritmo sin pr</w:t>
      </w:r>
      <w:r w:rsidR="006E59D1" w:rsidRPr="00DE1C21">
        <w:rPr>
          <w:rFonts w:ascii="Times New Roman" w:hAnsi="Times New Roman" w:cs="Times New Roman"/>
          <w:color w:val="000000"/>
          <w:sz w:val="24"/>
          <w:szCs w:val="24"/>
        </w:rPr>
        <w:t>ecedente</w:t>
      </w:r>
      <w:r w:rsidR="00AC6E56" w:rsidRPr="00DE1C21">
        <w:rPr>
          <w:rFonts w:ascii="Times New Roman" w:hAnsi="Times New Roman" w:cs="Times New Roman"/>
          <w:color w:val="000000"/>
          <w:sz w:val="24"/>
          <w:szCs w:val="24"/>
        </w:rPr>
        <w:t xml:space="preserve"> por </w:t>
      </w:r>
      <w:r w:rsidR="00934EC6" w:rsidRPr="00DE1C21">
        <w:rPr>
          <w:rFonts w:ascii="Times New Roman" w:hAnsi="Times New Roman" w:cs="Times New Roman"/>
          <w:color w:val="000000"/>
          <w:sz w:val="24"/>
          <w:szCs w:val="24"/>
        </w:rPr>
        <w:t xml:space="preserve">las </w:t>
      </w:r>
      <w:r w:rsidR="009A151F" w:rsidRPr="00DE1C21">
        <w:rPr>
          <w:rFonts w:ascii="Times New Roman" w:hAnsi="Times New Roman" w:cs="Times New Roman"/>
          <w:color w:val="000000"/>
          <w:sz w:val="24"/>
          <w:szCs w:val="24"/>
        </w:rPr>
        <w:t>actividades antropogénicas</w:t>
      </w:r>
      <w:r w:rsidR="00934EC6" w:rsidRPr="00DE1C21">
        <w:rPr>
          <w:rFonts w:ascii="Times New Roman" w:hAnsi="Times New Roman" w:cs="Times New Roman"/>
          <w:color w:val="000000"/>
          <w:sz w:val="24"/>
          <w:szCs w:val="24"/>
        </w:rPr>
        <w:t>.</w:t>
      </w:r>
      <w:r w:rsidR="00B20F40" w:rsidRPr="00DE1C21">
        <w:rPr>
          <w:rFonts w:ascii="Times New Roman" w:hAnsi="Times New Roman" w:cs="Times New Roman"/>
          <w:color w:val="000000"/>
          <w:sz w:val="24"/>
          <w:szCs w:val="24"/>
        </w:rPr>
        <w:t xml:space="preserve"> Tales afirmaciones se basan en</w:t>
      </w:r>
      <w:r w:rsidR="00F13E7F" w:rsidRPr="00DE1C21">
        <w:rPr>
          <w:rFonts w:ascii="Times New Roman" w:hAnsi="Times New Roman" w:cs="Times New Roman"/>
          <w:color w:val="000000"/>
          <w:sz w:val="24"/>
          <w:szCs w:val="24"/>
        </w:rPr>
        <w:t xml:space="preserve"> el</w:t>
      </w:r>
      <w:r w:rsidR="00B20F40" w:rsidRPr="00DE1C21">
        <w:rPr>
          <w:rFonts w:ascii="Times New Roman" w:hAnsi="Times New Roman" w:cs="Times New Roman"/>
          <w:color w:val="000000"/>
          <w:sz w:val="24"/>
          <w:szCs w:val="24"/>
        </w:rPr>
        <w:t xml:space="preserve"> </w:t>
      </w:r>
      <w:r w:rsidR="006E59D1" w:rsidRPr="00DE1C21">
        <w:rPr>
          <w:rFonts w:ascii="Times New Roman" w:hAnsi="Times New Roman" w:cs="Times New Roman"/>
          <w:color w:val="000000"/>
          <w:sz w:val="24"/>
          <w:szCs w:val="24"/>
        </w:rPr>
        <w:t xml:space="preserve">análisis </w:t>
      </w:r>
      <w:r w:rsidRPr="00DE1C21">
        <w:rPr>
          <w:rFonts w:ascii="Times New Roman" w:hAnsi="Times New Roman" w:cs="Times New Roman"/>
          <w:color w:val="000000"/>
          <w:sz w:val="24"/>
          <w:szCs w:val="24"/>
        </w:rPr>
        <w:t xml:space="preserve">de </w:t>
      </w:r>
      <w:r w:rsidR="00B332CD" w:rsidRPr="00DE1C21">
        <w:rPr>
          <w:rFonts w:ascii="Times New Roman" w:hAnsi="Times New Roman" w:cs="Times New Roman"/>
          <w:color w:val="000000"/>
          <w:sz w:val="24"/>
          <w:szCs w:val="24"/>
        </w:rPr>
        <w:t>indicadores</w:t>
      </w:r>
      <w:r w:rsidR="00D7138A" w:rsidRPr="00DE1C21">
        <w:rPr>
          <w:rStyle w:val="Refdenotaalpie"/>
          <w:rFonts w:ascii="Times New Roman" w:hAnsi="Times New Roman" w:cs="Times New Roman"/>
          <w:color w:val="000000"/>
          <w:sz w:val="24"/>
          <w:szCs w:val="24"/>
        </w:rPr>
        <w:footnoteReference w:id="1"/>
      </w:r>
      <w:r w:rsidR="00B332CD" w:rsidRPr="00DE1C21">
        <w:rPr>
          <w:rFonts w:ascii="Times New Roman" w:hAnsi="Times New Roman" w:cs="Times New Roman"/>
          <w:color w:val="000000"/>
          <w:sz w:val="24"/>
          <w:szCs w:val="24"/>
        </w:rPr>
        <w:t xml:space="preserve"> </w:t>
      </w:r>
      <w:r w:rsidR="000C1312" w:rsidRPr="00DE1C21">
        <w:rPr>
          <w:rFonts w:ascii="Times New Roman" w:hAnsi="Times New Roman" w:cs="Times New Roman"/>
          <w:color w:val="000000"/>
          <w:sz w:val="24"/>
          <w:szCs w:val="24"/>
        </w:rPr>
        <w:t>a nivel global</w:t>
      </w:r>
      <w:r w:rsidR="00A15A13" w:rsidRPr="00DE1C21">
        <w:rPr>
          <w:rFonts w:ascii="Times New Roman" w:hAnsi="Times New Roman" w:cs="Times New Roman"/>
          <w:color w:val="000000"/>
          <w:sz w:val="24"/>
          <w:szCs w:val="24"/>
        </w:rPr>
        <w:t xml:space="preserve">, </w:t>
      </w:r>
      <w:r w:rsidR="00B332CD" w:rsidRPr="00DE1C21">
        <w:rPr>
          <w:rFonts w:ascii="Times New Roman" w:hAnsi="Times New Roman" w:cs="Times New Roman"/>
          <w:color w:val="000000"/>
          <w:sz w:val="24"/>
          <w:szCs w:val="24"/>
        </w:rPr>
        <w:t xml:space="preserve">los cuales prevén </w:t>
      </w:r>
      <w:r w:rsidR="00A15A13" w:rsidRPr="00DE1C21">
        <w:rPr>
          <w:rFonts w:ascii="Times New Roman" w:hAnsi="Times New Roman" w:cs="Times New Roman"/>
          <w:color w:val="000000"/>
          <w:sz w:val="24"/>
          <w:szCs w:val="24"/>
        </w:rPr>
        <w:t>el incremento en</w:t>
      </w:r>
      <w:r w:rsidR="00934EC6" w:rsidRPr="00DE1C21">
        <w:rPr>
          <w:rFonts w:ascii="Times New Roman" w:hAnsi="Times New Roman" w:cs="Times New Roman"/>
          <w:color w:val="000000"/>
          <w:sz w:val="24"/>
          <w:szCs w:val="24"/>
        </w:rPr>
        <w:t xml:space="preserve"> la temperatura, los cambios en los patrones de precipitación</w:t>
      </w:r>
      <w:r w:rsidR="00AC6E56" w:rsidRPr="00DE1C21">
        <w:rPr>
          <w:rFonts w:ascii="Times New Roman" w:hAnsi="Times New Roman" w:cs="Times New Roman"/>
          <w:color w:val="000000"/>
          <w:sz w:val="24"/>
          <w:szCs w:val="24"/>
        </w:rPr>
        <w:t xml:space="preserve">, entre </w:t>
      </w:r>
      <w:r w:rsidR="00F06568">
        <w:rPr>
          <w:rFonts w:ascii="Times New Roman" w:hAnsi="Times New Roman" w:cs="Times New Roman"/>
          <w:color w:val="000000"/>
          <w:sz w:val="24"/>
          <w:szCs w:val="24"/>
        </w:rPr>
        <w:t>otros.</w:t>
      </w:r>
      <w:r w:rsidR="006F349E">
        <w:rPr>
          <w:rFonts w:ascii="Times New Roman" w:hAnsi="Times New Roman" w:cs="Times New Roman"/>
          <w:color w:val="000000"/>
          <w:sz w:val="24"/>
          <w:szCs w:val="24"/>
        </w:rPr>
        <w:t xml:space="preserve"> A l</w:t>
      </w:r>
      <w:r w:rsidR="007F07B5">
        <w:rPr>
          <w:rFonts w:ascii="Times New Roman" w:hAnsi="Times New Roman" w:cs="Times New Roman"/>
          <w:color w:val="000000"/>
          <w:sz w:val="24"/>
          <w:szCs w:val="24"/>
        </w:rPr>
        <w:t>os</w:t>
      </w:r>
      <w:r w:rsidR="00F06568">
        <w:rPr>
          <w:rFonts w:ascii="Times New Roman" w:hAnsi="Times New Roman" w:cs="Times New Roman"/>
          <w:color w:val="000000"/>
          <w:sz w:val="24"/>
          <w:szCs w:val="24"/>
        </w:rPr>
        <w:t xml:space="preserve"> cuales se agregan los de tipo cualitativo, en el sentido de lo expresado por </w:t>
      </w:r>
      <w:r w:rsidR="003047FB">
        <w:rPr>
          <w:rFonts w:ascii="Times New Roman" w:hAnsi="Times New Roman" w:cs="Times New Roman"/>
          <w:color w:val="000000"/>
          <w:sz w:val="24"/>
          <w:szCs w:val="24"/>
        </w:rPr>
        <w:t xml:space="preserve">la </w:t>
      </w:r>
      <w:r w:rsidR="00F06568" w:rsidRPr="00F1113A">
        <w:rPr>
          <w:rFonts w:ascii="Times New Roman" w:hAnsi="Times New Roman" w:cs="Times New Roman"/>
          <w:color w:val="000000"/>
          <w:sz w:val="24"/>
          <w:szCs w:val="24"/>
        </w:rPr>
        <w:t>Agencia Europea del Medio Ambiente</w:t>
      </w:r>
      <w:r w:rsidR="003047FB">
        <w:rPr>
          <w:rFonts w:ascii="Times New Roman" w:hAnsi="Times New Roman" w:cs="Times New Roman"/>
          <w:color w:val="000000"/>
          <w:sz w:val="24"/>
          <w:szCs w:val="24"/>
        </w:rPr>
        <w:t xml:space="preserve"> (AEMA</w:t>
      </w:r>
      <w:r w:rsidR="00F06568">
        <w:rPr>
          <w:rFonts w:ascii="Times New Roman" w:hAnsi="Times New Roman" w:cs="Times New Roman"/>
          <w:color w:val="000000"/>
          <w:sz w:val="24"/>
          <w:szCs w:val="24"/>
        </w:rPr>
        <w:t xml:space="preserve">, </w:t>
      </w:r>
      <w:r w:rsidR="00F06568" w:rsidRPr="00F1113A">
        <w:rPr>
          <w:rFonts w:ascii="Times New Roman" w:hAnsi="Times New Roman" w:cs="Times New Roman"/>
          <w:color w:val="000000"/>
          <w:sz w:val="24"/>
          <w:szCs w:val="24"/>
        </w:rPr>
        <w:t>2006</w:t>
      </w:r>
      <w:r w:rsidR="003047FB">
        <w:rPr>
          <w:rFonts w:ascii="Times New Roman" w:hAnsi="Times New Roman" w:cs="Times New Roman"/>
          <w:color w:val="000000"/>
          <w:sz w:val="24"/>
          <w:szCs w:val="24"/>
        </w:rPr>
        <w:t>).</w:t>
      </w:r>
    </w:p>
    <w:p w14:paraId="5330FD2D" w14:textId="11090AAA" w:rsidR="00B332CD" w:rsidRPr="00DE1C21" w:rsidRDefault="00AC6E56" w:rsidP="00B332CD">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 </w:t>
      </w:r>
      <w:r w:rsidR="00FB6F8F" w:rsidRPr="00DE1C21">
        <w:rPr>
          <w:rFonts w:ascii="Times New Roman" w:hAnsi="Times New Roman" w:cs="Times New Roman"/>
          <w:sz w:val="24"/>
          <w:szCs w:val="24"/>
        </w:rPr>
        <w:t>Si bien es cierto que desde los gobiernos los esfuerz</w:t>
      </w:r>
      <w:r w:rsidR="004A7E11" w:rsidRPr="00DE1C21">
        <w:rPr>
          <w:rFonts w:ascii="Times New Roman" w:hAnsi="Times New Roman" w:cs="Times New Roman"/>
          <w:sz w:val="24"/>
          <w:szCs w:val="24"/>
        </w:rPr>
        <w:t>os para mitigar y adaptarse al c</w:t>
      </w:r>
      <w:r w:rsidR="00F01002" w:rsidRPr="00DE1C21">
        <w:rPr>
          <w:rFonts w:ascii="Times New Roman" w:hAnsi="Times New Roman" w:cs="Times New Roman"/>
          <w:sz w:val="24"/>
          <w:szCs w:val="24"/>
        </w:rPr>
        <w:t xml:space="preserve">ambio climático </w:t>
      </w:r>
      <w:r w:rsidR="00FB6F8F" w:rsidRPr="00DE1C21">
        <w:rPr>
          <w:rFonts w:ascii="Times New Roman" w:hAnsi="Times New Roman" w:cs="Times New Roman"/>
          <w:sz w:val="24"/>
          <w:szCs w:val="24"/>
        </w:rPr>
        <w:t>han ido en aumento, aún fal</w:t>
      </w:r>
      <w:r w:rsidR="009A151F" w:rsidRPr="00DE1C21">
        <w:rPr>
          <w:rFonts w:ascii="Times New Roman" w:hAnsi="Times New Roman" w:cs="Times New Roman"/>
          <w:sz w:val="24"/>
          <w:szCs w:val="24"/>
        </w:rPr>
        <w:t>ta m</w:t>
      </w:r>
      <w:r w:rsidR="008C179B" w:rsidRPr="00DE1C21">
        <w:rPr>
          <w:rFonts w:ascii="Times New Roman" w:hAnsi="Times New Roman" w:cs="Times New Roman"/>
          <w:sz w:val="24"/>
          <w:szCs w:val="24"/>
        </w:rPr>
        <w:t>ucho por hacer. En este sentido</w:t>
      </w:r>
      <w:r w:rsidR="00E3711F" w:rsidRPr="00DE1C21">
        <w:rPr>
          <w:rFonts w:ascii="Times New Roman" w:hAnsi="Times New Roman" w:cs="Times New Roman"/>
          <w:sz w:val="24"/>
          <w:szCs w:val="24"/>
        </w:rPr>
        <w:t>,</w:t>
      </w:r>
      <w:r w:rsidR="00FB6F8F" w:rsidRPr="00DE1C21">
        <w:rPr>
          <w:rFonts w:ascii="Times New Roman" w:hAnsi="Times New Roman" w:cs="Times New Roman"/>
          <w:sz w:val="24"/>
          <w:szCs w:val="24"/>
        </w:rPr>
        <w:t xml:space="preserve"> para los países de América Latina</w:t>
      </w:r>
      <w:r w:rsidR="008C179B" w:rsidRPr="00DE1C21">
        <w:rPr>
          <w:rFonts w:ascii="Times New Roman" w:hAnsi="Times New Roman" w:cs="Times New Roman"/>
          <w:sz w:val="24"/>
          <w:szCs w:val="24"/>
        </w:rPr>
        <w:t>,</w:t>
      </w:r>
      <w:r w:rsidR="00FB6F8F" w:rsidRPr="00DE1C21">
        <w:rPr>
          <w:rFonts w:ascii="Times New Roman" w:hAnsi="Times New Roman" w:cs="Times New Roman"/>
          <w:sz w:val="24"/>
          <w:szCs w:val="24"/>
        </w:rPr>
        <w:t xml:space="preserve"> </w:t>
      </w:r>
      <w:r w:rsidR="006162C9" w:rsidRPr="00DE1C21">
        <w:rPr>
          <w:rFonts w:ascii="Times New Roman" w:hAnsi="Times New Roman" w:cs="Times New Roman"/>
          <w:sz w:val="24"/>
          <w:szCs w:val="24"/>
        </w:rPr>
        <w:t xml:space="preserve">la </w:t>
      </w:r>
      <w:r w:rsidR="00F01002" w:rsidRPr="00DE1C21">
        <w:rPr>
          <w:rFonts w:ascii="Times New Roman" w:hAnsi="Times New Roman" w:cs="Times New Roman"/>
          <w:sz w:val="24"/>
          <w:szCs w:val="24"/>
        </w:rPr>
        <w:t>Comisión Económica para América Latina</w:t>
      </w:r>
      <w:r w:rsidR="00887DA1" w:rsidRPr="00DE1C21">
        <w:rPr>
          <w:rFonts w:ascii="Times New Roman" w:hAnsi="Times New Roman" w:cs="Times New Roman"/>
          <w:sz w:val="24"/>
          <w:szCs w:val="24"/>
        </w:rPr>
        <w:t xml:space="preserve"> y el Caribe</w:t>
      </w:r>
      <w:r w:rsidR="00FB6F8F" w:rsidRPr="00DE1C21">
        <w:rPr>
          <w:rFonts w:ascii="Times New Roman" w:hAnsi="Times New Roman" w:cs="Times New Roman"/>
          <w:sz w:val="24"/>
          <w:szCs w:val="24"/>
        </w:rPr>
        <w:t xml:space="preserve"> </w:t>
      </w:r>
      <w:r w:rsidR="00AC2134" w:rsidRPr="00DE1C21">
        <w:rPr>
          <w:rFonts w:ascii="Times New Roman" w:hAnsi="Times New Roman" w:cs="Times New Roman"/>
          <w:sz w:val="24"/>
          <w:szCs w:val="24"/>
        </w:rPr>
        <w:t>(C</w:t>
      </w:r>
      <w:r w:rsidR="00B332CD" w:rsidRPr="00DE1C21">
        <w:rPr>
          <w:rFonts w:ascii="Times New Roman" w:hAnsi="Times New Roman" w:cs="Times New Roman"/>
          <w:sz w:val="24"/>
          <w:szCs w:val="24"/>
        </w:rPr>
        <w:t>epal</w:t>
      </w:r>
      <w:r w:rsidR="00AC2134" w:rsidRPr="00DE1C21">
        <w:rPr>
          <w:rFonts w:ascii="Times New Roman" w:hAnsi="Times New Roman" w:cs="Times New Roman"/>
          <w:sz w:val="24"/>
          <w:szCs w:val="24"/>
        </w:rPr>
        <w:t xml:space="preserve">) </w:t>
      </w:r>
      <w:r w:rsidR="00FB6F8F" w:rsidRPr="00DE1C21">
        <w:rPr>
          <w:rFonts w:ascii="Times New Roman" w:hAnsi="Times New Roman" w:cs="Times New Roman"/>
          <w:sz w:val="24"/>
          <w:szCs w:val="24"/>
        </w:rPr>
        <w:lastRenderedPageBreak/>
        <w:t>sostiene que la mitigación y adaptación</w:t>
      </w:r>
      <w:r w:rsidR="000A4FE7" w:rsidRPr="00DE1C21">
        <w:rPr>
          <w:rStyle w:val="Refdenotaalpie"/>
          <w:rFonts w:ascii="Times New Roman" w:hAnsi="Times New Roman" w:cs="Times New Roman"/>
          <w:sz w:val="24"/>
          <w:szCs w:val="24"/>
        </w:rPr>
        <w:footnoteReference w:id="2"/>
      </w:r>
      <w:r w:rsidR="00FB6F8F" w:rsidRPr="00DE1C21">
        <w:rPr>
          <w:rFonts w:ascii="Times New Roman" w:hAnsi="Times New Roman" w:cs="Times New Roman"/>
          <w:sz w:val="24"/>
          <w:szCs w:val="24"/>
        </w:rPr>
        <w:t xml:space="preserve"> </w:t>
      </w:r>
      <w:r w:rsidR="002B5DCE" w:rsidRPr="00DE1C21">
        <w:rPr>
          <w:rFonts w:ascii="Times New Roman" w:hAnsi="Times New Roman" w:cs="Times New Roman"/>
          <w:sz w:val="24"/>
          <w:szCs w:val="24"/>
        </w:rPr>
        <w:t>son inseparables</w:t>
      </w:r>
      <w:r w:rsidR="00FB6F8F" w:rsidRPr="00DE1C21">
        <w:rPr>
          <w:rFonts w:ascii="Times New Roman" w:hAnsi="Times New Roman" w:cs="Times New Roman"/>
          <w:sz w:val="24"/>
          <w:szCs w:val="24"/>
        </w:rPr>
        <w:t xml:space="preserve"> porque </w:t>
      </w:r>
      <w:r w:rsidR="00AD5171" w:rsidRPr="00DE1C21">
        <w:rPr>
          <w:rFonts w:ascii="Times New Roman" w:hAnsi="Times New Roman" w:cs="Times New Roman"/>
          <w:sz w:val="24"/>
          <w:szCs w:val="24"/>
        </w:rPr>
        <w:t>de</w:t>
      </w:r>
      <w:r w:rsidR="008C179B" w:rsidRPr="00DE1C21">
        <w:rPr>
          <w:rFonts w:ascii="Times New Roman" w:hAnsi="Times New Roman" w:cs="Times New Roman"/>
          <w:sz w:val="24"/>
          <w:szCs w:val="24"/>
        </w:rPr>
        <w:t xml:space="preserve"> </w:t>
      </w:r>
      <w:r w:rsidR="00FB6F8F" w:rsidRPr="00DE1C21">
        <w:rPr>
          <w:rFonts w:ascii="Times New Roman" w:hAnsi="Times New Roman" w:cs="Times New Roman"/>
          <w:sz w:val="24"/>
          <w:szCs w:val="24"/>
        </w:rPr>
        <w:t xml:space="preserve">continuar con </w:t>
      </w:r>
      <w:r w:rsidR="008C179B" w:rsidRPr="00DE1C21">
        <w:rPr>
          <w:rFonts w:ascii="Times New Roman" w:hAnsi="Times New Roman" w:cs="Times New Roman"/>
          <w:sz w:val="24"/>
          <w:szCs w:val="24"/>
        </w:rPr>
        <w:t>emisiones</w:t>
      </w:r>
      <w:r w:rsidR="00FB6F8F" w:rsidRPr="00DE1C21">
        <w:rPr>
          <w:rFonts w:ascii="Times New Roman" w:hAnsi="Times New Roman" w:cs="Times New Roman"/>
          <w:sz w:val="24"/>
          <w:szCs w:val="24"/>
        </w:rPr>
        <w:t xml:space="preserve"> de gases de efecto in</w:t>
      </w:r>
      <w:r w:rsidR="00B332CD" w:rsidRPr="00DE1C21">
        <w:rPr>
          <w:rFonts w:ascii="Times New Roman" w:hAnsi="Times New Roman" w:cs="Times New Roman"/>
          <w:sz w:val="24"/>
          <w:szCs w:val="24"/>
        </w:rPr>
        <w:t>vernadero al ritmo actual no so</w:t>
      </w:r>
      <w:r w:rsidR="00FB6F8F" w:rsidRPr="00DE1C21">
        <w:rPr>
          <w:rFonts w:ascii="Times New Roman" w:hAnsi="Times New Roman" w:cs="Times New Roman"/>
          <w:sz w:val="24"/>
          <w:szCs w:val="24"/>
        </w:rPr>
        <w:t xml:space="preserve">lo seguirá aumentando la </w:t>
      </w:r>
      <w:r w:rsidR="00E3711F" w:rsidRPr="00DE1C21">
        <w:rPr>
          <w:rFonts w:ascii="Times New Roman" w:hAnsi="Times New Roman" w:cs="Times New Roman"/>
          <w:sz w:val="24"/>
          <w:szCs w:val="24"/>
        </w:rPr>
        <w:t>temperatura,</w:t>
      </w:r>
      <w:r w:rsidR="00FB6F8F" w:rsidRPr="00DE1C21">
        <w:rPr>
          <w:rFonts w:ascii="Times New Roman" w:hAnsi="Times New Roman" w:cs="Times New Roman"/>
          <w:sz w:val="24"/>
          <w:szCs w:val="24"/>
        </w:rPr>
        <w:t xml:space="preserve"> sino que tendrá otros efectos</w:t>
      </w:r>
      <w:r w:rsidR="009A151F" w:rsidRPr="00DE1C21">
        <w:rPr>
          <w:rFonts w:ascii="Times New Roman" w:hAnsi="Times New Roman" w:cs="Times New Roman"/>
          <w:sz w:val="24"/>
          <w:szCs w:val="24"/>
        </w:rPr>
        <w:t xml:space="preserve">. </w:t>
      </w:r>
      <w:r w:rsidR="00BC4267" w:rsidRPr="00DE1C21">
        <w:rPr>
          <w:rFonts w:ascii="Times New Roman" w:hAnsi="Times New Roman" w:cs="Times New Roman"/>
          <w:sz w:val="24"/>
          <w:szCs w:val="24"/>
        </w:rPr>
        <w:t>Así, l</w:t>
      </w:r>
      <w:r w:rsidR="00FB6F8F" w:rsidRPr="00DE1C21">
        <w:rPr>
          <w:rFonts w:ascii="Times New Roman" w:hAnsi="Times New Roman" w:cs="Times New Roman"/>
          <w:sz w:val="24"/>
          <w:szCs w:val="24"/>
        </w:rPr>
        <w:t>a adaptación</w:t>
      </w:r>
      <w:r w:rsidR="00102321" w:rsidRPr="00DE1C21">
        <w:rPr>
          <w:rFonts w:ascii="Times New Roman" w:hAnsi="Times New Roman" w:cs="Times New Roman"/>
          <w:sz w:val="24"/>
          <w:szCs w:val="24"/>
        </w:rPr>
        <w:t xml:space="preserve"> implica diseñar</w:t>
      </w:r>
      <w:r w:rsidR="0049367B" w:rsidRPr="00DE1C21">
        <w:rPr>
          <w:rFonts w:ascii="Times New Roman" w:hAnsi="Times New Roman" w:cs="Times New Roman"/>
          <w:sz w:val="24"/>
          <w:szCs w:val="24"/>
        </w:rPr>
        <w:t xml:space="preserve"> </w:t>
      </w:r>
      <w:r w:rsidR="00FB6F8F" w:rsidRPr="00DE1C21">
        <w:rPr>
          <w:rFonts w:ascii="Times New Roman" w:hAnsi="Times New Roman" w:cs="Times New Roman"/>
          <w:sz w:val="24"/>
          <w:szCs w:val="24"/>
        </w:rPr>
        <w:t xml:space="preserve">medidas que respondan a la naturaleza del cambio tomando en cuenta </w:t>
      </w:r>
      <w:r w:rsidR="00F34B1D" w:rsidRPr="00DE1C21">
        <w:rPr>
          <w:rFonts w:ascii="Times New Roman" w:hAnsi="Times New Roman" w:cs="Times New Roman"/>
          <w:sz w:val="24"/>
          <w:szCs w:val="24"/>
        </w:rPr>
        <w:t>las condiciones de</w:t>
      </w:r>
      <w:r w:rsidR="00FB6F8F" w:rsidRPr="00DE1C21">
        <w:rPr>
          <w:rFonts w:ascii="Times New Roman" w:hAnsi="Times New Roman" w:cs="Times New Roman"/>
          <w:sz w:val="24"/>
          <w:szCs w:val="24"/>
        </w:rPr>
        <w:t xml:space="preserve"> las </w:t>
      </w:r>
      <w:r w:rsidR="001C0826" w:rsidRPr="00DE1C21">
        <w:rPr>
          <w:rFonts w:ascii="Times New Roman" w:hAnsi="Times New Roman" w:cs="Times New Roman"/>
          <w:sz w:val="24"/>
          <w:szCs w:val="24"/>
        </w:rPr>
        <w:t xml:space="preserve">distintas </w:t>
      </w:r>
      <w:r w:rsidR="009A151F" w:rsidRPr="00DE1C21">
        <w:rPr>
          <w:rFonts w:ascii="Times New Roman" w:hAnsi="Times New Roman" w:cs="Times New Roman"/>
          <w:sz w:val="24"/>
          <w:szCs w:val="24"/>
        </w:rPr>
        <w:t>poblaciones para</w:t>
      </w:r>
      <w:r w:rsidR="00BC4267" w:rsidRPr="00DE1C21">
        <w:rPr>
          <w:rFonts w:ascii="Times New Roman" w:hAnsi="Times New Roman" w:cs="Times New Roman"/>
          <w:sz w:val="24"/>
          <w:szCs w:val="24"/>
        </w:rPr>
        <w:t xml:space="preserve"> ampliar</w:t>
      </w:r>
      <w:r w:rsidR="00FB6F8F" w:rsidRPr="00DE1C21">
        <w:rPr>
          <w:rFonts w:ascii="Times New Roman" w:hAnsi="Times New Roman" w:cs="Times New Roman"/>
          <w:sz w:val="24"/>
          <w:szCs w:val="24"/>
        </w:rPr>
        <w:t xml:space="preserve"> la posibilidad de mejora</w:t>
      </w:r>
      <w:r w:rsidR="007F3145" w:rsidRPr="00DE1C21">
        <w:rPr>
          <w:rFonts w:ascii="Times New Roman" w:hAnsi="Times New Roman" w:cs="Times New Roman"/>
          <w:sz w:val="24"/>
          <w:szCs w:val="24"/>
        </w:rPr>
        <w:t xml:space="preserve">r </w:t>
      </w:r>
      <w:r w:rsidR="00FB6F8F" w:rsidRPr="00DE1C21">
        <w:rPr>
          <w:rFonts w:ascii="Times New Roman" w:hAnsi="Times New Roman" w:cs="Times New Roman"/>
          <w:sz w:val="24"/>
          <w:szCs w:val="24"/>
        </w:rPr>
        <w:t>la calidad de v</w:t>
      </w:r>
      <w:r w:rsidR="009707BA" w:rsidRPr="00DE1C21">
        <w:rPr>
          <w:rFonts w:ascii="Times New Roman" w:hAnsi="Times New Roman" w:cs="Times New Roman"/>
          <w:sz w:val="24"/>
          <w:szCs w:val="24"/>
        </w:rPr>
        <w:t>ida en el medio rural (Bárcena</w:t>
      </w:r>
      <w:r w:rsidR="00422F86">
        <w:rPr>
          <w:rFonts w:ascii="Times New Roman" w:hAnsi="Times New Roman" w:cs="Times New Roman"/>
          <w:sz w:val="24"/>
          <w:szCs w:val="24"/>
        </w:rPr>
        <w:t>,</w:t>
      </w:r>
      <w:r w:rsidR="00422F86" w:rsidRPr="00422F86">
        <w:rPr>
          <w:rFonts w:ascii="Times New Roman" w:hAnsi="Times New Roman" w:cs="Times New Roman"/>
          <w:sz w:val="24"/>
          <w:szCs w:val="24"/>
        </w:rPr>
        <w:t xml:space="preserve"> </w:t>
      </w:r>
      <w:r w:rsidR="00422F86" w:rsidRPr="00DE1C21">
        <w:rPr>
          <w:rFonts w:ascii="Times New Roman" w:hAnsi="Times New Roman" w:cs="Times New Roman"/>
          <w:sz w:val="24"/>
          <w:szCs w:val="24"/>
        </w:rPr>
        <w:t xml:space="preserve">Samaniego, </w:t>
      </w:r>
      <w:proofErr w:type="spellStart"/>
      <w:r w:rsidR="00422F86" w:rsidRPr="00DE1C21">
        <w:rPr>
          <w:rFonts w:ascii="Times New Roman" w:hAnsi="Times New Roman" w:cs="Times New Roman"/>
          <w:sz w:val="24"/>
          <w:szCs w:val="24"/>
        </w:rPr>
        <w:t>Peres</w:t>
      </w:r>
      <w:proofErr w:type="spellEnd"/>
      <w:r w:rsidR="00422F86">
        <w:rPr>
          <w:rFonts w:ascii="Times New Roman" w:hAnsi="Times New Roman" w:cs="Times New Roman"/>
          <w:sz w:val="24"/>
          <w:szCs w:val="24"/>
        </w:rPr>
        <w:t xml:space="preserve"> </w:t>
      </w:r>
      <w:r w:rsidR="00422F86" w:rsidRPr="00DE1C21">
        <w:rPr>
          <w:rFonts w:ascii="Times New Roman" w:hAnsi="Times New Roman" w:cs="Times New Roman"/>
          <w:sz w:val="24"/>
          <w:szCs w:val="24"/>
        </w:rPr>
        <w:t>y Alatorre</w:t>
      </w:r>
      <w:r w:rsidR="00B164F5" w:rsidRPr="00DE1C21">
        <w:rPr>
          <w:rFonts w:ascii="Times New Roman" w:hAnsi="Times New Roman" w:cs="Times New Roman"/>
          <w:sz w:val="24"/>
          <w:szCs w:val="24"/>
        </w:rPr>
        <w:t xml:space="preserve">, </w:t>
      </w:r>
      <w:r w:rsidR="00FB6F8F" w:rsidRPr="00DE1C21">
        <w:rPr>
          <w:rFonts w:ascii="Times New Roman" w:hAnsi="Times New Roman" w:cs="Times New Roman"/>
          <w:sz w:val="24"/>
          <w:szCs w:val="24"/>
        </w:rPr>
        <w:t>2020).</w:t>
      </w:r>
    </w:p>
    <w:p w14:paraId="251023EF" w14:textId="77777777" w:rsidR="00B332CD" w:rsidRPr="00DE1C21" w:rsidRDefault="00B332CD" w:rsidP="00B332CD">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Ahora bien, p</w:t>
      </w:r>
      <w:r w:rsidR="009654B7" w:rsidRPr="00DE1C21">
        <w:rPr>
          <w:rFonts w:ascii="Times New Roman" w:hAnsi="Times New Roman" w:cs="Times New Roman"/>
          <w:sz w:val="24"/>
          <w:szCs w:val="24"/>
        </w:rPr>
        <w:t xml:space="preserve">ercibir </w:t>
      </w:r>
      <w:r w:rsidR="004865BB" w:rsidRPr="00DE1C21">
        <w:rPr>
          <w:rFonts w:ascii="Times New Roman" w:hAnsi="Times New Roman" w:cs="Times New Roman"/>
          <w:sz w:val="24"/>
          <w:szCs w:val="24"/>
        </w:rPr>
        <w:t>el cambio climático como amenaza pue</w:t>
      </w:r>
      <w:r w:rsidR="002743DB" w:rsidRPr="00DE1C21">
        <w:rPr>
          <w:rFonts w:ascii="Times New Roman" w:hAnsi="Times New Roman" w:cs="Times New Roman"/>
          <w:sz w:val="24"/>
          <w:szCs w:val="24"/>
        </w:rPr>
        <w:t xml:space="preserve">de variar entre las poblaciones. La percepción de riesgos </w:t>
      </w:r>
      <w:r w:rsidR="00056685" w:rsidRPr="00DE1C21">
        <w:rPr>
          <w:rFonts w:ascii="Times New Roman" w:hAnsi="Times New Roman" w:cs="Times New Roman"/>
          <w:sz w:val="24"/>
          <w:szCs w:val="24"/>
        </w:rPr>
        <w:t>depende d</w:t>
      </w:r>
      <w:r w:rsidR="002743DB" w:rsidRPr="00DE1C21">
        <w:rPr>
          <w:rFonts w:ascii="Times New Roman" w:hAnsi="Times New Roman" w:cs="Times New Roman"/>
          <w:sz w:val="24"/>
          <w:szCs w:val="24"/>
        </w:rPr>
        <w:t>e conocimientos, actitudes, creencias, juicios y sentimientos</w:t>
      </w:r>
      <w:r w:rsidR="004E2946" w:rsidRPr="00DE1C21">
        <w:rPr>
          <w:rFonts w:ascii="Times New Roman" w:hAnsi="Times New Roman" w:cs="Times New Roman"/>
          <w:sz w:val="24"/>
          <w:szCs w:val="24"/>
        </w:rPr>
        <w:t xml:space="preserve"> atravesados por la experiencia cotidiana</w:t>
      </w:r>
      <w:r w:rsidR="002743DB" w:rsidRPr="00DE1C21">
        <w:rPr>
          <w:rFonts w:ascii="Times New Roman" w:hAnsi="Times New Roman" w:cs="Times New Roman"/>
          <w:sz w:val="24"/>
          <w:szCs w:val="24"/>
        </w:rPr>
        <w:t>, así como</w:t>
      </w:r>
      <w:r w:rsidR="004E2946" w:rsidRPr="00DE1C21">
        <w:rPr>
          <w:rFonts w:ascii="Times New Roman" w:hAnsi="Times New Roman" w:cs="Times New Roman"/>
          <w:sz w:val="24"/>
          <w:szCs w:val="24"/>
        </w:rPr>
        <w:t xml:space="preserve"> por</w:t>
      </w:r>
      <w:r w:rsidR="00224C3C" w:rsidRPr="00DE1C21">
        <w:rPr>
          <w:rFonts w:ascii="Times New Roman" w:hAnsi="Times New Roman" w:cs="Times New Roman"/>
          <w:sz w:val="24"/>
          <w:szCs w:val="24"/>
        </w:rPr>
        <w:t xml:space="preserve"> la</w:t>
      </w:r>
      <w:r w:rsidR="002743DB" w:rsidRPr="00DE1C21">
        <w:rPr>
          <w:rFonts w:ascii="Times New Roman" w:hAnsi="Times New Roman" w:cs="Times New Roman"/>
          <w:sz w:val="24"/>
          <w:szCs w:val="24"/>
        </w:rPr>
        <w:t xml:space="preserve"> disposición a actuar </w:t>
      </w:r>
      <w:r w:rsidR="00E9520D" w:rsidRPr="00DE1C21">
        <w:rPr>
          <w:rFonts w:ascii="Times New Roman" w:hAnsi="Times New Roman" w:cs="Times New Roman"/>
          <w:sz w:val="24"/>
          <w:szCs w:val="24"/>
        </w:rPr>
        <w:t>en función de la</w:t>
      </w:r>
      <w:r w:rsidR="002743DB" w:rsidRPr="00DE1C21">
        <w:rPr>
          <w:rFonts w:ascii="Times New Roman" w:hAnsi="Times New Roman" w:cs="Times New Roman"/>
          <w:sz w:val="24"/>
          <w:szCs w:val="24"/>
        </w:rPr>
        <w:t xml:space="preserve"> </w:t>
      </w:r>
      <w:r w:rsidR="003A510C" w:rsidRPr="00DE1C21">
        <w:rPr>
          <w:rFonts w:ascii="Times New Roman" w:hAnsi="Times New Roman" w:cs="Times New Roman"/>
          <w:sz w:val="24"/>
          <w:szCs w:val="24"/>
        </w:rPr>
        <w:t>propia valoración de</w:t>
      </w:r>
      <w:r w:rsidR="002743DB" w:rsidRPr="00DE1C21">
        <w:rPr>
          <w:rFonts w:ascii="Times New Roman" w:hAnsi="Times New Roman" w:cs="Times New Roman"/>
          <w:sz w:val="24"/>
          <w:szCs w:val="24"/>
        </w:rPr>
        <w:t xml:space="preserve"> la vida, la salud y los bienes (</w:t>
      </w:r>
      <w:r w:rsidR="00582D8C" w:rsidRPr="00DE1C21">
        <w:rPr>
          <w:rFonts w:ascii="Times New Roman" w:hAnsi="Times New Roman" w:cs="Times New Roman"/>
          <w:sz w:val="24"/>
          <w:szCs w:val="24"/>
        </w:rPr>
        <w:t>Urbina, 2015</w:t>
      </w:r>
      <w:r w:rsidR="00067AFB" w:rsidRPr="00DE1C21">
        <w:rPr>
          <w:rFonts w:ascii="Times New Roman" w:hAnsi="Times New Roman" w:cs="Times New Roman"/>
          <w:sz w:val="24"/>
          <w:szCs w:val="24"/>
        </w:rPr>
        <w:t xml:space="preserve">). </w:t>
      </w:r>
      <w:r w:rsidR="007F3145" w:rsidRPr="00DE1C21">
        <w:rPr>
          <w:rFonts w:ascii="Times New Roman" w:hAnsi="Times New Roman" w:cs="Times New Roman"/>
          <w:sz w:val="24"/>
          <w:szCs w:val="24"/>
        </w:rPr>
        <w:t>L</w:t>
      </w:r>
      <w:r w:rsidR="0099728A" w:rsidRPr="00DE1C21">
        <w:rPr>
          <w:rFonts w:ascii="Times New Roman" w:hAnsi="Times New Roman" w:cs="Times New Roman"/>
          <w:sz w:val="24"/>
          <w:szCs w:val="24"/>
        </w:rPr>
        <w:t xml:space="preserve">as percepciones poblacionales </w:t>
      </w:r>
      <w:r w:rsidR="00040CFE" w:rsidRPr="00DE1C21">
        <w:rPr>
          <w:rFonts w:ascii="Times New Roman" w:hAnsi="Times New Roman" w:cs="Times New Roman"/>
          <w:sz w:val="24"/>
          <w:szCs w:val="24"/>
        </w:rPr>
        <w:t xml:space="preserve">se </w:t>
      </w:r>
      <w:r w:rsidR="0099728A" w:rsidRPr="00DE1C21">
        <w:rPr>
          <w:rFonts w:ascii="Times New Roman" w:hAnsi="Times New Roman" w:cs="Times New Roman"/>
          <w:sz w:val="24"/>
          <w:szCs w:val="24"/>
        </w:rPr>
        <w:t>basa</w:t>
      </w:r>
      <w:r w:rsidR="007F3145" w:rsidRPr="00DE1C21">
        <w:rPr>
          <w:rFonts w:ascii="Times New Roman" w:hAnsi="Times New Roman" w:cs="Times New Roman"/>
          <w:sz w:val="24"/>
          <w:szCs w:val="24"/>
        </w:rPr>
        <w:t>n</w:t>
      </w:r>
      <w:r w:rsidR="00211291" w:rsidRPr="00DE1C21">
        <w:rPr>
          <w:rFonts w:ascii="Times New Roman" w:hAnsi="Times New Roman" w:cs="Times New Roman"/>
          <w:sz w:val="24"/>
          <w:szCs w:val="24"/>
        </w:rPr>
        <w:t xml:space="preserve"> </w:t>
      </w:r>
      <w:r w:rsidR="00067AFB" w:rsidRPr="00DE1C21">
        <w:rPr>
          <w:rFonts w:ascii="Times New Roman" w:hAnsi="Times New Roman" w:cs="Times New Roman"/>
          <w:sz w:val="24"/>
          <w:szCs w:val="24"/>
        </w:rPr>
        <w:t xml:space="preserve">en </w:t>
      </w:r>
      <w:r w:rsidR="00211291" w:rsidRPr="00DE1C21">
        <w:rPr>
          <w:rFonts w:ascii="Times New Roman" w:hAnsi="Times New Roman" w:cs="Times New Roman"/>
          <w:sz w:val="24"/>
          <w:szCs w:val="24"/>
        </w:rPr>
        <w:t xml:space="preserve">rasgos, </w:t>
      </w:r>
      <w:r w:rsidR="00040CFE" w:rsidRPr="00DE1C21">
        <w:rPr>
          <w:rFonts w:ascii="Times New Roman" w:hAnsi="Times New Roman" w:cs="Times New Roman"/>
          <w:sz w:val="24"/>
          <w:szCs w:val="24"/>
        </w:rPr>
        <w:t xml:space="preserve">características </w:t>
      </w:r>
      <w:r w:rsidR="00211291" w:rsidRPr="00DE1C21">
        <w:rPr>
          <w:rFonts w:ascii="Times New Roman" w:hAnsi="Times New Roman" w:cs="Times New Roman"/>
          <w:sz w:val="24"/>
          <w:szCs w:val="24"/>
        </w:rPr>
        <w:t xml:space="preserve">o indicadores </w:t>
      </w:r>
      <w:r w:rsidR="00040CFE" w:rsidRPr="00DE1C21">
        <w:rPr>
          <w:rFonts w:ascii="Times New Roman" w:hAnsi="Times New Roman" w:cs="Times New Roman"/>
          <w:sz w:val="24"/>
          <w:szCs w:val="24"/>
        </w:rPr>
        <w:t xml:space="preserve">descriptibles no necesariamente medibles que </w:t>
      </w:r>
      <w:r w:rsidR="00067AFB" w:rsidRPr="00DE1C21">
        <w:rPr>
          <w:rFonts w:ascii="Times New Roman" w:hAnsi="Times New Roman" w:cs="Times New Roman"/>
          <w:sz w:val="24"/>
          <w:szCs w:val="24"/>
        </w:rPr>
        <w:t>lo</w:t>
      </w:r>
      <w:r w:rsidR="00040CFE" w:rsidRPr="00DE1C21">
        <w:rPr>
          <w:rFonts w:ascii="Times New Roman" w:hAnsi="Times New Roman" w:cs="Times New Roman"/>
          <w:sz w:val="24"/>
          <w:szCs w:val="24"/>
        </w:rPr>
        <w:t>s detallan con suficiencia.</w:t>
      </w:r>
    </w:p>
    <w:p w14:paraId="0C1C6680" w14:textId="29791C0F" w:rsidR="00B332CD" w:rsidRPr="00DE1C21" w:rsidRDefault="00040CFE" w:rsidP="00B332CD">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A</w:t>
      </w:r>
      <w:r w:rsidR="003A510C" w:rsidRPr="00DE1C21">
        <w:rPr>
          <w:rFonts w:ascii="Times New Roman" w:hAnsi="Times New Roman" w:cs="Times New Roman"/>
          <w:sz w:val="24"/>
          <w:szCs w:val="24"/>
        </w:rPr>
        <w:t>cercarse a</w:t>
      </w:r>
      <w:r w:rsidR="00D414C4" w:rsidRPr="00DE1C21">
        <w:rPr>
          <w:rFonts w:ascii="Times New Roman" w:hAnsi="Times New Roman" w:cs="Times New Roman"/>
          <w:sz w:val="24"/>
          <w:szCs w:val="24"/>
        </w:rPr>
        <w:t xml:space="preserve"> </w:t>
      </w:r>
      <w:r w:rsidR="00BA633B" w:rsidRPr="00DE1C21">
        <w:rPr>
          <w:rFonts w:ascii="Times New Roman" w:hAnsi="Times New Roman" w:cs="Times New Roman"/>
          <w:sz w:val="24"/>
          <w:szCs w:val="24"/>
        </w:rPr>
        <w:t>estos</w:t>
      </w:r>
      <w:r w:rsidR="00D414C4" w:rsidRPr="00DE1C21">
        <w:rPr>
          <w:rFonts w:ascii="Times New Roman" w:hAnsi="Times New Roman" w:cs="Times New Roman"/>
          <w:sz w:val="24"/>
          <w:szCs w:val="24"/>
        </w:rPr>
        <w:t xml:space="preserve"> </w:t>
      </w:r>
      <w:r w:rsidR="00BA633B" w:rsidRPr="00DE1C21">
        <w:rPr>
          <w:rFonts w:ascii="Times New Roman" w:hAnsi="Times New Roman" w:cs="Times New Roman"/>
          <w:sz w:val="24"/>
          <w:szCs w:val="24"/>
        </w:rPr>
        <w:t>entendimientos es</w:t>
      </w:r>
      <w:r w:rsidR="00D414C4" w:rsidRPr="00DE1C21">
        <w:rPr>
          <w:rFonts w:ascii="Times New Roman" w:hAnsi="Times New Roman" w:cs="Times New Roman"/>
          <w:sz w:val="24"/>
          <w:szCs w:val="24"/>
        </w:rPr>
        <w:t xml:space="preserve"> útil</w:t>
      </w:r>
      <w:r w:rsidR="005038EE" w:rsidRPr="00DE1C21">
        <w:rPr>
          <w:rFonts w:ascii="Times New Roman" w:hAnsi="Times New Roman" w:cs="Times New Roman"/>
          <w:sz w:val="24"/>
          <w:szCs w:val="24"/>
        </w:rPr>
        <w:t xml:space="preserve"> porque </w:t>
      </w:r>
      <w:r w:rsidR="009A615E" w:rsidRPr="00DE1C21">
        <w:rPr>
          <w:rFonts w:ascii="Times New Roman" w:hAnsi="Times New Roman" w:cs="Times New Roman"/>
          <w:sz w:val="24"/>
          <w:szCs w:val="24"/>
        </w:rPr>
        <w:t>el</w:t>
      </w:r>
      <w:r w:rsidR="005038EE" w:rsidRPr="00DE1C21">
        <w:rPr>
          <w:rFonts w:ascii="Times New Roman" w:hAnsi="Times New Roman" w:cs="Times New Roman"/>
          <w:sz w:val="24"/>
          <w:szCs w:val="24"/>
        </w:rPr>
        <w:t xml:space="preserve"> clima y sus manifestaciones</w:t>
      </w:r>
      <w:r w:rsidR="005F68BB" w:rsidRPr="00DE1C21">
        <w:rPr>
          <w:rFonts w:ascii="Times New Roman" w:hAnsi="Times New Roman" w:cs="Times New Roman"/>
          <w:sz w:val="24"/>
          <w:szCs w:val="24"/>
        </w:rPr>
        <w:t xml:space="preserve"> son el resultado de cómo cada individuo </w:t>
      </w:r>
      <w:r w:rsidR="00D25EB9" w:rsidRPr="00DE1C21">
        <w:rPr>
          <w:rFonts w:ascii="Times New Roman" w:hAnsi="Times New Roman" w:cs="Times New Roman"/>
          <w:sz w:val="24"/>
          <w:szCs w:val="24"/>
        </w:rPr>
        <w:t>percibe,</w:t>
      </w:r>
      <w:r w:rsidR="005F68BB" w:rsidRPr="00DE1C21">
        <w:rPr>
          <w:rFonts w:ascii="Times New Roman" w:hAnsi="Times New Roman" w:cs="Times New Roman"/>
          <w:sz w:val="24"/>
          <w:szCs w:val="24"/>
        </w:rPr>
        <w:t xml:space="preserve"> interpreta </w:t>
      </w:r>
      <w:r w:rsidR="00D25EB9" w:rsidRPr="00DE1C21">
        <w:rPr>
          <w:rFonts w:ascii="Times New Roman" w:hAnsi="Times New Roman" w:cs="Times New Roman"/>
          <w:sz w:val="24"/>
          <w:szCs w:val="24"/>
        </w:rPr>
        <w:t xml:space="preserve">y se apropia de </w:t>
      </w:r>
      <w:r w:rsidR="005F68BB" w:rsidRPr="00DE1C21">
        <w:rPr>
          <w:rFonts w:ascii="Times New Roman" w:hAnsi="Times New Roman" w:cs="Times New Roman"/>
          <w:sz w:val="24"/>
          <w:szCs w:val="24"/>
        </w:rPr>
        <w:t>los eventos</w:t>
      </w:r>
      <w:r w:rsidR="00B332CD" w:rsidRPr="00DE1C21">
        <w:rPr>
          <w:rFonts w:ascii="Times New Roman" w:hAnsi="Times New Roman" w:cs="Times New Roman"/>
          <w:sz w:val="24"/>
          <w:szCs w:val="24"/>
        </w:rPr>
        <w:t>;</w:t>
      </w:r>
      <w:r w:rsidR="005F68BB" w:rsidRPr="00DE1C21">
        <w:rPr>
          <w:rFonts w:ascii="Times New Roman" w:hAnsi="Times New Roman" w:cs="Times New Roman"/>
          <w:sz w:val="24"/>
          <w:szCs w:val="24"/>
        </w:rPr>
        <w:t xml:space="preserve"> </w:t>
      </w:r>
      <w:r w:rsidR="0010256A" w:rsidRPr="00DE1C21">
        <w:rPr>
          <w:rFonts w:ascii="Times New Roman" w:hAnsi="Times New Roman" w:cs="Times New Roman"/>
          <w:sz w:val="24"/>
          <w:szCs w:val="24"/>
        </w:rPr>
        <w:t xml:space="preserve">por tanto, </w:t>
      </w:r>
      <w:r w:rsidR="005F68BB" w:rsidRPr="00DE1C21">
        <w:rPr>
          <w:rFonts w:ascii="Times New Roman" w:hAnsi="Times New Roman" w:cs="Times New Roman"/>
          <w:sz w:val="24"/>
          <w:szCs w:val="24"/>
        </w:rPr>
        <w:t xml:space="preserve">los conceptos de clima </w:t>
      </w:r>
      <w:r w:rsidR="00BA633B" w:rsidRPr="00DE1C21">
        <w:rPr>
          <w:rFonts w:ascii="Times New Roman" w:hAnsi="Times New Roman" w:cs="Times New Roman"/>
          <w:sz w:val="24"/>
          <w:szCs w:val="24"/>
        </w:rPr>
        <w:t>son</w:t>
      </w:r>
      <w:r w:rsidR="005038EE" w:rsidRPr="00DE1C21">
        <w:rPr>
          <w:rFonts w:ascii="Times New Roman" w:hAnsi="Times New Roman" w:cs="Times New Roman"/>
          <w:sz w:val="24"/>
          <w:szCs w:val="24"/>
        </w:rPr>
        <w:t xml:space="preserve"> </w:t>
      </w:r>
      <w:r w:rsidR="00BA633B" w:rsidRPr="00DE1C21">
        <w:rPr>
          <w:rFonts w:ascii="Times New Roman" w:hAnsi="Times New Roman" w:cs="Times New Roman"/>
          <w:sz w:val="24"/>
          <w:szCs w:val="24"/>
        </w:rPr>
        <w:t>construcciones</w:t>
      </w:r>
      <w:r w:rsidR="005038EE" w:rsidRPr="00DE1C21">
        <w:rPr>
          <w:rFonts w:ascii="Times New Roman" w:hAnsi="Times New Roman" w:cs="Times New Roman"/>
          <w:sz w:val="24"/>
          <w:szCs w:val="24"/>
        </w:rPr>
        <w:t xml:space="preserve"> humana</w:t>
      </w:r>
      <w:r w:rsidR="00BA633B" w:rsidRPr="00DE1C21">
        <w:rPr>
          <w:rFonts w:ascii="Times New Roman" w:hAnsi="Times New Roman" w:cs="Times New Roman"/>
          <w:sz w:val="24"/>
          <w:szCs w:val="24"/>
        </w:rPr>
        <w:t>s</w:t>
      </w:r>
      <w:r w:rsidR="005038EE" w:rsidRPr="00DE1C21">
        <w:rPr>
          <w:rFonts w:ascii="Times New Roman" w:hAnsi="Times New Roman" w:cs="Times New Roman"/>
          <w:sz w:val="24"/>
          <w:szCs w:val="24"/>
        </w:rPr>
        <w:t xml:space="preserve"> </w:t>
      </w:r>
      <w:r w:rsidR="00D14050" w:rsidRPr="00DE1C21">
        <w:rPr>
          <w:rFonts w:ascii="Times New Roman" w:hAnsi="Times New Roman" w:cs="Times New Roman"/>
          <w:sz w:val="24"/>
          <w:szCs w:val="24"/>
        </w:rPr>
        <w:t>cul</w:t>
      </w:r>
      <w:r w:rsidR="009A615E" w:rsidRPr="00DE1C21">
        <w:rPr>
          <w:rFonts w:ascii="Times New Roman" w:hAnsi="Times New Roman" w:cs="Times New Roman"/>
          <w:sz w:val="24"/>
          <w:szCs w:val="24"/>
        </w:rPr>
        <w:t>turales, espaciales e históricas</w:t>
      </w:r>
      <w:r w:rsidR="005F68BB" w:rsidRPr="00DE1C21">
        <w:rPr>
          <w:rFonts w:ascii="Times New Roman" w:hAnsi="Times New Roman" w:cs="Times New Roman"/>
          <w:sz w:val="24"/>
          <w:szCs w:val="24"/>
        </w:rPr>
        <w:t xml:space="preserve"> (</w:t>
      </w:r>
      <w:r w:rsidR="007B370E" w:rsidRPr="00DE1C21">
        <w:rPr>
          <w:rFonts w:ascii="Times New Roman" w:hAnsi="Times New Roman" w:cs="Times New Roman"/>
          <w:sz w:val="24"/>
          <w:szCs w:val="24"/>
        </w:rPr>
        <w:t>Ma</w:t>
      </w:r>
      <w:r w:rsidR="00247F6E" w:rsidRPr="00DE1C21">
        <w:rPr>
          <w:rFonts w:ascii="Times New Roman" w:hAnsi="Times New Roman" w:cs="Times New Roman"/>
          <w:sz w:val="24"/>
          <w:szCs w:val="24"/>
        </w:rPr>
        <w:t>riño</w:t>
      </w:r>
      <w:r w:rsidR="00DC75BF" w:rsidRPr="00DE1C21">
        <w:rPr>
          <w:rFonts w:ascii="Times New Roman" w:hAnsi="Times New Roman" w:cs="Times New Roman"/>
          <w:sz w:val="24"/>
          <w:szCs w:val="24"/>
        </w:rPr>
        <w:t>,</w:t>
      </w:r>
      <w:r w:rsidR="005F68BB" w:rsidRPr="00DE1C21">
        <w:rPr>
          <w:rFonts w:ascii="Times New Roman" w:hAnsi="Times New Roman" w:cs="Times New Roman"/>
          <w:sz w:val="24"/>
          <w:szCs w:val="24"/>
        </w:rPr>
        <w:t xml:space="preserve"> 2011</w:t>
      </w:r>
      <w:r w:rsidR="00B332CD" w:rsidRPr="00DE1C21">
        <w:rPr>
          <w:rFonts w:ascii="Times New Roman" w:hAnsi="Times New Roman" w:cs="Times New Roman"/>
          <w:sz w:val="24"/>
          <w:szCs w:val="24"/>
        </w:rPr>
        <w:t>;</w:t>
      </w:r>
      <w:r w:rsidR="008C73E8" w:rsidRPr="00DE1C21">
        <w:rPr>
          <w:rFonts w:ascii="Times New Roman" w:hAnsi="Times New Roman" w:cs="Times New Roman"/>
          <w:sz w:val="24"/>
          <w:szCs w:val="24"/>
        </w:rPr>
        <w:t xml:space="preserve"> Soares</w:t>
      </w:r>
      <w:r w:rsidR="00422F86" w:rsidRPr="00422F86">
        <w:rPr>
          <w:rFonts w:ascii="Times New Roman" w:hAnsi="Times New Roman" w:cs="Times New Roman"/>
          <w:sz w:val="24"/>
          <w:szCs w:val="24"/>
        </w:rPr>
        <w:t>,</w:t>
      </w:r>
      <w:r w:rsidR="00422F86">
        <w:rPr>
          <w:rFonts w:ascii="Times New Roman" w:hAnsi="Times New Roman" w:cs="Times New Roman"/>
          <w:i/>
          <w:sz w:val="24"/>
          <w:szCs w:val="24"/>
        </w:rPr>
        <w:t xml:space="preserve"> </w:t>
      </w:r>
      <w:r w:rsidR="00422F86" w:rsidRPr="00DE1C21">
        <w:rPr>
          <w:rFonts w:ascii="Times New Roman" w:hAnsi="Times New Roman" w:cs="Times New Roman"/>
          <w:sz w:val="24"/>
          <w:szCs w:val="24"/>
        </w:rPr>
        <w:t>García</w:t>
      </w:r>
      <w:r w:rsidR="00422F86">
        <w:rPr>
          <w:rFonts w:ascii="Times New Roman" w:hAnsi="Times New Roman" w:cs="Times New Roman"/>
          <w:sz w:val="24"/>
          <w:szCs w:val="24"/>
        </w:rPr>
        <w:t xml:space="preserve"> y </w:t>
      </w:r>
      <w:r w:rsidR="00422F86" w:rsidRPr="00DE1C21">
        <w:rPr>
          <w:rFonts w:ascii="Times New Roman" w:hAnsi="Times New Roman" w:cs="Times New Roman"/>
          <w:sz w:val="24"/>
          <w:szCs w:val="24"/>
        </w:rPr>
        <w:t>Manzano</w:t>
      </w:r>
      <w:r w:rsidR="008C73E8" w:rsidRPr="00DE1C21">
        <w:rPr>
          <w:rFonts w:ascii="Times New Roman" w:hAnsi="Times New Roman" w:cs="Times New Roman"/>
          <w:sz w:val="24"/>
          <w:szCs w:val="24"/>
        </w:rPr>
        <w:t>, 2018</w:t>
      </w:r>
      <w:r w:rsidR="005F68BB" w:rsidRPr="00DE1C21">
        <w:rPr>
          <w:rFonts w:ascii="Times New Roman" w:hAnsi="Times New Roman" w:cs="Times New Roman"/>
          <w:sz w:val="24"/>
          <w:szCs w:val="24"/>
        </w:rPr>
        <w:t xml:space="preserve">) </w:t>
      </w:r>
      <w:r w:rsidR="00DC75BF" w:rsidRPr="00DE1C21">
        <w:rPr>
          <w:rFonts w:ascii="Times New Roman" w:hAnsi="Times New Roman" w:cs="Times New Roman"/>
          <w:sz w:val="24"/>
          <w:szCs w:val="24"/>
        </w:rPr>
        <w:t xml:space="preserve">muchas veces compartidas. </w:t>
      </w:r>
      <w:r w:rsidR="0008472C" w:rsidRPr="00DE1C21">
        <w:rPr>
          <w:rFonts w:ascii="Times New Roman" w:hAnsi="Times New Roman" w:cs="Times New Roman"/>
          <w:sz w:val="24"/>
          <w:szCs w:val="24"/>
        </w:rPr>
        <w:t xml:space="preserve">Esto significa que cada cultura </w:t>
      </w:r>
      <w:r w:rsidR="004B502B" w:rsidRPr="00DE1C21">
        <w:rPr>
          <w:rFonts w:ascii="Times New Roman" w:hAnsi="Times New Roman" w:cs="Times New Roman"/>
          <w:sz w:val="24"/>
          <w:szCs w:val="24"/>
        </w:rPr>
        <w:t>tiene sus propias concepciones y explicaciones en torno al clima</w:t>
      </w:r>
      <w:r w:rsidR="00B332CD" w:rsidRPr="00DE1C21">
        <w:rPr>
          <w:rFonts w:ascii="Times New Roman" w:hAnsi="Times New Roman" w:cs="Times New Roman"/>
          <w:sz w:val="24"/>
          <w:szCs w:val="24"/>
        </w:rPr>
        <w:t>.</w:t>
      </w:r>
      <w:r w:rsidR="004B502B" w:rsidRPr="00DE1C21">
        <w:rPr>
          <w:rFonts w:ascii="Times New Roman" w:hAnsi="Times New Roman" w:cs="Times New Roman"/>
          <w:sz w:val="24"/>
          <w:szCs w:val="24"/>
        </w:rPr>
        <w:t xml:space="preserve"> </w:t>
      </w:r>
    </w:p>
    <w:p w14:paraId="506ED806" w14:textId="77777777" w:rsidR="00B332CD" w:rsidRPr="00DE1C21" w:rsidRDefault="00B332CD" w:rsidP="00B332CD">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Por ejemplo</w:t>
      </w:r>
      <w:r w:rsidR="0040753B" w:rsidRPr="00DE1C21">
        <w:rPr>
          <w:rFonts w:ascii="Times New Roman" w:hAnsi="Times New Roman" w:cs="Times New Roman"/>
          <w:sz w:val="24"/>
          <w:szCs w:val="24"/>
        </w:rPr>
        <w:t xml:space="preserve">, entre las </w:t>
      </w:r>
      <w:r w:rsidR="0062697E" w:rsidRPr="00DE1C21">
        <w:rPr>
          <w:rFonts w:ascii="Times New Roman" w:hAnsi="Times New Roman" w:cs="Times New Roman"/>
          <w:sz w:val="24"/>
          <w:szCs w:val="24"/>
        </w:rPr>
        <w:t xml:space="preserve">poblaciones indígenas y campesinas </w:t>
      </w:r>
      <w:r w:rsidR="005F3B0E" w:rsidRPr="00DE1C21">
        <w:rPr>
          <w:rFonts w:ascii="Times New Roman" w:hAnsi="Times New Roman" w:cs="Times New Roman"/>
          <w:sz w:val="24"/>
          <w:szCs w:val="24"/>
        </w:rPr>
        <w:t xml:space="preserve">de México </w:t>
      </w:r>
      <w:r w:rsidR="0040753B" w:rsidRPr="00DE1C21">
        <w:rPr>
          <w:rFonts w:ascii="Times New Roman" w:hAnsi="Times New Roman" w:cs="Times New Roman"/>
          <w:sz w:val="24"/>
          <w:szCs w:val="24"/>
        </w:rPr>
        <w:t xml:space="preserve">existía </w:t>
      </w:r>
      <w:r w:rsidR="0062697E" w:rsidRPr="00DE1C21">
        <w:rPr>
          <w:rFonts w:ascii="Times New Roman" w:hAnsi="Times New Roman" w:cs="Times New Roman"/>
          <w:sz w:val="24"/>
          <w:szCs w:val="24"/>
        </w:rPr>
        <w:t xml:space="preserve">un conocimiento profundo del clima </w:t>
      </w:r>
      <w:r w:rsidR="0040753B" w:rsidRPr="00DE1C21">
        <w:rPr>
          <w:rFonts w:ascii="Times New Roman" w:hAnsi="Times New Roman" w:cs="Times New Roman"/>
          <w:sz w:val="24"/>
          <w:szCs w:val="24"/>
        </w:rPr>
        <w:t>que les permitía</w:t>
      </w:r>
      <w:r w:rsidR="00DC1347" w:rsidRPr="00DE1C21">
        <w:rPr>
          <w:rFonts w:ascii="Times New Roman" w:hAnsi="Times New Roman" w:cs="Times New Roman"/>
          <w:sz w:val="24"/>
          <w:szCs w:val="24"/>
        </w:rPr>
        <w:t xml:space="preserve"> su predicción </w:t>
      </w:r>
      <w:r w:rsidR="00304503" w:rsidRPr="00DE1C21">
        <w:rPr>
          <w:rFonts w:ascii="Times New Roman" w:hAnsi="Times New Roman" w:cs="Times New Roman"/>
          <w:sz w:val="24"/>
          <w:szCs w:val="24"/>
        </w:rPr>
        <w:t xml:space="preserve">a través del método conocido como </w:t>
      </w:r>
      <w:r w:rsidRPr="00DE1C21">
        <w:rPr>
          <w:rFonts w:ascii="Times New Roman" w:hAnsi="Times New Roman" w:cs="Times New Roman"/>
          <w:i/>
          <w:sz w:val="24"/>
          <w:szCs w:val="24"/>
        </w:rPr>
        <w:t>c</w:t>
      </w:r>
      <w:r w:rsidR="00304503" w:rsidRPr="00DE1C21">
        <w:rPr>
          <w:rFonts w:ascii="Times New Roman" w:hAnsi="Times New Roman" w:cs="Times New Roman"/>
          <w:i/>
          <w:sz w:val="24"/>
          <w:szCs w:val="24"/>
        </w:rPr>
        <w:t>abañuelas</w:t>
      </w:r>
      <w:r w:rsidRPr="00DE1C21">
        <w:rPr>
          <w:rFonts w:ascii="Times New Roman" w:hAnsi="Times New Roman" w:cs="Times New Roman"/>
          <w:sz w:val="24"/>
          <w:szCs w:val="24"/>
        </w:rPr>
        <w:t>,</w:t>
      </w:r>
      <w:r w:rsidR="00304503" w:rsidRPr="00DE1C21">
        <w:rPr>
          <w:rFonts w:ascii="Times New Roman" w:hAnsi="Times New Roman" w:cs="Times New Roman"/>
          <w:sz w:val="24"/>
          <w:szCs w:val="24"/>
        </w:rPr>
        <w:t xml:space="preserve"> de aplicación concreta en</w:t>
      </w:r>
      <w:r w:rsidR="00DC1347" w:rsidRPr="00DE1C21">
        <w:rPr>
          <w:rFonts w:ascii="Times New Roman" w:hAnsi="Times New Roman" w:cs="Times New Roman"/>
          <w:sz w:val="24"/>
          <w:szCs w:val="24"/>
        </w:rPr>
        <w:t xml:space="preserve"> la agricultura</w:t>
      </w:r>
      <w:r w:rsidR="0062697E" w:rsidRPr="00DE1C21">
        <w:rPr>
          <w:rFonts w:ascii="Times New Roman" w:hAnsi="Times New Roman" w:cs="Times New Roman"/>
          <w:sz w:val="24"/>
          <w:szCs w:val="24"/>
        </w:rPr>
        <w:t>.</w:t>
      </w:r>
      <w:r w:rsidR="0010256A" w:rsidRPr="00DE1C21">
        <w:rPr>
          <w:rFonts w:ascii="Times New Roman" w:hAnsi="Times New Roman" w:cs="Times New Roman"/>
          <w:sz w:val="24"/>
          <w:szCs w:val="24"/>
        </w:rPr>
        <w:t xml:space="preserve"> En </w:t>
      </w:r>
      <w:r w:rsidR="00D25EB9" w:rsidRPr="00DE1C21">
        <w:rPr>
          <w:rFonts w:ascii="Times New Roman" w:hAnsi="Times New Roman" w:cs="Times New Roman"/>
          <w:sz w:val="24"/>
          <w:szCs w:val="24"/>
        </w:rPr>
        <w:t xml:space="preserve">ciertos </w:t>
      </w:r>
      <w:r w:rsidR="0010256A" w:rsidRPr="00DE1C21">
        <w:rPr>
          <w:rFonts w:ascii="Times New Roman" w:hAnsi="Times New Roman" w:cs="Times New Roman"/>
          <w:sz w:val="24"/>
          <w:szCs w:val="24"/>
        </w:rPr>
        <w:t>grupos</w:t>
      </w:r>
      <w:r w:rsidR="00D25EB9" w:rsidRPr="00DE1C21">
        <w:rPr>
          <w:rFonts w:ascii="Times New Roman" w:hAnsi="Times New Roman" w:cs="Times New Roman"/>
          <w:sz w:val="24"/>
          <w:szCs w:val="24"/>
        </w:rPr>
        <w:t>,</w:t>
      </w:r>
      <w:r w:rsidR="0010256A" w:rsidRPr="00DE1C21">
        <w:rPr>
          <w:rFonts w:ascii="Times New Roman" w:hAnsi="Times New Roman" w:cs="Times New Roman"/>
          <w:sz w:val="24"/>
          <w:szCs w:val="24"/>
        </w:rPr>
        <w:t xml:space="preserve"> los </w:t>
      </w:r>
      <w:r w:rsidR="005F3B0E" w:rsidRPr="00DE1C21">
        <w:rPr>
          <w:rFonts w:ascii="Times New Roman" w:hAnsi="Times New Roman" w:cs="Times New Roman"/>
          <w:sz w:val="24"/>
          <w:szCs w:val="24"/>
        </w:rPr>
        <w:t xml:space="preserve">conocimientos específicos sobre el clima </w:t>
      </w:r>
      <w:r w:rsidR="00F142BF" w:rsidRPr="00DE1C21">
        <w:rPr>
          <w:rFonts w:ascii="Times New Roman" w:hAnsi="Times New Roman" w:cs="Times New Roman"/>
          <w:sz w:val="24"/>
          <w:szCs w:val="24"/>
        </w:rPr>
        <w:t>se perciben y prevén des</w:t>
      </w:r>
      <w:r w:rsidR="00E8481F" w:rsidRPr="00DE1C21">
        <w:rPr>
          <w:rFonts w:ascii="Times New Roman" w:hAnsi="Times New Roman" w:cs="Times New Roman"/>
          <w:sz w:val="24"/>
          <w:szCs w:val="24"/>
        </w:rPr>
        <w:t xml:space="preserve">de la experiencia </w:t>
      </w:r>
      <w:r w:rsidR="005F3B0E" w:rsidRPr="00DE1C21">
        <w:rPr>
          <w:rFonts w:ascii="Times New Roman" w:hAnsi="Times New Roman" w:cs="Times New Roman"/>
          <w:sz w:val="24"/>
          <w:szCs w:val="24"/>
        </w:rPr>
        <w:t>a través de indicadores bioclimáticos (Ulloa, 2011).</w:t>
      </w:r>
    </w:p>
    <w:p w14:paraId="08C0CE45" w14:textId="13620F64" w:rsidR="00D7138A" w:rsidRPr="00DE1C21" w:rsidRDefault="00AC6E56" w:rsidP="00D7138A">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 </w:t>
      </w:r>
      <w:r w:rsidR="00B332CD" w:rsidRPr="00DE1C21">
        <w:rPr>
          <w:rFonts w:ascii="Times New Roman" w:hAnsi="Times New Roman" w:cs="Times New Roman"/>
          <w:sz w:val="24"/>
          <w:szCs w:val="24"/>
        </w:rPr>
        <w:t>En la actualidad no so</w:t>
      </w:r>
      <w:r w:rsidR="0099728A" w:rsidRPr="00DE1C21">
        <w:rPr>
          <w:rFonts w:ascii="Times New Roman" w:hAnsi="Times New Roman" w:cs="Times New Roman"/>
          <w:sz w:val="24"/>
          <w:szCs w:val="24"/>
        </w:rPr>
        <w:t>lo las conceptualizaciones siguen siendo necesarias de conocer, sino</w:t>
      </w:r>
      <w:r w:rsidR="003E64F8" w:rsidRPr="00DE1C21">
        <w:rPr>
          <w:rFonts w:ascii="Times New Roman" w:hAnsi="Times New Roman" w:cs="Times New Roman"/>
          <w:sz w:val="24"/>
          <w:szCs w:val="24"/>
        </w:rPr>
        <w:t xml:space="preserve"> </w:t>
      </w:r>
      <w:r w:rsidR="0049367B" w:rsidRPr="00DE1C21">
        <w:rPr>
          <w:rFonts w:ascii="Times New Roman" w:hAnsi="Times New Roman" w:cs="Times New Roman"/>
          <w:sz w:val="24"/>
          <w:szCs w:val="24"/>
        </w:rPr>
        <w:t xml:space="preserve">también </w:t>
      </w:r>
      <w:r w:rsidR="003E64F8" w:rsidRPr="00DE1C21">
        <w:rPr>
          <w:rFonts w:ascii="Times New Roman" w:hAnsi="Times New Roman" w:cs="Times New Roman"/>
          <w:sz w:val="24"/>
          <w:szCs w:val="24"/>
        </w:rPr>
        <w:t>las</w:t>
      </w:r>
      <w:r w:rsidR="00015D71" w:rsidRPr="00DE1C21">
        <w:rPr>
          <w:rFonts w:ascii="Times New Roman" w:hAnsi="Times New Roman" w:cs="Times New Roman"/>
          <w:sz w:val="24"/>
          <w:szCs w:val="24"/>
        </w:rPr>
        <w:t xml:space="preserve"> acciones </w:t>
      </w:r>
      <w:r w:rsidR="00015D71" w:rsidRPr="00DE1C21">
        <w:rPr>
          <w:rFonts w:ascii="Times New Roman" w:eastAsia="MyriadPro-Regular" w:hAnsi="Times New Roman" w:cs="Times New Roman"/>
          <w:sz w:val="24"/>
          <w:szCs w:val="24"/>
        </w:rPr>
        <w:t xml:space="preserve">que realizan </w:t>
      </w:r>
      <w:r w:rsidR="00056685" w:rsidRPr="00DE1C21">
        <w:rPr>
          <w:rFonts w:ascii="Times New Roman" w:eastAsia="MyriadPro-Regular" w:hAnsi="Times New Roman" w:cs="Times New Roman"/>
          <w:sz w:val="24"/>
          <w:szCs w:val="24"/>
        </w:rPr>
        <w:t>l</w:t>
      </w:r>
      <w:r w:rsidR="00BD35DD" w:rsidRPr="00DE1C21">
        <w:rPr>
          <w:rFonts w:ascii="Times New Roman" w:eastAsia="MyriadPro-Regular" w:hAnsi="Times New Roman" w:cs="Times New Roman"/>
          <w:sz w:val="24"/>
          <w:szCs w:val="24"/>
        </w:rPr>
        <w:t xml:space="preserve">os campesinos </w:t>
      </w:r>
      <w:r w:rsidR="00015D71" w:rsidRPr="00DE1C21">
        <w:rPr>
          <w:rFonts w:ascii="Times New Roman" w:eastAsia="MyriadPro-Regular" w:hAnsi="Times New Roman" w:cs="Times New Roman"/>
          <w:sz w:val="24"/>
          <w:szCs w:val="24"/>
        </w:rPr>
        <w:t xml:space="preserve">para enfrentar </w:t>
      </w:r>
      <w:r w:rsidR="0099728A" w:rsidRPr="00DE1C21">
        <w:rPr>
          <w:rFonts w:ascii="Times New Roman" w:eastAsia="MyriadPro-Regular" w:hAnsi="Times New Roman" w:cs="Times New Roman"/>
          <w:sz w:val="24"/>
          <w:szCs w:val="24"/>
        </w:rPr>
        <w:t xml:space="preserve">los efectos </w:t>
      </w:r>
      <w:r w:rsidR="00102321" w:rsidRPr="00DE1C21">
        <w:rPr>
          <w:rFonts w:ascii="Times New Roman" w:eastAsia="MyriadPro-Regular" w:hAnsi="Times New Roman" w:cs="Times New Roman"/>
          <w:sz w:val="24"/>
          <w:szCs w:val="24"/>
        </w:rPr>
        <w:t>clim</w:t>
      </w:r>
      <w:r w:rsidR="0099728A" w:rsidRPr="00DE1C21">
        <w:rPr>
          <w:rFonts w:ascii="Times New Roman" w:eastAsia="MyriadPro-Regular" w:hAnsi="Times New Roman" w:cs="Times New Roman"/>
          <w:sz w:val="24"/>
          <w:szCs w:val="24"/>
        </w:rPr>
        <w:t>ático</w:t>
      </w:r>
      <w:r w:rsidR="00102321" w:rsidRPr="00DE1C21">
        <w:rPr>
          <w:rFonts w:ascii="Times New Roman" w:eastAsia="MyriadPro-Regular" w:hAnsi="Times New Roman" w:cs="Times New Roman"/>
          <w:sz w:val="24"/>
          <w:szCs w:val="24"/>
        </w:rPr>
        <w:t>s</w:t>
      </w:r>
      <w:r w:rsidR="003A510C" w:rsidRPr="00DE1C21">
        <w:rPr>
          <w:rFonts w:ascii="Times New Roman" w:eastAsia="MyriadPro-Regular" w:hAnsi="Times New Roman" w:cs="Times New Roman"/>
          <w:sz w:val="24"/>
          <w:szCs w:val="24"/>
        </w:rPr>
        <w:t xml:space="preserve">, </w:t>
      </w:r>
      <w:r w:rsidR="002F444A" w:rsidRPr="00DE1C21">
        <w:rPr>
          <w:rFonts w:ascii="Times New Roman" w:eastAsia="MyriadPro-Regular" w:hAnsi="Times New Roman" w:cs="Times New Roman"/>
          <w:sz w:val="24"/>
          <w:szCs w:val="24"/>
        </w:rPr>
        <w:t>al convertirse</w:t>
      </w:r>
      <w:r w:rsidR="003A510C" w:rsidRPr="00DE1C21">
        <w:rPr>
          <w:rFonts w:ascii="Times New Roman" w:eastAsia="MyriadPro-Regular" w:hAnsi="Times New Roman" w:cs="Times New Roman"/>
          <w:sz w:val="24"/>
          <w:szCs w:val="24"/>
        </w:rPr>
        <w:t xml:space="preserve"> </w:t>
      </w:r>
      <w:r w:rsidR="00015D71" w:rsidRPr="00DE1C21">
        <w:rPr>
          <w:rFonts w:ascii="Times New Roman" w:eastAsia="MyriadPro-Regular" w:hAnsi="Times New Roman" w:cs="Times New Roman"/>
          <w:sz w:val="24"/>
          <w:szCs w:val="24"/>
        </w:rPr>
        <w:t xml:space="preserve">en medidas adaptativas adecuadas a sus </w:t>
      </w:r>
      <w:r w:rsidR="003E64F8" w:rsidRPr="00DE1C21">
        <w:rPr>
          <w:rFonts w:ascii="Times New Roman" w:eastAsia="MyriadPro-Regular" w:hAnsi="Times New Roman" w:cs="Times New Roman"/>
          <w:sz w:val="24"/>
          <w:szCs w:val="24"/>
        </w:rPr>
        <w:t>necesidades</w:t>
      </w:r>
      <w:r w:rsidR="003A510C" w:rsidRPr="00DE1C21">
        <w:rPr>
          <w:rFonts w:ascii="Times New Roman" w:eastAsia="MyriadPro-Regular" w:hAnsi="Times New Roman" w:cs="Times New Roman"/>
          <w:sz w:val="24"/>
          <w:szCs w:val="24"/>
        </w:rPr>
        <w:t>,</w:t>
      </w:r>
      <w:r w:rsidR="00107B56" w:rsidRPr="00DE1C21">
        <w:rPr>
          <w:rFonts w:ascii="Times New Roman" w:eastAsia="MyriadPro-Regular" w:hAnsi="Times New Roman" w:cs="Times New Roman"/>
          <w:sz w:val="24"/>
          <w:szCs w:val="24"/>
        </w:rPr>
        <w:t xml:space="preserve"> </w:t>
      </w:r>
      <w:r w:rsidR="00067AFB" w:rsidRPr="00DE1C21">
        <w:rPr>
          <w:rFonts w:ascii="Times New Roman" w:eastAsia="MyriadPro-Regular" w:hAnsi="Times New Roman" w:cs="Times New Roman"/>
          <w:sz w:val="24"/>
          <w:szCs w:val="24"/>
        </w:rPr>
        <w:t>en ocasiones muy particulares</w:t>
      </w:r>
      <w:r w:rsidR="00781606" w:rsidRPr="00DE1C21">
        <w:rPr>
          <w:rFonts w:ascii="Times New Roman" w:eastAsia="MyriadPro-Regular" w:hAnsi="Times New Roman" w:cs="Times New Roman"/>
          <w:sz w:val="24"/>
          <w:szCs w:val="24"/>
        </w:rPr>
        <w:t>,</w:t>
      </w:r>
      <w:r w:rsidR="00067AFB" w:rsidRPr="00DE1C21">
        <w:rPr>
          <w:rFonts w:ascii="Times New Roman" w:eastAsia="MyriadPro-Regular" w:hAnsi="Times New Roman" w:cs="Times New Roman"/>
          <w:sz w:val="24"/>
          <w:szCs w:val="24"/>
        </w:rPr>
        <w:t xml:space="preserve"> </w:t>
      </w:r>
      <w:r w:rsidR="004F4C0F" w:rsidRPr="00DE1C21">
        <w:rPr>
          <w:rFonts w:ascii="Times New Roman" w:eastAsia="MyriadPro-Regular" w:hAnsi="Times New Roman" w:cs="Times New Roman"/>
          <w:sz w:val="24"/>
          <w:szCs w:val="24"/>
        </w:rPr>
        <w:t>que est</w:t>
      </w:r>
      <w:r w:rsidR="0099728A" w:rsidRPr="00DE1C21">
        <w:rPr>
          <w:rFonts w:ascii="Times New Roman" w:eastAsia="MyriadPro-Regular" w:hAnsi="Times New Roman" w:cs="Times New Roman"/>
          <w:sz w:val="24"/>
          <w:szCs w:val="24"/>
        </w:rPr>
        <w:t xml:space="preserve">án siendo </w:t>
      </w:r>
      <w:r w:rsidR="00A40317" w:rsidRPr="00DE1C21">
        <w:rPr>
          <w:rFonts w:ascii="Times New Roman" w:eastAsia="MyriadPro-Regular" w:hAnsi="Times New Roman" w:cs="Times New Roman"/>
          <w:sz w:val="24"/>
          <w:szCs w:val="24"/>
        </w:rPr>
        <w:t>recapacitadas</w:t>
      </w:r>
      <w:r w:rsidR="005F3B0E" w:rsidRPr="00DE1C21">
        <w:rPr>
          <w:rFonts w:ascii="Times New Roman" w:eastAsia="MyriadPro-Regular" w:hAnsi="Times New Roman" w:cs="Times New Roman"/>
          <w:sz w:val="24"/>
          <w:szCs w:val="24"/>
        </w:rPr>
        <w:t xml:space="preserve"> </w:t>
      </w:r>
      <w:r w:rsidR="004F4C0F" w:rsidRPr="00DE1C21">
        <w:rPr>
          <w:rFonts w:ascii="Times New Roman" w:eastAsia="MyriadPro-Regular" w:hAnsi="Times New Roman" w:cs="Times New Roman"/>
          <w:sz w:val="24"/>
          <w:szCs w:val="24"/>
        </w:rPr>
        <w:t xml:space="preserve">por </w:t>
      </w:r>
      <w:r w:rsidR="0099728A" w:rsidRPr="00DE1C21">
        <w:rPr>
          <w:rFonts w:ascii="Times New Roman" w:eastAsia="MyriadPro-Regular" w:hAnsi="Times New Roman" w:cs="Times New Roman"/>
          <w:sz w:val="24"/>
          <w:szCs w:val="24"/>
        </w:rPr>
        <w:t>las posturas</w:t>
      </w:r>
      <w:r w:rsidR="003A510C" w:rsidRPr="00DE1C21">
        <w:rPr>
          <w:rFonts w:ascii="Times New Roman" w:eastAsia="MyriadPro-Regular" w:hAnsi="Times New Roman" w:cs="Times New Roman"/>
          <w:sz w:val="24"/>
          <w:szCs w:val="24"/>
        </w:rPr>
        <w:t xml:space="preserve"> científicas.</w:t>
      </w:r>
      <w:r w:rsidR="00800D5A" w:rsidRPr="00DE1C21">
        <w:rPr>
          <w:rFonts w:ascii="Times New Roman" w:eastAsia="MyriadPro-Regular" w:hAnsi="Times New Roman" w:cs="Times New Roman"/>
          <w:sz w:val="24"/>
          <w:szCs w:val="24"/>
        </w:rPr>
        <w:t xml:space="preserve"> </w:t>
      </w:r>
      <w:r w:rsidR="00102321" w:rsidRPr="00DE1C21">
        <w:rPr>
          <w:rFonts w:ascii="Times New Roman" w:eastAsia="MyriadPro-Regular" w:hAnsi="Times New Roman" w:cs="Times New Roman"/>
          <w:sz w:val="24"/>
          <w:szCs w:val="24"/>
        </w:rPr>
        <w:t xml:space="preserve">Esto </w:t>
      </w:r>
      <w:r w:rsidR="00067AFB" w:rsidRPr="00DE1C21">
        <w:rPr>
          <w:rFonts w:ascii="Times New Roman" w:eastAsia="MyriadPro-Regular" w:hAnsi="Times New Roman" w:cs="Times New Roman"/>
          <w:sz w:val="24"/>
          <w:szCs w:val="24"/>
        </w:rPr>
        <w:t>demanda</w:t>
      </w:r>
      <w:r w:rsidR="00102321" w:rsidRPr="00DE1C21">
        <w:rPr>
          <w:rFonts w:ascii="Times New Roman" w:eastAsia="MyriadPro-Regular" w:hAnsi="Times New Roman" w:cs="Times New Roman"/>
          <w:sz w:val="24"/>
          <w:szCs w:val="24"/>
        </w:rPr>
        <w:t xml:space="preserve"> entender a </w:t>
      </w:r>
      <w:r w:rsidR="00C71F1E" w:rsidRPr="00DE1C21">
        <w:rPr>
          <w:rFonts w:ascii="Times New Roman" w:hAnsi="Times New Roman" w:cs="Times New Roman"/>
          <w:sz w:val="24"/>
          <w:szCs w:val="24"/>
        </w:rPr>
        <w:t xml:space="preserve">la adaptación como las acciones que toman los ciudadanos para reducir el peso de los efectos adversos </w:t>
      </w:r>
      <w:r w:rsidR="00C71F1E" w:rsidRPr="00DE1C21">
        <w:rPr>
          <w:rFonts w:ascii="Times New Roman" w:hAnsi="Times New Roman" w:cs="Times New Roman"/>
          <w:color w:val="333333"/>
          <w:sz w:val="24"/>
          <w:szCs w:val="24"/>
        </w:rPr>
        <w:t>(</w:t>
      </w:r>
      <w:r w:rsidR="00211291" w:rsidRPr="00DE1C21">
        <w:rPr>
          <w:rFonts w:ascii="Times New Roman" w:hAnsi="Times New Roman" w:cs="Times New Roman"/>
          <w:sz w:val="24"/>
          <w:szCs w:val="24"/>
        </w:rPr>
        <w:t>Sal</w:t>
      </w:r>
      <w:r w:rsidR="00DD38B5" w:rsidRPr="00DE1C21">
        <w:rPr>
          <w:rFonts w:ascii="Times New Roman" w:hAnsi="Times New Roman" w:cs="Times New Roman"/>
          <w:sz w:val="24"/>
          <w:szCs w:val="24"/>
        </w:rPr>
        <w:t>azar-Ceballos</w:t>
      </w:r>
      <w:r w:rsidR="00422F86">
        <w:rPr>
          <w:rFonts w:ascii="Times New Roman" w:hAnsi="Times New Roman" w:cs="Times New Roman"/>
          <w:sz w:val="24"/>
          <w:szCs w:val="24"/>
        </w:rPr>
        <w:t>,</w:t>
      </w:r>
      <w:r w:rsidR="00422F86" w:rsidRPr="00422F86">
        <w:rPr>
          <w:rFonts w:ascii="Times New Roman" w:hAnsi="Times New Roman" w:cs="Times New Roman"/>
          <w:sz w:val="24"/>
          <w:szCs w:val="24"/>
        </w:rPr>
        <w:t xml:space="preserve"> </w:t>
      </w:r>
      <w:proofErr w:type="spellStart"/>
      <w:r w:rsidR="00422F86" w:rsidRPr="00DE1C21">
        <w:rPr>
          <w:rFonts w:ascii="Times New Roman" w:hAnsi="Times New Roman" w:cs="Times New Roman"/>
          <w:sz w:val="24"/>
          <w:szCs w:val="24"/>
        </w:rPr>
        <w:t>Freyle</w:t>
      </w:r>
      <w:proofErr w:type="spellEnd"/>
      <w:r w:rsidR="00422F86" w:rsidRPr="00DE1C21">
        <w:rPr>
          <w:rFonts w:ascii="Times New Roman" w:hAnsi="Times New Roman" w:cs="Times New Roman"/>
          <w:sz w:val="24"/>
          <w:szCs w:val="24"/>
        </w:rPr>
        <w:t>, Tamara</w:t>
      </w:r>
      <w:r w:rsidR="00422F86">
        <w:rPr>
          <w:rFonts w:ascii="Times New Roman" w:hAnsi="Times New Roman" w:cs="Times New Roman"/>
          <w:sz w:val="24"/>
          <w:szCs w:val="24"/>
        </w:rPr>
        <w:t xml:space="preserve"> y</w:t>
      </w:r>
      <w:r w:rsidR="00422F86" w:rsidRPr="00DE1C21">
        <w:rPr>
          <w:rFonts w:ascii="Times New Roman" w:hAnsi="Times New Roman" w:cs="Times New Roman"/>
          <w:sz w:val="24"/>
          <w:szCs w:val="24"/>
        </w:rPr>
        <w:t xml:space="preserve"> Álvarez-Miño</w:t>
      </w:r>
      <w:r w:rsidR="00781606" w:rsidRPr="00DE1C21">
        <w:rPr>
          <w:rFonts w:ascii="Times New Roman" w:hAnsi="Times New Roman" w:cs="Times New Roman"/>
          <w:sz w:val="24"/>
          <w:szCs w:val="24"/>
        </w:rPr>
        <w:t xml:space="preserve">, </w:t>
      </w:r>
      <w:r w:rsidR="00067AFB" w:rsidRPr="00DE1C21">
        <w:rPr>
          <w:rFonts w:ascii="Times New Roman" w:hAnsi="Times New Roman" w:cs="Times New Roman"/>
          <w:sz w:val="24"/>
          <w:szCs w:val="24"/>
        </w:rPr>
        <w:t>2016) y como</w:t>
      </w:r>
      <w:r w:rsidR="00211291" w:rsidRPr="00DE1C21">
        <w:rPr>
          <w:rFonts w:ascii="Times New Roman" w:hAnsi="Times New Roman" w:cs="Times New Roman"/>
          <w:sz w:val="24"/>
          <w:szCs w:val="24"/>
        </w:rPr>
        <w:t xml:space="preserve"> un </w:t>
      </w:r>
      <w:r w:rsidR="00690C48" w:rsidRPr="00DE1C21">
        <w:rPr>
          <w:rFonts w:ascii="Times New Roman" w:hAnsi="Times New Roman" w:cs="Times New Roman"/>
          <w:sz w:val="24"/>
          <w:szCs w:val="24"/>
        </w:rPr>
        <w:t xml:space="preserve">conjunto de </w:t>
      </w:r>
      <w:r w:rsidR="00102321" w:rsidRPr="00DE1C21">
        <w:rPr>
          <w:rFonts w:ascii="Times New Roman" w:hAnsi="Times New Roman" w:cs="Times New Roman"/>
          <w:sz w:val="24"/>
          <w:szCs w:val="24"/>
        </w:rPr>
        <w:t xml:space="preserve">medidas que se implementan desde abajo. </w:t>
      </w:r>
      <w:r w:rsidR="00102321" w:rsidRPr="00DE1C21">
        <w:rPr>
          <w:rFonts w:ascii="Times New Roman" w:eastAsia="MyriadPro-Regular" w:hAnsi="Times New Roman" w:cs="Times New Roman"/>
          <w:sz w:val="24"/>
          <w:szCs w:val="24"/>
        </w:rPr>
        <w:t>La consideración es que s</w:t>
      </w:r>
      <w:r w:rsidR="00D7138A" w:rsidRPr="00DE1C21">
        <w:rPr>
          <w:rFonts w:ascii="Times New Roman" w:eastAsia="MyriadPro-Regular" w:hAnsi="Times New Roman" w:cs="Times New Roman"/>
          <w:sz w:val="24"/>
          <w:szCs w:val="24"/>
        </w:rPr>
        <w:t>i</w:t>
      </w:r>
      <w:r w:rsidR="00102321" w:rsidRPr="00DE1C21">
        <w:rPr>
          <w:rFonts w:ascii="Times New Roman" w:hAnsi="Times New Roman" w:cs="Times New Roman"/>
          <w:sz w:val="24"/>
          <w:szCs w:val="24"/>
        </w:rPr>
        <w:t xml:space="preserve"> lo que la </w:t>
      </w:r>
      <w:r w:rsidR="00102321" w:rsidRPr="00DE1C21">
        <w:rPr>
          <w:rFonts w:ascii="Times New Roman" w:hAnsi="Times New Roman" w:cs="Times New Roman"/>
          <w:sz w:val="24"/>
          <w:szCs w:val="24"/>
        </w:rPr>
        <w:lastRenderedPageBreak/>
        <w:t>gente hace funciona, es válido de ser escuchado y compartido</w:t>
      </w:r>
      <w:r w:rsidR="00781606" w:rsidRPr="00DE1C21">
        <w:rPr>
          <w:rFonts w:ascii="Times New Roman" w:hAnsi="Times New Roman" w:cs="Times New Roman"/>
          <w:sz w:val="24"/>
          <w:szCs w:val="24"/>
        </w:rPr>
        <w:t>,</w:t>
      </w:r>
      <w:r w:rsidR="009707BA" w:rsidRPr="00DE1C21">
        <w:rPr>
          <w:rFonts w:ascii="Times New Roman" w:hAnsi="Times New Roman" w:cs="Times New Roman"/>
          <w:color w:val="FF0000"/>
          <w:sz w:val="24"/>
          <w:szCs w:val="24"/>
        </w:rPr>
        <w:t xml:space="preserve"> </w:t>
      </w:r>
      <w:r w:rsidR="00781606" w:rsidRPr="00DE1C21">
        <w:rPr>
          <w:rFonts w:ascii="Times New Roman" w:hAnsi="Times New Roman" w:cs="Times New Roman"/>
          <w:sz w:val="24"/>
          <w:szCs w:val="24"/>
        </w:rPr>
        <w:t>p</w:t>
      </w:r>
      <w:r w:rsidR="009707BA" w:rsidRPr="00DE1C21">
        <w:rPr>
          <w:rFonts w:ascii="Times New Roman" w:hAnsi="Times New Roman" w:cs="Times New Roman"/>
          <w:sz w:val="24"/>
          <w:szCs w:val="24"/>
        </w:rPr>
        <w:t xml:space="preserve">orque </w:t>
      </w:r>
      <w:r w:rsidR="00D7138A" w:rsidRPr="00DE1C21">
        <w:rPr>
          <w:rFonts w:ascii="Times New Roman" w:hAnsi="Times New Roman" w:cs="Times New Roman"/>
          <w:sz w:val="24"/>
          <w:szCs w:val="24"/>
        </w:rPr>
        <w:t>—</w:t>
      </w:r>
      <w:r w:rsidR="009707BA" w:rsidRPr="00DE1C21">
        <w:rPr>
          <w:rFonts w:ascii="Times New Roman" w:hAnsi="Times New Roman" w:cs="Times New Roman"/>
          <w:sz w:val="24"/>
          <w:szCs w:val="24"/>
        </w:rPr>
        <w:t xml:space="preserve">como </w:t>
      </w:r>
      <w:r w:rsidR="00D7138A" w:rsidRPr="00DE1C21">
        <w:rPr>
          <w:rFonts w:ascii="Times New Roman" w:hAnsi="Times New Roman" w:cs="Times New Roman"/>
          <w:sz w:val="24"/>
          <w:szCs w:val="24"/>
        </w:rPr>
        <w:t>señalan</w:t>
      </w:r>
      <w:r w:rsidR="009707BA" w:rsidRPr="00DE1C21">
        <w:rPr>
          <w:rFonts w:ascii="Times New Roman" w:hAnsi="Times New Roman" w:cs="Times New Roman"/>
          <w:sz w:val="24"/>
          <w:szCs w:val="24"/>
        </w:rPr>
        <w:t xml:space="preserve"> Bárcena</w:t>
      </w:r>
      <w:r w:rsidR="001E71AF" w:rsidRPr="00DE1C21">
        <w:rPr>
          <w:rFonts w:ascii="Times New Roman" w:hAnsi="Times New Roman" w:cs="Times New Roman"/>
          <w:sz w:val="24"/>
          <w:szCs w:val="24"/>
        </w:rPr>
        <w:t xml:space="preserve"> </w:t>
      </w:r>
      <w:r w:rsidR="001E71AF" w:rsidRPr="00DE1C21">
        <w:rPr>
          <w:rFonts w:ascii="Times New Roman" w:hAnsi="Times New Roman" w:cs="Times New Roman"/>
          <w:i/>
          <w:sz w:val="24"/>
          <w:szCs w:val="24"/>
        </w:rPr>
        <w:t>et al</w:t>
      </w:r>
      <w:r w:rsidR="001E71AF" w:rsidRPr="00DE1C21">
        <w:rPr>
          <w:rFonts w:ascii="Times New Roman" w:hAnsi="Times New Roman" w:cs="Times New Roman"/>
          <w:sz w:val="24"/>
          <w:szCs w:val="24"/>
        </w:rPr>
        <w:t>.</w:t>
      </w:r>
      <w:r w:rsidR="00102321" w:rsidRPr="00DE1C21">
        <w:rPr>
          <w:rFonts w:ascii="Times New Roman" w:hAnsi="Times New Roman" w:cs="Times New Roman"/>
          <w:sz w:val="24"/>
          <w:szCs w:val="24"/>
        </w:rPr>
        <w:t xml:space="preserve"> (2020)</w:t>
      </w:r>
      <w:r w:rsidR="00D7138A" w:rsidRPr="00DE1C21">
        <w:rPr>
          <w:rFonts w:ascii="Times New Roman" w:hAnsi="Times New Roman" w:cs="Times New Roman"/>
          <w:sz w:val="24"/>
          <w:szCs w:val="24"/>
        </w:rPr>
        <w:t>—</w:t>
      </w:r>
      <w:r w:rsidR="00102321" w:rsidRPr="00DE1C21">
        <w:rPr>
          <w:rFonts w:ascii="Times New Roman" w:hAnsi="Times New Roman" w:cs="Times New Roman"/>
          <w:sz w:val="24"/>
          <w:szCs w:val="24"/>
        </w:rPr>
        <w:t xml:space="preserve"> “la inacción también tiene costos”</w:t>
      </w:r>
      <w:r w:rsidR="00D7138A" w:rsidRPr="00DE1C21">
        <w:rPr>
          <w:rFonts w:ascii="Times New Roman" w:hAnsi="Times New Roman" w:cs="Times New Roman"/>
          <w:sz w:val="24"/>
          <w:szCs w:val="24"/>
        </w:rPr>
        <w:t xml:space="preserve"> (p. 19)</w:t>
      </w:r>
      <w:r w:rsidR="004659E5" w:rsidRPr="00DE1C21">
        <w:rPr>
          <w:rFonts w:ascii="Times New Roman" w:hAnsi="Times New Roman" w:cs="Times New Roman"/>
          <w:sz w:val="24"/>
          <w:szCs w:val="24"/>
        </w:rPr>
        <w:t>.</w:t>
      </w:r>
    </w:p>
    <w:p w14:paraId="40B7E714" w14:textId="77777777" w:rsidR="00D7138A" w:rsidRPr="00DE1C21" w:rsidRDefault="004579D2" w:rsidP="00D7138A">
      <w:pPr>
        <w:spacing w:after="0" w:line="360" w:lineRule="auto"/>
        <w:ind w:firstLine="708"/>
        <w:jc w:val="both"/>
        <w:rPr>
          <w:rFonts w:ascii="Times New Roman" w:hAnsi="Times New Roman" w:cs="Times New Roman"/>
          <w:color w:val="000000"/>
          <w:sz w:val="24"/>
          <w:szCs w:val="24"/>
        </w:rPr>
      </w:pPr>
      <w:r w:rsidRPr="00DE1C21">
        <w:rPr>
          <w:rFonts w:ascii="Times New Roman" w:hAnsi="Times New Roman" w:cs="Times New Roman"/>
          <w:sz w:val="24"/>
          <w:szCs w:val="24"/>
        </w:rPr>
        <w:t xml:space="preserve">Las investigaciones </w:t>
      </w:r>
      <w:r w:rsidR="002545C5" w:rsidRPr="00DE1C21">
        <w:rPr>
          <w:rFonts w:ascii="Times New Roman" w:hAnsi="Times New Roman" w:cs="Times New Roman"/>
          <w:sz w:val="24"/>
          <w:szCs w:val="24"/>
        </w:rPr>
        <w:t>en la última década</w:t>
      </w:r>
      <w:r w:rsidR="00EB0136" w:rsidRPr="00DE1C21">
        <w:rPr>
          <w:rFonts w:ascii="Times New Roman" w:hAnsi="Times New Roman" w:cs="Times New Roman"/>
          <w:sz w:val="24"/>
          <w:szCs w:val="24"/>
        </w:rPr>
        <w:t xml:space="preserve"> </w:t>
      </w:r>
      <w:r w:rsidRPr="00DE1C21">
        <w:rPr>
          <w:rFonts w:ascii="Times New Roman" w:hAnsi="Times New Roman" w:cs="Times New Roman"/>
          <w:sz w:val="24"/>
          <w:szCs w:val="24"/>
        </w:rPr>
        <w:t xml:space="preserve">sobre los diversos niveles de conocimiento y percepción del cambio climático en todo el mundo </w:t>
      </w:r>
      <w:r w:rsidR="00041D6C" w:rsidRPr="00DE1C21">
        <w:rPr>
          <w:rFonts w:ascii="Times New Roman" w:hAnsi="Times New Roman" w:cs="Times New Roman"/>
          <w:sz w:val="24"/>
          <w:szCs w:val="24"/>
        </w:rPr>
        <w:t>también han</w:t>
      </w:r>
      <w:r w:rsidR="008B194E" w:rsidRPr="00DE1C21">
        <w:rPr>
          <w:rFonts w:ascii="Times New Roman" w:hAnsi="Times New Roman" w:cs="Times New Roman"/>
          <w:sz w:val="24"/>
          <w:szCs w:val="24"/>
        </w:rPr>
        <w:t xml:space="preserve"> aumenta</w:t>
      </w:r>
      <w:r w:rsidR="00041D6C" w:rsidRPr="00DE1C21">
        <w:rPr>
          <w:rFonts w:ascii="Times New Roman" w:hAnsi="Times New Roman" w:cs="Times New Roman"/>
          <w:sz w:val="24"/>
          <w:szCs w:val="24"/>
        </w:rPr>
        <w:t>do</w:t>
      </w:r>
      <w:r w:rsidRPr="00DE1C21">
        <w:rPr>
          <w:rFonts w:ascii="Times New Roman" w:hAnsi="Times New Roman" w:cs="Times New Roman"/>
          <w:sz w:val="24"/>
          <w:szCs w:val="24"/>
        </w:rPr>
        <w:t xml:space="preserve">, </w:t>
      </w:r>
      <w:r w:rsidR="00D7138A" w:rsidRPr="00DE1C21">
        <w:rPr>
          <w:rFonts w:ascii="Times New Roman" w:hAnsi="Times New Roman" w:cs="Times New Roman"/>
          <w:sz w:val="24"/>
          <w:szCs w:val="24"/>
        </w:rPr>
        <w:t xml:space="preserve">aunque </w:t>
      </w:r>
      <w:r w:rsidRPr="00DE1C21">
        <w:rPr>
          <w:rFonts w:ascii="Times New Roman" w:hAnsi="Times New Roman" w:cs="Times New Roman"/>
          <w:sz w:val="24"/>
          <w:szCs w:val="24"/>
        </w:rPr>
        <w:t xml:space="preserve">el reto sigue siendo bajar la escala espacial (Ferrero, Hernández y Zafra, 2014). </w:t>
      </w:r>
      <w:r w:rsidR="003E64F8" w:rsidRPr="00DE1C21">
        <w:rPr>
          <w:rFonts w:ascii="Times New Roman" w:hAnsi="Times New Roman" w:cs="Times New Roman"/>
          <w:sz w:val="24"/>
          <w:szCs w:val="24"/>
        </w:rPr>
        <w:t>L</w:t>
      </w:r>
      <w:r w:rsidR="005D5C9C" w:rsidRPr="00DE1C21">
        <w:rPr>
          <w:rFonts w:ascii="Times New Roman" w:hAnsi="Times New Roman" w:cs="Times New Roman"/>
          <w:sz w:val="24"/>
          <w:szCs w:val="24"/>
        </w:rPr>
        <w:t xml:space="preserve">os estudios sobre saberes, prácticas y creencias </w:t>
      </w:r>
      <w:r w:rsidR="001233E9" w:rsidRPr="00DE1C21">
        <w:rPr>
          <w:rFonts w:ascii="Times New Roman" w:hAnsi="Times New Roman" w:cs="Times New Roman"/>
          <w:sz w:val="24"/>
          <w:szCs w:val="24"/>
        </w:rPr>
        <w:t>c</w:t>
      </w:r>
      <w:r w:rsidR="005D5C9C" w:rsidRPr="00DE1C21">
        <w:rPr>
          <w:rFonts w:ascii="Times New Roman" w:hAnsi="Times New Roman" w:cs="Times New Roman"/>
          <w:sz w:val="24"/>
          <w:szCs w:val="24"/>
        </w:rPr>
        <w:t xml:space="preserve">ontribuyen a llenar vacíos de </w:t>
      </w:r>
      <w:r w:rsidR="001233E9" w:rsidRPr="00DE1C21">
        <w:rPr>
          <w:rFonts w:ascii="Times New Roman" w:hAnsi="Times New Roman" w:cs="Times New Roman"/>
          <w:sz w:val="24"/>
          <w:szCs w:val="24"/>
        </w:rPr>
        <w:t>información</w:t>
      </w:r>
      <w:r w:rsidR="005D5C9C" w:rsidRPr="00DE1C21">
        <w:rPr>
          <w:rFonts w:ascii="Times New Roman" w:hAnsi="Times New Roman" w:cs="Times New Roman"/>
          <w:sz w:val="24"/>
          <w:szCs w:val="24"/>
        </w:rPr>
        <w:t xml:space="preserve"> </w:t>
      </w:r>
      <w:r w:rsidR="003E64F8" w:rsidRPr="00DE1C21">
        <w:rPr>
          <w:rFonts w:ascii="Times New Roman" w:hAnsi="Times New Roman" w:cs="Times New Roman"/>
          <w:sz w:val="24"/>
          <w:szCs w:val="24"/>
        </w:rPr>
        <w:t xml:space="preserve">para </w:t>
      </w:r>
      <w:r w:rsidR="00FF46A0" w:rsidRPr="00DE1C21">
        <w:rPr>
          <w:rFonts w:ascii="Times New Roman" w:hAnsi="Times New Roman" w:cs="Times New Roman"/>
          <w:sz w:val="24"/>
          <w:szCs w:val="24"/>
        </w:rPr>
        <w:t xml:space="preserve">el diseño de </w:t>
      </w:r>
      <w:r w:rsidR="003E64F8" w:rsidRPr="00DE1C21">
        <w:rPr>
          <w:rFonts w:ascii="Times New Roman" w:hAnsi="Times New Roman" w:cs="Times New Roman"/>
          <w:sz w:val="24"/>
          <w:szCs w:val="24"/>
        </w:rPr>
        <w:t>las</w:t>
      </w:r>
      <w:r w:rsidR="004409E7" w:rsidRPr="00DE1C21">
        <w:rPr>
          <w:rFonts w:ascii="Times New Roman" w:hAnsi="Times New Roman" w:cs="Times New Roman"/>
          <w:sz w:val="24"/>
          <w:szCs w:val="24"/>
        </w:rPr>
        <w:t xml:space="preserve"> </w:t>
      </w:r>
      <w:r w:rsidR="003E64F8" w:rsidRPr="00DE1C21">
        <w:rPr>
          <w:rFonts w:ascii="Times New Roman" w:hAnsi="Times New Roman" w:cs="Times New Roman"/>
          <w:sz w:val="24"/>
          <w:szCs w:val="24"/>
        </w:rPr>
        <w:t xml:space="preserve">políticas </w:t>
      </w:r>
      <w:r w:rsidR="004409E7" w:rsidRPr="00DE1C21">
        <w:rPr>
          <w:rFonts w:ascii="Times New Roman" w:hAnsi="Times New Roman" w:cs="Times New Roman"/>
          <w:sz w:val="24"/>
          <w:szCs w:val="24"/>
        </w:rPr>
        <w:t>públicas</w:t>
      </w:r>
      <w:r w:rsidR="00F63A5B" w:rsidRPr="00DE1C21">
        <w:rPr>
          <w:rFonts w:ascii="Times New Roman" w:hAnsi="Times New Roman" w:cs="Times New Roman"/>
          <w:sz w:val="24"/>
          <w:szCs w:val="24"/>
        </w:rPr>
        <w:t>,</w:t>
      </w:r>
      <w:r w:rsidR="003E64F8" w:rsidRPr="00DE1C21">
        <w:rPr>
          <w:rFonts w:ascii="Times New Roman" w:hAnsi="Times New Roman" w:cs="Times New Roman"/>
          <w:sz w:val="24"/>
          <w:szCs w:val="24"/>
        </w:rPr>
        <w:t xml:space="preserve"> </w:t>
      </w:r>
      <w:r w:rsidR="00D7138A" w:rsidRPr="00DE1C21">
        <w:rPr>
          <w:rFonts w:ascii="Times New Roman" w:hAnsi="Times New Roman" w:cs="Times New Roman"/>
          <w:sz w:val="24"/>
          <w:szCs w:val="24"/>
        </w:rPr>
        <w:t xml:space="preserve">en las cuales </w:t>
      </w:r>
      <w:r w:rsidR="005D5C9C" w:rsidRPr="00DE1C21">
        <w:rPr>
          <w:rFonts w:ascii="Times New Roman" w:hAnsi="Times New Roman" w:cs="Times New Roman"/>
          <w:sz w:val="24"/>
          <w:szCs w:val="24"/>
        </w:rPr>
        <w:t>deben converger</w:t>
      </w:r>
      <w:r w:rsidR="00FF46A0" w:rsidRPr="00DE1C21">
        <w:rPr>
          <w:rFonts w:ascii="Times New Roman" w:hAnsi="Times New Roman" w:cs="Times New Roman"/>
          <w:sz w:val="24"/>
          <w:szCs w:val="24"/>
        </w:rPr>
        <w:t xml:space="preserve"> </w:t>
      </w:r>
      <w:r w:rsidR="00BC4267" w:rsidRPr="00DE1C21">
        <w:rPr>
          <w:rFonts w:ascii="Times New Roman" w:hAnsi="Times New Roman" w:cs="Times New Roman"/>
          <w:sz w:val="24"/>
          <w:szCs w:val="24"/>
        </w:rPr>
        <w:t>los referentes</w:t>
      </w:r>
      <w:r w:rsidR="00FF46A0" w:rsidRPr="00DE1C21">
        <w:rPr>
          <w:rFonts w:ascii="Times New Roman" w:hAnsi="Times New Roman" w:cs="Times New Roman"/>
          <w:sz w:val="24"/>
          <w:szCs w:val="24"/>
        </w:rPr>
        <w:t xml:space="preserve"> </w:t>
      </w:r>
      <w:r w:rsidR="003E64F8" w:rsidRPr="00DE1C21">
        <w:rPr>
          <w:rFonts w:ascii="Times New Roman" w:hAnsi="Times New Roman" w:cs="Times New Roman"/>
          <w:sz w:val="24"/>
          <w:szCs w:val="24"/>
        </w:rPr>
        <w:t>de</w:t>
      </w:r>
      <w:r w:rsidR="005D5C9C" w:rsidRPr="00DE1C21">
        <w:rPr>
          <w:rFonts w:ascii="Times New Roman" w:hAnsi="Times New Roman" w:cs="Times New Roman"/>
          <w:sz w:val="24"/>
          <w:szCs w:val="24"/>
        </w:rPr>
        <w:t xml:space="preserve"> </w:t>
      </w:r>
      <w:r w:rsidR="004409E7" w:rsidRPr="00DE1C21">
        <w:rPr>
          <w:rFonts w:ascii="Times New Roman" w:hAnsi="Times New Roman" w:cs="Times New Roman"/>
          <w:sz w:val="24"/>
          <w:szCs w:val="24"/>
        </w:rPr>
        <w:t xml:space="preserve">grupos </w:t>
      </w:r>
      <w:r w:rsidR="005D5C9C" w:rsidRPr="00DE1C21">
        <w:rPr>
          <w:rFonts w:ascii="Times New Roman" w:hAnsi="Times New Roman" w:cs="Times New Roman"/>
          <w:sz w:val="24"/>
          <w:szCs w:val="24"/>
        </w:rPr>
        <w:t>nacionales,</w:t>
      </w:r>
      <w:r w:rsidR="004409E7" w:rsidRPr="00DE1C21">
        <w:rPr>
          <w:rFonts w:ascii="Times New Roman" w:hAnsi="Times New Roman" w:cs="Times New Roman"/>
          <w:sz w:val="24"/>
          <w:szCs w:val="24"/>
        </w:rPr>
        <w:t xml:space="preserve"> </w:t>
      </w:r>
      <w:r w:rsidR="003E64F8" w:rsidRPr="00DE1C21">
        <w:rPr>
          <w:rFonts w:ascii="Times New Roman" w:hAnsi="Times New Roman" w:cs="Times New Roman"/>
          <w:sz w:val="24"/>
          <w:szCs w:val="24"/>
        </w:rPr>
        <w:t>regional</w:t>
      </w:r>
      <w:r w:rsidR="005D5C9C" w:rsidRPr="00DE1C21">
        <w:rPr>
          <w:rFonts w:ascii="Times New Roman" w:hAnsi="Times New Roman" w:cs="Times New Roman"/>
          <w:sz w:val="24"/>
          <w:szCs w:val="24"/>
        </w:rPr>
        <w:t>es</w:t>
      </w:r>
      <w:r w:rsidR="003E64F8" w:rsidRPr="00DE1C21">
        <w:rPr>
          <w:rFonts w:ascii="Times New Roman" w:hAnsi="Times New Roman" w:cs="Times New Roman"/>
          <w:sz w:val="24"/>
          <w:szCs w:val="24"/>
        </w:rPr>
        <w:t xml:space="preserve"> y local</w:t>
      </w:r>
      <w:r w:rsidR="005D5C9C" w:rsidRPr="00DE1C21">
        <w:rPr>
          <w:rFonts w:ascii="Times New Roman" w:hAnsi="Times New Roman" w:cs="Times New Roman"/>
          <w:sz w:val="24"/>
          <w:szCs w:val="24"/>
        </w:rPr>
        <w:t>es</w:t>
      </w:r>
      <w:r w:rsidR="00BC4267" w:rsidRPr="00DE1C21">
        <w:rPr>
          <w:rFonts w:ascii="Times New Roman" w:hAnsi="Times New Roman" w:cs="Times New Roman"/>
          <w:sz w:val="24"/>
          <w:szCs w:val="24"/>
        </w:rPr>
        <w:t xml:space="preserve"> (Corona, 2018) </w:t>
      </w:r>
      <w:r w:rsidR="003E64F8" w:rsidRPr="00DE1C21">
        <w:rPr>
          <w:rFonts w:ascii="Times New Roman" w:hAnsi="Times New Roman" w:cs="Times New Roman"/>
          <w:sz w:val="24"/>
          <w:szCs w:val="24"/>
        </w:rPr>
        <w:t xml:space="preserve">hacia la búsqueda de soluciones integrales </w:t>
      </w:r>
      <w:r w:rsidR="00907CA7" w:rsidRPr="00DE1C21">
        <w:rPr>
          <w:rFonts w:ascii="Times New Roman" w:hAnsi="Times New Roman" w:cs="Times New Roman"/>
          <w:sz w:val="24"/>
          <w:szCs w:val="24"/>
        </w:rPr>
        <w:t xml:space="preserve">cuando </w:t>
      </w:r>
      <w:r w:rsidR="00D7138A" w:rsidRPr="00DE1C21">
        <w:rPr>
          <w:rFonts w:ascii="Times New Roman" w:hAnsi="Times New Roman" w:cs="Times New Roman"/>
          <w:sz w:val="24"/>
          <w:szCs w:val="24"/>
        </w:rPr>
        <w:t>sean</w:t>
      </w:r>
      <w:r w:rsidR="00907CA7" w:rsidRPr="00DE1C21">
        <w:rPr>
          <w:rFonts w:ascii="Times New Roman" w:hAnsi="Times New Roman" w:cs="Times New Roman"/>
          <w:sz w:val="24"/>
          <w:szCs w:val="24"/>
        </w:rPr>
        <w:t xml:space="preserve"> pertinentes o hacia la definición de </w:t>
      </w:r>
      <w:r w:rsidR="000F58A4" w:rsidRPr="00DE1C21">
        <w:rPr>
          <w:rFonts w:ascii="Times New Roman" w:hAnsi="Times New Roman" w:cs="Times New Roman"/>
          <w:sz w:val="24"/>
          <w:szCs w:val="24"/>
        </w:rPr>
        <w:t>estrategias</w:t>
      </w:r>
      <w:r w:rsidR="00067AFB" w:rsidRPr="00DE1C21">
        <w:rPr>
          <w:rFonts w:ascii="Times New Roman" w:hAnsi="Times New Roman" w:cs="Times New Roman"/>
          <w:sz w:val="24"/>
          <w:szCs w:val="24"/>
        </w:rPr>
        <w:t xml:space="preserve"> particulares de acuerdo con las</w:t>
      </w:r>
      <w:r w:rsidR="00907CA7" w:rsidRPr="00DE1C21">
        <w:rPr>
          <w:rFonts w:ascii="Times New Roman" w:hAnsi="Times New Roman" w:cs="Times New Roman"/>
          <w:sz w:val="24"/>
          <w:szCs w:val="24"/>
        </w:rPr>
        <w:t xml:space="preserve"> condiciones</w:t>
      </w:r>
      <w:r w:rsidR="00A23A46" w:rsidRPr="00DE1C21">
        <w:rPr>
          <w:rFonts w:ascii="Times New Roman" w:hAnsi="Times New Roman" w:cs="Times New Roman"/>
          <w:sz w:val="24"/>
          <w:szCs w:val="24"/>
        </w:rPr>
        <w:t xml:space="preserve"> reales</w:t>
      </w:r>
      <w:r w:rsidR="00040CFE" w:rsidRPr="00DE1C21">
        <w:rPr>
          <w:rFonts w:ascii="Times New Roman" w:hAnsi="Times New Roman" w:cs="Times New Roman"/>
          <w:sz w:val="24"/>
          <w:szCs w:val="24"/>
        </w:rPr>
        <w:t>.</w:t>
      </w:r>
      <w:r w:rsidR="00032936" w:rsidRPr="00DE1C21">
        <w:rPr>
          <w:rFonts w:ascii="Times New Roman" w:hAnsi="Times New Roman" w:cs="Times New Roman"/>
          <w:sz w:val="24"/>
          <w:szCs w:val="24"/>
        </w:rPr>
        <w:t xml:space="preserve"> </w:t>
      </w:r>
      <w:r w:rsidR="00D7138A" w:rsidRPr="00DE1C21">
        <w:rPr>
          <w:rFonts w:ascii="Times New Roman" w:hAnsi="Times New Roman" w:cs="Times New Roman"/>
          <w:sz w:val="24"/>
          <w:szCs w:val="24"/>
        </w:rPr>
        <w:t>En otras palabras, d</w:t>
      </w:r>
      <w:r w:rsidR="000F58A4" w:rsidRPr="00DE1C21">
        <w:rPr>
          <w:rFonts w:ascii="Times New Roman" w:hAnsi="Times New Roman" w:cs="Times New Roman"/>
          <w:color w:val="000000"/>
          <w:sz w:val="24"/>
          <w:szCs w:val="24"/>
        </w:rPr>
        <w:t xml:space="preserve">isponer de información de estudios locales proporciona ciertas ventajas, </w:t>
      </w:r>
      <w:r w:rsidR="00D7138A" w:rsidRPr="00DE1C21">
        <w:rPr>
          <w:rFonts w:ascii="Times New Roman" w:hAnsi="Times New Roman" w:cs="Times New Roman"/>
          <w:color w:val="000000"/>
          <w:sz w:val="24"/>
          <w:szCs w:val="24"/>
        </w:rPr>
        <w:t>pues resulta</w:t>
      </w:r>
      <w:r w:rsidR="000F58A4" w:rsidRPr="00DE1C21">
        <w:rPr>
          <w:rFonts w:ascii="Times New Roman" w:hAnsi="Times New Roman" w:cs="Times New Roman"/>
          <w:color w:val="000000"/>
          <w:sz w:val="24"/>
          <w:szCs w:val="24"/>
        </w:rPr>
        <w:t xml:space="preserve"> políticamente más fácil proponer, implementar y valorar </w:t>
      </w:r>
      <w:r w:rsidR="00D7138A" w:rsidRPr="00DE1C21">
        <w:rPr>
          <w:rFonts w:ascii="Times New Roman" w:hAnsi="Times New Roman" w:cs="Times New Roman"/>
          <w:color w:val="000000"/>
          <w:sz w:val="24"/>
          <w:szCs w:val="24"/>
        </w:rPr>
        <w:t xml:space="preserve">acciones </w:t>
      </w:r>
      <w:r w:rsidR="000F58A4" w:rsidRPr="00DE1C21">
        <w:rPr>
          <w:rFonts w:ascii="Times New Roman" w:hAnsi="Times New Roman" w:cs="Times New Roman"/>
          <w:color w:val="000000"/>
          <w:sz w:val="24"/>
          <w:szCs w:val="24"/>
        </w:rPr>
        <w:t>cuando hay acuerdo g</w:t>
      </w:r>
      <w:r w:rsidR="004659E5" w:rsidRPr="00DE1C21">
        <w:rPr>
          <w:rFonts w:ascii="Times New Roman" w:hAnsi="Times New Roman" w:cs="Times New Roman"/>
          <w:color w:val="000000"/>
          <w:sz w:val="24"/>
          <w:szCs w:val="24"/>
        </w:rPr>
        <w:t>lobal</w:t>
      </w:r>
      <w:r w:rsidR="000F58A4" w:rsidRPr="00DE1C21">
        <w:rPr>
          <w:rFonts w:ascii="Times New Roman" w:hAnsi="Times New Roman" w:cs="Times New Roman"/>
          <w:color w:val="000000"/>
          <w:sz w:val="24"/>
          <w:szCs w:val="24"/>
        </w:rPr>
        <w:t xml:space="preserve"> (Estrada, 2017).</w:t>
      </w:r>
    </w:p>
    <w:p w14:paraId="3DDA1EA2" w14:textId="77777777" w:rsidR="00F3601C" w:rsidRPr="00DE1C21" w:rsidRDefault="00067AFB" w:rsidP="00F3601C">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En esta dirección está </w:t>
      </w:r>
      <w:r w:rsidR="00D7138A" w:rsidRPr="00DE1C21">
        <w:rPr>
          <w:rFonts w:ascii="Times New Roman" w:hAnsi="Times New Roman" w:cs="Times New Roman"/>
          <w:sz w:val="24"/>
          <w:szCs w:val="24"/>
        </w:rPr>
        <w:t xml:space="preserve">enfocada </w:t>
      </w:r>
      <w:r w:rsidR="008B1684" w:rsidRPr="00DE1C21">
        <w:rPr>
          <w:rFonts w:ascii="Times New Roman" w:hAnsi="Times New Roman" w:cs="Times New Roman"/>
          <w:sz w:val="24"/>
          <w:szCs w:val="24"/>
        </w:rPr>
        <w:t>la investigación</w:t>
      </w:r>
      <w:r w:rsidRPr="00DE1C21">
        <w:rPr>
          <w:rFonts w:ascii="Times New Roman" w:hAnsi="Times New Roman" w:cs="Times New Roman"/>
          <w:sz w:val="24"/>
          <w:szCs w:val="24"/>
        </w:rPr>
        <w:t xml:space="preserve"> de </w:t>
      </w:r>
      <w:r w:rsidR="00056685" w:rsidRPr="00DE1C21">
        <w:rPr>
          <w:rFonts w:ascii="Times New Roman" w:hAnsi="Times New Roman" w:cs="Times New Roman"/>
          <w:sz w:val="24"/>
          <w:szCs w:val="24"/>
        </w:rPr>
        <w:t>González</w:t>
      </w:r>
      <w:r w:rsidR="001E71AF" w:rsidRPr="00DE1C21">
        <w:rPr>
          <w:rFonts w:ascii="Times New Roman" w:hAnsi="Times New Roman" w:cs="Times New Roman"/>
          <w:sz w:val="24"/>
          <w:szCs w:val="24"/>
        </w:rPr>
        <w:t xml:space="preserve"> </w:t>
      </w:r>
      <w:r w:rsidR="001E71AF" w:rsidRPr="00DE1C21">
        <w:rPr>
          <w:rFonts w:ascii="Times New Roman" w:hAnsi="Times New Roman" w:cs="Times New Roman"/>
          <w:i/>
          <w:sz w:val="24"/>
          <w:szCs w:val="24"/>
        </w:rPr>
        <w:t>et al</w:t>
      </w:r>
      <w:r w:rsidR="001E71AF" w:rsidRPr="00DE1C21">
        <w:rPr>
          <w:rFonts w:ascii="Times New Roman" w:hAnsi="Times New Roman" w:cs="Times New Roman"/>
          <w:sz w:val="24"/>
          <w:szCs w:val="24"/>
        </w:rPr>
        <w:t>.</w:t>
      </w:r>
      <w:r w:rsidR="00056685" w:rsidRPr="00DE1C21">
        <w:rPr>
          <w:rFonts w:ascii="Times New Roman" w:hAnsi="Times New Roman" w:cs="Times New Roman"/>
          <w:sz w:val="24"/>
          <w:szCs w:val="24"/>
        </w:rPr>
        <w:t xml:space="preserve"> (2017)</w:t>
      </w:r>
      <w:r w:rsidR="002D434D" w:rsidRPr="00DE1C21">
        <w:rPr>
          <w:rFonts w:ascii="Times New Roman" w:hAnsi="Times New Roman" w:cs="Times New Roman"/>
          <w:sz w:val="24"/>
          <w:szCs w:val="24"/>
        </w:rPr>
        <w:t>,</w:t>
      </w:r>
      <w:r w:rsidR="00056685" w:rsidRPr="00DE1C21">
        <w:rPr>
          <w:rFonts w:ascii="Times New Roman" w:hAnsi="Times New Roman" w:cs="Times New Roman"/>
          <w:sz w:val="24"/>
          <w:szCs w:val="24"/>
        </w:rPr>
        <w:t xml:space="preserve"> </w:t>
      </w:r>
      <w:r w:rsidR="00D7138A" w:rsidRPr="00DE1C21">
        <w:rPr>
          <w:rFonts w:ascii="Times New Roman" w:hAnsi="Times New Roman" w:cs="Times New Roman"/>
          <w:sz w:val="24"/>
          <w:szCs w:val="24"/>
        </w:rPr>
        <w:t>quienes</w:t>
      </w:r>
      <w:r w:rsidR="00056685" w:rsidRPr="00DE1C21">
        <w:rPr>
          <w:rFonts w:ascii="Times New Roman" w:hAnsi="Times New Roman" w:cs="Times New Roman"/>
          <w:sz w:val="24"/>
          <w:szCs w:val="24"/>
        </w:rPr>
        <w:t xml:space="preserve"> aborda</w:t>
      </w:r>
      <w:r w:rsidR="00D7138A" w:rsidRPr="00DE1C21">
        <w:rPr>
          <w:rFonts w:ascii="Times New Roman" w:hAnsi="Times New Roman" w:cs="Times New Roman"/>
          <w:sz w:val="24"/>
          <w:szCs w:val="24"/>
        </w:rPr>
        <w:t>n</w:t>
      </w:r>
      <w:r w:rsidR="00056685" w:rsidRPr="00DE1C21">
        <w:rPr>
          <w:rFonts w:ascii="Times New Roman" w:hAnsi="Times New Roman" w:cs="Times New Roman"/>
          <w:sz w:val="24"/>
          <w:szCs w:val="24"/>
        </w:rPr>
        <w:t xml:space="preserve"> </w:t>
      </w:r>
      <w:r w:rsidR="00211291" w:rsidRPr="00DE1C21">
        <w:rPr>
          <w:rFonts w:ascii="Times New Roman" w:hAnsi="Times New Roman" w:cs="Times New Roman"/>
          <w:sz w:val="24"/>
          <w:szCs w:val="24"/>
        </w:rPr>
        <w:t>la percepción o co</w:t>
      </w:r>
      <w:r w:rsidR="004659E5" w:rsidRPr="00DE1C21">
        <w:rPr>
          <w:rFonts w:ascii="Times New Roman" w:hAnsi="Times New Roman" w:cs="Times New Roman"/>
          <w:sz w:val="24"/>
          <w:szCs w:val="24"/>
        </w:rPr>
        <w:t>nocimiento que tiene sobre el cambio climático</w:t>
      </w:r>
      <w:r w:rsidR="00C9343C" w:rsidRPr="00DE1C21">
        <w:rPr>
          <w:rFonts w:ascii="Times New Roman" w:hAnsi="Times New Roman" w:cs="Times New Roman"/>
          <w:sz w:val="24"/>
          <w:szCs w:val="24"/>
        </w:rPr>
        <w:t xml:space="preserve"> la población indígena p</w:t>
      </w:r>
      <w:r w:rsidR="00211291" w:rsidRPr="00DE1C21">
        <w:rPr>
          <w:rFonts w:ascii="Times New Roman" w:hAnsi="Times New Roman" w:cs="Times New Roman"/>
          <w:sz w:val="24"/>
          <w:szCs w:val="24"/>
        </w:rPr>
        <w:t>uré</w:t>
      </w:r>
      <w:r w:rsidR="00056685" w:rsidRPr="00DE1C21">
        <w:rPr>
          <w:rFonts w:ascii="Times New Roman" w:hAnsi="Times New Roman" w:cs="Times New Roman"/>
          <w:sz w:val="24"/>
          <w:szCs w:val="24"/>
        </w:rPr>
        <w:t xml:space="preserve">pecha </w:t>
      </w:r>
      <w:r w:rsidR="00211291" w:rsidRPr="00DE1C21">
        <w:rPr>
          <w:rFonts w:ascii="Times New Roman" w:hAnsi="Times New Roman" w:cs="Times New Roman"/>
          <w:sz w:val="24"/>
          <w:szCs w:val="24"/>
        </w:rPr>
        <w:t xml:space="preserve">del municipio de Chilchota </w:t>
      </w:r>
      <w:r w:rsidR="00BD35DD" w:rsidRPr="00DE1C21">
        <w:rPr>
          <w:rFonts w:ascii="Times New Roman" w:hAnsi="Times New Roman" w:cs="Times New Roman"/>
          <w:sz w:val="24"/>
          <w:szCs w:val="24"/>
        </w:rPr>
        <w:t>en Michoacán</w:t>
      </w:r>
      <w:r w:rsidR="00D7138A" w:rsidRPr="00DE1C21">
        <w:rPr>
          <w:rFonts w:ascii="Times New Roman" w:hAnsi="Times New Roman" w:cs="Times New Roman"/>
          <w:sz w:val="24"/>
          <w:szCs w:val="24"/>
        </w:rPr>
        <w:t>.</w:t>
      </w:r>
      <w:r w:rsidR="00BD35DD" w:rsidRPr="00DE1C21">
        <w:rPr>
          <w:rFonts w:ascii="Times New Roman" w:hAnsi="Times New Roman" w:cs="Times New Roman"/>
          <w:sz w:val="24"/>
          <w:szCs w:val="24"/>
        </w:rPr>
        <w:t xml:space="preserve"> </w:t>
      </w:r>
      <w:r w:rsidR="00D7138A" w:rsidRPr="00DE1C21">
        <w:rPr>
          <w:rFonts w:ascii="Times New Roman" w:hAnsi="Times New Roman" w:cs="Times New Roman"/>
          <w:sz w:val="24"/>
          <w:szCs w:val="24"/>
        </w:rPr>
        <w:t>L</w:t>
      </w:r>
      <w:r w:rsidR="00BD35DD" w:rsidRPr="00DE1C21">
        <w:rPr>
          <w:rFonts w:ascii="Times New Roman" w:hAnsi="Times New Roman" w:cs="Times New Roman"/>
          <w:sz w:val="24"/>
          <w:szCs w:val="24"/>
        </w:rPr>
        <w:t xml:space="preserve">os resultados de investigación muestran que la población encuestada </w:t>
      </w:r>
      <w:r w:rsidR="00520EF9" w:rsidRPr="00DE1C21">
        <w:rPr>
          <w:rFonts w:ascii="Times New Roman" w:hAnsi="Times New Roman" w:cs="Times New Roman"/>
          <w:sz w:val="24"/>
          <w:szCs w:val="24"/>
        </w:rPr>
        <w:t xml:space="preserve">reconoce cambios </w:t>
      </w:r>
      <w:r w:rsidR="00032936" w:rsidRPr="00DE1C21">
        <w:rPr>
          <w:rFonts w:ascii="Times New Roman" w:hAnsi="Times New Roman" w:cs="Times New Roman"/>
          <w:sz w:val="24"/>
          <w:szCs w:val="24"/>
        </w:rPr>
        <w:t xml:space="preserve">negativos </w:t>
      </w:r>
      <w:r w:rsidR="00B50ED7" w:rsidRPr="00DE1C21">
        <w:rPr>
          <w:rFonts w:ascii="Times New Roman" w:hAnsi="Times New Roman" w:cs="Times New Roman"/>
          <w:sz w:val="24"/>
          <w:szCs w:val="24"/>
        </w:rPr>
        <w:t>del cambio climático</w:t>
      </w:r>
      <w:r w:rsidR="00032936" w:rsidRPr="00DE1C21">
        <w:rPr>
          <w:rFonts w:ascii="Times New Roman" w:hAnsi="Times New Roman" w:cs="Times New Roman"/>
          <w:sz w:val="24"/>
          <w:szCs w:val="24"/>
        </w:rPr>
        <w:t xml:space="preserve"> en la salud, la</w:t>
      </w:r>
      <w:r w:rsidR="008B1684" w:rsidRPr="00DE1C21">
        <w:rPr>
          <w:rFonts w:ascii="Times New Roman" w:hAnsi="Times New Roman" w:cs="Times New Roman"/>
          <w:sz w:val="24"/>
          <w:szCs w:val="24"/>
        </w:rPr>
        <w:t xml:space="preserve">s actividades económicas </w:t>
      </w:r>
      <w:r w:rsidR="00032936" w:rsidRPr="00DE1C21">
        <w:rPr>
          <w:rFonts w:ascii="Times New Roman" w:hAnsi="Times New Roman" w:cs="Times New Roman"/>
          <w:sz w:val="24"/>
          <w:szCs w:val="24"/>
        </w:rPr>
        <w:t>y el bienestar a mediano y largo plazo.</w:t>
      </w:r>
    </w:p>
    <w:p w14:paraId="43E17C1C" w14:textId="681FEB0E" w:rsidR="00F3601C" w:rsidRPr="00DE1C21" w:rsidRDefault="00520EF9" w:rsidP="00F3601C">
      <w:pPr>
        <w:spacing w:after="0" w:line="360" w:lineRule="auto"/>
        <w:ind w:firstLine="708"/>
        <w:jc w:val="both"/>
        <w:rPr>
          <w:rFonts w:ascii="Times New Roman" w:hAnsi="Times New Roman" w:cs="Times New Roman"/>
          <w:color w:val="000000"/>
          <w:sz w:val="24"/>
          <w:szCs w:val="24"/>
        </w:rPr>
      </w:pPr>
      <w:r w:rsidRPr="00DE1C21">
        <w:rPr>
          <w:rFonts w:ascii="Times New Roman" w:hAnsi="Times New Roman" w:cs="Times New Roman"/>
          <w:sz w:val="24"/>
          <w:szCs w:val="24"/>
        </w:rPr>
        <w:t xml:space="preserve">Por otra parte, el estudio en la comunidad de </w:t>
      </w:r>
      <w:proofErr w:type="spellStart"/>
      <w:r w:rsidR="006D11E7" w:rsidRPr="00DE1C21">
        <w:rPr>
          <w:rFonts w:ascii="Times New Roman" w:hAnsi="Times New Roman" w:cs="Times New Roman"/>
          <w:sz w:val="24"/>
          <w:szCs w:val="24"/>
        </w:rPr>
        <w:t>Ahuihuiyuco</w:t>
      </w:r>
      <w:proofErr w:type="spellEnd"/>
      <w:r w:rsidR="006D11E7" w:rsidRPr="00DE1C21">
        <w:rPr>
          <w:rFonts w:ascii="Times New Roman" w:hAnsi="Times New Roman" w:cs="Times New Roman"/>
          <w:sz w:val="24"/>
          <w:szCs w:val="24"/>
        </w:rPr>
        <w:t xml:space="preserve"> </w:t>
      </w:r>
      <w:r w:rsidRPr="00DE1C21">
        <w:rPr>
          <w:rFonts w:ascii="Times New Roman" w:hAnsi="Times New Roman" w:cs="Times New Roman"/>
          <w:sz w:val="24"/>
          <w:szCs w:val="24"/>
        </w:rPr>
        <w:t>del estado de Guerrero</w:t>
      </w:r>
      <w:r w:rsidR="006D11E7" w:rsidRPr="00DE1C21">
        <w:rPr>
          <w:rFonts w:ascii="Times New Roman" w:hAnsi="Times New Roman" w:cs="Times New Roman"/>
          <w:sz w:val="24"/>
          <w:szCs w:val="24"/>
        </w:rPr>
        <w:t xml:space="preserve"> </w:t>
      </w:r>
      <w:r w:rsidR="00F3601C" w:rsidRPr="00DE1C21">
        <w:rPr>
          <w:rFonts w:ascii="Times New Roman" w:hAnsi="Times New Roman" w:cs="Times New Roman"/>
          <w:sz w:val="24"/>
          <w:szCs w:val="24"/>
        </w:rPr>
        <w:t>refleja</w:t>
      </w:r>
      <w:r w:rsidR="00056685" w:rsidRPr="00DE1C21">
        <w:rPr>
          <w:rFonts w:ascii="Times New Roman" w:hAnsi="Times New Roman" w:cs="Times New Roman"/>
          <w:sz w:val="24"/>
          <w:szCs w:val="24"/>
        </w:rPr>
        <w:t xml:space="preserve"> có</w:t>
      </w:r>
      <w:r w:rsidR="006D11E7" w:rsidRPr="00DE1C21">
        <w:rPr>
          <w:rFonts w:ascii="Times New Roman" w:hAnsi="Times New Roman" w:cs="Times New Roman"/>
          <w:sz w:val="24"/>
          <w:szCs w:val="24"/>
        </w:rPr>
        <w:t>mo los campesinos</w:t>
      </w:r>
      <w:r w:rsidR="00F3601C" w:rsidRPr="00DE1C21">
        <w:rPr>
          <w:rFonts w:ascii="Times New Roman" w:hAnsi="Times New Roman" w:cs="Times New Roman"/>
          <w:sz w:val="24"/>
          <w:szCs w:val="24"/>
        </w:rPr>
        <w:t>,</w:t>
      </w:r>
      <w:r w:rsidR="006D11E7" w:rsidRPr="00DE1C21">
        <w:rPr>
          <w:rFonts w:ascii="Times New Roman" w:hAnsi="Times New Roman" w:cs="Times New Roman"/>
          <w:sz w:val="24"/>
          <w:szCs w:val="24"/>
        </w:rPr>
        <w:t xml:space="preserve"> </w:t>
      </w:r>
      <w:r w:rsidR="00056685" w:rsidRPr="00DE1C21">
        <w:rPr>
          <w:rFonts w:ascii="Times New Roman" w:hAnsi="Times New Roman" w:cs="Times New Roman"/>
          <w:sz w:val="24"/>
          <w:szCs w:val="24"/>
        </w:rPr>
        <w:t>basados en su</w:t>
      </w:r>
      <w:r w:rsidR="00CC79D4" w:rsidRPr="00DE1C21">
        <w:rPr>
          <w:rFonts w:ascii="Times New Roman" w:hAnsi="Times New Roman" w:cs="Times New Roman"/>
          <w:sz w:val="24"/>
          <w:szCs w:val="24"/>
        </w:rPr>
        <w:t>s</w:t>
      </w:r>
      <w:r w:rsidR="006D11E7" w:rsidRPr="00DE1C21">
        <w:rPr>
          <w:rFonts w:ascii="Times New Roman" w:hAnsi="Times New Roman" w:cs="Times New Roman"/>
          <w:sz w:val="24"/>
          <w:szCs w:val="24"/>
        </w:rPr>
        <w:t xml:space="preserve"> </w:t>
      </w:r>
      <w:r w:rsidR="00422999" w:rsidRPr="00DE1C21">
        <w:rPr>
          <w:rFonts w:ascii="Times New Roman" w:hAnsi="Times New Roman" w:cs="Times New Roman"/>
          <w:sz w:val="24"/>
          <w:szCs w:val="24"/>
        </w:rPr>
        <w:t xml:space="preserve">observaciones sobre la relación clima y cultivo de maíz, </w:t>
      </w:r>
      <w:r w:rsidR="00381D3F" w:rsidRPr="00DE1C21">
        <w:rPr>
          <w:rFonts w:ascii="Times New Roman" w:hAnsi="Times New Roman" w:cs="Times New Roman"/>
          <w:color w:val="000000"/>
          <w:sz w:val="24"/>
          <w:szCs w:val="24"/>
        </w:rPr>
        <w:t>enfre</w:t>
      </w:r>
      <w:r w:rsidR="003F4388" w:rsidRPr="00DE1C21">
        <w:rPr>
          <w:rFonts w:ascii="Times New Roman" w:hAnsi="Times New Roman" w:cs="Times New Roman"/>
          <w:color w:val="000000"/>
          <w:sz w:val="24"/>
          <w:szCs w:val="24"/>
        </w:rPr>
        <w:t>ntan</w:t>
      </w:r>
      <w:r w:rsidR="00422999" w:rsidRPr="00DE1C21">
        <w:rPr>
          <w:rFonts w:ascii="Times New Roman" w:hAnsi="Times New Roman" w:cs="Times New Roman"/>
          <w:color w:val="000000"/>
          <w:sz w:val="24"/>
          <w:szCs w:val="24"/>
        </w:rPr>
        <w:t xml:space="preserve"> </w:t>
      </w:r>
      <w:r w:rsidR="00B601B6" w:rsidRPr="00DE1C21">
        <w:rPr>
          <w:rFonts w:ascii="Times New Roman" w:hAnsi="Times New Roman" w:cs="Times New Roman"/>
          <w:color w:val="000000"/>
          <w:sz w:val="24"/>
          <w:szCs w:val="24"/>
        </w:rPr>
        <w:t xml:space="preserve">las </w:t>
      </w:r>
      <w:r w:rsidR="00422999" w:rsidRPr="00DE1C21">
        <w:rPr>
          <w:rFonts w:ascii="Times New Roman" w:hAnsi="Times New Roman" w:cs="Times New Roman"/>
          <w:color w:val="000000"/>
          <w:sz w:val="24"/>
          <w:szCs w:val="24"/>
        </w:rPr>
        <w:t>contingencias modificando</w:t>
      </w:r>
      <w:r w:rsidR="00381D3F" w:rsidRPr="00DE1C21">
        <w:rPr>
          <w:rFonts w:ascii="Times New Roman" w:hAnsi="Times New Roman" w:cs="Times New Roman"/>
          <w:color w:val="000000"/>
          <w:sz w:val="24"/>
          <w:szCs w:val="24"/>
        </w:rPr>
        <w:t xml:space="preserve"> sus acciones </w:t>
      </w:r>
      <w:r w:rsidR="00B601B6" w:rsidRPr="00DE1C21">
        <w:rPr>
          <w:rFonts w:ascii="Times New Roman" w:hAnsi="Times New Roman" w:cs="Times New Roman"/>
          <w:color w:val="000000"/>
          <w:sz w:val="24"/>
          <w:szCs w:val="24"/>
        </w:rPr>
        <w:t>y las convierten</w:t>
      </w:r>
      <w:r w:rsidR="00056685" w:rsidRPr="00DE1C21">
        <w:rPr>
          <w:rFonts w:ascii="Times New Roman" w:hAnsi="Times New Roman" w:cs="Times New Roman"/>
          <w:color w:val="000000"/>
          <w:sz w:val="24"/>
          <w:szCs w:val="24"/>
        </w:rPr>
        <w:t xml:space="preserve"> en</w:t>
      </w:r>
      <w:r w:rsidR="00422999" w:rsidRPr="00DE1C21">
        <w:rPr>
          <w:rFonts w:ascii="Times New Roman" w:hAnsi="Times New Roman" w:cs="Times New Roman"/>
          <w:color w:val="000000"/>
          <w:sz w:val="24"/>
          <w:szCs w:val="24"/>
        </w:rPr>
        <w:t xml:space="preserve"> </w:t>
      </w:r>
      <w:r w:rsidR="00381D3F" w:rsidRPr="00DE1C21">
        <w:rPr>
          <w:rFonts w:ascii="Times New Roman" w:hAnsi="Times New Roman" w:cs="Times New Roman"/>
          <w:color w:val="000000"/>
          <w:sz w:val="24"/>
          <w:szCs w:val="24"/>
        </w:rPr>
        <w:t xml:space="preserve">estrategias </w:t>
      </w:r>
      <w:r w:rsidR="00B601B6" w:rsidRPr="00DE1C21">
        <w:rPr>
          <w:rFonts w:ascii="Times New Roman" w:hAnsi="Times New Roman" w:cs="Times New Roman"/>
          <w:color w:val="000000"/>
          <w:sz w:val="24"/>
          <w:szCs w:val="24"/>
        </w:rPr>
        <w:t>adaptativas</w:t>
      </w:r>
      <w:r w:rsidR="00381D3F" w:rsidRPr="00DE1C21">
        <w:rPr>
          <w:rFonts w:ascii="Times New Roman" w:hAnsi="Times New Roman" w:cs="Times New Roman"/>
          <w:color w:val="000000"/>
          <w:sz w:val="24"/>
          <w:szCs w:val="24"/>
        </w:rPr>
        <w:t xml:space="preserve"> </w:t>
      </w:r>
      <w:r w:rsidR="00B601B6" w:rsidRPr="00DE1C21">
        <w:rPr>
          <w:rFonts w:ascii="Times New Roman" w:hAnsi="Times New Roman" w:cs="Times New Roman"/>
          <w:color w:val="000000"/>
          <w:sz w:val="24"/>
          <w:szCs w:val="24"/>
        </w:rPr>
        <w:t>para</w:t>
      </w:r>
      <w:r w:rsidR="00381D3F" w:rsidRPr="00DE1C21">
        <w:rPr>
          <w:rFonts w:ascii="Times New Roman" w:hAnsi="Times New Roman" w:cs="Times New Roman"/>
          <w:color w:val="000000"/>
          <w:sz w:val="24"/>
          <w:szCs w:val="24"/>
        </w:rPr>
        <w:t xml:space="preserve"> aten</w:t>
      </w:r>
      <w:r w:rsidR="00B601B6" w:rsidRPr="00DE1C21">
        <w:rPr>
          <w:rFonts w:ascii="Times New Roman" w:hAnsi="Times New Roman" w:cs="Times New Roman"/>
          <w:color w:val="000000"/>
          <w:sz w:val="24"/>
          <w:szCs w:val="24"/>
        </w:rPr>
        <w:t>uar</w:t>
      </w:r>
      <w:r w:rsidR="00422999" w:rsidRPr="00DE1C21">
        <w:rPr>
          <w:rFonts w:ascii="Times New Roman" w:hAnsi="Times New Roman" w:cs="Times New Roman"/>
          <w:color w:val="000000"/>
          <w:sz w:val="24"/>
          <w:szCs w:val="24"/>
        </w:rPr>
        <w:t xml:space="preserve"> el riesgo </w:t>
      </w:r>
      <w:r w:rsidR="00800D5A" w:rsidRPr="00DE1C21">
        <w:rPr>
          <w:rFonts w:ascii="Times New Roman" w:hAnsi="Times New Roman" w:cs="Times New Roman"/>
          <w:color w:val="000000"/>
          <w:sz w:val="24"/>
          <w:szCs w:val="24"/>
        </w:rPr>
        <w:t>agrícola</w:t>
      </w:r>
      <w:r w:rsidR="00056685" w:rsidRPr="00DE1C21">
        <w:rPr>
          <w:rFonts w:ascii="Times New Roman" w:hAnsi="Times New Roman" w:cs="Times New Roman"/>
          <w:color w:val="000000"/>
          <w:sz w:val="24"/>
          <w:szCs w:val="24"/>
        </w:rPr>
        <w:t xml:space="preserve"> </w:t>
      </w:r>
      <w:r w:rsidR="00422999" w:rsidRPr="00DE1C21">
        <w:rPr>
          <w:rFonts w:ascii="Times New Roman" w:hAnsi="Times New Roman" w:cs="Times New Roman"/>
          <w:color w:val="000000"/>
          <w:sz w:val="24"/>
          <w:szCs w:val="24"/>
        </w:rPr>
        <w:t>(</w:t>
      </w:r>
      <w:proofErr w:type="spellStart"/>
      <w:r w:rsidR="00422999" w:rsidRPr="00DE1C21">
        <w:rPr>
          <w:rFonts w:ascii="Times New Roman" w:hAnsi="Times New Roman" w:cs="Times New Roman"/>
          <w:color w:val="000000"/>
          <w:sz w:val="24"/>
          <w:szCs w:val="24"/>
        </w:rPr>
        <w:t>Mungu</w:t>
      </w:r>
      <w:r w:rsidR="000B24F5" w:rsidRPr="00DE1C21">
        <w:rPr>
          <w:rFonts w:ascii="Times New Roman" w:hAnsi="Times New Roman" w:cs="Times New Roman"/>
          <w:color w:val="000000"/>
          <w:sz w:val="24"/>
          <w:szCs w:val="24"/>
        </w:rPr>
        <w:t>i</w:t>
      </w:r>
      <w:r w:rsidR="00B164F5" w:rsidRPr="00DE1C21">
        <w:rPr>
          <w:rFonts w:ascii="Times New Roman" w:hAnsi="Times New Roman" w:cs="Times New Roman"/>
          <w:color w:val="000000"/>
          <w:sz w:val="24"/>
          <w:szCs w:val="24"/>
        </w:rPr>
        <w:t>a</w:t>
      </w:r>
      <w:proofErr w:type="spellEnd"/>
      <w:r w:rsidR="00422F86" w:rsidRPr="00DE1C21">
        <w:rPr>
          <w:rFonts w:ascii="Times New Roman" w:hAnsi="Times New Roman" w:cs="Times New Roman"/>
          <w:sz w:val="24"/>
          <w:szCs w:val="24"/>
        </w:rPr>
        <w:t xml:space="preserve">-Aldama, </w:t>
      </w:r>
      <w:r w:rsidR="00422F86" w:rsidRPr="00DE1C21">
        <w:rPr>
          <w:rFonts w:ascii="Times New Roman" w:hAnsi="Times New Roman" w:cs="Times New Roman"/>
          <w:bCs/>
          <w:color w:val="000000"/>
          <w:sz w:val="24"/>
          <w:szCs w:val="24"/>
        </w:rPr>
        <w:t>Sánchez-Plata, Vizcarra-</w:t>
      </w:r>
      <w:proofErr w:type="spellStart"/>
      <w:r w:rsidR="00422F86" w:rsidRPr="00DE1C21">
        <w:rPr>
          <w:rFonts w:ascii="Times New Roman" w:hAnsi="Times New Roman" w:cs="Times New Roman"/>
          <w:bCs/>
          <w:color w:val="000000"/>
          <w:sz w:val="24"/>
          <w:szCs w:val="24"/>
        </w:rPr>
        <w:t>Bordi</w:t>
      </w:r>
      <w:proofErr w:type="spellEnd"/>
      <w:r w:rsidR="00422F86">
        <w:rPr>
          <w:rFonts w:ascii="Times New Roman" w:hAnsi="Times New Roman" w:cs="Times New Roman"/>
          <w:bCs/>
          <w:color w:val="000000"/>
          <w:sz w:val="24"/>
          <w:szCs w:val="24"/>
        </w:rPr>
        <w:t xml:space="preserve"> y</w:t>
      </w:r>
      <w:r w:rsidR="00422F86" w:rsidRPr="00DE1C21">
        <w:rPr>
          <w:rFonts w:ascii="Times New Roman" w:hAnsi="Times New Roman" w:cs="Times New Roman"/>
          <w:bCs/>
          <w:color w:val="000000"/>
          <w:sz w:val="24"/>
          <w:szCs w:val="24"/>
        </w:rPr>
        <w:t xml:space="preserve"> Rivas-Guevara</w:t>
      </w:r>
      <w:r w:rsidR="003A3C36" w:rsidRPr="00DE1C21">
        <w:rPr>
          <w:rFonts w:ascii="Times New Roman" w:hAnsi="Times New Roman" w:cs="Times New Roman"/>
          <w:sz w:val="24"/>
          <w:szCs w:val="24"/>
        </w:rPr>
        <w:t>,</w:t>
      </w:r>
      <w:r w:rsidR="003A3C36" w:rsidRPr="00DE1C21">
        <w:rPr>
          <w:rFonts w:ascii="Times New Roman" w:hAnsi="Times New Roman" w:cs="Times New Roman"/>
          <w:color w:val="000000"/>
          <w:sz w:val="24"/>
          <w:szCs w:val="24"/>
        </w:rPr>
        <w:t xml:space="preserve"> </w:t>
      </w:r>
      <w:r w:rsidR="00422999" w:rsidRPr="00DE1C21">
        <w:rPr>
          <w:rFonts w:ascii="Times New Roman" w:hAnsi="Times New Roman" w:cs="Times New Roman"/>
          <w:color w:val="000000"/>
          <w:sz w:val="24"/>
          <w:szCs w:val="24"/>
        </w:rPr>
        <w:t>2015)</w:t>
      </w:r>
      <w:r w:rsidR="00317434" w:rsidRPr="00DE1C21">
        <w:rPr>
          <w:rFonts w:ascii="Times New Roman" w:hAnsi="Times New Roman" w:cs="Times New Roman"/>
          <w:color w:val="000000"/>
          <w:sz w:val="24"/>
          <w:szCs w:val="24"/>
        </w:rPr>
        <w:t>.</w:t>
      </w:r>
      <w:r w:rsidR="002D434D" w:rsidRPr="00DE1C21">
        <w:rPr>
          <w:rFonts w:ascii="Times New Roman" w:hAnsi="Times New Roman" w:cs="Times New Roman"/>
          <w:color w:val="000000"/>
          <w:sz w:val="24"/>
          <w:szCs w:val="24"/>
        </w:rPr>
        <w:t xml:space="preserve"> </w:t>
      </w:r>
    </w:p>
    <w:p w14:paraId="07E45FD0" w14:textId="2EFF65B3" w:rsidR="00F3601C" w:rsidRPr="00DE1C21" w:rsidRDefault="00A23A46" w:rsidP="00F3601C">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Varios estudios han </w:t>
      </w:r>
      <w:r w:rsidR="00F3601C" w:rsidRPr="00DE1C21">
        <w:rPr>
          <w:rFonts w:ascii="Times New Roman" w:hAnsi="Times New Roman" w:cs="Times New Roman"/>
          <w:sz w:val="24"/>
          <w:szCs w:val="24"/>
        </w:rPr>
        <w:t>comprobado</w:t>
      </w:r>
      <w:r w:rsidRPr="00DE1C21">
        <w:rPr>
          <w:rFonts w:ascii="Times New Roman" w:hAnsi="Times New Roman" w:cs="Times New Roman"/>
          <w:sz w:val="24"/>
          <w:szCs w:val="24"/>
        </w:rPr>
        <w:t xml:space="preserve"> que l</w:t>
      </w:r>
      <w:r w:rsidR="008B1684" w:rsidRPr="00DE1C21">
        <w:rPr>
          <w:rFonts w:ascii="Times New Roman" w:hAnsi="Times New Roman" w:cs="Times New Roman"/>
          <w:sz w:val="24"/>
          <w:szCs w:val="24"/>
        </w:rPr>
        <w:t>os cambios en la precipitación e incremento en la temperatura son los indicadores más reconocidos, aunque su presencia se asume desde distintas temporalidades</w:t>
      </w:r>
      <w:r w:rsidR="003A3C36" w:rsidRPr="00DE1C21">
        <w:rPr>
          <w:rFonts w:ascii="Times New Roman" w:hAnsi="Times New Roman" w:cs="Times New Roman"/>
          <w:sz w:val="24"/>
          <w:szCs w:val="24"/>
        </w:rPr>
        <w:t>,</w:t>
      </w:r>
      <w:r w:rsidR="008B1684" w:rsidRPr="00DE1C21">
        <w:rPr>
          <w:rFonts w:ascii="Times New Roman" w:hAnsi="Times New Roman" w:cs="Times New Roman"/>
          <w:sz w:val="24"/>
          <w:szCs w:val="24"/>
        </w:rPr>
        <w:t xml:space="preserve"> </w:t>
      </w:r>
      <w:r w:rsidR="003A3C36" w:rsidRPr="00DE1C21">
        <w:rPr>
          <w:rFonts w:ascii="Times New Roman" w:hAnsi="Times New Roman" w:cs="Times New Roman"/>
          <w:sz w:val="24"/>
          <w:szCs w:val="24"/>
        </w:rPr>
        <w:t xml:space="preserve">algunos, por cierto, muy recientes </w:t>
      </w:r>
      <w:r w:rsidR="002250FB" w:rsidRPr="00DE1C21">
        <w:rPr>
          <w:rFonts w:ascii="Times New Roman" w:hAnsi="Times New Roman" w:cs="Times New Roman"/>
          <w:sz w:val="24"/>
          <w:szCs w:val="24"/>
        </w:rPr>
        <w:t>(</w:t>
      </w:r>
      <w:proofErr w:type="spellStart"/>
      <w:r w:rsidR="008C73E8" w:rsidRPr="00DE1C21">
        <w:rPr>
          <w:rFonts w:ascii="Times New Roman" w:hAnsi="Times New Roman" w:cs="Times New Roman"/>
          <w:sz w:val="24"/>
          <w:szCs w:val="24"/>
        </w:rPr>
        <w:t>Barrasa</w:t>
      </w:r>
      <w:proofErr w:type="spellEnd"/>
      <w:r w:rsidR="008C73E8" w:rsidRPr="00DE1C21">
        <w:rPr>
          <w:rFonts w:ascii="Times New Roman" w:hAnsi="Times New Roman" w:cs="Times New Roman"/>
          <w:sz w:val="24"/>
          <w:szCs w:val="24"/>
        </w:rPr>
        <w:t xml:space="preserve">, 2017; </w:t>
      </w:r>
      <w:r w:rsidR="00665290" w:rsidRPr="00DE1C21">
        <w:rPr>
          <w:rFonts w:ascii="Times New Roman" w:hAnsi="Times New Roman" w:cs="Times New Roman"/>
          <w:color w:val="000000" w:themeColor="text1"/>
          <w:sz w:val="24"/>
          <w:szCs w:val="24"/>
        </w:rPr>
        <w:t xml:space="preserve">Ferrero </w:t>
      </w:r>
      <w:r w:rsidR="00665290" w:rsidRPr="00DE1C21">
        <w:rPr>
          <w:rFonts w:ascii="Times New Roman" w:hAnsi="Times New Roman" w:cs="Times New Roman"/>
          <w:i/>
          <w:color w:val="000000" w:themeColor="text1"/>
          <w:sz w:val="24"/>
          <w:szCs w:val="24"/>
        </w:rPr>
        <w:t>et al</w:t>
      </w:r>
      <w:r w:rsidR="00665290" w:rsidRPr="00DE1C21">
        <w:rPr>
          <w:rFonts w:ascii="Times New Roman" w:hAnsi="Times New Roman" w:cs="Times New Roman"/>
          <w:color w:val="000000" w:themeColor="text1"/>
          <w:sz w:val="24"/>
          <w:szCs w:val="24"/>
        </w:rPr>
        <w:t>., 2014</w:t>
      </w:r>
      <w:r w:rsidR="00F3601C" w:rsidRPr="00DE1C21">
        <w:rPr>
          <w:rFonts w:ascii="Times New Roman" w:hAnsi="Times New Roman" w:cs="Times New Roman"/>
          <w:color w:val="000000" w:themeColor="text1"/>
          <w:sz w:val="24"/>
          <w:szCs w:val="24"/>
        </w:rPr>
        <w:t>;</w:t>
      </w:r>
      <w:r w:rsidR="00665290" w:rsidRPr="00DE1C21">
        <w:rPr>
          <w:rFonts w:ascii="Times New Roman" w:hAnsi="Times New Roman" w:cs="Times New Roman"/>
          <w:color w:val="000000" w:themeColor="text1"/>
          <w:sz w:val="24"/>
          <w:szCs w:val="24"/>
        </w:rPr>
        <w:t xml:space="preserve"> </w:t>
      </w:r>
      <w:r w:rsidR="008B71E3" w:rsidRPr="00DE1C21">
        <w:rPr>
          <w:rFonts w:ascii="Times New Roman" w:hAnsi="Times New Roman" w:cs="Times New Roman"/>
          <w:sz w:val="24"/>
          <w:szCs w:val="24"/>
        </w:rPr>
        <w:t xml:space="preserve">González </w:t>
      </w:r>
      <w:r w:rsidR="008B71E3" w:rsidRPr="00DE1C21">
        <w:rPr>
          <w:rFonts w:ascii="Times New Roman" w:hAnsi="Times New Roman" w:cs="Times New Roman"/>
          <w:i/>
          <w:sz w:val="24"/>
          <w:szCs w:val="24"/>
        </w:rPr>
        <w:t>et al</w:t>
      </w:r>
      <w:r w:rsidR="008B71E3" w:rsidRPr="00DE1C21">
        <w:rPr>
          <w:rFonts w:ascii="Times New Roman" w:hAnsi="Times New Roman" w:cs="Times New Roman"/>
          <w:sz w:val="24"/>
          <w:szCs w:val="24"/>
        </w:rPr>
        <w:t>.</w:t>
      </w:r>
      <w:r w:rsidR="00EA517B" w:rsidRPr="00DE1C21">
        <w:rPr>
          <w:rFonts w:ascii="Times New Roman" w:hAnsi="Times New Roman" w:cs="Times New Roman"/>
          <w:sz w:val="24"/>
          <w:szCs w:val="24"/>
        </w:rPr>
        <w:t>,</w:t>
      </w:r>
      <w:r w:rsidR="000068C4" w:rsidRPr="00DE1C21">
        <w:rPr>
          <w:rFonts w:ascii="Times New Roman" w:hAnsi="Times New Roman" w:cs="Times New Roman"/>
          <w:sz w:val="24"/>
          <w:szCs w:val="24"/>
        </w:rPr>
        <w:t xml:space="preserve"> 2017</w:t>
      </w:r>
      <w:r w:rsidR="00F3601C" w:rsidRPr="00DE1C21">
        <w:rPr>
          <w:rFonts w:ascii="Times New Roman" w:hAnsi="Times New Roman" w:cs="Times New Roman"/>
          <w:sz w:val="24"/>
          <w:szCs w:val="24"/>
        </w:rPr>
        <w:t>;</w:t>
      </w:r>
      <w:r w:rsidR="008B71E3" w:rsidRPr="00DE1C21">
        <w:rPr>
          <w:rFonts w:ascii="Times New Roman" w:hAnsi="Times New Roman" w:cs="Times New Roman"/>
          <w:sz w:val="24"/>
          <w:szCs w:val="24"/>
        </w:rPr>
        <w:t xml:space="preserve"> </w:t>
      </w:r>
      <w:proofErr w:type="spellStart"/>
      <w:r w:rsidR="00665290" w:rsidRPr="00DE1C21">
        <w:rPr>
          <w:rFonts w:ascii="Times New Roman" w:hAnsi="Times New Roman" w:cs="Times New Roman"/>
          <w:sz w:val="24"/>
          <w:szCs w:val="24"/>
        </w:rPr>
        <w:t>Novión</w:t>
      </w:r>
      <w:proofErr w:type="spellEnd"/>
      <w:r w:rsidR="00665290" w:rsidRPr="00DE1C21">
        <w:rPr>
          <w:rFonts w:ascii="Times New Roman" w:hAnsi="Times New Roman" w:cs="Times New Roman"/>
          <w:sz w:val="24"/>
          <w:szCs w:val="24"/>
        </w:rPr>
        <w:t xml:space="preserve"> y Estrada, 2011</w:t>
      </w:r>
      <w:r w:rsidR="00F3601C" w:rsidRPr="00DE1C21">
        <w:rPr>
          <w:rFonts w:ascii="Times New Roman" w:hAnsi="Times New Roman" w:cs="Times New Roman"/>
          <w:sz w:val="24"/>
          <w:szCs w:val="24"/>
        </w:rPr>
        <w:t>;</w:t>
      </w:r>
      <w:r w:rsidR="005E325A" w:rsidRPr="00DE1C21">
        <w:rPr>
          <w:rFonts w:ascii="Times New Roman" w:hAnsi="Times New Roman" w:cs="Times New Roman"/>
          <w:sz w:val="24"/>
          <w:szCs w:val="24"/>
        </w:rPr>
        <w:t xml:space="preserve"> Pinilla</w:t>
      </w:r>
      <w:r w:rsidR="00067816">
        <w:rPr>
          <w:rFonts w:ascii="Times New Roman" w:hAnsi="Times New Roman" w:cs="Times New Roman"/>
          <w:sz w:val="24"/>
          <w:szCs w:val="24"/>
        </w:rPr>
        <w:t>,</w:t>
      </w:r>
      <w:r w:rsidR="00067816" w:rsidRPr="00067816">
        <w:rPr>
          <w:rFonts w:ascii="Times New Roman" w:hAnsi="Times New Roman" w:cs="Times New Roman"/>
          <w:sz w:val="24"/>
          <w:szCs w:val="24"/>
        </w:rPr>
        <w:t xml:space="preserve"> </w:t>
      </w:r>
      <w:r w:rsidR="00067816" w:rsidRPr="00DE1C21">
        <w:rPr>
          <w:rFonts w:ascii="Times New Roman" w:hAnsi="Times New Roman" w:cs="Times New Roman"/>
          <w:sz w:val="24"/>
          <w:szCs w:val="24"/>
        </w:rPr>
        <w:t>Rueda, Pinzón</w:t>
      </w:r>
      <w:r w:rsidR="00067816">
        <w:rPr>
          <w:rFonts w:ascii="Times New Roman" w:hAnsi="Times New Roman" w:cs="Times New Roman"/>
          <w:sz w:val="24"/>
          <w:szCs w:val="24"/>
        </w:rPr>
        <w:t xml:space="preserve"> </w:t>
      </w:r>
      <w:r w:rsidR="00067816" w:rsidRPr="00DE1C21">
        <w:rPr>
          <w:rFonts w:ascii="Times New Roman" w:hAnsi="Times New Roman" w:cs="Times New Roman"/>
          <w:sz w:val="24"/>
          <w:szCs w:val="24"/>
        </w:rPr>
        <w:t>y Sánchez</w:t>
      </w:r>
      <w:r w:rsidR="005E325A" w:rsidRPr="00DE1C21">
        <w:rPr>
          <w:rFonts w:ascii="Times New Roman" w:hAnsi="Times New Roman" w:cs="Times New Roman"/>
          <w:sz w:val="24"/>
          <w:szCs w:val="24"/>
        </w:rPr>
        <w:t>, 2012</w:t>
      </w:r>
      <w:r w:rsidR="00F3601C" w:rsidRPr="00DE1C21">
        <w:rPr>
          <w:rFonts w:ascii="Times New Roman" w:hAnsi="Times New Roman" w:cs="Times New Roman"/>
          <w:sz w:val="24"/>
          <w:szCs w:val="24"/>
        </w:rPr>
        <w:t>;</w:t>
      </w:r>
      <w:r w:rsidR="00665290" w:rsidRPr="00DE1C21">
        <w:rPr>
          <w:rFonts w:ascii="Times New Roman" w:hAnsi="Times New Roman" w:cs="Times New Roman"/>
          <w:sz w:val="24"/>
          <w:szCs w:val="24"/>
        </w:rPr>
        <w:t xml:space="preserve"> </w:t>
      </w:r>
      <w:r w:rsidR="008B71E3" w:rsidRPr="00DE1C21">
        <w:rPr>
          <w:rFonts w:ascii="Times New Roman" w:hAnsi="Times New Roman" w:cs="Times New Roman"/>
          <w:sz w:val="24"/>
          <w:szCs w:val="24"/>
        </w:rPr>
        <w:t>Vélez-Torres</w:t>
      </w:r>
      <w:r w:rsidR="00EA517B" w:rsidRPr="00DE1C21">
        <w:rPr>
          <w:rFonts w:ascii="Times New Roman" w:hAnsi="Times New Roman" w:cs="Times New Roman"/>
          <w:sz w:val="24"/>
          <w:szCs w:val="24"/>
        </w:rPr>
        <w:t xml:space="preserve"> </w:t>
      </w:r>
      <w:r w:rsidR="00EA517B" w:rsidRPr="00067816">
        <w:rPr>
          <w:rFonts w:ascii="Times New Roman" w:hAnsi="Times New Roman" w:cs="Times New Roman"/>
          <w:i/>
          <w:sz w:val="24"/>
          <w:szCs w:val="24"/>
        </w:rPr>
        <w:t>et al</w:t>
      </w:r>
      <w:r w:rsidR="00EA517B" w:rsidRPr="00DE1C21">
        <w:rPr>
          <w:rFonts w:ascii="Times New Roman" w:hAnsi="Times New Roman" w:cs="Times New Roman"/>
          <w:sz w:val="24"/>
          <w:szCs w:val="24"/>
        </w:rPr>
        <w:t>., 2016</w:t>
      </w:r>
      <w:r w:rsidR="008B1684" w:rsidRPr="00DE1C21">
        <w:rPr>
          <w:rFonts w:ascii="Times New Roman" w:hAnsi="Times New Roman" w:cs="Times New Roman"/>
          <w:sz w:val="24"/>
          <w:szCs w:val="24"/>
        </w:rPr>
        <w:t xml:space="preserve">). </w:t>
      </w:r>
      <w:r w:rsidR="005B642A" w:rsidRPr="00DE1C21">
        <w:rPr>
          <w:rFonts w:ascii="Times New Roman" w:hAnsi="Times New Roman" w:cs="Times New Roman"/>
          <w:sz w:val="24"/>
          <w:szCs w:val="24"/>
        </w:rPr>
        <w:t xml:space="preserve">Mención especial merece </w:t>
      </w:r>
      <w:r w:rsidRPr="00DE1C21">
        <w:rPr>
          <w:rFonts w:ascii="Times New Roman" w:hAnsi="Times New Roman" w:cs="Times New Roman"/>
          <w:sz w:val="24"/>
          <w:szCs w:val="24"/>
        </w:rPr>
        <w:t>l</w:t>
      </w:r>
      <w:r w:rsidR="002D434D" w:rsidRPr="00DE1C21">
        <w:rPr>
          <w:rFonts w:ascii="Times New Roman" w:hAnsi="Times New Roman" w:cs="Times New Roman"/>
          <w:color w:val="000000"/>
          <w:sz w:val="24"/>
          <w:szCs w:val="24"/>
        </w:rPr>
        <w:t>a</w:t>
      </w:r>
      <w:r w:rsidR="00422999" w:rsidRPr="00DE1C21">
        <w:rPr>
          <w:rFonts w:ascii="Times New Roman" w:hAnsi="Times New Roman" w:cs="Times New Roman"/>
          <w:sz w:val="24"/>
          <w:szCs w:val="24"/>
        </w:rPr>
        <w:t xml:space="preserve"> situación del agua</w:t>
      </w:r>
      <w:r w:rsidR="00B3204F" w:rsidRPr="00DE1C21">
        <w:rPr>
          <w:rFonts w:ascii="Times New Roman" w:hAnsi="Times New Roman" w:cs="Times New Roman"/>
          <w:sz w:val="24"/>
          <w:szCs w:val="24"/>
        </w:rPr>
        <w:t xml:space="preserve"> y </w:t>
      </w:r>
      <w:r w:rsidR="00F3601C" w:rsidRPr="00DE1C21">
        <w:rPr>
          <w:rFonts w:ascii="Times New Roman" w:hAnsi="Times New Roman" w:cs="Times New Roman"/>
          <w:sz w:val="24"/>
          <w:szCs w:val="24"/>
        </w:rPr>
        <w:t>d</w:t>
      </w:r>
      <w:r w:rsidR="00B3204F" w:rsidRPr="00DE1C21">
        <w:rPr>
          <w:rFonts w:ascii="Times New Roman" w:hAnsi="Times New Roman" w:cs="Times New Roman"/>
          <w:sz w:val="24"/>
          <w:szCs w:val="24"/>
        </w:rPr>
        <w:t>el aire,</w:t>
      </w:r>
      <w:r w:rsidRPr="00DE1C21">
        <w:rPr>
          <w:rFonts w:ascii="Times New Roman" w:hAnsi="Times New Roman" w:cs="Times New Roman"/>
          <w:sz w:val="24"/>
          <w:szCs w:val="24"/>
        </w:rPr>
        <w:t xml:space="preserve"> puesto que</w:t>
      </w:r>
      <w:r w:rsidR="002D434D" w:rsidRPr="00DE1C21">
        <w:rPr>
          <w:rFonts w:ascii="Times New Roman" w:hAnsi="Times New Roman" w:cs="Times New Roman"/>
          <w:sz w:val="24"/>
          <w:szCs w:val="24"/>
        </w:rPr>
        <w:t xml:space="preserve"> </w:t>
      </w:r>
      <w:r w:rsidR="00422999" w:rsidRPr="00DE1C21">
        <w:rPr>
          <w:rFonts w:ascii="Times New Roman" w:hAnsi="Times New Roman" w:cs="Times New Roman"/>
          <w:sz w:val="24"/>
          <w:szCs w:val="24"/>
        </w:rPr>
        <w:t xml:space="preserve">la gente </w:t>
      </w:r>
      <w:r w:rsidR="005B642A" w:rsidRPr="00DE1C21">
        <w:rPr>
          <w:rFonts w:ascii="Times New Roman" w:hAnsi="Times New Roman" w:cs="Times New Roman"/>
          <w:sz w:val="24"/>
          <w:szCs w:val="24"/>
        </w:rPr>
        <w:t xml:space="preserve">común </w:t>
      </w:r>
      <w:r w:rsidR="00B3204F" w:rsidRPr="00DE1C21">
        <w:rPr>
          <w:rFonts w:ascii="Times New Roman" w:hAnsi="Times New Roman" w:cs="Times New Roman"/>
          <w:sz w:val="24"/>
          <w:szCs w:val="24"/>
        </w:rPr>
        <w:t xml:space="preserve">los </w:t>
      </w:r>
      <w:r w:rsidR="00317434" w:rsidRPr="00DE1C21">
        <w:rPr>
          <w:rFonts w:ascii="Times New Roman" w:hAnsi="Times New Roman" w:cs="Times New Roman"/>
          <w:sz w:val="24"/>
          <w:szCs w:val="24"/>
        </w:rPr>
        <w:t>evalúa</w:t>
      </w:r>
      <w:r w:rsidR="00422999" w:rsidRPr="00DE1C21">
        <w:rPr>
          <w:rFonts w:ascii="Times New Roman" w:hAnsi="Times New Roman" w:cs="Times New Roman"/>
          <w:sz w:val="24"/>
          <w:szCs w:val="24"/>
        </w:rPr>
        <w:t xml:space="preserve"> como de mayor riesgo</w:t>
      </w:r>
      <w:r w:rsidR="00302D5D" w:rsidRPr="00DE1C21">
        <w:rPr>
          <w:rFonts w:ascii="Times New Roman" w:hAnsi="Times New Roman" w:cs="Times New Roman"/>
          <w:sz w:val="24"/>
          <w:szCs w:val="24"/>
        </w:rPr>
        <w:t xml:space="preserve"> </w:t>
      </w:r>
      <w:r w:rsidR="00F3601C" w:rsidRPr="00DE1C21">
        <w:rPr>
          <w:rFonts w:ascii="Times New Roman" w:hAnsi="Times New Roman" w:cs="Times New Roman"/>
          <w:sz w:val="24"/>
          <w:szCs w:val="24"/>
        </w:rPr>
        <w:t>(</w:t>
      </w:r>
      <w:r w:rsidR="00302D5D" w:rsidRPr="00DE1C21">
        <w:rPr>
          <w:rFonts w:ascii="Times New Roman" w:hAnsi="Times New Roman" w:cs="Times New Roman"/>
          <w:sz w:val="24"/>
          <w:szCs w:val="24"/>
        </w:rPr>
        <w:t>Urbina</w:t>
      </w:r>
      <w:r w:rsidR="00F3601C" w:rsidRPr="00DE1C21">
        <w:rPr>
          <w:rFonts w:ascii="Times New Roman" w:hAnsi="Times New Roman" w:cs="Times New Roman"/>
          <w:sz w:val="24"/>
          <w:szCs w:val="24"/>
        </w:rPr>
        <w:t>,</w:t>
      </w:r>
      <w:r w:rsidR="00302D5D" w:rsidRPr="00DE1C21">
        <w:rPr>
          <w:rFonts w:ascii="Times New Roman" w:hAnsi="Times New Roman" w:cs="Times New Roman"/>
          <w:sz w:val="24"/>
          <w:szCs w:val="24"/>
        </w:rPr>
        <w:t xml:space="preserve"> </w:t>
      </w:r>
      <w:r w:rsidR="00953FF6" w:rsidRPr="00DE1C21">
        <w:rPr>
          <w:rFonts w:ascii="Times New Roman" w:hAnsi="Times New Roman" w:cs="Times New Roman"/>
          <w:sz w:val="24"/>
          <w:szCs w:val="24"/>
        </w:rPr>
        <w:t>2015</w:t>
      </w:r>
      <w:r w:rsidR="002D434D" w:rsidRPr="00DE1C21">
        <w:rPr>
          <w:rFonts w:ascii="Times New Roman" w:hAnsi="Times New Roman" w:cs="Times New Roman"/>
          <w:sz w:val="24"/>
          <w:szCs w:val="24"/>
        </w:rPr>
        <w:t>)</w:t>
      </w:r>
      <w:r w:rsidR="008B1684" w:rsidRPr="00DE1C21">
        <w:rPr>
          <w:rFonts w:ascii="Times New Roman" w:hAnsi="Times New Roman" w:cs="Times New Roman"/>
          <w:sz w:val="24"/>
          <w:szCs w:val="24"/>
        </w:rPr>
        <w:t>.</w:t>
      </w:r>
    </w:p>
    <w:p w14:paraId="08AC5A7F" w14:textId="3615F30F" w:rsidR="00F3601C" w:rsidRPr="00DE1C21" w:rsidRDefault="003B5B6D" w:rsidP="00F3601C">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Existen otra</w:t>
      </w:r>
      <w:r w:rsidR="008B1684" w:rsidRPr="00DE1C21">
        <w:rPr>
          <w:rFonts w:ascii="Times New Roman" w:hAnsi="Times New Roman" w:cs="Times New Roman"/>
          <w:sz w:val="24"/>
          <w:szCs w:val="24"/>
        </w:rPr>
        <w:t xml:space="preserve">s </w:t>
      </w:r>
      <w:r w:rsidRPr="00DE1C21">
        <w:rPr>
          <w:rFonts w:ascii="Times New Roman" w:hAnsi="Times New Roman" w:cs="Times New Roman"/>
          <w:sz w:val="24"/>
          <w:szCs w:val="24"/>
        </w:rPr>
        <w:t xml:space="preserve">investigaciones </w:t>
      </w:r>
      <w:r w:rsidR="008B1684" w:rsidRPr="00DE1C21">
        <w:rPr>
          <w:rFonts w:ascii="Times New Roman" w:hAnsi="Times New Roman" w:cs="Times New Roman"/>
          <w:sz w:val="24"/>
          <w:szCs w:val="24"/>
        </w:rPr>
        <w:t xml:space="preserve">que analizan la percepción </w:t>
      </w:r>
      <w:r w:rsidR="007E4F05" w:rsidRPr="00DE1C21">
        <w:rPr>
          <w:rFonts w:ascii="Times New Roman" w:hAnsi="Times New Roman" w:cs="Times New Roman"/>
          <w:sz w:val="24"/>
          <w:szCs w:val="24"/>
        </w:rPr>
        <w:t>en habitantes urbanos</w:t>
      </w:r>
      <w:r w:rsidR="004659E5" w:rsidRPr="00DE1C21">
        <w:rPr>
          <w:rFonts w:ascii="Times New Roman" w:hAnsi="Times New Roman" w:cs="Times New Roman"/>
          <w:sz w:val="24"/>
          <w:szCs w:val="24"/>
        </w:rPr>
        <w:t>,</w:t>
      </w:r>
      <w:r w:rsidRPr="00DE1C21">
        <w:rPr>
          <w:rFonts w:ascii="Times New Roman" w:hAnsi="Times New Roman" w:cs="Times New Roman"/>
          <w:sz w:val="24"/>
          <w:szCs w:val="24"/>
        </w:rPr>
        <w:t xml:space="preserve"> </w:t>
      </w:r>
      <w:r w:rsidR="006E39E3" w:rsidRPr="00DE1C21">
        <w:rPr>
          <w:rFonts w:ascii="Times New Roman" w:hAnsi="Times New Roman" w:cs="Times New Roman"/>
          <w:sz w:val="24"/>
          <w:szCs w:val="24"/>
        </w:rPr>
        <w:t xml:space="preserve">cuyos resultados </w:t>
      </w:r>
      <w:r w:rsidR="004659E5" w:rsidRPr="00DE1C21">
        <w:rPr>
          <w:rFonts w:ascii="Times New Roman" w:hAnsi="Times New Roman" w:cs="Times New Roman"/>
          <w:sz w:val="24"/>
          <w:szCs w:val="24"/>
        </w:rPr>
        <w:t>evidencian que</w:t>
      </w:r>
      <w:r w:rsidR="00AA5E91" w:rsidRPr="00DE1C21">
        <w:rPr>
          <w:rFonts w:ascii="Times New Roman" w:hAnsi="Times New Roman" w:cs="Times New Roman"/>
          <w:sz w:val="24"/>
          <w:szCs w:val="24"/>
        </w:rPr>
        <w:t xml:space="preserve"> </w:t>
      </w:r>
      <w:r w:rsidR="00D933A1" w:rsidRPr="00DE1C21">
        <w:rPr>
          <w:rFonts w:ascii="Times New Roman" w:hAnsi="Times New Roman" w:cs="Times New Roman"/>
          <w:sz w:val="24"/>
          <w:szCs w:val="24"/>
        </w:rPr>
        <w:t xml:space="preserve">aunque </w:t>
      </w:r>
      <w:r w:rsidR="00AA5E91" w:rsidRPr="00DE1C21">
        <w:rPr>
          <w:rFonts w:ascii="Times New Roman" w:hAnsi="Times New Roman" w:cs="Times New Roman"/>
          <w:sz w:val="24"/>
          <w:szCs w:val="24"/>
        </w:rPr>
        <w:t xml:space="preserve">las </w:t>
      </w:r>
      <w:r w:rsidR="004659E5" w:rsidRPr="00DE1C21">
        <w:rPr>
          <w:rFonts w:ascii="Times New Roman" w:hAnsi="Times New Roman" w:cs="Times New Roman"/>
          <w:sz w:val="24"/>
          <w:szCs w:val="24"/>
        </w:rPr>
        <w:t>personas conciben al cambio climático como riesgo para la vida,</w:t>
      </w:r>
      <w:r w:rsidR="00D933A1" w:rsidRPr="00DE1C21">
        <w:rPr>
          <w:rFonts w:ascii="Times New Roman" w:hAnsi="Times New Roman" w:cs="Times New Roman"/>
          <w:sz w:val="24"/>
          <w:szCs w:val="24"/>
        </w:rPr>
        <w:t xml:space="preserve"> lo ven </w:t>
      </w:r>
      <w:r w:rsidR="002D7F94" w:rsidRPr="00DE1C21">
        <w:rPr>
          <w:rFonts w:ascii="Times New Roman" w:hAnsi="Times New Roman" w:cs="Times New Roman"/>
          <w:sz w:val="24"/>
          <w:szCs w:val="24"/>
        </w:rPr>
        <w:t xml:space="preserve">relativamente </w:t>
      </w:r>
      <w:r w:rsidR="00F3601C" w:rsidRPr="00DE1C21">
        <w:rPr>
          <w:rFonts w:ascii="Times New Roman" w:hAnsi="Times New Roman" w:cs="Times New Roman"/>
          <w:sz w:val="24"/>
          <w:szCs w:val="24"/>
        </w:rPr>
        <w:t>distante de sí mismos; es decir,</w:t>
      </w:r>
      <w:r w:rsidR="00D933A1" w:rsidRPr="00DE1C21">
        <w:rPr>
          <w:rFonts w:ascii="Times New Roman" w:hAnsi="Times New Roman" w:cs="Times New Roman"/>
          <w:sz w:val="24"/>
          <w:szCs w:val="24"/>
        </w:rPr>
        <w:t xml:space="preserve"> </w:t>
      </w:r>
      <w:r w:rsidR="00AA5E91" w:rsidRPr="00DE1C21">
        <w:rPr>
          <w:rFonts w:ascii="Times New Roman" w:hAnsi="Times New Roman" w:cs="Times New Roman"/>
          <w:sz w:val="24"/>
          <w:szCs w:val="24"/>
        </w:rPr>
        <w:t>creen q</w:t>
      </w:r>
      <w:r w:rsidR="00D933A1" w:rsidRPr="00DE1C21">
        <w:rPr>
          <w:rFonts w:ascii="Times New Roman" w:hAnsi="Times New Roman" w:cs="Times New Roman"/>
          <w:sz w:val="24"/>
          <w:szCs w:val="24"/>
        </w:rPr>
        <w:t>ue sus efectos ya han comenzado</w:t>
      </w:r>
      <w:r w:rsidR="00F3601C" w:rsidRPr="00DE1C21">
        <w:rPr>
          <w:rFonts w:ascii="Times New Roman" w:hAnsi="Times New Roman" w:cs="Times New Roman"/>
          <w:sz w:val="24"/>
          <w:szCs w:val="24"/>
        </w:rPr>
        <w:t>,</w:t>
      </w:r>
      <w:r w:rsidR="00D933A1" w:rsidRPr="00DE1C21">
        <w:rPr>
          <w:rFonts w:ascii="Times New Roman" w:hAnsi="Times New Roman" w:cs="Times New Roman"/>
          <w:sz w:val="24"/>
          <w:szCs w:val="24"/>
        </w:rPr>
        <w:t xml:space="preserve"> pero en otros países o lugares, </w:t>
      </w:r>
      <w:r w:rsidR="002D7F94" w:rsidRPr="00DE1C21">
        <w:rPr>
          <w:rFonts w:ascii="Times New Roman" w:hAnsi="Times New Roman" w:cs="Times New Roman"/>
          <w:sz w:val="24"/>
          <w:szCs w:val="24"/>
        </w:rPr>
        <w:t xml:space="preserve">porque no se conecta directamente con su </w:t>
      </w:r>
      <w:r w:rsidR="002D7F94" w:rsidRPr="00DE1C21">
        <w:rPr>
          <w:rFonts w:ascii="Times New Roman" w:hAnsi="Times New Roman" w:cs="Times New Roman"/>
          <w:sz w:val="24"/>
          <w:szCs w:val="24"/>
        </w:rPr>
        <w:lastRenderedPageBreak/>
        <w:t>trabajo, sus relaciones interpersonales o sus pos</w:t>
      </w:r>
      <w:r w:rsidR="005D715F" w:rsidRPr="00DE1C21">
        <w:rPr>
          <w:rFonts w:ascii="Times New Roman" w:hAnsi="Times New Roman" w:cs="Times New Roman"/>
          <w:sz w:val="24"/>
          <w:szCs w:val="24"/>
        </w:rPr>
        <w:t xml:space="preserve">esiones materiales </w:t>
      </w:r>
      <w:r w:rsidR="00055DD4" w:rsidRPr="00DE1C21">
        <w:rPr>
          <w:rFonts w:ascii="Times New Roman" w:hAnsi="Times New Roman" w:cs="Times New Roman"/>
          <w:sz w:val="24"/>
          <w:szCs w:val="24"/>
        </w:rPr>
        <w:t>(</w:t>
      </w:r>
      <w:r w:rsidR="00665290" w:rsidRPr="00DE1C21">
        <w:rPr>
          <w:rFonts w:ascii="Times New Roman" w:hAnsi="Times New Roman" w:cs="Times New Roman"/>
          <w:sz w:val="24"/>
          <w:szCs w:val="24"/>
        </w:rPr>
        <w:t>Martínez, 2015</w:t>
      </w:r>
      <w:r w:rsidR="00F3601C" w:rsidRPr="00DE1C21">
        <w:rPr>
          <w:rFonts w:ascii="Times New Roman" w:hAnsi="Times New Roman" w:cs="Times New Roman"/>
          <w:sz w:val="24"/>
          <w:szCs w:val="24"/>
        </w:rPr>
        <w:t>;</w:t>
      </w:r>
      <w:r w:rsidR="00665290" w:rsidRPr="00DE1C21">
        <w:rPr>
          <w:rFonts w:ascii="Times New Roman" w:hAnsi="Times New Roman" w:cs="Times New Roman"/>
          <w:sz w:val="24"/>
          <w:szCs w:val="24"/>
        </w:rPr>
        <w:t xml:space="preserve"> </w:t>
      </w:r>
      <w:proofErr w:type="spellStart"/>
      <w:r w:rsidR="00055DD4" w:rsidRPr="00DE1C21">
        <w:rPr>
          <w:rFonts w:ascii="Times New Roman" w:hAnsi="Times New Roman" w:cs="Times New Roman"/>
          <w:sz w:val="24"/>
          <w:szCs w:val="24"/>
        </w:rPr>
        <w:t>Novión</w:t>
      </w:r>
      <w:proofErr w:type="spellEnd"/>
      <w:r w:rsidR="00055DD4" w:rsidRPr="00DE1C21">
        <w:rPr>
          <w:rFonts w:ascii="Times New Roman" w:hAnsi="Times New Roman" w:cs="Times New Roman"/>
          <w:sz w:val="24"/>
          <w:szCs w:val="24"/>
        </w:rPr>
        <w:t xml:space="preserve"> y Estrada, 2011</w:t>
      </w:r>
      <w:r w:rsidR="00F3601C" w:rsidRPr="00DE1C21">
        <w:rPr>
          <w:rFonts w:ascii="Times New Roman" w:hAnsi="Times New Roman" w:cs="Times New Roman"/>
          <w:sz w:val="24"/>
          <w:szCs w:val="24"/>
        </w:rPr>
        <w:t>;</w:t>
      </w:r>
      <w:r w:rsidR="00055DD4" w:rsidRPr="00DE1C21">
        <w:rPr>
          <w:rFonts w:ascii="Times New Roman" w:hAnsi="Times New Roman" w:cs="Times New Roman"/>
          <w:sz w:val="24"/>
          <w:szCs w:val="24"/>
        </w:rPr>
        <w:t xml:space="preserve"> </w:t>
      </w:r>
      <w:r w:rsidR="00665290" w:rsidRPr="00DE1C21">
        <w:rPr>
          <w:rFonts w:ascii="Times New Roman" w:hAnsi="Times New Roman" w:cs="Times New Roman"/>
          <w:sz w:val="24"/>
          <w:szCs w:val="24"/>
        </w:rPr>
        <w:t>Urbina, 20</w:t>
      </w:r>
      <w:r w:rsidR="00067816">
        <w:rPr>
          <w:rFonts w:ascii="Times New Roman" w:hAnsi="Times New Roman" w:cs="Times New Roman"/>
          <w:sz w:val="24"/>
          <w:szCs w:val="24"/>
        </w:rPr>
        <w:t>15</w:t>
      </w:r>
      <w:r w:rsidR="00055DD4" w:rsidRPr="00DE1C21">
        <w:rPr>
          <w:rFonts w:ascii="Times New Roman" w:hAnsi="Times New Roman" w:cs="Times New Roman"/>
          <w:sz w:val="24"/>
          <w:szCs w:val="24"/>
        </w:rPr>
        <w:t>).</w:t>
      </w:r>
      <w:r w:rsidR="002D7F94" w:rsidRPr="00DE1C21">
        <w:rPr>
          <w:rFonts w:ascii="Times New Roman" w:hAnsi="Times New Roman" w:cs="Times New Roman"/>
          <w:sz w:val="24"/>
          <w:szCs w:val="24"/>
        </w:rPr>
        <w:t xml:space="preserve"> </w:t>
      </w:r>
    </w:p>
    <w:p w14:paraId="600E348C" w14:textId="15B36890" w:rsidR="009654B7" w:rsidRPr="00DE1C21" w:rsidRDefault="00262719" w:rsidP="00F3601C">
      <w:pPr>
        <w:spacing w:after="0" w:line="360" w:lineRule="auto"/>
        <w:ind w:firstLine="708"/>
        <w:jc w:val="both"/>
        <w:rPr>
          <w:rFonts w:ascii="Times New Roman" w:hAnsi="Times New Roman" w:cs="Times New Roman"/>
          <w:color w:val="000000"/>
          <w:sz w:val="24"/>
          <w:szCs w:val="24"/>
        </w:rPr>
      </w:pPr>
      <w:r w:rsidRPr="00DE1C21">
        <w:rPr>
          <w:rFonts w:ascii="Times New Roman" w:hAnsi="Times New Roman" w:cs="Times New Roman"/>
          <w:color w:val="000000"/>
          <w:sz w:val="24"/>
          <w:szCs w:val="24"/>
        </w:rPr>
        <w:t>Con base en estos referentes</w:t>
      </w:r>
      <w:r w:rsidR="0028411D" w:rsidRPr="00DE1C21">
        <w:rPr>
          <w:rFonts w:ascii="Times New Roman" w:hAnsi="Times New Roman" w:cs="Times New Roman"/>
          <w:color w:val="000000"/>
          <w:sz w:val="24"/>
          <w:szCs w:val="24"/>
        </w:rPr>
        <w:t>, el propósito del</w:t>
      </w:r>
      <w:r w:rsidR="00A64DB1" w:rsidRPr="00DE1C21">
        <w:rPr>
          <w:rFonts w:ascii="Times New Roman" w:hAnsi="Times New Roman" w:cs="Times New Roman"/>
          <w:color w:val="000000"/>
          <w:sz w:val="24"/>
          <w:szCs w:val="24"/>
        </w:rPr>
        <w:t xml:space="preserve"> </w:t>
      </w:r>
      <w:r w:rsidR="00F3601C" w:rsidRPr="00DE1C21">
        <w:rPr>
          <w:rFonts w:ascii="Times New Roman" w:hAnsi="Times New Roman" w:cs="Times New Roman"/>
          <w:color w:val="000000"/>
          <w:sz w:val="24"/>
          <w:szCs w:val="24"/>
        </w:rPr>
        <w:t xml:space="preserve">presente </w:t>
      </w:r>
      <w:r w:rsidR="00A64DB1" w:rsidRPr="00DE1C21">
        <w:rPr>
          <w:rFonts w:ascii="Times New Roman" w:hAnsi="Times New Roman" w:cs="Times New Roman"/>
          <w:color w:val="000000"/>
          <w:sz w:val="24"/>
          <w:szCs w:val="24"/>
        </w:rPr>
        <w:t xml:space="preserve">estudio fue </w:t>
      </w:r>
      <w:r w:rsidR="002900E6" w:rsidRPr="00DE1C21">
        <w:rPr>
          <w:rFonts w:ascii="Times New Roman" w:hAnsi="Times New Roman" w:cs="Times New Roman"/>
          <w:color w:val="000000"/>
          <w:sz w:val="24"/>
          <w:szCs w:val="24"/>
        </w:rPr>
        <w:t>analiza</w:t>
      </w:r>
      <w:r w:rsidR="00A64DB1" w:rsidRPr="00DE1C21">
        <w:rPr>
          <w:rFonts w:ascii="Times New Roman" w:hAnsi="Times New Roman" w:cs="Times New Roman"/>
          <w:color w:val="000000"/>
          <w:sz w:val="24"/>
          <w:szCs w:val="24"/>
        </w:rPr>
        <w:t>r</w:t>
      </w:r>
      <w:r w:rsidR="002900E6" w:rsidRPr="00DE1C21">
        <w:rPr>
          <w:rFonts w:ascii="Times New Roman" w:hAnsi="Times New Roman" w:cs="Times New Roman"/>
          <w:color w:val="000000"/>
          <w:sz w:val="24"/>
          <w:szCs w:val="24"/>
        </w:rPr>
        <w:t xml:space="preserve"> la perspectiva que tienen campesinos</w:t>
      </w:r>
      <w:r w:rsidR="007A4476" w:rsidRPr="00DE1C21">
        <w:rPr>
          <w:rFonts w:ascii="Times New Roman" w:hAnsi="Times New Roman" w:cs="Times New Roman"/>
          <w:color w:val="000000"/>
          <w:sz w:val="24"/>
          <w:szCs w:val="24"/>
        </w:rPr>
        <w:t xml:space="preserve"> de la comunidad de </w:t>
      </w:r>
      <w:proofErr w:type="spellStart"/>
      <w:r w:rsidR="007A4476" w:rsidRPr="00DE1C21">
        <w:rPr>
          <w:rFonts w:ascii="Times New Roman" w:hAnsi="Times New Roman" w:cs="Times New Roman"/>
          <w:color w:val="000000"/>
          <w:sz w:val="24"/>
          <w:szCs w:val="24"/>
        </w:rPr>
        <w:t>Huamuchapa</w:t>
      </w:r>
      <w:proofErr w:type="spellEnd"/>
      <w:r w:rsidR="002900E6" w:rsidRPr="00DE1C21">
        <w:rPr>
          <w:rFonts w:ascii="Times New Roman" w:hAnsi="Times New Roman" w:cs="Times New Roman"/>
          <w:color w:val="000000"/>
          <w:sz w:val="24"/>
          <w:szCs w:val="24"/>
        </w:rPr>
        <w:t xml:space="preserve"> sobr</w:t>
      </w:r>
      <w:r w:rsidR="007A4476" w:rsidRPr="00DE1C21">
        <w:rPr>
          <w:rFonts w:ascii="Times New Roman" w:hAnsi="Times New Roman" w:cs="Times New Roman"/>
          <w:color w:val="000000"/>
          <w:sz w:val="24"/>
          <w:szCs w:val="24"/>
        </w:rPr>
        <w:t xml:space="preserve">e los cambios de clima, origen, </w:t>
      </w:r>
      <w:r w:rsidR="002900E6" w:rsidRPr="00DE1C21">
        <w:rPr>
          <w:rFonts w:ascii="Times New Roman" w:hAnsi="Times New Roman" w:cs="Times New Roman"/>
          <w:color w:val="000000"/>
          <w:sz w:val="24"/>
          <w:szCs w:val="24"/>
        </w:rPr>
        <w:t>implicaciones</w:t>
      </w:r>
      <w:r w:rsidR="00F3601C" w:rsidRPr="00DE1C21">
        <w:rPr>
          <w:rFonts w:ascii="Times New Roman" w:hAnsi="Times New Roman" w:cs="Times New Roman"/>
          <w:color w:val="000000"/>
          <w:sz w:val="24"/>
          <w:szCs w:val="24"/>
        </w:rPr>
        <w:t>, así como</w:t>
      </w:r>
      <w:r w:rsidR="002900E6" w:rsidRPr="00DE1C21">
        <w:rPr>
          <w:rFonts w:ascii="Times New Roman" w:hAnsi="Times New Roman" w:cs="Times New Roman"/>
          <w:color w:val="000000"/>
          <w:sz w:val="24"/>
          <w:szCs w:val="24"/>
        </w:rPr>
        <w:t xml:space="preserve"> la percepción de indicadores bioclimáticos a nivel local.</w:t>
      </w:r>
    </w:p>
    <w:p w14:paraId="24F7D356" w14:textId="77777777" w:rsidR="00520EF9" w:rsidRPr="00DE1C21" w:rsidRDefault="00520EF9" w:rsidP="00E759B7">
      <w:pPr>
        <w:spacing w:after="0" w:line="360" w:lineRule="auto"/>
        <w:jc w:val="both"/>
        <w:rPr>
          <w:rFonts w:ascii="Times New Roman" w:hAnsi="Times New Roman" w:cs="Times New Roman"/>
          <w:color w:val="000000"/>
          <w:sz w:val="24"/>
          <w:szCs w:val="24"/>
        </w:rPr>
      </w:pPr>
    </w:p>
    <w:p w14:paraId="33752D5F" w14:textId="77777777" w:rsidR="00CF4539" w:rsidRPr="00DE1C21" w:rsidRDefault="00D51CE6" w:rsidP="00CF4539">
      <w:pPr>
        <w:spacing w:after="0" w:line="360" w:lineRule="auto"/>
        <w:jc w:val="center"/>
        <w:rPr>
          <w:rFonts w:ascii="Times New Roman" w:hAnsi="Times New Roman" w:cs="Times New Roman"/>
          <w:b/>
          <w:color w:val="000000"/>
          <w:sz w:val="32"/>
          <w:szCs w:val="32"/>
        </w:rPr>
      </w:pPr>
      <w:r w:rsidRPr="00DE1C21">
        <w:rPr>
          <w:rFonts w:ascii="Times New Roman" w:hAnsi="Times New Roman" w:cs="Times New Roman"/>
          <w:b/>
          <w:color w:val="000000"/>
          <w:sz w:val="32"/>
          <w:szCs w:val="32"/>
        </w:rPr>
        <w:t>Materiales y métodos</w:t>
      </w:r>
    </w:p>
    <w:p w14:paraId="42864716" w14:textId="77777777" w:rsidR="00F3601C" w:rsidRPr="00DE1C21" w:rsidRDefault="00364935" w:rsidP="00F3601C">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color w:val="000000"/>
          <w:sz w:val="24"/>
          <w:szCs w:val="24"/>
        </w:rPr>
        <w:t>La investigación</w:t>
      </w:r>
      <w:r w:rsidR="00F32C17" w:rsidRPr="00DE1C21">
        <w:rPr>
          <w:rFonts w:ascii="Times New Roman" w:hAnsi="Times New Roman" w:cs="Times New Roman"/>
          <w:color w:val="000000"/>
          <w:sz w:val="24"/>
          <w:szCs w:val="24"/>
        </w:rPr>
        <w:t xml:space="preserve"> </w:t>
      </w:r>
      <w:r w:rsidR="003B5B6D" w:rsidRPr="00DE1C21">
        <w:rPr>
          <w:rFonts w:ascii="Times New Roman" w:hAnsi="Times New Roman" w:cs="Times New Roman"/>
          <w:color w:val="000000"/>
          <w:sz w:val="24"/>
          <w:szCs w:val="24"/>
        </w:rPr>
        <w:t>se realizó</w:t>
      </w:r>
      <w:r w:rsidR="00427778" w:rsidRPr="00DE1C21">
        <w:rPr>
          <w:rFonts w:ascii="Times New Roman" w:hAnsi="Times New Roman" w:cs="Times New Roman"/>
          <w:color w:val="000000"/>
          <w:sz w:val="24"/>
          <w:szCs w:val="24"/>
        </w:rPr>
        <w:t xml:space="preserve"> en</w:t>
      </w:r>
      <w:r w:rsidR="0020186E" w:rsidRPr="00DE1C21">
        <w:rPr>
          <w:rFonts w:ascii="Times New Roman" w:hAnsi="Times New Roman" w:cs="Times New Roman"/>
          <w:color w:val="000000"/>
          <w:sz w:val="24"/>
          <w:szCs w:val="24"/>
        </w:rPr>
        <w:t xml:space="preserve"> </w:t>
      </w:r>
      <w:r w:rsidR="00377377" w:rsidRPr="00DE1C21">
        <w:rPr>
          <w:rFonts w:ascii="Times New Roman" w:hAnsi="Times New Roman" w:cs="Times New Roman"/>
          <w:color w:val="000000"/>
          <w:sz w:val="24"/>
          <w:szCs w:val="24"/>
        </w:rPr>
        <w:t xml:space="preserve">el poblado de </w:t>
      </w:r>
      <w:proofErr w:type="spellStart"/>
      <w:r w:rsidR="00377377" w:rsidRPr="00DE1C21">
        <w:rPr>
          <w:rFonts w:ascii="Times New Roman" w:hAnsi="Times New Roman" w:cs="Times New Roman"/>
          <w:color w:val="000000"/>
          <w:sz w:val="24"/>
          <w:szCs w:val="24"/>
        </w:rPr>
        <w:t>Huamuchapa</w:t>
      </w:r>
      <w:proofErr w:type="spellEnd"/>
      <w:r w:rsidR="00B11F4D" w:rsidRPr="00DE1C21">
        <w:rPr>
          <w:rFonts w:ascii="Times New Roman" w:hAnsi="Times New Roman" w:cs="Times New Roman"/>
          <w:sz w:val="24"/>
          <w:szCs w:val="24"/>
        </w:rPr>
        <w:t>,</w:t>
      </w:r>
      <w:r w:rsidR="00377377" w:rsidRPr="00DE1C21">
        <w:rPr>
          <w:rFonts w:ascii="Times New Roman" w:hAnsi="Times New Roman" w:cs="Times New Roman"/>
          <w:sz w:val="24"/>
          <w:szCs w:val="24"/>
        </w:rPr>
        <w:t xml:space="preserve"> </w:t>
      </w:r>
      <w:r w:rsidR="00B11F4D" w:rsidRPr="00DE1C21">
        <w:rPr>
          <w:rFonts w:ascii="Times New Roman" w:hAnsi="Times New Roman" w:cs="Times New Roman"/>
          <w:sz w:val="24"/>
          <w:szCs w:val="24"/>
        </w:rPr>
        <w:t>municipio de Tecoanapa</w:t>
      </w:r>
      <w:r w:rsidR="00F3601C" w:rsidRPr="00DE1C21">
        <w:rPr>
          <w:rFonts w:ascii="Times New Roman" w:hAnsi="Times New Roman" w:cs="Times New Roman"/>
          <w:sz w:val="24"/>
          <w:szCs w:val="24"/>
        </w:rPr>
        <w:t>,</w:t>
      </w:r>
      <w:r w:rsidR="00B11F4D" w:rsidRPr="00DE1C21">
        <w:rPr>
          <w:rFonts w:ascii="Times New Roman" w:hAnsi="Times New Roman" w:cs="Times New Roman"/>
          <w:sz w:val="24"/>
          <w:szCs w:val="24"/>
        </w:rPr>
        <w:t xml:space="preserve"> en la región de la Costa Chica del estado de Guerrero, México. </w:t>
      </w:r>
      <w:r w:rsidR="00055DD4" w:rsidRPr="00DE1C21">
        <w:rPr>
          <w:rFonts w:ascii="Times New Roman" w:hAnsi="Times New Roman" w:cs="Times New Roman"/>
          <w:sz w:val="24"/>
          <w:szCs w:val="24"/>
        </w:rPr>
        <w:t>Esta localidad se ubica</w:t>
      </w:r>
      <w:r w:rsidR="00B11F4D" w:rsidRPr="00DE1C21">
        <w:rPr>
          <w:rFonts w:ascii="Times New Roman" w:hAnsi="Times New Roman" w:cs="Times New Roman"/>
          <w:sz w:val="24"/>
          <w:szCs w:val="24"/>
        </w:rPr>
        <w:t xml:space="preserve"> entre las</w:t>
      </w:r>
      <w:r w:rsidR="00055DD4" w:rsidRPr="00DE1C21">
        <w:rPr>
          <w:rFonts w:ascii="Times New Roman" w:hAnsi="Times New Roman" w:cs="Times New Roman"/>
          <w:sz w:val="24"/>
          <w:szCs w:val="24"/>
        </w:rPr>
        <w:t xml:space="preserve"> </w:t>
      </w:r>
      <w:r w:rsidR="00F3601C" w:rsidRPr="00DE1C21">
        <w:rPr>
          <w:rFonts w:ascii="Times New Roman" w:hAnsi="Times New Roman" w:cs="Times New Roman"/>
          <w:sz w:val="24"/>
          <w:szCs w:val="24"/>
        </w:rPr>
        <w:t xml:space="preserve">siguientes </w:t>
      </w:r>
      <w:r w:rsidR="00377377" w:rsidRPr="00DE1C21">
        <w:rPr>
          <w:rFonts w:ascii="Times New Roman" w:hAnsi="Times New Roman" w:cs="Times New Roman"/>
          <w:sz w:val="24"/>
          <w:szCs w:val="24"/>
        </w:rPr>
        <w:t>coordenadas</w:t>
      </w:r>
      <w:r w:rsidR="00B11F4D" w:rsidRPr="00DE1C21">
        <w:rPr>
          <w:rFonts w:ascii="Times New Roman" w:hAnsi="Times New Roman" w:cs="Times New Roman"/>
          <w:sz w:val="24"/>
          <w:szCs w:val="24"/>
        </w:rPr>
        <w:t>:</w:t>
      </w:r>
      <w:r w:rsidR="00C9343C" w:rsidRPr="00DE1C21">
        <w:rPr>
          <w:rFonts w:ascii="Times New Roman" w:hAnsi="Times New Roman" w:cs="Times New Roman"/>
          <w:sz w:val="24"/>
          <w:szCs w:val="24"/>
        </w:rPr>
        <w:t xml:space="preserve"> longitud 99º 19’ 03</w:t>
      </w:r>
      <w:r w:rsidR="00B11F4D" w:rsidRPr="00DE1C21">
        <w:rPr>
          <w:rFonts w:ascii="Times New Roman" w:hAnsi="Times New Roman" w:cs="Times New Roman"/>
          <w:sz w:val="24"/>
          <w:szCs w:val="24"/>
        </w:rPr>
        <w:t>’’</w:t>
      </w:r>
      <w:r w:rsidR="00E0356A" w:rsidRPr="00DE1C21">
        <w:rPr>
          <w:rFonts w:ascii="Times New Roman" w:hAnsi="Times New Roman" w:cs="Times New Roman"/>
          <w:sz w:val="24"/>
          <w:szCs w:val="24"/>
        </w:rPr>
        <w:t>,</w:t>
      </w:r>
      <w:r w:rsidR="0029509E" w:rsidRPr="00DE1C21">
        <w:rPr>
          <w:rFonts w:ascii="Times New Roman" w:hAnsi="Times New Roman" w:cs="Times New Roman"/>
          <w:sz w:val="24"/>
          <w:szCs w:val="24"/>
        </w:rPr>
        <w:t xml:space="preserve"> latitud</w:t>
      </w:r>
      <w:r w:rsidR="00C9343C" w:rsidRPr="00DE1C21">
        <w:rPr>
          <w:rFonts w:ascii="Times New Roman" w:hAnsi="Times New Roman" w:cs="Times New Roman"/>
          <w:sz w:val="24"/>
          <w:szCs w:val="24"/>
        </w:rPr>
        <w:t xml:space="preserve"> 16º 56’ 39’’</w:t>
      </w:r>
      <w:r w:rsidR="007B4161" w:rsidRPr="00DE1C21">
        <w:rPr>
          <w:rFonts w:ascii="Times New Roman" w:hAnsi="Times New Roman" w:cs="Times New Roman"/>
          <w:sz w:val="24"/>
          <w:szCs w:val="24"/>
        </w:rPr>
        <w:t xml:space="preserve"> y a una </w:t>
      </w:r>
      <w:r w:rsidR="0029509E" w:rsidRPr="00DE1C21">
        <w:rPr>
          <w:rFonts w:ascii="Times New Roman" w:hAnsi="Times New Roman" w:cs="Times New Roman"/>
          <w:sz w:val="24"/>
          <w:szCs w:val="24"/>
        </w:rPr>
        <w:t xml:space="preserve">altitud </w:t>
      </w:r>
      <w:r w:rsidR="007B4161" w:rsidRPr="00DE1C21">
        <w:rPr>
          <w:rFonts w:ascii="Times New Roman" w:hAnsi="Times New Roman" w:cs="Times New Roman"/>
          <w:sz w:val="24"/>
          <w:szCs w:val="24"/>
        </w:rPr>
        <w:t xml:space="preserve">de </w:t>
      </w:r>
      <w:r w:rsidR="0029509E" w:rsidRPr="00DE1C21">
        <w:rPr>
          <w:rFonts w:ascii="Times New Roman" w:hAnsi="Times New Roman" w:cs="Times New Roman"/>
          <w:sz w:val="24"/>
          <w:szCs w:val="24"/>
        </w:rPr>
        <w:t>720</w:t>
      </w:r>
      <w:r w:rsidR="00AC2134" w:rsidRPr="00DE1C21">
        <w:rPr>
          <w:rFonts w:ascii="Times New Roman" w:hAnsi="Times New Roman" w:cs="Times New Roman"/>
          <w:sz w:val="24"/>
          <w:szCs w:val="24"/>
        </w:rPr>
        <w:t xml:space="preserve"> m</w:t>
      </w:r>
      <w:r w:rsidR="007B4161" w:rsidRPr="00DE1C21">
        <w:rPr>
          <w:rFonts w:ascii="Times New Roman" w:hAnsi="Times New Roman" w:cs="Times New Roman"/>
          <w:sz w:val="24"/>
          <w:szCs w:val="24"/>
        </w:rPr>
        <w:t>etros sobre el nivel del mar.</w:t>
      </w:r>
    </w:p>
    <w:p w14:paraId="34C9AEF5" w14:textId="5B69F637" w:rsidR="000146EE" w:rsidRPr="00DE1C21" w:rsidRDefault="00364935" w:rsidP="000146EE">
      <w:pPr>
        <w:spacing w:after="0" w:line="360" w:lineRule="auto"/>
        <w:ind w:firstLine="708"/>
        <w:jc w:val="both"/>
        <w:rPr>
          <w:rFonts w:ascii="Times New Roman" w:hAnsi="Times New Roman" w:cs="Times New Roman"/>
          <w:color w:val="000000"/>
          <w:sz w:val="24"/>
          <w:szCs w:val="24"/>
        </w:rPr>
      </w:pPr>
      <w:r w:rsidRPr="00DE1C21">
        <w:rPr>
          <w:rFonts w:ascii="Times New Roman" w:hAnsi="Times New Roman" w:cs="Times New Roman"/>
          <w:color w:val="000000"/>
          <w:sz w:val="24"/>
          <w:szCs w:val="24"/>
        </w:rPr>
        <w:t>El alcance es</w:t>
      </w:r>
      <w:r w:rsidR="00055DD4" w:rsidRPr="00DE1C21">
        <w:rPr>
          <w:rFonts w:ascii="Times New Roman" w:hAnsi="Times New Roman" w:cs="Times New Roman"/>
          <w:color w:val="000000"/>
          <w:sz w:val="24"/>
          <w:szCs w:val="24"/>
        </w:rPr>
        <w:t xml:space="preserve"> descriptivo</w:t>
      </w:r>
      <w:r w:rsidR="000E16F7" w:rsidRPr="00DE1C21">
        <w:rPr>
          <w:rFonts w:ascii="Times New Roman" w:hAnsi="Times New Roman" w:cs="Times New Roman"/>
          <w:color w:val="000000"/>
          <w:sz w:val="24"/>
          <w:szCs w:val="24"/>
        </w:rPr>
        <w:t xml:space="preserve"> porque “interpreta lo que es” (Tamayo y Tamayo, 2002</w:t>
      </w:r>
      <w:r w:rsidR="00046DC2" w:rsidRPr="00DE1C21">
        <w:rPr>
          <w:rFonts w:ascii="Times New Roman" w:hAnsi="Times New Roman" w:cs="Times New Roman"/>
          <w:color w:val="000000"/>
          <w:sz w:val="24"/>
          <w:szCs w:val="24"/>
        </w:rPr>
        <w:t xml:space="preserve">), detalla situaciones y acontecimientos. </w:t>
      </w:r>
      <w:r w:rsidR="00B01595" w:rsidRPr="00DE1C21">
        <w:rPr>
          <w:rFonts w:ascii="Times New Roman" w:hAnsi="Times New Roman" w:cs="Times New Roman"/>
          <w:color w:val="000000"/>
          <w:sz w:val="24"/>
          <w:szCs w:val="24"/>
        </w:rPr>
        <w:t>Se aborda el</w:t>
      </w:r>
      <w:r w:rsidR="00842C56" w:rsidRPr="00DE1C21">
        <w:rPr>
          <w:rFonts w:ascii="Times New Roman" w:hAnsi="Times New Roman" w:cs="Times New Roman"/>
          <w:color w:val="000000"/>
          <w:sz w:val="24"/>
          <w:szCs w:val="24"/>
        </w:rPr>
        <w:t xml:space="preserve"> problema usando de forma</w:t>
      </w:r>
      <w:r w:rsidR="000104A1" w:rsidRPr="00DE1C21">
        <w:rPr>
          <w:rFonts w:ascii="Times New Roman" w:hAnsi="Times New Roman" w:cs="Times New Roman"/>
          <w:color w:val="000000"/>
          <w:sz w:val="24"/>
          <w:szCs w:val="24"/>
        </w:rPr>
        <w:t xml:space="preserve"> complementaria</w:t>
      </w:r>
      <w:r w:rsidR="00046DC2" w:rsidRPr="00DE1C21">
        <w:rPr>
          <w:rFonts w:ascii="Times New Roman" w:hAnsi="Times New Roman" w:cs="Times New Roman"/>
          <w:color w:val="000000"/>
          <w:sz w:val="24"/>
          <w:szCs w:val="24"/>
        </w:rPr>
        <w:t xml:space="preserve"> pro</w:t>
      </w:r>
      <w:r w:rsidR="000104A1" w:rsidRPr="00DE1C21">
        <w:rPr>
          <w:rFonts w:ascii="Times New Roman" w:hAnsi="Times New Roman" w:cs="Times New Roman"/>
          <w:color w:val="000000"/>
          <w:sz w:val="24"/>
          <w:szCs w:val="24"/>
        </w:rPr>
        <w:t>cedimiento</w:t>
      </w:r>
      <w:r w:rsidR="00B01595" w:rsidRPr="00DE1C21">
        <w:rPr>
          <w:rFonts w:ascii="Times New Roman" w:hAnsi="Times New Roman" w:cs="Times New Roman"/>
          <w:color w:val="000000"/>
          <w:sz w:val="24"/>
          <w:szCs w:val="24"/>
        </w:rPr>
        <w:t xml:space="preserve">s </w:t>
      </w:r>
      <w:r w:rsidR="0057026E" w:rsidRPr="00DE1C21">
        <w:rPr>
          <w:rFonts w:ascii="Times New Roman" w:hAnsi="Times New Roman" w:cs="Times New Roman"/>
          <w:color w:val="000000"/>
          <w:sz w:val="24"/>
          <w:szCs w:val="24"/>
        </w:rPr>
        <w:t>de enfoque cuantitativo y cualitativo</w:t>
      </w:r>
      <w:r w:rsidR="000146EE" w:rsidRPr="00DE1C21">
        <w:rPr>
          <w:rFonts w:ascii="Times New Roman" w:hAnsi="Times New Roman" w:cs="Times New Roman"/>
          <w:color w:val="000000"/>
          <w:sz w:val="24"/>
          <w:szCs w:val="24"/>
        </w:rPr>
        <w:t xml:space="preserve">, pues se considera </w:t>
      </w:r>
      <w:r w:rsidR="004331D6" w:rsidRPr="00DE1C21">
        <w:rPr>
          <w:rFonts w:ascii="Times New Roman" w:hAnsi="Times New Roman" w:cs="Times New Roman"/>
          <w:color w:val="000000"/>
          <w:sz w:val="24"/>
          <w:szCs w:val="24"/>
        </w:rPr>
        <w:t xml:space="preserve">del pluralismo metodológico su carácter integrador </w:t>
      </w:r>
      <w:r w:rsidR="006B5CF8" w:rsidRPr="00DE1C21">
        <w:rPr>
          <w:rFonts w:ascii="Times New Roman" w:hAnsi="Times New Roman" w:cs="Times New Roman"/>
          <w:color w:val="000000"/>
          <w:sz w:val="24"/>
          <w:szCs w:val="24"/>
        </w:rPr>
        <w:t>(</w:t>
      </w:r>
      <w:proofErr w:type="spellStart"/>
      <w:r w:rsidR="004331D6" w:rsidRPr="00DE1C21">
        <w:rPr>
          <w:rFonts w:ascii="Times New Roman" w:hAnsi="Times New Roman" w:cs="Times New Roman"/>
          <w:color w:val="000000"/>
          <w:sz w:val="24"/>
          <w:szCs w:val="24"/>
        </w:rPr>
        <w:t>A</w:t>
      </w:r>
      <w:r w:rsidR="00E946FF">
        <w:rPr>
          <w:rFonts w:ascii="Times New Roman" w:hAnsi="Times New Roman" w:cs="Times New Roman"/>
          <w:color w:val="000000"/>
          <w:sz w:val="24"/>
          <w:szCs w:val="24"/>
        </w:rPr>
        <w:t>metrano</w:t>
      </w:r>
      <w:proofErr w:type="spellEnd"/>
      <w:r w:rsidR="004331D6" w:rsidRPr="00E946FF">
        <w:rPr>
          <w:rFonts w:ascii="Times New Roman" w:hAnsi="Times New Roman" w:cs="Times New Roman"/>
          <w:color w:val="000000"/>
          <w:sz w:val="24"/>
          <w:szCs w:val="24"/>
        </w:rPr>
        <w:t>,</w:t>
      </w:r>
      <w:r w:rsidR="004331D6" w:rsidRPr="00DE1C21">
        <w:rPr>
          <w:rFonts w:ascii="Times New Roman" w:hAnsi="Times New Roman" w:cs="Times New Roman"/>
          <w:color w:val="000000"/>
          <w:sz w:val="24"/>
          <w:szCs w:val="24"/>
        </w:rPr>
        <w:t xml:space="preserve"> </w:t>
      </w:r>
      <w:proofErr w:type="spellStart"/>
      <w:r w:rsidR="00E946FF" w:rsidRPr="00713E92">
        <w:rPr>
          <w:rFonts w:ascii="Times New Roman" w:hAnsi="Times New Roman" w:cs="Times New Roman"/>
          <w:sz w:val="24"/>
          <w:szCs w:val="24"/>
        </w:rPr>
        <w:t>Vestfrid</w:t>
      </w:r>
      <w:proofErr w:type="spellEnd"/>
      <w:r w:rsidR="00E946FF" w:rsidRPr="00713E92">
        <w:rPr>
          <w:rFonts w:ascii="Times New Roman" w:hAnsi="Times New Roman" w:cs="Times New Roman"/>
          <w:sz w:val="24"/>
          <w:szCs w:val="24"/>
        </w:rPr>
        <w:t>, Bonaparte, Adaro y Huarte</w:t>
      </w:r>
      <w:r w:rsidR="00E946FF" w:rsidRPr="00B11559">
        <w:rPr>
          <w:rFonts w:ascii="Times New Roman" w:hAnsi="Times New Roman" w:cs="Times New Roman"/>
          <w:color w:val="000000"/>
          <w:sz w:val="24"/>
          <w:szCs w:val="24"/>
        </w:rPr>
        <w:t>,</w:t>
      </w:r>
      <w:r w:rsidR="00E946FF">
        <w:rPr>
          <w:rFonts w:ascii="Times New Roman" w:hAnsi="Times New Roman" w:cs="Times New Roman"/>
          <w:color w:val="000000"/>
          <w:sz w:val="24"/>
          <w:szCs w:val="24"/>
        </w:rPr>
        <w:t xml:space="preserve"> </w:t>
      </w:r>
      <w:r w:rsidR="004331D6" w:rsidRPr="00DE1C21">
        <w:rPr>
          <w:rFonts w:ascii="Times New Roman" w:hAnsi="Times New Roman" w:cs="Times New Roman"/>
          <w:color w:val="000000"/>
          <w:sz w:val="24"/>
          <w:szCs w:val="24"/>
        </w:rPr>
        <w:t>2017).</w:t>
      </w:r>
      <w:r w:rsidR="00AC6E56" w:rsidRPr="00DE1C21">
        <w:rPr>
          <w:rFonts w:ascii="Times New Roman" w:hAnsi="Times New Roman" w:cs="Times New Roman"/>
          <w:color w:val="000000"/>
          <w:sz w:val="24"/>
          <w:szCs w:val="24"/>
        </w:rPr>
        <w:t xml:space="preserve"> </w:t>
      </w:r>
      <w:r w:rsidR="004331D6" w:rsidRPr="00DE1C21">
        <w:rPr>
          <w:rFonts w:ascii="Times New Roman" w:hAnsi="Times New Roman" w:cs="Times New Roman"/>
          <w:color w:val="000000"/>
          <w:sz w:val="24"/>
          <w:szCs w:val="24"/>
        </w:rPr>
        <w:t xml:space="preserve">Se utilizó </w:t>
      </w:r>
      <w:r w:rsidR="00B01595" w:rsidRPr="00DE1C21">
        <w:rPr>
          <w:rFonts w:ascii="Times New Roman" w:hAnsi="Times New Roman" w:cs="Times New Roman"/>
          <w:color w:val="000000"/>
          <w:sz w:val="24"/>
          <w:szCs w:val="24"/>
        </w:rPr>
        <w:t>un modelo en dos etapas (</w:t>
      </w:r>
      <w:r w:rsidR="00E946FF">
        <w:rPr>
          <w:rFonts w:ascii="Times New Roman" w:hAnsi="Times New Roman" w:cs="Times New Roman"/>
          <w:color w:val="000000"/>
          <w:sz w:val="24"/>
          <w:szCs w:val="24"/>
        </w:rPr>
        <w:t xml:space="preserve">Hernández, </w:t>
      </w:r>
      <w:r w:rsidR="00E946FF" w:rsidRPr="00713E92">
        <w:rPr>
          <w:rFonts w:ascii="Times New Roman" w:hAnsi="Times New Roman" w:cs="Times New Roman"/>
          <w:sz w:val="24"/>
          <w:szCs w:val="24"/>
        </w:rPr>
        <w:t>Fernández, y Baptista</w:t>
      </w:r>
      <w:r w:rsidR="00E946FF">
        <w:rPr>
          <w:rFonts w:ascii="Times New Roman" w:hAnsi="Times New Roman" w:cs="Times New Roman"/>
          <w:color w:val="000000"/>
          <w:sz w:val="24"/>
          <w:szCs w:val="24"/>
        </w:rPr>
        <w:t>,</w:t>
      </w:r>
      <w:r w:rsidR="00B01595" w:rsidRPr="00DE1C21">
        <w:rPr>
          <w:rFonts w:ascii="Times New Roman" w:hAnsi="Times New Roman" w:cs="Times New Roman"/>
          <w:color w:val="000000"/>
          <w:sz w:val="24"/>
          <w:szCs w:val="24"/>
        </w:rPr>
        <w:t xml:space="preserve"> </w:t>
      </w:r>
      <w:r w:rsidR="001912F7" w:rsidRPr="00DE1C21">
        <w:rPr>
          <w:rFonts w:ascii="Times New Roman" w:hAnsi="Times New Roman" w:cs="Times New Roman"/>
          <w:color w:val="000000"/>
          <w:sz w:val="24"/>
          <w:szCs w:val="24"/>
        </w:rPr>
        <w:t>2002)</w:t>
      </w:r>
      <w:r w:rsidR="000146EE" w:rsidRPr="00DE1C21">
        <w:rPr>
          <w:rFonts w:ascii="Times New Roman" w:hAnsi="Times New Roman" w:cs="Times New Roman"/>
          <w:color w:val="000000"/>
          <w:sz w:val="24"/>
          <w:szCs w:val="24"/>
        </w:rPr>
        <w:t>:</w:t>
      </w:r>
      <w:r w:rsidR="00B01595" w:rsidRPr="00DE1C21">
        <w:rPr>
          <w:rFonts w:ascii="Times New Roman" w:hAnsi="Times New Roman" w:cs="Times New Roman"/>
          <w:color w:val="000000"/>
          <w:sz w:val="24"/>
          <w:szCs w:val="24"/>
        </w:rPr>
        <w:t xml:space="preserve"> en la primera</w:t>
      </w:r>
      <w:r w:rsidR="001912F7" w:rsidRPr="00DE1C21">
        <w:rPr>
          <w:rFonts w:ascii="Times New Roman" w:hAnsi="Times New Roman" w:cs="Times New Roman"/>
          <w:color w:val="000000"/>
          <w:sz w:val="24"/>
          <w:szCs w:val="24"/>
        </w:rPr>
        <w:t xml:space="preserve"> lo cuantitativo y en la segunda l</w:t>
      </w:r>
      <w:r w:rsidR="00B01595" w:rsidRPr="00DE1C21">
        <w:rPr>
          <w:rFonts w:ascii="Times New Roman" w:hAnsi="Times New Roman" w:cs="Times New Roman"/>
          <w:color w:val="000000"/>
          <w:sz w:val="24"/>
          <w:szCs w:val="24"/>
        </w:rPr>
        <w:t>o cual</w:t>
      </w:r>
      <w:r w:rsidR="001912F7" w:rsidRPr="00DE1C21">
        <w:rPr>
          <w:rFonts w:ascii="Times New Roman" w:hAnsi="Times New Roman" w:cs="Times New Roman"/>
          <w:color w:val="000000"/>
          <w:sz w:val="24"/>
          <w:szCs w:val="24"/>
        </w:rPr>
        <w:t>itativo</w:t>
      </w:r>
      <w:r w:rsidR="000146EE" w:rsidRPr="00DE1C21">
        <w:rPr>
          <w:rFonts w:ascii="Times New Roman" w:hAnsi="Times New Roman" w:cs="Times New Roman"/>
          <w:color w:val="000000"/>
          <w:sz w:val="24"/>
          <w:szCs w:val="24"/>
        </w:rPr>
        <w:t xml:space="preserve">, aunque este último </w:t>
      </w:r>
      <w:r w:rsidR="00BF7640" w:rsidRPr="00DE1C21">
        <w:rPr>
          <w:rFonts w:ascii="Times New Roman" w:hAnsi="Times New Roman" w:cs="Times New Roman"/>
          <w:color w:val="000000"/>
          <w:sz w:val="24"/>
          <w:szCs w:val="24"/>
        </w:rPr>
        <w:t>es predominante.</w:t>
      </w:r>
    </w:p>
    <w:p w14:paraId="782A3C6B" w14:textId="77777777" w:rsidR="000146EE" w:rsidRPr="00DE1C21" w:rsidRDefault="001912F7" w:rsidP="000146EE">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El acceso a la comunidad se logró mediante un acuerdo con el comisario luego de una presentación </w:t>
      </w:r>
      <w:r w:rsidR="00D71E41" w:rsidRPr="00DE1C21">
        <w:rPr>
          <w:rFonts w:ascii="Times New Roman" w:hAnsi="Times New Roman" w:cs="Times New Roman"/>
          <w:sz w:val="24"/>
          <w:szCs w:val="24"/>
        </w:rPr>
        <w:t xml:space="preserve">a </w:t>
      </w:r>
      <w:r w:rsidR="000A0CCC" w:rsidRPr="00DE1C21">
        <w:rPr>
          <w:rFonts w:ascii="Times New Roman" w:hAnsi="Times New Roman" w:cs="Times New Roman"/>
          <w:sz w:val="24"/>
          <w:szCs w:val="24"/>
        </w:rPr>
        <w:t xml:space="preserve">población </w:t>
      </w:r>
      <w:r w:rsidR="004331D6" w:rsidRPr="00DE1C21">
        <w:rPr>
          <w:rFonts w:ascii="Times New Roman" w:hAnsi="Times New Roman" w:cs="Times New Roman"/>
          <w:sz w:val="24"/>
          <w:szCs w:val="24"/>
        </w:rPr>
        <w:t xml:space="preserve">abierta </w:t>
      </w:r>
      <w:r w:rsidRPr="00DE1C21">
        <w:rPr>
          <w:rFonts w:ascii="Times New Roman" w:hAnsi="Times New Roman" w:cs="Times New Roman"/>
          <w:sz w:val="24"/>
          <w:szCs w:val="24"/>
        </w:rPr>
        <w:t>sobre r</w:t>
      </w:r>
      <w:r w:rsidR="00D71E41" w:rsidRPr="00DE1C21">
        <w:rPr>
          <w:rFonts w:ascii="Times New Roman" w:hAnsi="Times New Roman" w:cs="Times New Roman"/>
          <w:sz w:val="24"/>
          <w:szCs w:val="24"/>
        </w:rPr>
        <w:t>esiduos sólidos</w:t>
      </w:r>
      <w:r w:rsidR="0008150D" w:rsidRPr="00DE1C21">
        <w:rPr>
          <w:rFonts w:ascii="Times New Roman" w:hAnsi="Times New Roman" w:cs="Times New Roman"/>
          <w:sz w:val="24"/>
          <w:szCs w:val="24"/>
        </w:rPr>
        <w:t xml:space="preserve">. La notificación de nuestra presencia </w:t>
      </w:r>
      <w:r w:rsidR="004906B9" w:rsidRPr="00DE1C21">
        <w:rPr>
          <w:rFonts w:ascii="Times New Roman" w:hAnsi="Times New Roman" w:cs="Times New Roman"/>
          <w:sz w:val="24"/>
          <w:szCs w:val="24"/>
        </w:rPr>
        <w:t>qued</w:t>
      </w:r>
      <w:r w:rsidR="000146EE" w:rsidRPr="00DE1C21">
        <w:rPr>
          <w:rFonts w:ascii="Times New Roman" w:hAnsi="Times New Roman" w:cs="Times New Roman"/>
          <w:sz w:val="24"/>
          <w:szCs w:val="24"/>
        </w:rPr>
        <w:t>ó</w:t>
      </w:r>
      <w:r w:rsidR="004906B9" w:rsidRPr="00DE1C21">
        <w:rPr>
          <w:rFonts w:ascii="Times New Roman" w:hAnsi="Times New Roman" w:cs="Times New Roman"/>
          <w:sz w:val="24"/>
          <w:szCs w:val="24"/>
        </w:rPr>
        <w:t xml:space="preserve"> a cargo de su persona.</w:t>
      </w:r>
    </w:p>
    <w:p w14:paraId="0582FA4E" w14:textId="77777777" w:rsidR="000146EE" w:rsidRPr="00DE1C21" w:rsidRDefault="0057026E" w:rsidP="000146EE">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L</w:t>
      </w:r>
      <w:r w:rsidR="00F86A92" w:rsidRPr="00DE1C21">
        <w:rPr>
          <w:rFonts w:ascii="Times New Roman" w:hAnsi="Times New Roman" w:cs="Times New Roman"/>
          <w:sz w:val="24"/>
          <w:szCs w:val="24"/>
        </w:rPr>
        <w:t xml:space="preserve">a estrategia cuantitativa </w:t>
      </w:r>
      <w:r w:rsidR="00665290" w:rsidRPr="00DE1C21">
        <w:rPr>
          <w:rFonts w:ascii="Times New Roman" w:hAnsi="Times New Roman" w:cs="Times New Roman"/>
          <w:sz w:val="24"/>
          <w:szCs w:val="24"/>
        </w:rPr>
        <w:t xml:space="preserve">fue la encuesta y </w:t>
      </w:r>
      <w:r w:rsidR="000A42C9" w:rsidRPr="00DE1C21">
        <w:rPr>
          <w:rFonts w:ascii="Times New Roman" w:hAnsi="Times New Roman" w:cs="Times New Roman"/>
          <w:sz w:val="24"/>
          <w:szCs w:val="24"/>
        </w:rPr>
        <w:t>se denominó</w:t>
      </w:r>
      <w:r w:rsidR="00F86A92" w:rsidRPr="00DE1C21">
        <w:rPr>
          <w:rFonts w:ascii="Times New Roman" w:hAnsi="Times New Roman" w:cs="Times New Roman"/>
          <w:sz w:val="24"/>
          <w:szCs w:val="24"/>
        </w:rPr>
        <w:t xml:space="preserve"> </w:t>
      </w:r>
      <w:r w:rsidR="000146EE" w:rsidRPr="00DE1C21">
        <w:rPr>
          <w:rFonts w:ascii="Times New Roman" w:hAnsi="Times New Roman" w:cs="Times New Roman"/>
          <w:i/>
          <w:sz w:val="24"/>
          <w:szCs w:val="24"/>
        </w:rPr>
        <w:t>e</w:t>
      </w:r>
      <w:r w:rsidR="000A0CCC" w:rsidRPr="00DE1C21">
        <w:rPr>
          <w:rFonts w:ascii="Times New Roman" w:hAnsi="Times New Roman" w:cs="Times New Roman"/>
          <w:i/>
          <w:sz w:val="24"/>
          <w:szCs w:val="24"/>
        </w:rPr>
        <w:t>ncuesta socioeconómica y de producción de maíz</w:t>
      </w:r>
      <w:r w:rsidR="000146EE" w:rsidRPr="00DE1C21">
        <w:rPr>
          <w:rFonts w:ascii="Times New Roman" w:hAnsi="Times New Roman" w:cs="Times New Roman"/>
          <w:sz w:val="24"/>
          <w:szCs w:val="24"/>
        </w:rPr>
        <w:t>,</w:t>
      </w:r>
      <w:r w:rsidR="00F86A92" w:rsidRPr="00DE1C21">
        <w:rPr>
          <w:rFonts w:ascii="Times New Roman" w:hAnsi="Times New Roman" w:cs="Times New Roman"/>
          <w:sz w:val="24"/>
          <w:szCs w:val="24"/>
        </w:rPr>
        <w:t xml:space="preserve"> </w:t>
      </w:r>
      <w:r w:rsidR="000146EE" w:rsidRPr="00DE1C21">
        <w:rPr>
          <w:rFonts w:ascii="Times New Roman" w:hAnsi="Times New Roman" w:cs="Times New Roman"/>
          <w:sz w:val="24"/>
          <w:szCs w:val="24"/>
        </w:rPr>
        <w:t>aplicada</w:t>
      </w:r>
      <w:r w:rsidRPr="00DE1C21">
        <w:rPr>
          <w:rFonts w:ascii="Times New Roman" w:hAnsi="Times New Roman" w:cs="Times New Roman"/>
          <w:sz w:val="24"/>
          <w:szCs w:val="24"/>
        </w:rPr>
        <w:t xml:space="preserve"> a una muestra de 30 </w:t>
      </w:r>
      <w:r w:rsidR="000146EE" w:rsidRPr="00DE1C21">
        <w:rPr>
          <w:rFonts w:ascii="Times New Roman" w:hAnsi="Times New Roman" w:cs="Times New Roman"/>
          <w:sz w:val="24"/>
          <w:szCs w:val="24"/>
        </w:rPr>
        <w:t xml:space="preserve">% </w:t>
      </w:r>
      <w:r w:rsidRPr="00DE1C21">
        <w:rPr>
          <w:rFonts w:ascii="Times New Roman" w:hAnsi="Times New Roman" w:cs="Times New Roman"/>
          <w:sz w:val="24"/>
          <w:szCs w:val="24"/>
        </w:rPr>
        <w:t>de</w:t>
      </w:r>
      <w:r w:rsidR="00DA67D5" w:rsidRPr="00DE1C21">
        <w:rPr>
          <w:rFonts w:ascii="Times New Roman" w:hAnsi="Times New Roman" w:cs="Times New Roman"/>
          <w:sz w:val="24"/>
          <w:szCs w:val="24"/>
        </w:rPr>
        <w:t xml:space="preserve"> jefes o jefas de</w:t>
      </w:r>
      <w:r w:rsidRPr="00DE1C21">
        <w:rPr>
          <w:rFonts w:ascii="Times New Roman" w:hAnsi="Times New Roman" w:cs="Times New Roman"/>
          <w:sz w:val="24"/>
          <w:szCs w:val="24"/>
        </w:rPr>
        <w:t xml:space="preserve"> familias existentes en la localidad </w:t>
      </w:r>
      <w:r w:rsidR="000146EE" w:rsidRPr="00DE1C21">
        <w:rPr>
          <w:rFonts w:ascii="Times New Roman" w:hAnsi="Times New Roman" w:cs="Times New Roman"/>
          <w:sz w:val="24"/>
          <w:szCs w:val="24"/>
        </w:rPr>
        <w:t>(</w:t>
      </w:r>
      <w:r w:rsidRPr="00DE1C21">
        <w:rPr>
          <w:rFonts w:ascii="Times New Roman" w:hAnsi="Times New Roman" w:cs="Times New Roman"/>
          <w:sz w:val="24"/>
          <w:szCs w:val="24"/>
        </w:rPr>
        <w:t>168 en total</w:t>
      </w:r>
      <w:r w:rsidR="000146EE" w:rsidRPr="00DE1C21">
        <w:rPr>
          <w:rFonts w:ascii="Times New Roman" w:hAnsi="Times New Roman" w:cs="Times New Roman"/>
          <w:sz w:val="24"/>
          <w:szCs w:val="24"/>
        </w:rPr>
        <w:t>)</w:t>
      </w:r>
      <w:r w:rsidRPr="00DE1C21">
        <w:rPr>
          <w:rFonts w:ascii="Times New Roman" w:hAnsi="Times New Roman" w:cs="Times New Roman"/>
          <w:sz w:val="24"/>
          <w:szCs w:val="24"/>
        </w:rPr>
        <w:t>.</w:t>
      </w:r>
    </w:p>
    <w:p w14:paraId="2EA8909F" w14:textId="77777777" w:rsidR="000146EE" w:rsidRPr="00DE1C21" w:rsidRDefault="00DD7051" w:rsidP="000146EE">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Por</w:t>
      </w:r>
      <w:r w:rsidR="0057026E" w:rsidRPr="00DE1C21">
        <w:rPr>
          <w:rFonts w:ascii="Times New Roman" w:hAnsi="Times New Roman" w:cs="Times New Roman"/>
          <w:sz w:val="24"/>
          <w:szCs w:val="24"/>
        </w:rPr>
        <w:t xml:space="preserve"> </w:t>
      </w:r>
      <w:r w:rsidRPr="00DE1C21">
        <w:rPr>
          <w:rFonts w:ascii="Times New Roman" w:hAnsi="Times New Roman" w:cs="Times New Roman"/>
          <w:sz w:val="24"/>
          <w:szCs w:val="24"/>
        </w:rPr>
        <w:t>heterogeneidad</w:t>
      </w:r>
      <w:r w:rsidR="0057026E" w:rsidRPr="00DE1C21">
        <w:rPr>
          <w:rFonts w:ascii="Times New Roman" w:hAnsi="Times New Roman" w:cs="Times New Roman"/>
          <w:sz w:val="24"/>
          <w:szCs w:val="24"/>
        </w:rPr>
        <w:t xml:space="preserve"> en la concentración de las viviendas </w:t>
      </w:r>
      <w:r w:rsidR="00553323" w:rsidRPr="00DE1C21">
        <w:rPr>
          <w:rFonts w:ascii="Times New Roman" w:hAnsi="Times New Roman" w:cs="Times New Roman"/>
          <w:sz w:val="24"/>
          <w:szCs w:val="24"/>
        </w:rPr>
        <w:t>por</w:t>
      </w:r>
      <w:r w:rsidR="0057026E" w:rsidRPr="00DE1C21">
        <w:rPr>
          <w:rFonts w:ascii="Times New Roman" w:hAnsi="Times New Roman" w:cs="Times New Roman"/>
          <w:sz w:val="24"/>
          <w:szCs w:val="24"/>
        </w:rPr>
        <w:t xml:space="preserve"> manzana</w:t>
      </w:r>
      <w:r w:rsidR="00553323" w:rsidRPr="00DE1C21">
        <w:rPr>
          <w:rFonts w:ascii="Times New Roman" w:hAnsi="Times New Roman" w:cs="Times New Roman"/>
          <w:sz w:val="24"/>
          <w:szCs w:val="24"/>
        </w:rPr>
        <w:t xml:space="preserve"> o área de levantamiento</w:t>
      </w:r>
      <w:r w:rsidR="003F73FF" w:rsidRPr="00DE1C21">
        <w:rPr>
          <w:rFonts w:ascii="Times New Roman" w:hAnsi="Times New Roman" w:cs="Times New Roman"/>
          <w:sz w:val="24"/>
          <w:szCs w:val="24"/>
        </w:rPr>
        <w:t>,</w:t>
      </w:r>
      <w:r w:rsidR="0057026E" w:rsidRPr="00DE1C21">
        <w:rPr>
          <w:rFonts w:ascii="Times New Roman" w:hAnsi="Times New Roman" w:cs="Times New Roman"/>
          <w:sz w:val="24"/>
          <w:szCs w:val="24"/>
        </w:rPr>
        <w:t xml:space="preserve"> </w:t>
      </w:r>
      <w:r w:rsidR="000A3113" w:rsidRPr="00DE1C21">
        <w:rPr>
          <w:rFonts w:ascii="Times New Roman" w:hAnsi="Times New Roman" w:cs="Times New Roman"/>
          <w:sz w:val="24"/>
          <w:szCs w:val="24"/>
        </w:rPr>
        <w:t>y por</w:t>
      </w:r>
      <w:r w:rsidR="003F73FF" w:rsidRPr="00DE1C21">
        <w:rPr>
          <w:rFonts w:ascii="Times New Roman" w:hAnsi="Times New Roman" w:cs="Times New Roman"/>
          <w:sz w:val="24"/>
          <w:szCs w:val="24"/>
        </w:rPr>
        <w:t xml:space="preserve"> la desigualdad en su tamaño</w:t>
      </w:r>
      <w:r w:rsidR="00553323" w:rsidRPr="00DE1C21">
        <w:rPr>
          <w:rFonts w:ascii="Times New Roman" w:hAnsi="Times New Roman" w:cs="Times New Roman"/>
          <w:sz w:val="24"/>
          <w:szCs w:val="24"/>
        </w:rPr>
        <w:t xml:space="preserve">, las manzanas </w:t>
      </w:r>
      <w:r w:rsidR="000A3113" w:rsidRPr="00DE1C21">
        <w:rPr>
          <w:rFonts w:ascii="Times New Roman" w:hAnsi="Times New Roman" w:cs="Times New Roman"/>
          <w:sz w:val="24"/>
          <w:szCs w:val="24"/>
        </w:rPr>
        <w:t>del</w:t>
      </w:r>
      <w:r w:rsidR="00553323" w:rsidRPr="00DE1C21">
        <w:rPr>
          <w:rFonts w:ascii="Times New Roman" w:hAnsi="Times New Roman" w:cs="Times New Roman"/>
          <w:sz w:val="24"/>
          <w:szCs w:val="24"/>
        </w:rPr>
        <w:t xml:space="preserve"> levantamiento</w:t>
      </w:r>
      <w:r w:rsidRPr="00DE1C21">
        <w:rPr>
          <w:rFonts w:ascii="Times New Roman" w:hAnsi="Times New Roman" w:cs="Times New Roman"/>
          <w:sz w:val="24"/>
          <w:szCs w:val="24"/>
        </w:rPr>
        <w:t xml:space="preserve"> se eligieron al azar</w:t>
      </w:r>
      <w:r w:rsidR="00553323" w:rsidRPr="00DE1C21">
        <w:rPr>
          <w:rFonts w:ascii="Times New Roman" w:hAnsi="Times New Roman" w:cs="Times New Roman"/>
          <w:sz w:val="24"/>
          <w:szCs w:val="24"/>
        </w:rPr>
        <w:t xml:space="preserve"> a partir de su numeraci</w:t>
      </w:r>
      <w:r w:rsidR="003F73FF" w:rsidRPr="00DE1C21">
        <w:rPr>
          <w:rFonts w:ascii="Times New Roman" w:hAnsi="Times New Roman" w:cs="Times New Roman"/>
          <w:sz w:val="24"/>
          <w:szCs w:val="24"/>
        </w:rPr>
        <w:t>ón en mapa</w:t>
      </w:r>
      <w:r w:rsidRPr="00DE1C21">
        <w:rPr>
          <w:rFonts w:ascii="Times New Roman" w:hAnsi="Times New Roman" w:cs="Times New Roman"/>
          <w:sz w:val="24"/>
          <w:szCs w:val="24"/>
        </w:rPr>
        <w:t>.</w:t>
      </w:r>
      <w:r w:rsidR="0057026E" w:rsidRPr="00DE1C21">
        <w:rPr>
          <w:rFonts w:ascii="Times New Roman" w:hAnsi="Times New Roman" w:cs="Times New Roman"/>
          <w:sz w:val="24"/>
          <w:szCs w:val="24"/>
        </w:rPr>
        <w:t xml:space="preserve"> </w:t>
      </w:r>
      <w:r w:rsidR="006B5CF8" w:rsidRPr="00DE1C21">
        <w:rPr>
          <w:rFonts w:ascii="Times New Roman" w:hAnsi="Times New Roman" w:cs="Times New Roman"/>
          <w:sz w:val="24"/>
          <w:szCs w:val="24"/>
        </w:rPr>
        <w:t xml:space="preserve">En ellas, </w:t>
      </w:r>
      <w:r w:rsidR="0057026E" w:rsidRPr="00DE1C21">
        <w:rPr>
          <w:rFonts w:ascii="Times New Roman" w:hAnsi="Times New Roman" w:cs="Times New Roman"/>
          <w:sz w:val="24"/>
          <w:szCs w:val="24"/>
        </w:rPr>
        <w:t>mediante técnica de barrido</w:t>
      </w:r>
      <w:r w:rsidR="000146EE" w:rsidRPr="00DE1C21">
        <w:rPr>
          <w:rFonts w:ascii="Times New Roman" w:hAnsi="Times New Roman" w:cs="Times New Roman"/>
          <w:sz w:val="24"/>
          <w:szCs w:val="24"/>
        </w:rPr>
        <w:t>,</w:t>
      </w:r>
      <w:r w:rsidR="0057026E" w:rsidRPr="00DE1C21">
        <w:rPr>
          <w:rFonts w:ascii="Times New Roman" w:hAnsi="Times New Roman" w:cs="Times New Roman"/>
          <w:sz w:val="24"/>
          <w:szCs w:val="24"/>
        </w:rPr>
        <w:t xml:space="preserve"> se encuestó </w:t>
      </w:r>
      <w:r w:rsidR="000146EE" w:rsidRPr="00DE1C21">
        <w:rPr>
          <w:rFonts w:ascii="Times New Roman" w:hAnsi="Times New Roman" w:cs="Times New Roman"/>
          <w:sz w:val="24"/>
          <w:szCs w:val="24"/>
        </w:rPr>
        <w:t xml:space="preserve">a </w:t>
      </w:r>
      <w:r w:rsidR="00DA67D5" w:rsidRPr="00DE1C21">
        <w:rPr>
          <w:rFonts w:ascii="Times New Roman" w:hAnsi="Times New Roman" w:cs="Times New Roman"/>
          <w:sz w:val="24"/>
          <w:szCs w:val="24"/>
        </w:rPr>
        <w:t>quien</w:t>
      </w:r>
      <w:r w:rsidR="000146EE" w:rsidRPr="00DE1C21">
        <w:rPr>
          <w:rFonts w:ascii="Times New Roman" w:hAnsi="Times New Roman" w:cs="Times New Roman"/>
          <w:sz w:val="24"/>
          <w:szCs w:val="24"/>
        </w:rPr>
        <w:t>es</w:t>
      </w:r>
      <w:r w:rsidR="00DA67D5" w:rsidRPr="00DE1C21">
        <w:rPr>
          <w:rFonts w:ascii="Times New Roman" w:hAnsi="Times New Roman" w:cs="Times New Roman"/>
          <w:sz w:val="24"/>
          <w:szCs w:val="24"/>
        </w:rPr>
        <w:t xml:space="preserve"> se</w:t>
      </w:r>
      <w:r w:rsidR="00C52348" w:rsidRPr="00DE1C21">
        <w:rPr>
          <w:rFonts w:ascii="Times New Roman" w:hAnsi="Times New Roman" w:cs="Times New Roman"/>
          <w:sz w:val="24"/>
          <w:szCs w:val="24"/>
        </w:rPr>
        <w:t xml:space="preserve"> encontr</w:t>
      </w:r>
      <w:r w:rsidR="000146EE" w:rsidRPr="00DE1C21">
        <w:rPr>
          <w:rFonts w:ascii="Times New Roman" w:hAnsi="Times New Roman" w:cs="Times New Roman"/>
          <w:sz w:val="24"/>
          <w:szCs w:val="24"/>
        </w:rPr>
        <w:t>aban</w:t>
      </w:r>
      <w:r w:rsidR="001B3421" w:rsidRPr="00DE1C21">
        <w:rPr>
          <w:rFonts w:ascii="Times New Roman" w:hAnsi="Times New Roman" w:cs="Times New Roman"/>
          <w:sz w:val="24"/>
          <w:szCs w:val="24"/>
        </w:rPr>
        <w:t xml:space="preserve"> en su</w:t>
      </w:r>
      <w:r w:rsidR="000146EE" w:rsidRPr="00DE1C21">
        <w:rPr>
          <w:rFonts w:ascii="Times New Roman" w:hAnsi="Times New Roman" w:cs="Times New Roman"/>
          <w:sz w:val="24"/>
          <w:szCs w:val="24"/>
        </w:rPr>
        <w:t>s</w:t>
      </w:r>
      <w:r w:rsidR="001B3421" w:rsidRPr="00DE1C21">
        <w:rPr>
          <w:rFonts w:ascii="Times New Roman" w:hAnsi="Times New Roman" w:cs="Times New Roman"/>
          <w:sz w:val="24"/>
          <w:szCs w:val="24"/>
        </w:rPr>
        <w:t xml:space="preserve"> vivienda</w:t>
      </w:r>
      <w:r w:rsidR="000146EE" w:rsidRPr="00DE1C21">
        <w:rPr>
          <w:rFonts w:ascii="Times New Roman" w:hAnsi="Times New Roman" w:cs="Times New Roman"/>
          <w:sz w:val="24"/>
          <w:szCs w:val="24"/>
        </w:rPr>
        <w:t>s</w:t>
      </w:r>
      <w:r w:rsidR="007D6605" w:rsidRPr="00DE1C21">
        <w:rPr>
          <w:rFonts w:ascii="Times New Roman" w:hAnsi="Times New Roman" w:cs="Times New Roman"/>
          <w:sz w:val="24"/>
          <w:szCs w:val="24"/>
        </w:rPr>
        <w:t xml:space="preserve"> durante </w:t>
      </w:r>
      <w:r w:rsidR="00665290" w:rsidRPr="00DE1C21">
        <w:rPr>
          <w:rFonts w:ascii="Times New Roman" w:hAnsi="Times New Roman" w:cs="Times New Roman"/>
          <w:sz w:val="24"/>
          <w:szCs w:val="24"/>
        </w:rPr>
        <w:t>el recorrido</w:t>
      </w:r>
      <w:r w:rsidR="00C52CE8" w:rsidRPr="00DE1C21">
        <w:rPr>
          <w:rFonts w:ascii="Times New Roman" w:hAnsi="Times New Roman" w:cs="Times New Roman"/>
          <w:sz w:val="24"/>
          <w:szCs w:val="24"/>
        </w:rPr>
        <w:t xml:space="preserve">. </w:t>
      </w:r>
      <w:r w:rsidR="00063749" w:rsidRPr="00DE1C21">
        <w:rPr>
          <w:rFonts w:ascii="Times New Roman" w:hAnsi="Times New Roman" w:cs="Times New Roman"/>
          <w:sz w:val="24"/>
          <w:szCs w:val="24"/>
        </w:rPr>
        <w:t>La información fue proporcionada</w:t>
      </w:r>
      <w:r w:rsidR="00B43DB5" w:rsidRPr="00DE1C21">
        <w:rPr>
          <w:rFonts w:ascii="Times New Roman" w:hAnsi="Times New Roman" w:cs="Times New Roman"/>
          <w:sz w:val="24"/>
          <w:szCs w:val="24"/>
        </w:rPr>
        <w:t xml:space="preserve"> </w:t>
      </w:r>
      <w:r w:rsidR="00C52348" w:rsidRPr="00DE1C21">
        <w:rPr>
          <w:rFonts w:ascii="Times New Roman" w:hAnsi="Times New Roman" w:cs="Times New Roman"/>
          <w:sz w:val="24"/>
          <w:szCs w:val="24"/>
        </w:rPr>
        <w:t xml:space="preserve">voluntariamente </w:t>
      </w:r>
      <w:r w:rsidR="00B43DB5" w:rsidRPr="00DE1C21">
        <w:rPr>
          <w:rFonts w:ascii="Times New Roman" w:hAnsi="Times New Roman" w:cs="Times New Roman"/>
          <w:sz w:val="24"/>
          <w:szCs w:val="24"/>
        </w:rPr>
        <w:t>por el jefe o jefa de familia,</w:t>
      </w:r>
      <w:r w:rsidR="0057026E" w:rsidRPr="00DE1C21">
        <w:rPr>
          <w:rFonts w:ascii="Times New Roman" w:hAnsi="Times New Roman" w:cs="Times New Roman"/>
          <w:sz w:val="24"/>
          <w:szCs w:val="24"/>
        </w:rPr>
        <w:t xml:space="preserve"> una vez </w:t>
      </w:r>
      <w:r w:rsidR="00063749" w:rsidRPr="00DE1C21">
        <w:rPr>
          <w:rFonts w:ascii="Times New Roman" w:hAnsi="Times New Roman" w:cs="Times New Roman"/>
          <w:sz w:val="24"/>
          <w:szCs w:val="24"/>
        </w:rPr>
        <w:t>explicitado</w:t>
      </w:r>
      <w:r w:rsidR="0057026E" w:rsidRPr="00DE1C21">
        <w:rPr>
          <w:rFonts w:ascii="Times New Roman" w:hAnsi="Times New Roman" w:cs="Times New Roman"/>
          <w:sz w:val="24"/>
          <w:szCs w:val="24"/>
        </w:rPr>
        <w:t xml:space="preserve"> el propósito de la </w:t>
      </w:r>
      <w:r w:rsidR="005F435B" w:rsidRPr="00DE1C21">
        <w:rPr>
          <w:rFonts w:ascii="Times New Roman" w:hAnsi="Times New Roman" w:cs="Times New Roman"/>
          <w:sz w:val="24"/>
          <w:szCs w:val="24"/>
        </w:rPr>
        <w:t>encuesta y previa garantía de confidencialidad.</w:t>
      </w:r>
    </w:p>
    <w:p w14:paraId="7BB4821E" w14:textId="7AB458D0" w:rsidR="00785750" w:rsidRPr="00DE1C21" w:rsidRDefault="00C52CE8" w:rsidP="00785750">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lastRenderedPageBreak/>
        <w:t>El instrumento de recolecci</w:t>
      </w:r>
      <w:r w:rsidR="005F435B" w:rsidRPr="00DE1C21">
        <w:rPr>
          <w:rFonts w:ascii="Times New Roman" w:hAnsi="Times New Roman" w:cs="Times New Roman"/>
          <w:sz w:val="24"/>
          <w:szCs w:val="24"/>
        </w:rPr>
        <w:t xml:space="preserve">ón </w:t>
      </w:r>
      <w:r w:rsidRPr="00DE1C21">
        <w:rPr>
          <w:rFonts w:ascii="Times New Roman" w:hAnsi="Times New Roman" w:cs="Times New Roman"/>
          <w:sz w:val="24"/>
          <w:szCs w:val="24"/>
        </w:rPr>
        <w:t xml:space="preserve">fue un cuestionario </w:t>
      </w:r>
      <w:r w:rsidR="00665290" w:rsidRPr="00DE1C21">
        <w:rPr>
          <w:rFonts w:ascii="Times New Roman" w:hAnsi="Times New Roman" w:cs="Times New Roman"/>
          <w:sz w:val="24"/>
          <w:szCs w:val="24"/>
        </w:rPr>
        <w:t>estandarizado</w:t>
      </w:r>
      <w:r w:rsidR="00250DFA" w:rsidRPr="00DE1C21">
        <w:rPr>
          <w:rFonts w:ascii="Times New Roman" w:hAnsi="Times New Roman" w:cs="Times New Roman"/>
          <w:sz w:val="24"/>
          <w:szCs w:val="24"/>
        </w:rPr>
        <w:t xml:space="preserve"> </w:t>
      </w:r>
      <w:r w:rsidR="00316A77" w:rsidRPr="00DE1C21">
        <w:rPr>
          <w:rFonts w:ascii="Times New Roman" w:hAnsi="Times New Roman" w:cs="Times New Roman"/>
          <w:sz w:val="24"/>
          <w:szCs w:val="24"/>
        </w:rPr>
        <w:t>de</w:t>
      </w:r>
      <w:r w:rsidR="00B42D75" w:rsidRPr="00DE1C21">
        <w:rPr>
          <w:rFonts w:ascii="Times New Roman" w:hAnsi="Times New Roman" w:cs="Times New Roman"/>
          <w:sz w:val="24"/>
          <w:szCs w:val="24"/>
        </w:rPr>
        <w:t xml:space="preserve"> </w:t>
      </w:r>
      <w:r w:rsidR="000146EE" w:rsidRPr="00DE1C21">
        <w:rPr>
          <w:rFonts w:ascii="Times New Roman" w:hAnsi="Times New Roman" w:cs="Times New Roman"/>
          <w:sz w:val="24"/>
          <w:szCs w:val="24"/>
        </w:rPr>
        <w:t>8</w:t>
      </w:r>
      <w:r w:rsidR="00B42D75" w:rsidRPr="00DE1C21">
        <w:rPr>
          <w:rFonts w:ascii="Times New Roman" w:hAnsi="Times New Roman" w:cs="Times New Roman"/>
          <w:sz w:val="24"/>
          <w:szCs w:val="24"/>
        </w:rPr>
        <w:t xml:space="preserve"> secciones</w:t>
      </w:r>
      <w:r w:rsidR="00665290" w:rsidRPr="00DE1C21">
        <w:rPr>
          <w:rFonts w:ascii="Times New Roman" w:hAnsi="Times New Roman" w:cs="Times New Roman"/>
          <w:sz w:val="24"/>
          <w:szCs w:val="24"/>
        </w:rPr>
        <w:t xml:space="preserve"> </w:t>
      </w:r>
      <w:r w:rsidR="00B42D75" w:rsidRPr="00DE1C21">
        <w:rPr>
          <w:rFonts w:ascii="Times New Roman" w:hAnsi="Times New Roman" w:cs="Times New Roman"/>
          <w:sz w:val="24"/>
          <w:szCs w:val="24"/>
        </w:rPr>
        <w:t>y</w:t>
      </w:r>
      <w:r w:rsidR="000D6A1B" w:rsidRPr="00DE1C21">
        <w:rPr>
          <w:rFonts w:ascii="Times New Roman" w:hAnsi="Times New Roman" w:cs="Times New Roman"/>
          <w:sz w:val="24"/>
          <w:szCs w:val="24"/>
        </w:rPr>
        <w:t xml:space="preserve"> </w:t>
      </w:r>
      <w:r w:rsidRPr="00DE1C21">
        <w:rPr>
          <w:rFonts w:ascii="Times New Roman" w:hAnsi="Times New Roman" w:cs="Times New Roman"/>
          <w:sz w:val="24"/>
          <w:szCs w:val="24"/>
        </w:rPr>
        <w:t>149 variables</w:t>
      </w:r>
      <w:r w:rsidR="00DD7051" w:rsidRPr="00DE1C21">
        <w:rPr>
          <w:rFonts w:ascii="Times New Roman" w:hAnsi="Times New Roman" w:cs="Times New Roman"/>
          <w:sz w:val="24"/>
          <w:szCs w:val="24"/>
        </w:rPr>
        <w:t xml:space="preserve">. </w:t>
      </w:r>
      <w:r w:rsidR="00553323" w:rsidRPr="00DE1C21">
        <w:rPr>
          <w:rFonts w:ascii="Times New Roman" w:hAnsi="Times New Roman" w:cs="Times New Roman"/>
          <w:sz w:val="24"/>
          <w:szCs w:val="24"/>
        </w:rPr>
        <w:t>La segunda</w:t>
      </w:r>
      <w:r w:rsidR="00F46901" w:rsidRPr="00DE1C21">
        <w:rPr>
          <w:rFonts w:ascii="Times New Roman" w:hAnsi="Times New Roman" w:cs="Times New Roman"/>
          <w:sz w:val="24"/>
          <w:szCs w:val="24"/>
        </w:rPr>
        <w:t xml:space="preserve"> sección</w:t>
      </w:r>
      <w:r w:rsidR="007D6605" w:rsidRPr="00DE1C21">
        <w:rPr>
          <w:rFonts w:ascii="Times New Roman" w:hAnsi="Times New Roman" w:cs="Times New Roman"/>
          <w:sz w:val="24"/>
          <w:szCs w:val="24"/>
        </w:rPr>
        <w:t xml:space="preserve"> </w:t>
      </w:r>
      <w:r w:rsidR="000146EE" w:rsidRPr="00DE1C21">
        <w:rPr>
          <w:rFonts w:ascii="Times New Roman" w:hAnsi="Times New Roman" w:cs="Times New Roman"/>
          <w:sz w:val="24"/>
          <w:szCs w:val="24"/>
        </w:rPr>
        <w:t>recogió</w:t>
      </w:r>
      <w:r w:rsidR="00DD7051" w:rsidRPr="00DE1C21">
        <w:rPr>
          <w:rFonts w:ascii="Times New Roman" w:hAnsi="Times New Roman" w:cs="Times New Roman"/>
          <w:sz w:val="24"/>
          <w:szCs w:val="24"/>
        </w:rPr>
        <w:t xml:space="preserve"> </w:t>
      </w:r>
      <w:r w:rsidR="00F46901" w:rsidRPr="00DE1C21">
        <w:rPr>
          <w:rFonts w:ascii="Times New Roman" w:hAnsi="Times New Roman" w:cs="Times New Roman"/>
          <w:sz w:val="24"/>
          <w:szCs w:val="24"/>
        </w:rPr>
        <w:t xml:space="preserve">información sobre </w:t>
      </w:r>
      <w:r w:rsidR="00DD7051" w:rsidRPr="00DE1C21">
        <w:rPr>
          <w:rFonts w:ascii="Times New Roman" w:hAnsi="Times New Roman" w:cs="Times New Roman"/>
          <w:sz w:val="24"/>
          <w:szCs w:val="24"/>
        </w:rPr>
        <w:t>las c</w:t>
      </w:r>
      <w:r w:rsidR="00553323" w:rsidRPr="00DE1C21">
        <w:rPr>
          <w:rFonts w:ascii="Times New Roman" w:hAnsi="Times New Roman" w:cs="Times New Roman"/>
          <w:sz w:val="24"/>
          <w:szCs w:val="24"/>
        </w:rPr>
        <w:t>aracterísticas del encuestado</w:t>
      </w:r>
      <w:r w:rsidR="000146EE" w:rsidRPr="00DE1C21">
        <w:rPr>
          <w:rFonts w:ascii="Times New Roman" w:hAnsi="Times New Roman" w:cs="Times New Roman"/>
          <w:sz w:val="24"/>
          <w:szCs w:val="24"/>
        </w:rPr>
        <w:t>.</w:t>
      </w:r>
      <w:r w:rsidR="00DD7051" w:rsidRPr="00DE1C21">
        <w:rPr>
          <w:rFonts w:ascii="Times New Roman" w:hAnsi="Times New Roman" w:cs="Times New Roman"/>
          <w:sz w:val="24"/>
          <w:szCs w:val="24"/>
        </w:rPr>
        <w:t xml:space="preserve"> </w:t>
      </w:r>
      <w:r w:rsidR="000146EE" w:rsidRPr="00DE1C21">
        <w:rPr>
          <w:rFonts w:ascii="Times New Roman" w:hAnsi="Times New Roman" w:cs="Times New Roman"/>
          <w:sz w:val="24"/>
          <w:szCs w:val="24"/>
        </w:rPr>
        <w:t>E</w:t>
      </w:r>
      <w:r w:rsidR="00316A77" w:rsidRPr="00DE1C21">
        <w:rPr>
          <w:rFonts w:ascii="Times New Roman" w:hAnsi="Times New Roman" w:cs="Times New Roman"/>
          <w:sz w:val="24"/>
          <w:szCs w:val="24"/>
        </w:rPr>
        <w:t>l apartado</w:t>
      </w:r>
      <w:r w:rsidRPr="00DE1C21">
        <w:rPr>
          <w:rFonts w:ascii="Times New Roman" w:hAnsi="Times New Roman" w:cs="Times New Roman"/>
          <w:sz w:val="24"/>
          <w:szCs w:val="24"/>
        </w:rPr>
        <w:t xml:space="preserve"> </w:t>
      </w:r>
      <w:r w:rsidR="00316A77" w:rsidRPr="00DE1C21">
        <w:rPr>
          <w:rFonts w:ascii="Times New Roman" w:hAnsi="Times New Roman" w:cs="Times New Roman"/>
          <w:sz w:val="24"/>
          <w:szCs w:val="24"/>
        </w:rPr>
        <w:t>específico</w:t>
      </w:r>
      <w:r w:rsidR="00D54C09" w:rsidRPr="00DE1C21">
        <w:rPr>
          <w:rFonts w:ascii="Times New Roman" w:hAnsi="Times New Roman" w:cs="Times New Roman"/>
          <w:sz w:val="24"/>
          <w:szCs w:val="24"/>
        </w:rPr>
        <w:t xml:space="preserve"> </w:t>
      </w:r>
      <w:r w:rsidRPr="00DE1C21">
        <w:rPr>
          <w:rFonts w:ascii="Times New Roman" w:hAnsi="Times New Roman" w:cs="Times New Roman"/>
          <w:sz w:val="24"/>
          <w:szCs w:val="24"/>
        </w:rPr>
        <w:t>sobre cambio climático</w:t>
      </w:r>
      <w:r w:rsidR="00635550" w:rsidRPr="00DE1C21">
        <w:rPr>
          <w:rFonts w:ascii="Times New Roman" w:hAnsi="Times New Roman" w:cs="Times New Roman"/>
          <w:sz w:val="24"/>
          <w:szCs w:val="24"/>
        </w:rPr>
        <w:t xml:space="preserve"> que aquí se aborda </w:t>
      </w:r>
      <w:r w:rsidRPr="00DE1C21">
        <w:rPr>
          <w:rFonts w:ascii="Times New Roman" w:hAnsi="Times New Roman" w:cs="Times New Roman"/>
          <w:sz w:val="24"/>
          <w:szCs w:val="24"/>
        </w:rPr>
        <w:t>incluyó 22 reactivos relacionados con indicadores bioclimáticos</w:t>
      </w:r>
      <w:r w:rsidR="00316A77" w:rsidRPr="00DE1C21">
        <w:rPr>
          <w:rFonts w:ascii="Times New Roman" w:hAnsi="Times New Roman" w:cs="Times New Roman"/>
          <w:sz w:val="24"/>
          <w:szCs w:val="24"/>
        </w:rPr>
        <w:t xml:space="preserve"> </w:t>
      </w:r>
      <w:r w:rsidR="00785750" w:rsidRPr="00DE1C21">
        <w:rPr>
          <w:rFonts w:ascii="Times New Roman" w:hAnsi="Times New Roman" w:cs="Times New Roman"/>
          <w:sz w:val="24"/>
          <w:szCs w:val="24"/>
        </w:rPr>
        <w:t xml:space="preserve">tales </w:t>
      </w:r>
      <w:r w:rsidR="00316A77" w:rsidRPr="00DE1C21">
        <w:rPr>
          <w:rFonts w:ascii="Times New Roman" w:hAnsi="Times New Roman" w:cs="Times New Roman"/>
          <w:sz w:val="24"/>
          <w:szCs w:val="24"/>
        </w:rPr>
        <w:t>como</w:t>
      </w:r>
      <w:r w:rsidRPr="00DE1C21">
        <w:rPr>
          <w:rFonts w:ascii="Times New Roman" w:hAnsi="Times New Roman" w:cs="Times New Roman"/>
          <w:sz w:val="24"/>
          <w:szCs w:val="24"/>
        </w:rPr>
        <w:t xml:space="preserve"> cambios en la temperatura, cambios en la precipitación, eventos extremos, cambios en la vegetación y riesgos para la col</w:t>
      </w:r>
      <w:r w:rsidR="00316A77" w:rsidRPr="00DE1C21">
        <w:rPr>
          <w:rFonts w:ascii="Times New Roman" w:hAnsi="Times New Roman" w:cs="Times New Roman"/>
          <w:sz w:val="24"/>
          <w:szCs w:val="24"/>
        </w:rPr>
        <w:t>ectividad, lo</w:t>
      </w:r>
      <w:r w:rsidRPr="00DE1C21">
        <w:rPr>
          <w:rFonts w:ascii="Times New Roman" w:hAnsi="Times New Roman" w:cs="Times New Roman"/>
          <w:sz w:val="24"/>
          <w:szCs w:val="24"/>
        </w:rPr>
        <w:t>s cuales se indagaron medi</w:t>
      </w:r>
      <w:r w:rsidR="002F1D69" w:rsidRPr="00DE1C21">
        <w:rPr>
          <w:rFonts w:ascii="Times New Roman" w:hAnsi="Times New Roman" w:cs="Times New Roman"/>
          <w:sz w:val="24"/>
          <w:szCs w:val="24"/>
        </w:rPr>
        <w:t>ante escala de valoración</w:t>
      </w:r>
      <w:r w:rsidR="00D54C09" w:rsidRPr="00DE1C21">
        <w:rPr>
          <w:rFonts w:ascii="Times New Roman" w:hAnsi="Times New Roman" w:cs="Times New Roman"/>
          <w:sz w:val="24"/>
          <w:szCs w:val="24"/>
        </w:rPr>
        <w:t xml:space="preserve"> ordinal</w:t>
      </w:r>
      <w:r w:rsidRPr="00DE1C21">
        <w:rPr>
          <w:rFonts w:ascii="Times New Roman" w:hAnsi="Times New Roman" w:cs="Times New Roman"/>
          <w:sz w:val="24"/>
          <w:szCs w:val="24"/>
        </w:rPr>
        <w:t xml:space="preserve"> </w:t>
      </w:r>
      <w:r w:rsidR="002F1D69" w:rsidRPr="00DE1C21">
        <w:rPr>
          <w:rFonts w:ascii="Times New Roman" w:hAnsi="Times New Roman" w:cs="Times New Roman"/>
          <w:sz w:val="24"/>
          <w:szCs w:val="24"/>
        </w:rPr>
        <w:t>asignando</w:t>
      </w:r>
      <w:r w:rsidRPr="00DE1C21">
        <w:rPr>
          <w:rFonts w:ascii="Times New Roman" w:hAnsi="Times New Roman" w:cs="Times New Roman"/>
          <w:sz w:val="24"/>
          <w:szCs w:val="24"/>
        </w:rPr>
        <w:t xml:space="preserve"> un número de menor a mayor intensidad</w:t>
      </w:r>
      <w:r w:rsidR="00785750" w:rsidRPr="00DE1C21">
        <w:rPr>
          <w:rFonts w:ascii="Times New Roman" w:hAnsi="Times New Roman" w:cs="Times New Roman"/>
          <w:sz w:val="24"/>
          <w:szCs w:val="24"/>
        </w:rPr>
        <w:t>.</w:t>
      </w:r>
      <w:r w:rsidR="007B5564" w:rsidRPr="00DE1C21">
        <w:rPr>
          <w:rFonts w:ascii="Times New Roman" w:hAnsi="Times New Roman" w:cs="Times New Roman"/>
          <w:sz w:val="24"/>
          <w:szCs w:val="24"/>
        </w:rPr>
        <w:t xml:space="preserve"> </w:t>
      </w:r>
      <w:r w:rsidR="00785750" w:rsidRPr="00DE1C21">
        <w:rPr>
          <w:rFonts w:ascii="Times New Roman" w:hAnsi="Times New Roman" w:cs="Times New Roman"/>
          <w:sz w:val="24"/>
          <w:szCs w:val="24"/>
        </w:rPr>
        <w:t>L</w:t>
      </w:r>
      <w:r w:rsidR="007B5564" w:rsidRPr="00DE1C21">
        <w:rPr>
          <w:rFonts w:ascii="Times New Roman" w:hAnsi="Times New Roman" w:cs="Times New Roman"/>
          <w:sz w:val="24"/>
          <w:szCs w:val="24"/>
        </w:rPr>
        <w:t xml:space="preserve">os datos reflejan la </w:t>
      </w:r>
      <w:r w:rsidR="002F1D69" w:rsidRPr="00DE1C21">
        <w:rPr>
          <w:rFonts w:ascii="Times New Roman" w:hAnsi="Times New Roman" w:cs="Times New Roman"/>
          <w:sz w:val="24"/>
          <w:szCs w:val="24"/>
        </w:rPr>
        <w:t>percepción</w:t>
      </w:r>
      <w:r w:rsidR="007B5564" w:rsidRPr="00DE1C21">
        <w:rPr>
          <w:rFonts w:ascii="Times New Roman" w:hAnsi="Times New Roman" w:cs="Times New Roman"/>
          <w:sz w:val="24"/>
          <w:szCs w:val="24"/>
        </w:rPr>
        <w:t xml:space="preserve"> del jefe o jefa de familia</w:t>
      </w:r>
      <w:r w:rsidRPr="00DE1C21">
        <w:rPr>
          <w:rFonts w:ascii="Times New Roman" w:hAnsi="Times New Roman" w:cs="Times New Roman"/>
          <w:sz w:val="24"/>
          <w:szCs w:val="24"/>
        </w:rPr>
        <w:t xml:space="preserve">. </w:t>
      </w:r>
    </w:p>
    <w:p w14:paraId="7AD607CC" w14:textId="319A2CE1" w:rsidR="00785750" w:rsidRPr="00DE1C21" w:rsidRDefault="007D6605" w:rsidP="00785750">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Previo a la aplicación se realizó una prueba piloto en otra localidad</w:t>
      </w:r>
      <w:r w:rsidR="00676E14" w:rsidRPr="00DE1C21">
        <w:rPr>
          <w:rFonts w:ascii="Times New Roman" w:hAnsi="Times New Roman" w:cs="Times New Roman"/>
          <w:sz w:val="24"/>
          <w:szCs w:val="24"/>
        </w:rPr>
        <w:t xml:space="preserve"> para validar la calidad del instrumento</w:t>
      </w:r>
      <w:r w:rsidRPr="00DE1C21">
        <w:rPr>
          <w:rFonts w:ascii="Times New Roman" w:hAnsi="Times New Roman" w:cs="Times New Roman"/>
          <w:sz w:val="24"/>
          <w:szCs w:val="24"/>
        </w:rPr>
        <w:t>. La versión final fue aplicada</w:t>
      </w:r>
      <w:r w:rsidR="00785750" w:rsidRPr="00DE1C21">
        <w:rPr>
          <w:rFonts w:ascii="Times New Roman" w:hAnsi="Times New Roman" w:cs="Times New Roman"/>
          <w:sz w:val="24"/>
          <w:szCs w:val="24"/>
        </w:rPr>
        <w:t xml:space="preserve"> por estudiantes de las l</w:t>
      </w:r>
      <w:r w:rsidR="00C52CE8" w:rsidRPr="00DE1C21">
        <w:rPr>
          <w:rFonts w:ascii="Times New Roman" w:hAnsi="Times New Roman" w:cs="Times New Roman"/>
          <w:sz w:val="24"/>
          <w:szCs w:val="24"/>
        </w:rPr>
        <w:t xml:space="preserve">icenciaturas en Desarrollo Regional, Sociología y Biología Experimental de la Universidad Autónoma de Guerrero. </w:t>
      </w:r>
      <w:r w:rsidR="00BF7640" w:rsidRPr="00DE1C21">
        <w:rPr>
          <w:rFonts w:ascii="Times New Roman" w:hAnsi="Times New Roman" w:cs="Times New Roman"/>
          <w:sz w:val="24"/>
          <w:szCs w:val="24"/>
        </w:rPr>
        <w:t>Aunque l</w:t>
      </w:r>
      <w:r w:rsidR="0057026E" w:rsidRPr="00DE1C21">
        <w:rPr>
          <w:rFonts w:ascii="Times New Roman" w:hAnsi="Times New Roman" w:cs="Times New Roman"/>
          <w:sz w:val="24"/>
          <w:szCs w:val="24"/>
        </w:rPr>
        <w:t>os datos se procesaron en el programa SPSS</w:t>
      </w:r>
      <w:r w:rsidR="00785750" w:rsidRPr="00DE1C21">
        <w:rPr>
          <w:rFonts w:ascii="Times New Roman" w:hAnsi="Times New Roman" w:cs="Times New Roman"/>
          <w:sz w:val="24"/>
          <w:szCs w:val="24"/>
        </w:rPr>
        <w:t>,</w:t>
      </w:r>
      <w:r w:rsidR="0057026E" w:rsidRPr="00DE1C21">
        <w:rPr>
          <w:rFonts w:ascii="Times New Roman" w:hAnsi="Times New Roman" w:cs="Times New Roman"/>
          <w:sz w:val="24"/>
          <w:szCs w:val="24"/>
        </w:rPr>
        <w:t xml:space="preserve"> versión 22</w:t>
      </w:r>
      <w:r w:rsidR="00BF7640" w:rsidRPr="00DE1C21">
        <w:rPr>
          <w:rFonts w:ascii="Times New Roman" w:hAnsi="Times New Roman" w:cs="Times New Roman"/>
          <w:sz w:val="24"/>
          <w:szCs w:val="24"/>
        </w:rPr>
        <w:t>, solo</w:t>
      </w:r>
      <w:r w:rsidR="00F46901" w:rsidRPr="00DE1C21">
        <w:rPr>
          <w:rFonts w:ascii="Times New Roman" w:hAnsi="Times New Roman" w:cs="Times New Roman"/>
          <w:sz w:val="24"/>
          <w:szCs w:val="24"/>
        </w:rPr>
        <w:t xml:space="preserve"> se presentan mediante estadísticas descriptivas</w:t>
      </w:r>
      <w:r w:rsidR="00BF7640" w:rsidRPr="00DE1C21">
        <w:rPr>
          <w:rFonts w:ascii="Times New Roman" w:hAnsi="Times New Roman" w:cs="Times New Roman"/>
          <w:sz w:val="24"/>
          <w:szCs w:val="24"/>
        </w:rPr>
        <w:t xml:space="preserve"> </w:t>
      </w:r>
      <w:r w:rsidR="00DE7CE0" w:rsidRPr="00DE1C21">
        <w:rPr>
          <w:rFonts w:ascii="Times New Roman" w:hAnsi="Times New Roman" w:cs="Times New Roman"/>
          <w:sz w:val="24"/>
          <w:szCs w:val="24"/>
        </w:rPr>
        <w:t>porque se trata de</w:t>
      </w:r>
      <w:r w:rsidR="00CA3F41" w:rsidRPr="00DE1C21">
        <w:rPr>
          <w:rFonts w:ascii="Times New Roman" w:hAnsi="Times New Roman" w:cs="Times New Roman"/>
          <w:sz w:val="24"/>
          <w:szCs w:val="24"/>
        </w:rPr>
        <w:t xml:space="preserve"> un</w:t>
      </w:r>
      <w:r w:rsidR="00D60D86" w:rsidRPr="00DE1C21">
        <w:rPr>
          <w:rFonts w:ascii="Times New Roman" w:hAnsi="Times New Roman" w:cs="Times New Roman"/>
          <w:sz w:val="24"/>
          <w:szCs w:val="24"/>
        </w:rPr>
        <w:t xml:space="preserve"> primer </w:t>
      </w:r>
      <w:r w:rsidR="00CA3F41" w:rsidRPr="00DE1C21">
        <w:rPr>
          <w:rFonts w:ascii="Times New Roman" w:hAnsi="Times New Roman" w:cs="Times New Roman"/>
          <w:sz w:val="24"/>
          <w:szCs w:val="24"/>
        </w:rPr>
        <w:t xml:space="preserve">acercamiento </w:t>
      </w:r>
      <w:r w:rsidR="00DE7CE0" w:rsidRPr="00DE1C21">
        <w:rPr>
          <w:rFonts w:ascii="Times New Roman" w:hAnsi="Times New Roman" w:cs="Times New Roman"/>
          <w:sz w:val="24"/>
          <w:szCs w:val="24"/>
        </w:rPr>
        <w:t xml:space="preserve">desde esta visión </w:t>
      </w:r>
      <w:r w:rsidR="00CA3F41" w:rsidRPr="00DE1C21">
        <w:rPr>
          <w:rFonts w:ascii="Times New Roman" w:hAnsi="Times New Roman" w:cs="Times New Roman"/>
          <w:sz w:val="24"/>
          <w:szCs w:val="24"/>
        </w:rPr>
        <w:t xml:space="preserve">a </w:t>
      </w:r>
      <w:r w:rsidR="00785750" w:rsidRPr="00DE1C21">
        <w:rPr>
          <w:rFonts w:ascii="Times New Roman" w:hAnsi="Times New Roman" w:cs="Times New Roman"/>
          <w:sz w:val="24"/>
          <w:szCs w:val="24"/>
        </w:rPr>
        <w:t>dicha</w:t>
      </w:r>
      <w:r w:rsidR="00CA3F41" w:rsidRPr="00DE1C21">
        <w:rPr>
          <w:rFonts w:ascii="Times New Roman" w:hAnsi="Times New Roman" w:cs="Times New Roman"/>
          <w:sz w:val="24"/>
          <w:szCs w:val="24"/>
        </w:rPr>
        <w:t xml:space="preserve"> realidad.</w:t>
      </w:r>
    </w:p>
    <w:p w14:paraId="30E67CCA" w14:textId="77777777" w:rsidR="00785750" w:rsidRPr="00DE1C21" w:rsidRDefault="00C52CE8" w:rsidP="00785750">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En la estrategia cualitativa se utilizaron la entrevista</w:t>
      </w:r>
      <w:r w:rsidR="00185802" w:rsidRPr="00DE1C21">
        <w:rPr>
          <w:rFonts w:ascii="Times New Roman" w:hAnsi="Times New Roman" w:cs="Times New Roman"/>
          <w:sz w:val="24"/>
          <w:szCs w:val="24"/>
        </w:rPr>
        <w:t xml:space="preserve"> </w:t>
      </w:r>
      <w:r w:rsidR="00842C56" w:rsidRPr="00DE1C21">
        <w:rPr>
          <w:rFonts w:ascii="Times New Roman" w:hAnsi="Times New Roman" w:cs="Times New Roman"/>
          <w:sz w:val="24"/>
          <w:szCs w:val="24"/>
        </w:rPr>
        <w:t>semiestructurada (</w:t>
      </w:r>
      <w:proofErr w:type="spellStart"/>
      <w:r w:rsidR="00842C56" w:rsidRPr="00DE1C21">
        <w:rPr>
          <w:rFonts w:ascii="Times New Roman" w:hAnsi="Times New Roman" w:cs="Times New Roman"/>
          <w:sz w:val="24"/>
          <w:szCs w:val="24"/>
        </w:rPr>
        <w:t>Flick</w:t>
      </w:r>
      <w:proofErr w:type="spellEnd"/>
      <w:r w:rsidR="00842C56" w:rsidRPr="00DE1C21">
        <w:rPr>
          <w:rFonts w:ascii="Times New Roman" w:hAnsi="Times New Roman" w:cs="Times New Roman"/>
          <w:sz w:val="24"/>
          <w:szCs w:val="24"/>
        </w:rPr>
        <w:t xml:space="preserve">, 2007) </w:t>
      </w:r>
      <w:r w:rsidR="004331D6" w:rsidRPr="00DE1C21">
        <w:rPr>
          <w:rFonts w:ascii="Times New Roman" w:hAnsi="Times New Roman" w:cs="Times New Roman"/>
          <w:sz w:val="24"/>
          <w:szCs w:val="24"/>
        </w:rPr>
        <w:t>a informantes clave</w:t>
      </w:r>
      <w:r w:rsidRPr="00DE1C21">
        <w:rPr>
          <w:rFonts w:ascii="Times New Roman" w:hAnsi="Times New Roman" w:cs="Times New Roman"/>
          <w:sz w:val="24"/>
          <w:szCs w:val="24"/>
        </w:rPr>
        <w:t xml:space="preserve"> y la observación </w:t>
      </w:r>
      <w:r w:rsidR="00063749" w:rsidRPr="00DE1C21">
        <w:rPr>
          <w:rFonts w:ascii="Times New Roman" w:hAnsi="Times New Roman" w:cs="Times New Roman"/>
          <w:sz w:val="24"/>
          <w:szCs w:val="24"/>
        </w:rPr>
        <w:t xml:space="preserve">directa </w:t>
      </w:r>
      <w:r w:rsidRPr="00DE1C21">
        <w:rPr>
          <w:rFonts w:ascii="Times New Roman" w:hAnsi="Times New Roman" w:cs="Times New Roman"/>
          <w:sz w:val="24"/>
          <w:szCs w:val="24"/>
        </w:rPr>
        <w:t>en parcelas y viviendas.</w:t>
      </w:r>
      <w:r w:rsidR="00AC6E56" w:rsidRPr="00DE1C21">
        <w:rPr>
          <w:rFonts w:ascii="Times New Roman" w:hAnsi="Times New Roman" w:cs="Times New Roman"/>
          <w:sz w:val="24"/>
          <w:szCs w:val="24"/>
        </w:rPr>
        <w:t xml:space="preserve"> </w:t>
      </w:r>
      <w:r w:rsidR="00A9497A" w:rsidRPr="00DE1C21">
        <w:rPr>
          <w:rFonts w:ascii="Times New Roman" w:hAnsi="Times New Roman" w:cs="Times New Roman"/>
          <w:sz w:val="24"/>
          <w:szCs w:val="24"/>
        </w:rPr>
        <w:t>La entrevista</w:t>
      </w:r>
      <w:r w:rsidR="00C22210" w:rsidRPr="00DE1C21">
        <w:rPr>
          <w:rFonts w:ascii="Times New Roman" w:hAnsi="Times New Roman" w:cs="Times New Roman"/>
          <w:sz w:val="24"/>
          <w:szCs w:val="24"/>
        </w:rPr>
        <w:t xml:space="preserve"> recupera</w:t>
      </w:r>
      <w:r w:rsidR="00BF7640" w:rsidRPr="00DE1C21">
        <w:rPr>
          <w:rFonts w:ascii="Times New Roman" w:hAnsi="Times New Roman" w:cs="Times New Roman"/>
          <w:sz w:val="24"/>
          <w:szCs w:val="24"/>
        </w:rPr>
        <w:t xml:space="preserve"> de</w:t>
      </w:r>
      <w:r w:rsidR="00C22210" w:rsidRPr="00DE1C21">
        <w:rPr>
          <w:rFonts w:ascii="Times New Roman" w:hAnsi="Times New Roman" w:cs="Times New Roman"/>
          <w:sz w:val="24"/>
          <w:szCs w:val="24"/>
        </w:rPr>
        <w:t xml:space="preserve"> voz de los participantes</w:t>
      </w:r>
      <w:r w:rsidR="00842C56" w:rsidRPr="00DE1C21">
        <w:rPr>
          <w:rFonts w:ascii="Times New Roman" w:hAnsi="Times New Roman" w:cs="Times New Roman"/>
          <w:sz w:val="24"/>
          <w:szCs w:val="24"/>
        </w:rPr>
        <w:t xml:space="preserve"> </w:t>
      </w:r>
      <w:r w:rsidR="00785750" w:rsidRPr="00DE1C21">
        <w:rPr>
          <w:rFonts w:ascii="Times New Roman" w:hAnsi="Times New Roman" w:cs="Times New Roman"/>
          <w:sz w:val="24"/>
          <w:szCs w:val="24"/>
        </w:rPr>
        <w:t>(</w:t>
      </w:r>
      <w:r w:rsidR="00842C56" w:rsidRPr="00DE1C21">
        <w:rPr>
          <w:rFonts w:ascii="Times New Roman" w:hAnsi="Times New Roman" w:cs="Times New Roman"/>
          <w:sz w:val="24"/>
          <w:szCs w:val="24"/>
        </w:rPr>
        <w:t>l</w:t>
      </w:r>
      <w:r w:rsidR="00A9497A" w:rsidRPr="00DE1C21">
        <w:rPr>
          <w:rFonts w:ascii="Times New Roman" w:hAnsi="Times New Roman" w:cs="Times New Roman"/>
          <w:sz w:val="24"/>
          <w:szCs w:val="24"/>
        </w:rPr>
        <w:t>o que saben, piensan y creen</w:t>
      </w:r>
      <w:r w:rsidR="00BF7640" w:rsidRPr="00DE1C21">
        <w:rPr>
          <w:rFonts w:ascii="Times New Roman" w:hAnsi="Times New Roman" w:cs="Times New Roman"/>
          <w:sz w:val="24"/>
          <w:szCs w:val="24"/>
        </w:rPr>
        <w:t xml:space="preserve"> en sus propias palabras</w:t>
      </w:r>
      <w:r w:rsidR="00785750" w:rsidRPr="00DE1C21">
        <w:rPr>
          <w:rFonts w:ascii="Times New Roman" w:hAnsi="Times New Roman" w:cs="Times New Roman"/>
          <w:sz w:val="24"/>
          <w:szCs w:val="24"/>
        </w:rPr>
        <w:t>)</w:t>
      </w:r>
      <w:r w:rsidR="00BF7640" w:rsidRPr="00DE1C21">
        <w:rPr>
          <w:rFonts w:ascii="Times New Roman" w:hAnsi="Times New Roman" w:cs="Times New Roman"/>
          <w:sz w:val="24"/>
          <w:szCs w:val="24"/>
        </w:rPr>
        <w:t xml:space="preserve"> (Taylor y </w:t>
      </w:r>
      <w:proofErr w:type="spellStart"/>
      <w:r w:rsidR="00BF7640" w:rsidRPr="00DE1C21">
        <w:rPr>
          <w:rFonts w:ascii="Times New Roman" w:hAnsi="Times New Roman" w:cs="Times New Roman"/>
          <w:sz w:val="24"/>
          <w:szCs w:val="24"/>
        </w:rPr>
        <w:t>Bogdan</w:t>
      </w:r>
      <w:proofErr w:type="spellEnd"/>
      <w:r w:rsidR="00BF7640" w:rsidRPr="00DE1C21">
        <w:rPr>
          <w:rFonts w:ascii="Times New Roman" w:hAnsi="Times New Roman" w:cs="Times New Roman"/>
          <w:sz w:val="24"/>
          <w:szCs w:val="24"/>
        </w:rPr>
        <w:t>, 2013)</w:t>
      </w:r>
      <w:r w:rsidR="00A9497A" w:rsidRPr="00DE1C21">
        <w:rPr>
          <w:rFonts w:ascii="Times New Roman" w:hAnsi="Times New Roman" w:cs="Times New Roman"/>
          <w:sz w:val="24"/>
          <w:szCs w:val="24"/>
        </w:rPr>
        <w:t>. Estas se</w:t>
      </w:r>
      <w:r w:rsidR="003E7D09" w:rsidRPr="00DE1C21">
        <w:rPr>
          <w:rFonts w:ascii="Times New Roman" w:hAnsi="Times New Roman" w:cs="Times New Roman"/>
          <w:sz w:val="24"/>
          <w:szCs w:val="24"/>
        </w:rPr>
        <w:t xml:space="preserve"> </w:t>
      </w:r>
      <w:r w:rsidR="00842C56" w:rsidRPr="00DE1C21">
        <w:rPr>
          <w:rFonts w:ascii="Times New Roman" w:hAnsi="Times New Roman" w:cs="Times New Roman"/>
          <w:sz w:val="24"/>
          <w:szCs w:val="24"/>
        </w:rPr>
        <w:t>llevaron a cabo</w:t>
      </w:r>
      <w:r w:rsidR="001B3421" w:rsidRPr="00DE1C21">
        <w:rPr>
          <w:rFonts w:ascii="Times New Roman" w:hAnsi="Times New Roman" w:cs="Times New Roman"/>
          <w:sz w:val="24"/>
          <w:szCs w:val="24"/>
        </w:rPr>
        <w:t xml:space="preserve"> </w:t>
      </w:r>
      <w:r w:rsidR="003E7D09" w:rsidRPr="00DE1C21">
        <w:rPr>
          <w:rFonts w:ascii="Times New Roman" w:hAnsi="Times New Roman" w:cs="Times New Roman"/>
          <w:sz w:val="24"/>
          <w:szCs w:val="24"/>
        </w:rPr>
        <w:t xml:space="preserve">con </w:t>
      </w:r>
      <w:r w:rsidR="00316A77" w:rsidRPr="00DE1C21">
        <w:rPr>
          <w:rFonts w:ascii="Times New Roman" w:hAnsi="Times New Roman" w:cs="Times New Roman"/>
          <w:sz w:val="24"/>
          <w:szCs w:val="24"/>
        </w:rPr>
        <w:t>siete</w:t>
      </w:r>
      <w:r w:rsidR="003E7D09" w:rsidRPr="00DE1C21">
        <w:rPr>
          <w:rFonts w:ascii="Times New Roman" w:hAnsi="Times New Roman" w:cs="Times New Roman"/>
          <w:sz w:val="24"/>
          <w:szCs w:val="24"/>
        </w:rPr>
        <w:t xml:space="preserve"> campesinos </w:t>
      </w:r>
      <w:r w:rsidR="000B2250" w:rsidRPr="00DE1C21">
        <w:rPr>
          <w:rFonts w:ascii="Times New Roman" w:hAnsi="Times New Roman" w:cs="Times New Roman"/>
          <w:sz w:val="24"/>
          <w:szCs w:val="24"/>
        </w:rPr>
        <w:t xml:space="preserve">jefes de familia </w:t>
      </w:r>
      <w:r w:rsidR="003E7D09" w:rsidRPr="00DE1C21">
        <w:rPr>
          <w:rFonts w:ascii="Times New Roman" w:hAnsi="Times New Roman" w:cs="Times New Roman"/>
          <w:sz w:val="24"/>
          <w:szCs w:val="24"/>
        </w:rPr>
        <w:t xml:space="preserve">que cultivan maíz, </w:t>
      </w:r>
      <w:r w:rsidR="00A25394" w:rsidRPr="00DE1C21">
        <w:rPr>
          <w:rFonts w:ascii="Times New Roman" w:hAnsi="Times New Roman" w:cs="Times New Roman"/>
          <w:sz w:val="24"/>
          <w:szCs w:val="24"/>
        </w:rPr>
        <w:t>todos varones</w:t>
      </w:r>
      <w:r w:rsidR="00785750" w:rsidRPr="00DE1C21">
        <w:rPr>
          <w:rFonts w:ascii="Times New Roman" w:hAnsi="Times New Roman" w:cs="Times New Roman"/>
          <w:sz w:val="24"/>
          <w:szCs w:val="24"/>
        </w:rPr>
        <w:t>,</w:t>
      </w:r>
      <w:r w:rsidR="00A25394" w:rsidRPr="00DE1C21">
        <w:rPr>
          <w:rFonts w:ascii="Times New Roman" w:hAnsi="Times New Roman" w:cs="Times New Roman"/>
          <w:sz w:val="24"/>
          <w:szCs w:val="24"/>
        </w:rPr>
        <w:t xml:space="preserve"> porque es poco usual que las mujeres se hagan cargo de estas labores</w:t>
      </w:r>
      <w:r w:rsidR="00785750" w:rsidRPr="00DE1C21">
        <w:rPr>
          <w:rFonts w:ascii="Times New Roman" w:hAnsi="Times New Roman" w:cs="Times New Roman"/>
          <w:sz w:val="24"/>
          <w:szCs w:val="24"/>
        </w:rPr>
        <w:t>. Fueron elegidos mediante bola de nieve</w:t>
      </w:r>
      <w:r w:rsidR="00A25394" w:rsidRPr="00DE1C21">
        <w:rPr>
          <w:rFonts w:ascii="Times New Roman" w:hAnsi="Times New Roman" w:cs="Times New Roman"/>
          <w:sz w:val="24"/>
          <w:szCs w:val="24"/>
        </w:rPr>
        <w:t xml:space="preserve"> </w:t>
      </w:r>
      <w:r w:rsidR="0013665E" w:rsidRPr="00DE1C21">
        <w:rPr>
          <w:rFonts w:ascii="Times New Roman" w:hAnsi="Times New Roman" w:cs="Times New Roman"/>
          <w:sz w:val="24"/>
          <w:szCs w:val="24"/>
        </w:rPr>
        <w:t>(Cea, 2001)</w:t>
      </w:r>
      <w:r w:rsidR="00A9497A" w:rsidRPr="00DE1C21">
        <w:rPr>
          <w:rFonts w:ascii="Times New Roman" w:hAnsi="Times New Roman" w:cs="Times New Roman"/>
          <w:sz w:val="24"/>
          <w:szCs w:val="24"/>
        </w:rPr>
        <w:t xml:space="preserve"> </w:t>
      </w:r>
      <w:r w:rsidR="009C71B2" w:rsidRPr="00DE1C21">
        <w:rPr>
          <w:rFonts w:ascii="Times New Roman" w:hAnsi="Times New Roman" w:cs="Times New Roman"/>
          <w:sz w:val="24"/>
          <w:szCs w:val="24"/>
        </w:rPr>
        <w:t xml:space="preserve">con apoyo de instrumentos tecnológicos </w:t>
      </w:r>
      <w:r w:rsidR="00B568F9" w:rsidRPr="00DE1C21">
        <w:rPr>
          <w:rFonts w:ascii="Times New Roman" w:hAnsi="Times New Roman" w:cs="Times New Roman"/>
          <w:sz w:val="24"/>
          <w:szCs w:val="24"/>
        </w:rPr>
        <w:t>e</w:t>
      </w:r>
      <w:r w:rsidR="00A25394" w:rsidRPr="00DE1C21">
        <w:rPr>
          <w:rFonts w:ascii="Times New Roman" w:hAnsi="Times New Roman" w:cs="Times New Roman"/>
          <w:sz w:val="24"/>
          <w:szCs w:val="24"/>
        </w:rPr>
        <w:t>n lugares como su casa</w:t>
      </w:r>
      <w:r w:rsidR="00ED7FB2" w:rsidRPr="00DE1C21">
        <w:rPr>
          <w:rFonts w:ascii="Times New Roman" w:hAnsi="Times New Roman" w:cs="Times New Roman"/>
          <w:sz w:val="24"/>
          <w:szCs w:val="24"/>
        </w:rPr>
        <w:t xml:space="preserve">, </w:t>
      </w:r>
      <w:r w:rsidR="00A25394" w:rsidRPr="00DE1C21">
        <w:rPr>
          <w:rFonts w:ascii="Times New Roman" w:hAnsi="Times New Roman" w:cs="Times New Roman"/>
          <w:sz w:val="24"/>
          <w:szCs w:val="24"/>
        </w:rPr>
        <w:t>la parcela</w:t>
      </w:r>
      <w:r w:rsidR="00842C56" w:rsidRPr="00DE1C21">
        <w:rPr>
          <w:rFonts w:ascii="Times New Roman" w:hAnsi="Times New Roman" w:cs="Times New Roman"/>
          <w:sz w:val="24"/>
          <w:szCs w:val="24"/>
        </w:rPr>
        <w:t xml:space="preserve"> </w:t>
      </w:r>
      <w:r w:rsidR="00ED7FB2" w:rsidRPr="00DE1C21">
        <w:rPr>
          <w:rFonts w:ascii="Times New Roman" w:hAnsi="Times New Roman" w:cs="Times New Roman"/>
          <w:sz w:val="24"/>
          <w:szCs w:val="24"/>
        </w:rPr>
        <w:t>o la cancha</w:t>
      </w:r>
      <w:r w:rsidR="00DD7051" w:rsidRPr="00DE1C21">
        <w:rPr>
          <w:rFonts w:ascii="Times New Roman" w:hAnsi="Times New Roman" w:cs="Times New Roman"/>
          <w:sz w:val="24"/>
          <w:szCs w:val="24"/>
        </w:rPr>
        <w:t xml:space="preserve"> </w:t>
      </w:r>
      <w:r w:rsidR="007B5564" w:rsidRPr="00DE1C21">
        <w:rPr>
          <w:rFonts w:ascii="Times New Roman" w:hAnsi="Times New Roman" w:cs="Times New Roman"/>
          <w:sz w:val="24"/>
          <w:szCs w:val="24"/>
        </w:rPr>
        <w:t>techada</w:t>
      </w:r>
      <w:r w:rsidR="00842C56" w:rsidRPr="00DE1C21">
        <w:rPr>
          <w:rFonts w:ascii="Times New Roman" w:hAnsi="Times New Roman" w:cs="Times New Roman"/>
          <w:sz w:val="24"/>
          <w:szCs w:val="24"/>
        </w:rPr>
        <w:t xml:space="preserve"> de la localidad</w:t>
      </w:r>
      <w:r w:rsidR="00ED7FB2" w:rsidRPr="00DE1C21">
        <w:rPr>
          <w:rFonts w:ascii="Times New Roman" w:hAnsi="Times New Roman" w:cs="Times New Roman"/>
          <w:sz w:val="24"/>
          <w:szCs w:val="24"/>
        </w:rPr>
        <w:t xml:space="preserve">. </w:t>
      </w:r>
      <w:r w:rsidR="00CF4539" w:rsidRPr="00DE1C21">
        <w:rPr>
          <w:rFonts w:ascii="Times New Roman" w:hAnsi="Times New Roman" w:cs="Times New Roman"/>
          <w:sz w:val="24"/>
          <w:szCs w:val="24"/>
        </w:rPr>
        <w:t>El asunto</w:t>
      </w:r>
      <w:r w:rsidR="00ED7FB2" w:rsidRPr="00DE1C21">
        <w:rPr>
          <w:rFonts w:ascii="Times New Roman" w:hAnsi="Times New Roman" w:cs="Times New Roman"/>
          <w:sz w:val="24"/>
          <w:szCs w:val="24"/>
        </w:rPr>
        <w:t xml:space="preserve"> central de las conver</w:t>
      </w:r>
      <w:r w:rsidR="009C71B2" w:rsidRPr="00DE1C21">
        <w:rPr>
          <w:rFonts w:ascii="Times New Roman" w:hAnsi="Times New Roman" w:cs="Times New Roman"/>
          <w:sz w:val="24"/>
          <w:szCs w:val="24"/>
        </w:rPr>
        <w:t>saciones fue el cultivo de maíz</w:t>
      </w:r>
      <w:r w:rsidR="00785750" w:rsidRPr="00DE1C21">
        <w:rPr>
          <w:rFonts w:ascii="Times New Roman" w:hAnsi="Times New Roman" w:cs="Times New Roman"/>
          <w:sz w:val="24"/>
          <w:szCs w:val="24"/>
        </w:rPr>
        <w:t>, mientras que</w:t>
      </w:r>
      <w:r w:rsidR="00ED7FB2" w:rsidRPr="00DE1C21">
        <w:rPr>
          <w:rFonts w:ascii="Times New Roman" w:hAnsi="Times New Roman" w:cs="Times New Roman"/>
          <w:sz w:val="24"/>
          <w:szCs w:val="24"/>
        </w:rPr>
        <w:t xml:space="preserve"> sus posibles daños</w:t>
      </w:r>
      <w:r w:rsidR="0046511B" w:rsidRPr="00DE1C21">
        <w:rPr>
          <w:rFonts w:ascii="Times New Roman" w:hAnsi="Times New Roman" w:cs="Times New Roman"/>
          <w:sz w:val="24"/>
          <w:szCs w:val="24"/>
        </w:rPr>
        <w:t xml:space="preserve"> vinculad</w:t>
      </w:r>
      <w:r w:rsidR="00785750" w:rsidRPr="00DE1C21">
        <w:rPr>
          <w:rFonts w:ascii="Times New Roman" w:hAnsi="Times New Roman" w:cs="Times New Roman"/>
          <w:sz w:val="24"/>
          <w:szCs w:val="24"/>
        </w:rPr>
        <w:t>os a los cambios de clima fueron so</w:t>
      </w:r>
      <w:r w:rsidR="0046511B" w:rsidRPr="00DE1C21">
        <w:rPr>
          <w:rFonts w:ascii="Times New Roman" w:hAnsi="Times New Roman" w:cs="Times New Roman"/>
          <w:sz w:val="24"/>
          <w:szCs w:val="24"/>
        </w:rPr>
        <w:t>lo una parte en la diversidad de lo expresado</w:t>
      </w:r>
      <w:r w:rsidR="00785750" w:rsidRPr="00DE1C21">
        <w:rPr>
          <w:rFonts w:ascii="Times New Roman" w:hAnsi="Times New Roman" w:cs="Times New Roman"/>
          <w:sz w:val="24"/>
          <w:szCs w:val="24"/>
        </w:rPr>
        <w:t>.</w:t>
      </w:r>
      <w:r w:rsidR="0046511B" w:rsidRPr="00DE1C21">
        <w:rPr>
          <w:rFonts w:ascii="Times New Roman" w:hAnsi="Times New Roman" w:cs="Times New Roman"/>
          <w:sz w:val="24"/>
          <w:szCs w:val="24"/>
        </w:rPr>
        <w:t xml:space="preserve"> </w:t>
      </w:r>
      <w:r w:rsidR="00785750" w:rsidRPr="00DE1C21">
        <w:rPr>
          <w:rFonts w:ascii="Times New Roman" w:hAnsi="Times New Roman" w:cs="Times New Roman"/>
          <w:sz w:val="24"/>
          <w:szCs w:val="24"/>
        </w:rPr>
        <w:t>Las</w:t>
      </w:r>
      <w:r w:rsidR="0046511B" w:rsidRPr="00DE1C21">
        <w:rPr>
          <w:rFonts w:ascii="Times New Roman" w:hAnsi="Times New Roman" w:cs="Times New Roman"/>
          <w:sz w:val="24"/>
          <w:szCs w:val="24"/>
        </w:rPr>
        <w:t xml:space="preserve"> conversaciones tuvieron una </w:t>
      </w:r>
      <w:r w:rsidR="00552346" w:rsidRPr="00DE1C21">
        <w:rPr>
          <w:rFonts w:ascii="Times New Roman" w:hAnsi="Times New Roman" w:cs="Times New Roman"/>
          <w:sz w:val="24"/>
          <w:szCs w:val="24"/>
        </w:rPr>
        <w:t xml:space="preserve">duración de una a </w:t>
      </w:r>
      <w:r w:rsidR="006E6DC3" w:rsidRPr="00DE1C21">
        <w:rPr>
          <w:rFonts w:ascii="Times New Roman" w:hAnsi="Times New Roman" w:cs="Times New Roman"/>
          <w:sz w:val="24"/>
          <w:szCs w:val="24"/>
        </w:rPr>
        <w:t>dos</w:t>
      </w:r>
      <w:r w:rsidR="00552346" w:rsidRPr="00DE1C21">
        <w:rPr>
          <w:rFonts w:ascii="Times New Roman" w:hAnsi="Times New Roman" w:cs="Times New Roman"/>
          <w:sz w:val="24"/>
          <w:szCs w:val="24"/>
        </w:rPr>
        <w:t xml:space="preserve"> hor</w:t>
      </w:r>
      <w:r w:rsidR="0046511B" w:rsidRPr="00DE1C21">
        <w:rPr>
          <w:rFonts w:ascii="Times New Roman" w:hAnsi="Times New Roman" w:cs="Times New Roman"/>
          <w:sz w:val="24"/>
          <w:szCs w:val="24"/>
        </w:rPr>
        <w:t>as continuas o en dos sesiones.</w:t>
      </w:r>
    </w:p>
    <w:p w14:paraId="09E00B77" w14:textId="77777777" w:rsidR="00785750" w:rsidRPr="00DE1C21" w:rsidRDefault="00B568F9" w:rsidP="00785750">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La participación de los informantes </w:t>
      </w:r>
      <w:r w:rsidR="00BF7640" w:rsidRPr="00DE1C21">
        <w:rPr>
          <w:rFonts w:ascii="Times New Roman" w:hAnsi="Times New Roman" w:cs="Times New Roman"/>
          <w:sz w:val="24"/>
          <w:szCs w:val="24"/>
        </w:rPr>
        <w:t xml:space="preserve">clave </w:t>
      </w:r>
      <w:r w:rsidR="00EA2DE9" w:rsidRPr="00DE1C21">
        <w:rPr>
          <w:rFonts w:ascii="Times New Roman" w:hAnsi="Times New Roman" w:cs="Times New Roman"/>
          <w:sz w:val="24"/>
          <w:szCs w:val="24"/>
        </w:rPr>
        <w:t xml:space="preserve">también </w:t>
      </w:r>
      <w:r w:rsidRPr="00DE1C21">
        <w:rPr>
          <w:rFonts w:ascii="Times New Roman" w:hAnsi="Times New Roman" w:cs="Times New Roman"/>
          <w:sz w:val="24"/>
          <w:szCs w:val="24"/>
        </w:rPr>
        <w:t>fue voluntaria</w:t>
      </w:r>
      <w:r w:rsidR="00785750" w:rsidRPr="00DE1C21">
        <w:rPr>
          <w:rFonts w:ascii="Times New Roman" w:hAnsi="Times New Roman" w:cs="Times New Roman"/>
          <w:sz w:val="24"/>
          <w:szCs w:val="24"/>
        </w:rPr>
        <w:t>.</w:t>
      </w:r>
      <w:r w:rsidRPr="00DE1C21">
        <w:rPr>
          <w:rFonts w:ascii="Times New Roman" w:hAnsi="Times New Roman" w:cs="Times New Roman"/>
          <w:sz w:val="24"/>
          <w:szCs w:val="24"/>
        </w:rPr>
        <w:t xml:space="preserve"> </w:t>
      </w:r>
      <w:r w:rsidR="00785750" w:rsidRPr="00DE1C21">
        <w:rPr>
          <w:rFonts w:ascii="Times New Roman" w:hAnsi="Times New Roman" w:cs="Times New Roman"/>
          <w:sz w:val="24"/>
          <w:szCs w:val="24"/>
        </w:rPr>
        <w:t>U</w:t>
      </w:r>
      <w:r w:rsidRPr="00DE1C21">
        <w:rPr>
          <w:rFonts w:ascii="Times New Roman" w:hAnsi="Times New Roman" w:cs="Times New Roman"/>
          <w:sz w:val="24"/>
          <w:szCs w:val="24"/>
        </w:rPr>
        <w:t>na vez se le</w:t>
      </w:r>
      <w:r w:rsidR="00785750" w:rsidRPr="00DE1C21">
        <w:rPr>
          <w:rFonts w:ascii="Times New Roman" w:hAnsi="Times New Roman" w:cs="Times New Roman"/>
          <w:sz w:val="24"/>
          <w:szCs w:val="24"/>
        </w:rPr>
        <w:t>s</w:t>
      </w:r>
      <w:r w:rsidRPr="00DE1C21">
        <w:rPr>
          <w:rFonts w:ascii="Times New Roman" w:hAnsi="Times New Roman" w:cs="Times New Roman"/>
          <w:sz w:val="24"/>
          <w:szCs w:val="24"/>
        </w:rPr>
        <w:t xml:space="preserve"> explicó las intenciones del estudio, </w:t>
      </w:r>
      <w:r w:rsidR="00785750" w:rsidRPr="00DE1C21">
        <w:rPr>
          <w:rFonts w:ascii="Times New Roman" w:hAnsi="Times New Roman" w:cs="Times New Roman"/>
          <w:sz w:val="24"/>
          <w:szCs w:val="24"/>
        </w:rPr>
        <w:t xml:space="preserve">se </w:t>
      </w:r>
      <w:r w:rsidRPr="00DE1C21">
        <w:rPr>
          <w:rFonts w:ascii="Times New Roman" w:hAnsi="Times New Roman" w:cs="Times New Roman"/>
          <w:sz w:val="24"/>
          <w:szCs w:val="24"/>
        </w:rPr>
        <w:t xml:space="preserve">garantizó </w:t>
      </w:r>
      <w:r w:rsidR="00785750" w:rsidRPr="00DE1C21">
        <w:rPr>
          <w:rFonts w:ascii="Times New Roman" w:hAnsi="Times New Roman" w:cs="Times New Roman"/>
          <w:sz w:val="24"/>
          <w:szCs w:val="24"/>
        </w:rPr>
        <w:t xml:space="preserve">la </w:t>
      </w:r>
      <w:r w:rsidRPr="00DE1C21">
        <w:rPr>
          <w:rFonts w:ascii="Times New Roman" w:hAnsi="Times New Roman" w:cs="Times New Roman"/>
          <w:sz w:val="24"/>
          <w:szCs w:val="24"/>
        </w:rPr>
        <w:t>confidencialidad y el uso exclusivamente académico de sus informaciones.</w:t>
      </w:r>
      <w:r w:rsidR="009C71B2" w:rsidRPr="00DE1C21">
        <w:rPr>
          <w:rFonts w:ascii="Times New Roman" w:hAnsi="Times New Roman" w:cs="Times New Roman"/>
          <w:sz w:val="24"/>
          <w:szCs w:val="24"/>
        </w:rPr>
        <w:t xml:space="preserve"> </w:t>
      </w:r>
      <w:r w:rsidR="00785750" w:rsidRPr="00DE1C21">
        <w:rPr>
          <w:rFonts w:ascii="Times New Roman" w:hAnsi="Times New Roman" w:cs="Times New Roman"/>
          <w:sz w:val="24"/>
          <w:szCs w:val="24"/>
        </w:rPr>
        <w:t>De hecho, a</w:t>
      </w:r>
      <w:r w:rsidR="009C71B2" w:rsidRPr="00DE1C21">
        <w:rPr>
          <w:rFonts w:ascii="Times New Roman" w:hAnsi="Times New Roman" w:cs="Times New Roman"/>
          <w:sz w:val="24"/>
          <w:szCs w:val="24"/>
        </w:rPr>
        <w:t>unque los citamos</w:t>
      </w:r>
      <w:r w:rsidR="00911D11" w:rsidRPr="00DE1C21">
        <w:rPr>
          <w:rFonts w:ascii="Times New Roman" w:hAnsi="Times New Roman" w:cs="Times New Roman"/>
          <w:sz w:val="24"/>
          <w:szCs w:val="24"/>
        </w:rPr>
        <w:t xml:space="preserve"> en los resultados, no es posible </w:t>
      </w:r>
      <w:r w:rsidR="00785750" w:rsidRPr="00DE1C21">
        <w:rPr>
          <w:rFonts w:ascii="Times New Roman" w:hAnsi="Times New Roman" w:cs="Times New Roman"/>
          <w:sz w:val="24"/>
          <w:szCs w:val="24"/>
        </w:rPr>
        <w:t xml:space="preserve">identificarlos debido a </w:t>
      </w:r>
      <w:r w:rsidR="00911D11" w:rsidRPr="00DE1C21">
        <w:rPr>
          <w:rFonts w:ascii="Times New Roman" w:hAnsi="Times New Roman" w:cs="Times New Roman"/>
          <w:sz w:val="24"/>
          <w:szCs w:val="24"/>
        </w:rPr>
        <w:t xml:space="preserve">lo </w:t>
      </w:r>
      <w:r w:rsidR="009C71B2" w:rsidRPr="00DE1C21">
        <w:rPr>
          <w:rFonts w:ascii="Times New Roman" w:hAnsi="Times New Roman" w:cs="Times New Roman"/>
          <w:sz w:val="24"/>
          <w:szCs w:val="24"/>
        </w:rPr>
        <w:t xml:space="preserve">común de </w:t>
      </w:r>
      <w:r w:rsidR="00785750" w:rsidRPr="00DE1C21">
        <w:rPr>
          <w:rFonts w:ascii="Times New Roman" w:hAnsi="Times New Roman" w:cs="Times New Roman"/>
          <w:sz w:val="24"/>
          <w:szCs w:val="24"/>
        </w:rPr>
        <w:t>sus</w:t>
      </w:r>
      <w:r w:rsidR="00A42557" w:rsidRPr="00DE1C21">
        <w:rPr>
          <w:rFonts w:ascii="Times New Roman" w:hAnsi="Times New Roman" w:cs="Times New Roman"/>
          <w:sz w:val="24"/>
          <w:szCs w:val="24"/>
        </w:rPr>
        <w:t xml:space="preserve"> apellid</w:t>
      </w:r>
      <w:r w:rsidR="0046511B" w:rsidRPr="00DE1C21">
        <w:rPr>
          <w:rFonts w:ascii="Times New Roman" w:hAnsi="Times New Roman" w:cs="Times New Roman"/>
          <w:sz w:val="24"/>
          <w:szCs w:val="24"/>
        </w:rPr>
        <w:t>os</w:t>
      </w:r>
      <w:r w:rsidR="006E6DC3" w:rsidRPr="00DE1C21">
        <w:rPr>
          <w:rFonts w:ascii="Times New Roman" w:hAnsi="Times New Roman" w:cs="Times New Roman"/>
          <w:sz w:val="24"/>
          <w:szCs w:val="24"/>
        </w:rPr>
        <w:t xml:space="preserve"> </w:t>
      </w:r>
      <w:r w:rsidR="00842C56" w:rsidRPr="00DE1C21">
        <w:rPr>
          <w:rFonts w:ascii="Times New Roman" w:hAnsi="Times New Roman" w:cs="Times New Roman"/>
          <w:sz w:val="24"/>
          <w:szCs w:val="24"/>
        </w:rPr>
        <w:t>entre los habitantes</w:t>
      </w:r>
      <w:r w:rsidR="00911D11" w:rsidRPr="00DE1C21">
        <w:rPr>
          <w:rFonts w:ascii="Times New Roman" w:hAnsi="Times New Roman" w:cs="Times New Roman"/>
          <w:sz w:val="24"/>
          <w:szCs w:val="24"/>
        </w:rPr>
        <w:t>.</w:t>
      </w:r>
    </w:p>
    <w:p w14:paraId="13597670" w14:textId="77777777" w:rsidR="00900579" w:rsidRPr="00DE1C21" w:rsidRDefault="00C52CE8" w:rsidP="00900579">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La observación </w:t>
      </w:r>
      <w:r w:rsidR="00B169DB" w:rsidRPr="00DE1C21">
        <w:rPr>
          <w:rFonts w:ascii="Times New Roman" w:hAnsi="Times New Roman" w:cs="Times New Roman"/>
          <w:sz w:val="24"/>
          <w:szCs w:val="24"/>
        </w:rPr>
        <w:t xml:space="preserve">directa </w:t>
      </w:r>
      <w:r w:rsidRPr="00DE1C21">
        <w:rPr>
          <w:rFonts w:ascii="Times New Roman" w:hAnsi="Times New Roman" w:cs="Times New Roman"/>
          <w:sz w:val="24"/>
          <w:szCs w:val="24"/>
        </w:rPr>
        <w:t xml:space="preserve">se realizó </w:t>
      </w:r>
      <w:r w:rsidR="009E0763" w:rsidRPr="00DE1C21">
        <w:rPr>
          <w:rFonts w:ascii="Times New Roman" w:hAnsi="Times New Roman" w:cs="Times New Roman"/>
          <w:sz w:val="24"/>
          <w:szCs w:val="24"/>
        </w:rPr>
        <w:t>sin apoyo de una guía</w:t>
      </w:r>
      <w:r w:rsidR="00861AC3" w:rsidRPr="00DE1C21">
        <w:rPr>
          <w:rFonts w:ascii="Times New Roman" w:hAnsi="Times New Roman" w:cs="Times New Roman"/>
          <w:sz w:val="24"/>
          <w:szCs w:val="24"/>
        </w:rPr>
        <w:t xml:space="preserve"> estructurada</w:t>
      </w:r>
      <w:r w:rsidR="009E0763" w:rsidRPr="00DE1C21">
        <w:rPr>
          <w:rFonts w:ascii="Times New Roman" w:hAnsi="Times New Roman" w:cs="Times New Roman"/>
          <w:sz w:val="24"/>
          <w:szCs w:val="24"/>
        </w:rPr>
        <w:t xml:space="preserve">, </w:t>
      </w:r>
      <w:r w:rsidRPr="00DE1C21">
        <w:rPr>
          <w:rFonts w:ascii="Times New Roman" w:hAnsi="Times New Roman" w:cs="Times New Roman"/>
          <w:sz w:val="24"/>
          <w:szCs w:val="24"/>
        </w:rPr>
        <w:t>mediante recorridos en parcelas</w:t>
      </w:r>
      <w:r w:rsidR="009E0763" w:rsidRPr="00DE1C21">
        <w:rPr>
          <w:rFonts w:ascii="Times New Roman" w:hAnsi="Times New Roman" w:cs="Times New Roman"/>
          <w:sz w:val="24"/>
          <w:szCs w:val="24"/>
        </w:rPr>
        <w:t xml:space="preserve"> </w:t>
      </w:r>
      <w:r w:rsidRPr="00DE1C21">
        <w:rPr>
          <w:rFonts w:ascii="Times New Roman" w:hAnsi="Times New Roman" w:cs="Times New Roman"/>
          <w:sz w:val="24"/>
          <w:szCs w:val="24"/>
        </w:rPr>
        <w:t>en la época de siembra, dispersión de abono y cosecha, así como en las viviendas durante la cosecha, desgrane y almacenamiento</w:t>
      </w:r>
      <w:r w:rsidR="0027385F" w:rsidRPr="00DE1C21">
        <w:rPr>
          <w:rFonts w:ascii="Times New Roman" w:hAnsi="Times New Roman" w:cs="Times New Roman"/>
          <w:sz w:val="24"/>
          <w:szCs w:val="24"/>
        </w:rPr>
        <w:t xml:space="preserve"> </w:t>
      </w:r>
      <w:r w:rsidR="0065525C" w:rsidRPr="00DE1C21">
        <w:rPr>
          <w:rFonts w:ascii="Times New Roman" w:hAnsi="Times New Roman" w:cs="Times New Roman"/>
          <w:sz w:val="24"/>
          <w:szCs w:val="24"/>
        </w:rPr>
        <w:t>de los productos agrícolas</w:t>
      </w:r>
      <w:r w:rsidR="00D60D86" w:rsidRPr="00DE1C21">
        <w:rPr>
          <w:rFonts w:ascii="Times New Roman" w:hAnsi="Times New Roman" w:cs="Times New Roman"/>
          <w:sz w:val="24"/>
          <w:szCs w:val="24"/>
        </w:rPr>
        <w:t>.</w:t>
      </w:r>
      <w:r w:rsidR="0065525C" w:rsidRPr="00DE1C21">
        <w:rPr>
          <w:rFonts w:ascii="Times New Roman" w:hAnsi="Times New Roman" w:cs="Times New Roman"/>
          <w:sz w:val="24"/>
          <w:szCs w:val="24"/>
        </w:rPr>
        <w:t xml:space="preserve"> </w:t>
      </w:r>
      <w:r w:rsidR="00DD7051" w:rsidRPr="00DE1C21">
        <w:rPr>
          <w:rFonts w:ascii="Times New Roman" w:hAnsi="Times New Roman" w:cs="Times New Roman"/>
          <w:sz w:val="24"/>
          <w:szCs w:val="24"/>
        </w:rPr>
        <w:t>Durante los</w:t>
      </w:r>
      <w:r w:rsidR="00B568F9" w:rsidRPr="00DE1C21">
        <w:rPr>
          <w:rFonts w:ascii="Times New Roman" w:hAnsi="Times New Roman" w:cs="Times New Roman"/>
          <w:sz w:val="24"/>
          <w:szCs w:val="24"/>
        </w:rPr>
        <w:t xml:space="preserve"> recorridos se contó con el </w:t>
      </w:r>
      <w:r w:rsidR="00DD7051" w:rsidRPr="00DE1C21">
        <w:rPr>
          <w:rFonts w:ascii="Times New Roman" w:hAnsi="Times New Roman" w:cs="Times New Roman"/>
          <w:sz w:val="24"/>
          <w:szCs w:val="24"/>
        </w:rPr>
        <w:t>acompañamiento</w:t>
      </w:r>
      <w:r w:rsidR="00F46901" w:rsidRPr="00DE1C21">
        <w:rPr>
          <w:rFonts w:ascii="Times New Roman" w:hAnsi="Times New Roman" w:cs="Times New Roman"/>
          <w:sz w:val="24"/>
          <w:szCs w:val="24"/>
        </w:rPr>
        <w:t xml:space="preserve"> d</w:t>
      </w:r>
      <w:r w:rsidR="00EA2DE9" w:rsidRPr="00DE1C21">
        <w:rPr>
          <w:rFonts w:ascii="Times New Roman" w:hAnsi="Times New Roman" w:cs="Times New Roman"/>
          <w:sz w:val="24"/>
          <w:szCs w:val="24"/>
        </w:rPr>
        <w:t>e una estudiante universitaria</w:t>
      </w:r>
      <w:r w:rsidR="00B51768" w:rsidRPr="00DE1C21">
        <w:rPr>
          <w:rFonts w:ascii="Times New Roman" w:hAnsi="Times New Roman" w:cs="Times New Roman"/>
          <w:sz w:val="24"/>
          <w:szCs w:val="24"/>
        </w:rPr>
        <w:t xml:space="preserve"> para reducir </w:t>
      </w:r>
      <w:r w:rsidR="00B9525F" w:rsidRPr="00DE1C21">
        <w:rPr>
          <w:rFonts w:ascii="Times New Roman" w:hAnsi="Times New Roman" w:cs="Times New Roman"/>
          <w:sz w:val="24"/>
          <w:szCs w:val="24"/>
        </w:rPr>
        <w:t xml:space="preserve">la posibilidad de </w:t>
      </w:r>
      <w:r w:rsidR="006F58F0" w:rsidRPr="00DE1C21">
        <w:rPr>
          <w:rFonts w:ascii="Times New Roman" w:hAnsi="Times New Roman" w:cs="Times New Roman"/>
          <w:sz w:val="24"/>
          <w:szCs w:val="24"/>
        </w:rPr>
        <w:t xml:space="preserve">obstrucción </w:t>
      </w:r>
      <w:r w:rsidR="00D60D86" w:rsidRPr="00DE1C21">
        <w:rPr>
          <w:rFonts w:ascii="Times New Roman" w:hAnsi="Times New Roman" w:cs="Times New Roman"/>
          <w:sz w:val="24"/>
          <w:szCs w:val="24"/>
        </w:rPr>
        <w:t>p</w:t>
      </w:r>
      <w:r w:rsidR="004906B9" w:rsidRPr="00DE1C21">
        <w:rPr>
          <w:rFonts w:ascii="Times New Roman" w:hAnsi="Times New Roman" w:cs="Times New Roman"/>
          <w:sz w:val="24"/>
          <w:szCs w:val="24"/>
        </w:rPr>
        <w:t>or parte del grupo de autodefensa</w:t>
      </w:r>
      <w:r w:rsidR="00D60D86" w:rsidRPr="00DE1C21">
        <w:rPr>
          <w:rFonts w:ascii="Times New Roman" w:hAnsi="Times New Roman" w:cs="Times New Roman"/>
          <w:sz w:val="24"/>
          <w:szCs w:val="24"/>
        </w:rPr>
        <w:t>.</w:t>
      </w:r>
    </w:p>
    <w:p w14:paraId="03ED4D4B" w14:textId="3D1C2FFC" w:rsidR="00C52CE8" w:rsidRPr="00DE1C21" w:rsidRDefault="00C22210" w:rsidP="00900579">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lastRenderedPageBreak/>
        <w:t xml:space="preserve">Los audios </w:t>
      </w:r>
      <w:r w:rsidR="00900579" w:rsidRPr="00DE1C21">
        <w:rPr>
          <w:rFonts w:ascii="Times New Roman" w:hAnsi="Times New Roman" w:cs="Times New Roman"/>
          <w:sz w:val="24"/>
          <w:szCs w:val="24"/>
        </w:rPr>
        <w:t xml:space="preserve">y las notas de campo </w:t>
      </w:r>
      <w:r w:rsidRPr="00DE1C21">
        <w:rPr>
          <w:rFonts w:ascii="Times New Roman" w:hAnsi="Times New Roman" w:cs="Times New Roman"/>
          <w:sz w:val="24"/>
          <w:szCs w:val="24"/>
        </w:rPr>
        <w:t xml:space="preserve">se </w:t>
      </w:r>
      <w:r w:rsidR="00900579" w:rsidRPr="00DE1C21">
        <w:rPr>
          <w:rFonts w:ascii="Times New Roman" w:hAnsi="Times New Roman" w:cs="Times New Roman"/>
          <w:sz w:val="24"/>
          <w:szCs w:val="24"/>
        </w:rPr>
        <w:t xml:space="preserve">trascribieron </w:t>
      </w:r>
      <w:r w:rsidR="00AE46A0" w:rsidRPr="00DE1C21">
        <w:rPr>
          <w:rFonts w:ascii="Times New Roman" w:hAnsi="Times New Roman" w:cs="Times New Roman"/>
          <w:sz w:val="24"/>
          <w:szCs w:val="24"/>
        </w:rPr>
        <w:t xml:space="preserve">en </w:t>
      </w:r>
      <w:r w:rsidR="000D6A1B" w:rsidRPr="00DE1C21">
        <w:rPr>
          <w:rFonts w:ascii="Times New Roman" w:hAnsi="Times New Roman" w:cs="Times New Roman"/>
          <w:sz w:val="24"/>
          <w:szCs w:val="24"/>
        </w:rPr>
        <w:t>Word</w:t>
      </w:r>
      <w:r w:rsidR="00AE46A0" w:rsidRPr="00DE1C21">
        <w:rPr>
          <w:rFonts w:ascii="Times New Roman" w:hAnsi="Times New Roman" w:cs="Times New Roman"/>
          <w:sz w:val="24"/>
          <w:szCs w:val="24"/>
        </w:rPr>
        <w:t xml:space="preserve">. La información cualitativa </w:t>
      </w:r>
      <w:r w:rsidR="00C52CE8" w:rsidRPr="00DE1C21">
        <w:rPr>
          <w:rFonts w:ascii="Times New Roman" w:hAnsi="Times New Roman" w:cs="Times New Roman"/>
          <w:sz w:val="24"/>
          <w:szCs w:val="24"/>
        </w:rPr>
        <w:t>se ord</w:t>
      </w:r>
      <w:r w:rsidR="007D29A0" w:rsidRPr="00DE1C21">
        <w:rPr>
          <w:rFonts w:ascii="Times New Roman" w:hAnsi="Times New Roman" w:cs="Times New Roman"/>
          <w:sz w:val="24"/>
          <w:szCs w:val="24"/>
        </w:rPr>
        <w:t>enó</w:t>
      </w:r>
      <w:r w:rsidR="00F01D5E" w:rsidRPr="00DE1C21">
        <w:rPr>
          <w:rFonts w:ascii="Times New Roman" w:hAnsi="Times New Roman" w:cs="Times New Roman"/>
          <w:sz w:val="24"/>
          <w:szCs w:val="24"/>
        </w:rPr>
        <w:t xml:space="preserve"> y clasificó mediante códigos </w:t>
      </w:r>
      <w:r w:rsidR="00C52CE8" w:rsidRPr="00DE1C21">
        <w:rPr>
          <w:rFonts w:ascii="Times New Roman" w:hAnsi="Times New Roman" w:cs="Times New Roman"/>
          <w:sz w:val="24"/>
          <w:szCs w:val="24"/>
        </w:rPr>
        <w:t>y</w:t>
      </w:r>
      <w:r w:rsidR="007D29A0" w:rsidRPr="00DE1C21">
        <w:rPr>
          <w:rFonts w:ascii="Times New Roman" w:hAnsi="Times New Roman" w:cs="Times New Roman"/>
          <w:sz w:val="24"/>
          <w:szCs w:val="24"/>
        </w:rPr>
        <w:t xml:space="preserve"> </w:t>
      </w:r>
      <w:r w:rsidR="00C52CE8" w:rsidRPr="00DE1C21">
        <w:rPr>
          <w:rFonts w:ascii="Times New Roman" w:hAnsi="Times New Roman" w:cs="Times New Roman"/>
          <w:sz w:val="24"/>
          <w:szCs w:val="24"/>
        </w:rPr>
        <w:t>categorías temáticas</w:t>
      </w:r>
      <w:r w:rsidR="00900579" w:rsidRPr="00DE1C21">
        <w:rPr>
          <w:rFonts w:ascii="Times New Roman" w:hAnsi="Times New Roman" w:cs="Times New Roman"/>
          <w:sz w:val="24"/>
          <w:szCs w:val="24"/>
        </w:rPr>
        <w:t>.</w:t>
      </w:r>
      <w:r w:rsidR="00C52CE8" w:rsidRPr="00DE1C21">
        <w:rPr>
          <w:rFonts w:ascii="Times New Roman" w:hAnsi="Times New Roman" w:cs="Times New Roman"/>
          <w:sz w:val="24"/>
          <w:szCs w:val="24"/>
        </w:rPr>
        <w:t xml:space="preserve"> </w:t>
      </w:r>
      <w:r w:rsidR="00900579" w:rsidRPr="00DE1C21">
        <w:rPr>
          <w:rFonts w:ascii="Times New Roman" w:hAnsi="Times New Roman" w:cs="Times New Roman"/>
          <w:sz w:val="24"/>
          <w:szCs w:val="24"/>
        </w:rPr>
        <w:t>D</w:t>
      </w:r>
      <w:r w:rsidR="00AE46A0" w:rsidRPr="00DE1C21">
        <w:rPr>
          <w:rFonts w:ascii="Times New Roman" w:hAnsi="Times New Roman" w:cs="Times New Roman"/>
          <w:sz w:val="24"/>
          <w:szCs w:val="24"/>
        </w:rPr>
        <w:t xml:space="preserve">e estas se extrajeron palabras, frases o párrafos significativos </w:t>
      </w:r>
      <w:r w:rsidR="00900579" w:rsidRPr="00DE1C21">
        <w:rPr>
          <w:rFonts w:ascii="Times New Roman" w:hAnsi="Times New Roman" w:cs="Times New Roman"/>
          <w:sz w:val="24"/>
          <w:szCs w:val="24"/>
        </w:rPr>
        <w:t xml:space="preserve">que luego fueron articulados </w:t>
      </w:r>
      <w:r w:rsidRPr="00DE1C21">
        <w:rPr>
          <w:rFonts w:ascii="Times New Roman" w:hAnsi="Times New Roman" w:cs="Times New Roman"/>
          <w:sz w:val="24"/>
          <w:szCs w:val="24"/>
        </w:rPr>
        <w:t>en</w:t>
      </w:r>
      <w:r w:rsidR="00B568F9" w:rsidRPr="00DE1C21">
        <w:rPr>
          <w:rFonts w:ascii="Times New Roman" w:hAnsi="Times New Roman" w:cs="Times New Roman"/>
          <w:sz w:val="24"/>
          <w:szCs w:val="24"/>
        </w:rPr>
        <w:t xml:space="preserve"> una construcci</w:t>
      </w:r>
      <w:r w:rsidR="00AE46A0" w:rsidRPr="00DE1C21">
        <w:rPr>
          <w:rFonts w:ascii="Times New Roman" w:hAnsi="Times New Roman" w:cs="Times New Roman"/>
          <w:sz w:val="24"/>
          <w:szCs w:val="24"/>
        </w:rPr>
        <w:t>ón interpretativa con lo cuantitativo.</w:t>
      </w:r>
    </w:p>
    <w:p w14:paraId="1E775EC2" w14:textId="77777777" w:rsidR="00F32C17" w:rsidRPr="00DE1C21" w:rsidRDefault="00F32C17" w:rsidP="00F1113A">
      <w:pPr>
        <w:spacing w:after="0" w:line="360" w:lineRule="auto"/>
        <w:jc w:val="both"/>
        <w:rPr>
          <w:rFonts w:ascii="Times New Roman" w:hAnsi="Times New Roman" w:cs="Times New Roman"/>
          <w:color w:val="000000"/>
          <w:sz w:val="24"/>
          <w:szCs w:val="24"/>
        </w:rPr>
      </w:pPr>
    </w:p>
    <w:p w14:paraId="647AF265" w14:textId="77777777" w:rsidR="00EE6829" w:rsidRPr="00DE1C21" w:rsidRDefault="00EE6829" w:rsidP="00C94028">
      <w:pPr>
        <w:spacing w:after="0" w:line="360" w:lineRule="auto"/>
        <w:jc w:val="center"/>
        <w:rPr>
          <w:rFonts w:ascii="Times New Roman" w:hAnsi="Times New Roman" w:cs="Times New Roman"/>
          <w:b/>
          <w:sz w:val="32"/>
          <w:szCs w:val="32"/>
        </w:rPr>
      </w:pPr>
      <w:r w:rsidRPr="00DE1C21">
        <w:rPr>
          <w:rFonts w:ascii="Times New Roman" w:hAnsi="Times New Roman" w:cs="Times New Roman"/>
          <w:b/>
          <w:sz w:val="32"/>
          <w:szCs w:val="32"/>
        </w:rPr>
        <w:t>Resultados</w:t>
      </w:r>
    </w:p>
    <w:p w14:paraId="2679BEF0" w14:textId="77777777" w:rsidR="00900579" w:rsidRPr="00DE1C21" w:rsidRDefault="00A123E7" w:rsidP="00900579">
      <w:pPr>
        <w:spacing w:after="0" w:line="360" w:lineRule="auto"/>
        <w:ind w:firstLine="708"/>
        <w:jc w:val="both"/>
        <w:rPr>
          <w:rFonts w:ascii="Times New Roman" w:hAnsi="Times New Roman" w:cs="Times New Roman"/>
          <w:color w:val="000000"/>
          <w:sz w:val="24"/>
          <w:szCs w:val="24"/>
        </w:rPr>
      </w:pPr>
      <w:r w:rsidRPr="00DE1C21">
        <w:rPr>
          <w:rFonts w:ascii="Times New Roman" w:hAnsi="Times New Roman" w:cs="Times New Roman"/>
          <w:color w:val="000000"/>
          <w:sz w:val="24"/>
          <w:szCs w:val="24"/>
        </w:rPr>
        <w:t>Presentamos l</w:t>
      </w:r>
      <w:r w:rsidR="003436A2" w:rsidRPr="00DE1C21">
        <w:rPr>
          <w:rFonts w:ascii="Times New Roman" w:hAnsi="Times New Roman" w:cs="Times New Roman"/>
          <w:color w:val="000000"/>
          <w:sz w:val="24"/>
          <w:szCs w:val="24"/>
        </w:rPr>
        <w:t>os</w:t>
      </w:r>
      <w:r w:rsidR="00B95047" w:rsidRPr="00DE1C21">
        <w:rPr>
          <w:rFonts w:ascii="Times New Roman" w:hAnsi="Times New Roman" w:cs="Times New Roman"/>
          <w:color w:val="000000"/>
          <w:sz w:val="24"/>
          <w:szCs w:val="24"/>
        </w:rPr>
        <w:t xml:space="preserve"> hallazgos</w:t>
      </w:r>
      <w:r w:rsidRPr="00DE1C21">
        <w:rPr>
          <w:rFonts w:ascii="Times New Roman" w:hAnsi="Times New Roman" w:cs="Times New Roman"/>
          <w:color w:val="000000"/>
          <w:sz w:val="24"/>
          <w:szCs w:val="24"/>
        </w:rPr>
        <w:t xml:space="preserve"> </w:t>
      </w:r>
      <w:r w:rsidR="00B51F91" w:rsidRPr="00DE1C21">
        <w:rPr>
          <w:rFonts w:ascii="Times New Roman" w:hAnsi="Times New Roman" w:cs="Times New Roman"/>
          <w:color w:val="000000"/>
          <w:sz w:val="24"/>
          <w:szCs w:val="24"/>
        </w:rPr>
        <w:t>en dos partes</w:t>
      </w:r>
      <w:r w:rsidR="00900579" w:rsidRPr="00DE1C21">
        <w:rPr>
          <w:rFonts w:ascii="Times New Roman" w:hAnsi="Times New Roman" w:cs="Times New Roman"/>
          <w:color w:val="000000"/>
          <w:sz w:val="24"/>
          <w:szCs w:val="24"/>
        </w:rPr>
        <w:t>:</w:t>
      </w:r>
      <w:r w:rsidR="00B51F91" w:rsidRPr="00DE1C21">
        <w:rPr>
          <w:rFonts w:ascii="Times New Roman" w:hAnsi="Times New Roman" w:cs="Times New Roman"/>
          <w:color w:val="000000"/>
          <w:sz w:val="24"/>
          <w:szCs w:val="24"/>
        </w:rPr>
        <w:t xml:space="preserve"> </w:t>
      </w:r>
      <w:r w:rsidRPr="00DE1C21">
        <w:rPr>
          <w:rFonts w:ascii="Times New Roman" w:hAnsi="Times New Roman" w:cs="Times New Roman"/>
          <w:color w:val="000000"/>
          <w:sz w:val="24"/>
          <w:szCs w:val="24"/>
        </w:rPr>
        <w:t>la primera</w:t>
      </w:r>
      <w:r w:rsidR="00B20F40" w:rsidRPr="00DE1C21">
        <w:rPr>
          <w:rFonts w:ascii="Times New Roman" w:hAnsi="Times New Roman" w:cs="Times New Roman"/>
          <w:color w:val="000000"/>
          <w:sz w:val="24"/>
          <w:szCs w:val="24"/>
        </w:rPr>
        <w:t xml:space="preserve"> expone</w:t>
      </w:r>
      <w:r w:rsidRPr="00DE1C21">
        <w:rPr>
          <w:rFonts w:ascii="Times New Roman" w:hAnsi="Times New Roman" w:cs="Times New Roman"/>
          <w:color w:val="000000"/>
          <w:sz w:val="24"/>
          <w:szCs w:val="24"/>
        </w:rPr>
        <w:t xml:space="preserve"> las concepciones de</w:t>
      </w:r>
      <w:r w:rsidR="00B51F91" w:rsidRPr="00DE1C21">
        <w:rPr>
          <w:rFonts w:ascii="Times New Roman" w:hAnsi="Times New Roman" w:cs="Times New Roman"/>
          <w:color w:val="000000"/>
          <w:sz w:val="24"/>
          <w:szCs w:val="24"/>
        </w:rPr>
        <w:t xml:space="preserve"> cambio climático</w:t>
      </w:r>
      <w:r w:rsidR="00E7426A" w:rsidRPr="00DE1C21">
        <w:rPr>
          <w:rFonts w:ascii="Times New Roman" w:hAnsi="Times New Roman" w:cs="Times New Roman"/>
          <w:color w:val="000000"/>
          <w:sz w:val="24"/>
          <w:szCs w:val="24"/>
        </w:rPr>
        <w:t xml:space="preserve"> y la segunda</w:t>
      </w:r>
      <w:r w:rsidR="00B51F91" w:rsidRPr="00DE1C21">
        <w:rPr>
          <w:rFonts w:ascii="Times New Roman" w:hAnsi="Times New Roman" w:cs="Times New Roman"/>
          <w:color w:val="000000"/>
          <w:sz w:val="24"/>
          <w:szCs w:val="24"/>
        </w:rPr>
        <w:t xml:space="preserve"> </w:t>
      </w:r>
      <w:r w:rsidR="00DA645A" w:rsidRPr="00DE1C21">
        <w:rPr>
          <w:rFonts w:ascii="Times New Roman" w:hAnsi="Times New Roman" w:cs="Times New Roman"/>
          <w:color w:val="000000"/>
          <w:sz w:val="24"/>
          <w:szCs w:val="24"/>
        </w:rPr>
        <w:t>la percepción de indicadores</w:t>
      </w:r>
      <w:r w:rsidRPr="00DE1C21">
        <w:rPr>
          <w:rFonts w:ascii="Times New Roman" w:hAnsi="Times New Roman" w:cs="Times New Roman"/>
          <w:color w:val="000000"/>
          <w:sz w:val="24"/>
          <w:szCs w:val="24"/>
        </w:rPr>
        <w:t xml:space="preserve"> bioclimáticos,</w:t>
      </w:r>
      <w:r w:rsidR="00980DA3" w:rsidRPr="00DE1C21">
        <w:rPr>
          <w:rFonts w:ascii="Times New Roman" w:hAnsi="Times New Roman" w:cs="Times New Roman"/>
          <w:color w:val="000000"/>
          <w:sz w:val="24"/>
          <w:szCs w:val="24"/>
        </w:rPr>
        <w:t xml:space="preserve"> sus afectaciones</w:t>
      </w:r>
      <w:r w:rsidRPr="00DE1C21">
        <w:rPr>
          <w:rFonts w:ascii="Times New Roman" w:hAnsi="Times New Roman" w:cs="Times New Roman"/>
          <w:color w:val="000000"/>
          <w:sz w:val="24"/>
          <w:szCs w:val="24"/>
        </w:rPr>
        <w:t xml:space="preserve"> o consecuencias</w:t>
      </w:r>
      <w:r w:rsidR="00E7426A" w:rsidRPr="00DE1C21">
        <w:rPr>
          <w:rFonts w:ascii="Times New Roman" w:hAnsi="Times New Roman" w:cs="Times New Roman"/>
          <w:color w:val="000000"/>
          <w:sz w:val="24"/>
          <w:szCs w:val="24"/>
        </w:rPr>
        <w:t xml:space="preserve"> en los últimos años y</w:t>
      </w:r>
      <w:r w:rsidR="007166FD" w:rsidRPr="00DE1C21">
        <w:rPr>
          <w:rFonts w:ascii="Times New Roman" w:hAnsi="Times New Roman" w:cs="Times New Roman"/>
          <w:color w:val="000000"/>
          <w:sz w:val="24"/>
          <w:szCs w:val="24"/>
        </w:rPr>
        <w:t xml:space="preserve"> </w:t>
      </w:r>
      <w:r w:rsidR="00A25394" w:rsidRPr="00DE1C21">
        <w:rPr>
          <w:rFonts w:ascii="Times New Roman" w:hAnsi="Times New Roman" w:cs="Times New Roman"/>
          <w:color w:val="000000"/>
          <w:sz w:val="24"/>
          <w:szCs w:val="24"/>
        </w:rPr>
        <w:t xml:space="preserve">perspectivas </w:t>
      </w:r>
      <w:r w:rsidR="007166FD" w:rsidRPr="00DE1C21">
        <w:rPr>
          <w:rFonts w:ascii="Times New Roman" w:hAnsi="Times New Roman" w:cs="Times New Roman"/>
          <w:color w:val="000000"/>
          <w:sz w:val="24"/>
          <w:szCs w:val="24"/>
        </w:rPr>
        <w:t>futuras</w:t>
      </w:r>
      <w:r w:rsidR="00F00B26" w:rsidRPr="00DE1C21">
        <w:rPr>
          <w:rFonts w:ascii="Times New Roman" w:hAnsi="Times New Roman" w:cs="Times New Roman"/>
          <w:color w:val="000000"/>
          <w:sz w:val="24"/>
          <w:szCs w:val="24"/>
        </w:rPr>
        <w:t xml:space="preserve">. </w:t>
      </w:r>
      <w:r w:rsidR="00900579" w:rsidRPr="00DE1C21">
        <w:rPr>
          <w:rFonts w:ascii="Times New Roman" w:hAnsi="Times New Roman" w:cs="Times New Roman"/>
          <w:color w:val="000000"/>
          <w:sz w:val="24"/>
          <w:szCs w:val="24"/>
        </w:rPr>
        <w:t>Sin embargo, a</w:t>
      </w:r>
      <w:r w:rsidR="00215CFB" w:rsidRPr="00DE1C21">
        <w:rPr>
          <w:rFonts w:ascii="Times New Roman" w:hAnsi="Times New Roman" w:cs="Times New Roman"/>
          <w:color w:val="000000"/>
          <w:sz w:val="24"/>
          <w:szCs w:val="24"/>
        </w:rPr>
        <w:t>ntes de entrar en detalle</w:t>
      </w:r>
      <w:r w:rsidRPr="00DE1C21">
        <w:rPr>
          <w:rFonts w:ascii="Times New Roman" w:hAnsi="Times New Roman" w:cs="Times New Roman"/>
          <w:color w:val="000000"/>
          <w:sz w:val="24"/>
          <w:szCs w:val="24"/>
        </w:rPr>
        <w:t>, describimos a</w:t>
      </w:r>
      <w:r w:rsidR="00215CFB" w:rsidRPr="00DE1C21">
        <w:rPr>
          <w:rFonts w:ascii="Times New Roman" w:hAnsi="Times New Roman" w:cs="Times New Roman"/>
          <w:color w:val="000000"/>
          <w:sz w:val="24"/>
          <w:szCs w:val="24"/>
        </w:rPr>
        <w:t>lgunas de las características de</w:t>
      </w:r>
      <w:r w:rsidR="00055DD4" w:rsidRPr="00DE1C21">
        <w:rPr>
          <w:rFonts w:ascii="Times New Roman" w:hAnsi="Times New Roman" w:cs="Times New Roman"/>
          <w:color w:val="000000"/>
          <w:sz w:val="24"/>
          <w:szCs w:val="24"/>
        </w:rPr>
        <w:t xml:space="preserve">l jefe o jefa </w:t>
      </w:r>
      <w:r w:rsidR="00F46901" w:rsidRPr="00DE1C21">
        <w:rPr>
          <w:rFonts w:ascii="Times New Roman" w:hAnsi="Times New Roman" w:cs="Times New Roman"/>
          <w:color w:val="000000"/>
          <w:sz w:val="24"/>
          <w:szCs w:val="24"/>
        </w:rPr>
        <w:t>y d</w:t>
      </w:r>
      <w:r w:rsidR="00055DD4" w:rsidRPr="00DE1C21">
        <w:rPr>
          <w:rFonts w:ascii="Times New Roman" w:hAnsi="Times New Roman" w:cs="Times New Roman"/>
          <w:color w:val="000000"/>
          <w:sz w:val="24"/>
          <w:szCs w:val="24"/>
        </w:rPr>
        <w:t xml:space="preserve">e </w:t>
      </w:r>
      <w:r w:rsidR="00F46901" w:rsidRPr="00DE1C21">
        <w:rPr>
          <w:rFonts w:ascii="Times New Roman" w:hAnsi="Times New Roman" w:cs="Times New Roman"/>
          <w:color w:val="000000"/>
          <w:sz w:val="24"/>
          <w:szCs w:val="24"/>
        </w:rPr>
        <w:t xml:space="preserve">sus </w:t>
      </w:r>
      <w:r w:rsidR="00055DD4" w:rsidRPr="00DE1C21">
        <w:rPr>
          <w:rFonts w:ascii="Times New Roman" w:hAnsi="Times New Roman" w:cs="Times New Roman"/>
          <w:color w:val="000000"/>
          <w:sz w:val="24"/>
          <w:szCs w:val="24"/>
        </w:rPr>
        <w:t>familia</w:t>
      </w:r>
      <w:r w:rsidR="00F46901" w:rsidRPr="00DE1C21">
        <w:rPr>
          <w:rFonts w:ascii="Times New Roman" w:hAnsi="Times New Roman" w:cs="Times New Roman"/>
          <w:color w:val="000000"/>
          <w:sz w:val="24"/>
          <w:szCs w:val="24"/>
        </w:rPr>
        <w:t>s</w:t>
      </w:r>
      <w:r w:rsidR="00215CFB" w:rsidRPr="00DE1C21">
        <w:rPr>
          <w:rFonts w:ascii="Times New Roman" w:hAnsi="Times New Roman" w:cs="Times New Roman"/>
          <w:color w:val="000000"/>
          <w:sz w:val="24"/>
          <w:szCs w:val="24"/>
        </w:rPr>
        <w:t xml:space="preserve">. La jefatura </w:t>
      </w:r>
      <w:r w:rsidR="001C0772" w:rsidRPr="00DE1C21">
        <w:rPr>
          <w:rFonts w:ascii="Times New Roman" w:hAnsi="Times New Roman" w:cs="Times New Roman"/>
          <w:color w:val="000000"/>
          <w:sz w:val="24"/>
          <w:szCs w:val="24"/>
        </w:rPr>
        <w:t xml:space="preserve">es </w:t>
      </w:r>
      <w:r w:rsidR="00215CFB" w:rsidRPr="00DE1C21">
        <w:rPr>
          <w:rFonts w:ascii="Times New Roman" w:hAnsi="Times New Roman" w:cs="Times New Roman"/>
          <w:color w:val="000000"/>
          <w:sz w:val="24"/>
          <w:szCs w:val="24"/>
        </w:rPr>
        <w:t>predominante</w:t>
      </w:r>
      <w:r w:rsidR="00CB6ACD" w:rsidRPr="00DE1C21">
        <w:rPr>
          <w:rFonts w:ascii="Times New Roman" w:hAnsi="Times New Roman" w:cs="Times New Roman"/>
          <w:color w:val="000000"/>
          <w:sz w:val="24"/>
          <w:szCs w:val="24"/>
        </w:rPr>
        <w:t xml:space="preserve">mente masculina, </w:t>
      </w:r>
      <w:r w:rsidR="00900579" w:rsidRPr="00DE1C21">
        <w:rPr>
          <w:rFonts w:ascii="Times New Roman" w:hAnsi="Times New Roman" w:cs="Times New Roman"/>
          <w:color w:val="000000"/>
          <w:sz w:val="24"/>
          <w:szCs w:val="24"/>
        </w:rPr>
        <w:t>aunque</w:t>
      </w:r>
      <w:r w:rsidR="00CB6ACD" w:rsidRPr="00DE1C21">
        <w:rPr>
          <w:rFonts w:ascii="Times New Roman" w:hAnsi="Times New Roman" w:cs="Times New Roman"/>
          <w:color w:val="000000"/>
          <w:sz w:val="24"/>
          <w:szCs w:val="24"/>
        </w:rPr>
        <w:t xml:space="preserve"> </w:t>
      </w:r>
      <w:r w:rsidR="00215CFB" w:rsidRPr="00DE1C21">
        <w:rPr>
          <w:rFonts w:ascii="Times New Roman" w:hAnsi="Times New Roman" w:cs="Times New Roman"/>
          <w:color w:val="000000"/>
          <w:sz w:val="24"/>
          <w:szCs w:val="24"/>
        </w:rPr>
        <w:t>29</w:t>
      </w:r>
      <w:r w:rsidR="002D3C17" w:rsidRPr="00DE1C21">
        <w:rPr>
          <w:rFonts w:ascii="Times New Roman" w:hAnsi="Times New Roman" w:cs="Times New Roman"/>
          <w:color w:val="000000"/>
          <w:sz w:val="24"/>
          <w:szCs w:val="24"/>
        </w:rPr>
        <w:t xml:space="preserve"> </w:t>
      </w:r>
      <w:r w:rsidR="00900579" w:rsidRPr="00DE1C21">
        <w:rPr>
          <w:rFonts w:ascii="Times New Roman" w:hAnsi="Times New Roman" w:cs="Times New Roman"/>
          <w:sz w:val="24"/>
          <w:szCs w:val="24"/>
        </w:rPr>
        <w:t>%</w:t>
      </w:r>
      <w:r w:rsidR="002D3C17" w:rsidRPr="00DE1C21">
        <w:rPr>
          <w:rFonts w:ascii="Times New Roman" w:hAnsi="Times New Roman" w:cs="Times New Roman"/>
          <w:sz w:val="24"/>
          <w:szCs w:val="24"/>
        </w:rPr>
        <w:t xml:space="preserve"> </w:t>
      </w:r>
      <w:r w:rsidR="00E7426A" w:rsidRPr="00DE1C21">
        <w:rPr>
          <w:rFonts w:ascii="Times New Roman" w:hAnsi="Times New Roman" w:cs="Times New Roman"/>
          <w:color w:val="000000"/>
          <w:sz w:val="24"/>
          <w:szCs w:val="24"/>
        </w:rPr>
        <w:t>corresponde a mujeres,</w:t>
      </w:r>
      <w:r w:rsidR="00215CFB" w:rsidRPr="00DE1C21">
        <w:rPr>
          <w:rFonts w:ascii="Times New Roman" w:hAnsi="Times New Roman" w:cs="Times New Roman"/>
          <w:color w:val="000000"/>
          <w:sz w:val="24"/>
          <w:szCs w:val="24"/>
        </w:rPr>
        <w:t xml:space="preserve"> madres solteras, viud</w:t>
      </w:r>
      <w:r w:rsidR="00C20F0C" w:rsidRPr="00DE1C21">
        <w:rPr>
          <w:rFonts w:ascii="Times New Roman" w:hAnsi="Times New Roman" w:cs="Times New Roman"/>
          <w:color w:val="000000"/>
          <w:sz w:val="24"/>
          <w:szCs w:val="24"/>
        </w:rPr>
        <w:t>as o abandonadas por la pareja. Además</w:t>
      </w:r>
      <w:r w:rsidR="003F4DDE" w:rsidRPr="00DE1C21">
        <w:rPr>
          <w:rFonts w:ascii="Times New Roman" w:hAnsi="Times New Roman" w:cs="Times New Roman"/>
          <w:sz w:val="24"/>
          <w:szCs w:val="24"/>
        </w:rPr>
        <w:t>,</w:t>
      </w:r>
      <w:r w:rsidR="00C20F0C" w:rsidRPr="00DE1C21">
        <w:rPr>
          <w:rFonts w:ascii="Times New Roman" w:hAnsi="Times New Roman" w:cs="Times New Roman"/>
          <w:sz w:val="24"/>
          <w:szCs w:val="24"/>
        </w:rPr>
        <w:t xml:space="preserve"> </w:t>
      </w:r>
      <w:r w:rsidR="00FD721F" w:rsidRPr="00DE1C21">
        <w:rPr>
          <w:rFonts w:ascii="Times New Roman" w:hAnsi="Times New Roman" w:cs="Times New Roman"/>
          <w:color w:val="000000"/>
          <w:sz w:val="24"/>
          <w:szCs w:val="24"/>
        </w:rPr>
        <w:t>94</w:t>
      </w:r>
      <w:r w:rsidR="003F4DDE" w:rsidRPr="00DE1C21">
        <w:rPr>
          <w:rFonts w:ascii="Times New Roman" w:hAnsi="Times New Roman" w:cs="Times New Roman"/>
          <w:color w:val="000000"/>
          <w:sz w:val="24"/>
          <w:szCs w:val="24"/>
        </w:rPr>
        <w:t xml:space="preserve"> </w:t>
      </w:r>
      <w:r w:rsidR="00900579" w:rsidRPr="00DE1C21">
        <w:rPr>
          <w:rFonts w:ascii="Times New Roman" w:hAnsi="Times New Roman" w:cs="Times New Roman"/>
          <w:sz w:val="24"/>
          <w:szCs w:val="24"/>
        </w:rPr>
        <w:t>%</w:t>
      </w:r>
      <w:r w:rsidR="003F4DDE" w:rsidRPr="00DE1C21">
        <w:rPr>
          <w:rFonts w:ascii="Times New Roman" w:hAnsi="Times New Roman" w:cs="Times New Roman"/>
          <w:sz w:val="24"/>
          <w:szCs w:val="24"/>
        </w:rPr>
        <w:t xml:space="preserve"> </w:t>
      </w:r>
      <w:r w:rsidR="00583A52" w:rsidRPr="00DE1C21">
        <w:rPr>
          <w:rFonts w:ascii="Times New Roman" w:hAnsi="Times New Roman" w:cs="Times New Roman"/>
          <w:color w:val="000000"/>
          <w:sz w:val="24"/>
          <w:szCs w:val="24"/>
        </w:rPr>
        <w:t>de los encuestados son</w:t>
      </w:r>
      <w:r w:rsidR="00C20F0C" w:rsidRPr="00DE1C21">
        <w:rPr>
          <w:rFonts w:ascii="Times New Roman" w:hAnsi="Times New Roman" w:cs="Times New Roman"/>
          <w:color w:val="000000"/>
          <w:sz w:val="24"/>
          <w:szCs w:val="24"/>
        </w:rPr>
        <w:t xml:space="preserve"> católico</w:t>
      </w:r>
      <w:r w:rsidR="00583A52" w:rsidRPr="00DE1C21">
        <w:rPr>
          <w:rFonts w:ascii="Times New Roman" w:hAnsi="Times New Roman" w:cs="Times New Roman"/>
          <w:color w:val="000000"/>
          <w:sz w:val="24"/>
          <w:szCs w:val="24"/>
        </w:rPr>
        <w:t>s</w:t>
      </w:r>
      <w:r w:rsidR="00900579" w:rsidRPr="00DE1C21">
        <w:rPr>
          <w:rFonts w:ascii="Times New Roman" w:hAnsi="Times New Roman" w:cs="Times New Roman"/>
          <w:color w:val="000000"/>
          <w:sz w:val="24"/>
          <w:szCs w:val="24"/>
        </w:rPr>
        <w:t xml:space="preserve"> y</w:t>
      </w:r>
      <w:r w:rsidR="00FD721F" w:rsidRPr="00DE1C21">
        <w:rPr>
          <w:rFonts w:ascii="Times New Roman" w:hAnsi="Times New Roman" w:cs="Times New Roman"/>
          <w:color w:val="000000"/>
          <w:sz w:val="24"/>
          <w:szCs w:val="24"/>
        </w:rPr>
        <w:t xml:space="preserve"> </w:t>
      </w:r>
      <w:r w:rsidR="003F4DDE" w:rsidRPr="00DE1C21">
        <w:rPr>
          <w:rFonts w:ascii="Times New Roman" w:hAnsi="Times New Roman" w:cs="Times New Roman"/>
          <w:sz w:val="24"/>
          <w:szCs w:val="24"/>
        </w:rPr>
        <w:t>la</w:t>
      </w:r>
      <w:r w:rsidR="003F4DDE" w:rsidRPr="00DE1C21">
        <w:rPr>
          <w:rFonts w:ascii="Times New Roman" w:hAnsi="Times New Roman" w:cs="Times New Roman"/>
          <w:color w:val="000000"/>
          <w:sz w:val="24"/>
          <w:szCs w:val="24"/>
        </w:rPr>
        <w:t xml:space="preserve"> </w:t>
      </w:r>
      <w:r w:rsidR="00C51480" w:rsidRPr="00DE1C21">
        <w:rPr>
          <w:rFonts w:ascii="Times New Roman" w:hAnsi="Times New Roman" w:cs="Times New Roman"/>
          <w:color w:val="000000"/>
          <w:sz w:val="24"/>
          <w:szCs w:val="24"/>
        </w:rPr>
        <w:t xml:space="preserve">escolaridad promedio </w:t>
      </w:r>
      <w:r w:rsidR="003F4DDE" w:rsidRPr="00DE1C21">
        <w:rPr>
          <w:rFonts w:ascii="Times New Roman" w:hAnsi="Times New Roman" w:cs="Times New Roman"/>
          <w:sz w:val="24"/>
          <w:szCs w:val="24"/>
        </w:rPr>
        <w:t>es</w:t>
      </w:r>
      <w:r w:rsidR="003F4DDE" w:rsidRPr="00DE1C21">
        <w:rPr>
          <w:rFonts w:ascii="Times New Roman" w:hAnsi="Times New Roman" w:cs="Times New Roman"/>
          <w:color w:val="000000"/>
          <w:sz w:val="24"/>
          <w:szCs w:val="24"/>
        </w:rPr>
        <w:t xml:space="preserve"> </w:t>
      </w:r>
      <w:r w:rsidR="00C51480" w:rsidRPr="00DE1C21">
        <w:rPr>
          <w:rFonts w:ascii="Times New Roman" w:hAnsi="Times New Roman" w:cs="Times New Roman"/>
          <w:color w:val="000000"/>
          <w:sz w:val="24"/>
          <w:szCs w:val="24"/>
        </w:rPr>
        <w:t>de seis años</w:t>
      </w:r>
      <w:r w:rsidR="00900579" w:rsidRPr="00DE1C21">
        <w:rPr>
          <w:rFonts w:ascii="Times New Roman" w:hAnsi="Times New Roman" w:cs="Times New Roman"/>
          <w:color w:val="000000"/>
          <w:sz w:val="24"/>
          <w:szCs w:val="24"/>
        </w:rPr>
        <w:t xml:space="preserve"> (</w:t>
      </w:r>
      <w:r w:rsidR="00BC1E84" w:rsidRPr="00DE1C21">
        <w:rPr>
          <w:rFonts w:ascii="Times New Roman" w:hAnsi="Times New Roman" w:cs="Times New Roman"/>
          <w:color w:val="000000"/>
          <w:sz w:val="24"/>
          <w:szCs w:val="24"/>
        </w:rPr>
        <w:t>es decir</w:t>
      </w:r>
      <w:r w:rsidR="003F4DDE" w:rsidRPr="00DE1C21">
        <w:rPr>
          <w:rFonts w:ascii="Times New Roman" w:hAnsi="Times New Roman" w:cs="Times New Roman"/>
          <w:sz w:val="24"/>
          <w:szCs w:val="24"/>
        </w:rPr>
        <w:t>,</w:t>
      </w:r>
      <w:r w:rsidR="00BC1E84" w:rsidRPr="00DE1C21">
        <w:rPr>
          <w:rFonts w:ascii="Times New Roman" w:hAnsi="Times New Roman" w:cs="Times New Roman"/>
          <w:color w:val="000000"/>
          <w:sz w:val="24"/>
          <w:szCs w:val="24"/>
        </w:rPr>
        <w:t xml:space="preserve"> </w:t>
      </w:r>
      <w:r w:rsidR="00CB6ACD" w:rsidRPr="00DE1C21">
        <w:rPr>
          <w:rFonts w:ascii="Times New Roman" w:hAnsi="Times New Roman" w:cs="Times New Roman"/>
          <w:color w:val="000000"/>
          <w:sz w:val="24"/>
          <w:szCs w:val="24"/>
        </w:rPr>
        <w:t xml:space="preserve">con </w:t>
      </w:r>
      <w:r w:rsidR="00C51480" w:rsidRPr="00DE1C21">
        <w:rPr>
          <w:rFonts w:ascii="Times New Roman" w:hAnsi="Times New Roman" w:cs="Times New Roman"/>
          <w:color w:val="000000"/>
          <w:sz w:val="24"/>
          <w:szCs w:val="24"/>
        </w:rPr>
        <w:t>primaria co</w:t>
      </w:r>
      <w:r w:rsidR="00717969" w:rsidRPr="00DE1C21">
        <w:rPr>
          <w:rFonts w:ascii="Times New Roman" w:hAnsi="Times New Roman" w:cs="Times New Roman"/>
          <w:color w:val="000000"/>
          <w:sz w:val="24"/>
          <w:szCs w:val="24"/>
        </w:rPr>
        <w:t>mpleta</w:t>
      </w:r>
      <w:r w:rsidR="003F4DDE" w:rsidRPr="00DE1C21">
        <w:rPr>
          <w:rFonts w:ascii="Times New Roman" w:hAnsi="Times New Roman" w:cs="Times New Roman"/>
          <w:color w:val="000000"/>
          <w:sz w:val="24"/>
          <w:szCs w:val="24"/>
        </w:rPr>
        <w:t xml:space="preserve"> </w:t>
      </w:r>
      <w:r w:rsidR="003F4DDE" w:rsidRPr="00DE1C21">
        <w:rPr>
          <w:rFonts w:ascii="Times New Roman" w:hAnsi="Times New Roman" w:cs="Times New Roman"/>
          <w:sz w:val="24"/>
          <w:szCs w:val="24"/>
        </w:rPr>
        <w:t>y</w:t>
      </w:r>
      <w:r w:rsidR="00530FA5" w:rsidRPr="00DE1C21">
        <w:rPr>
          <w:rFonts w:ascii="Times New Roman" w:hAnsi="Times New Roman" w:cs="Times New Roman"/>
          <w:color w:val="000000"/>
          <w:sz w:val="24"/>
          <w:szCs w:val="24"/>
        </w:rPr>
        <w:t xml:space="preserve"> </w:t>
      </w:r>
      <w:r w:rsidR="00CB6ACD" w:rsidRPr="00DE1C21">
        <w:rPr>
          <w:rFonts w:ascii="Times New Roman" w:hAnsi="Times New Roman" w:cs="Times New Roman"/>
          <w:color w:val="000000"/>
          <w:sz w:val="24"/>
          <w:szCs w:val="24"/>
        </w:rPr>
        <w:t>21</w:t>
      </w:r>
      <w:r w:rsidR="003F4DDE" w:rsidRPr="00DE1C21">
        <w:rPr>
          <w:rFonts w:ascii="Times New Roman" w:hAnsi="Times New Roman" w:cs="Times New Roman"/>
          <w:color w:val="000000"/>
          <w:sz w:val="24"/>
          <w:szCs w:val="24"/>
        </w:rPr>
        <w:t xml:space="preserve"> </w:t>
      </w:r>
      <w:r w:rsidR="00900579" w:rsidRPr="00DE1C21">
        <w:rPr>
          <w:rFonts w:ascii="Times New Roman" w:hAnsi="Times New Roman" w:cs="Times New Roman"/>
          <w:sz w:val="24"/>
          <w:szCs w:val="24"/>
        </w:rPr>
        <w:t>%</w:t>
      </w:r>
      <w:r w:rsidR="003F4DDE" w:rsidRPr="00DE1C21">
        <w:rPr>
          <w:rFonts w:ascii="Times New Roman" w:hAnsi="Times New Roman" w:cs="Times New Roman"/>
          <w:sz w:val="24"/>
          <w:szCs w:val="24"/>
        </w:rPr>
        <w:t xml:space="preserve"> </w:t>
      </w:r>
      <w:r w:rsidR="00FD721F" w:rsidRPr="00DE1C21">
        <w:rPr>
          <w:rFonts w:ascii="Times New Roman" w:hAnsi="Times New Roman" w:cs="Times New Roman"/>
          <w:color w:val="000000"/>
          <w:sz w:val="24"/>
          <w:szCs w:val="24"/>
        </w:rPr>
        <w:t>sin escolaridad</w:t>
      </w:r>
      <w:r w:rsidR="00900579" w:rsidRPr="00DE1C21">
        <w:rPr>
          <w:rFonts w:ascii="Times New Roman" w:hAnsi="Times New Roman" w:cs="Times New Roman"/>
          <w:color w:val="000000"/>
          <w:sz w:val="24"/>
          <w:szCs w:val="24"/>
        </w:rPr>
        <w:t>)</w:t>
      </w:r>
      <w:r w:rsidR="00FD721F" w:rsidRPr="00DE1C21">
        <w:rPr>
          <w:rFonts w:ascii="Times New Roman" w:hAnsi="Times New Roman" w:cs="Times New Roman"/>
          <w:color w:val="000000"/>
          <w:sz w:val="24"/>
          <w:szCs w:val="24"/>
        </w:rPr>
        <w:t xml:space="preserve">. Habitan </w:t>
      </w:r>
      <w:r w:rsidR="00CB6ACD" w:rsidRPr="00DE1C21">
        <w:rPr>
          <w:rFonts w:ascii="Times New Roman" w:hAnsi="Times New Roman" w:cs="Times New Roman"/>
          <w:color w:val="000000"/>
          <w:sz w:val="24"/>
          <w:szCs w:val="24"/>
        </w:rPr>
        <w:t xml:space="preserve">en </w:t>
      </w:r>
      <w:r w:rsidR="00FD721F" w:rsidRPr="00DE1C21">
        <w:rPr>
          <w:rFonts w:ascii="Times New Roman" w:hAnsi="Times New Roman" w:cs="Times New Roman"/>
          <w:color w:val="000000"/>
          <w:sz w:val="24"/>
          <w:szCs w:val="24"/>
        </w:rPr>
        <w:t>casas pequeñas</w:t>
      </w:r>
      <w:r w:rsidR="00900579" w:rsidRPr="00DE1C21">
        <w:rPr>
          <w:rFonts w:ascii="Times New Roman" w:hAnsi="Times New Roman" w:cs="Times New Roman"/>
          <w:color w:val="000000"/>
          <w:sz w:val="24"/>
          <w:szCs w:val="24"/>
        </w:rPr>
        <w:t>,</w:t>
      </w:r>
      <w:r w:rsidR="00FD721F" w:rsidRPr="00DE1C21">
        <w:rPr>
          <w:rFonts w:ascii="Times New Roman" w:hAnsi="Times New Roman" w:cs="Times New Roman"/>
          <w:color w:val="000000"/>
          <w:sz w:val="24"/>
          <w:szCs w:val="24"/>
        </w:rPr>
        <w:t xml:space="preserve"> </w:t>
      </w:r>
      <w:r w:rsidR="00B54C2C" w:rsidRPr="00DE1C21">
        <w:rPr>
          <w:rFonts w:ascii="Times New Roman" w:hAnsi="Times New Roman" w:cs="Times New Roman"/>
          <w:color w:val="000000"/>
          <w:sz w:val="24"/>
          <w:szCs w:val="24"/>
        </w:rPr>
        <w:t>45</w:t>
      </w:r>
      <w:r w:rsidR="003F4DDE" w:rsidRPr="00DE1C21">
        <w:rPr>
          <w:rFonts w:ascii="Times New Roman" w:hAnsi="Times New Roman" w:cs="Times New Roman"/>
          <w:color w:val="000000"/>
          <w:sz w:val="24"/>
          <w:szCs w:val="24"/>
        </w:rPr>
        <w:t xml:space="preserve"> </w:t>
      </w:r>
      <w:r w:rsidR="00900579" w:rsidRPr="00DE1C21">
        <w:rPr>
          <w:rFonts w:ascii="Times New Roman" w:hAnsi="Times New Roman" w:cs="Times New Roman"/>
          <w:sz w:val="24"/>
          <w:szCs w:val="24"/>
        </w:rPr>
        <w:t>%</w:t>
      </w:r>
      <w:r w:rsidR="003F4DDE" w:rsidRPr="00DE1C21">
        <w:rPr>
          <w:rFonts w:ascii="Times New Roman" w:hAnsi="Times New Roman" w:cs="Times New Roman"/>
          <w:sz w:val="24"/>
          <w:szCs w:val="24"/>
        </w:rPr>
        <w:t xml:space="preserve"> de las </w:t>
      </w:r>
      <w:r w:rsidR="00900579" w:rsidRPr="00DE1C21">
        <w:rPr>
          <w:rFonts w:ascii="Times New Roman" w:hAnsi="Times New Roman" w:cs="Times New Roman"/>
          <w:sz w:val="24"/>
          <w:szCs w:val="24"/>
        </w:rPr>
        <w:t>cuales</w:t>
      </w:r>
      <w:r w:rsidR="003F4DDE" w:rsidRPr="00DE1C21">
        <w:rPr>
          <w:rFonts w:ascii="Times New Roman" w:hAnsi="Times New Roman" w:cs="Times New Roman"/>
          <w:sz w:val="24"/>
          <w:szCs w:val="24"/>
        </w:rPr>
        <w:t xml:space="preserve"> </w:t>
      </w:r>
      <w:r w:rsidR="00900579" w:rsidRPr="00DE1C21">
        <w:rPr>
          <w:rFonts w:ascii="Times New Roman" w:hAnsi="Times New Roman" w:cs="Times New Roman"/>
          <w:color w:val="000000"/>
          <w:sz w:val="24"/>
          <w:szCs w:val="24"/>
        </w:rPr>
        <w:t>disponen de un so</w:t>
      </w:r>
      <w:r w:rsidR="00B54C2C" w:rsidRPr="00DE1C21">
        <w:rPr>
          <w:rFonts w:ascii="Times New Roman" w:hAnsi="Times New Roman" w:cs="Times New Roman"/>
          <w:color w:val="000000"/>
          <w:sz w:val="24"/>
          <w:szCs w:val="24"/>
        </w:rPr>
        <w:t xml:space="preserve">lo </w:t>
      </w:r>
      <w:r w:rsidR="005C7C50" w:rsidRPr="00DE1C21">
        <w:rPr>
          <w:rFonts w:ascii="Times New Roman" w:hAnsi="Times New Roman" w:cs="Times New Roman"/>
          <w:color w:val="000000"/>
          <w:sz w:val="24"/>
          <w:szCs w:val="24"/>
        </w:rPr>
        <w:t xml:space="preserve">cuarto </w:t>
      </w:r>
      <w:r w:rsidR="00F00B26" w:rsidRPr="00DE1C21">
        <w:rPr>
          <w:rFonts w:ascii="Times New Roman" w:hAnsi="Times New Roman" w:cs="Times New Roman"/>
          <w:color w:val="000000"/>
          <w:sz w:val="24"/>
          <w:szCs w:val="24"/>
        </w:rPr>
        <w:t xml:space="preserve">donde cohabita </w:t>
      </w:r>
      <w:r w:rsidR="00F46901" w:rsidRPr="00DE1C21">
        <w:rPr>
          <w:rFonts w:ascii="Times New Roman" w:hAnsi="Times New Roman" w:cs="Times New Roman"/>
          <w:color w:val="000000"/>
          <w:sz w:val="24"/>
          <w:szCs w:val="24"/>
        </w:rPr>
        <w:t xml:space="preserve">una familia de </w:t>
      </w:r>
      <w:r w:rsidR="00C9343C" w:rsidRPr="00DE1C21">
        <w:rPr>
          <w:rFonts w:ascii="Times New Roman" w:hAnsi="Times New Roman" w:cs="Times New Roman"/>
          <w:color w:val="000000"/>
          <w:sz w:val="24"/>
          <w:szCs w:val="24"/>
        </w:rPr>
        <w:t>cinco</w:t>
      </w:r>
      <w:r w:rsidR="00FD721F" w:rsidRPr="00DE1C21">
        <w:rPr>
          <w:rFonts w:ascii="Times New Roman" w:hAnsi="Times New Roman" w:cs="Times New Roman"/>
          <w:color w:val="000000"/>
          <w:sz w:val="24"/>
          <w:szCs w:val="24"/>
        </w:rPr>
        <w:t xml:space="preserve"> miembros</w:t>
      </w:r>
      <w:r w:rsidR="005C7C50" w:rsidRPr="00DE1C21">
        <w:rPr>
          <w:rFonts w:ascii="Times New Roman" w:hAnsi="Times New Roman" w:cs="Times New Roman"/>
          <w:color w:val="000000"/>
          <w:sz w:val="24"/>
          <w:szCs w:val="24"/>
        </w:rPr>
        <w:t xml:space="preserve">. </w:t>
      </w:r>
      <w:r w:rsidR="00F46901" w:rsidRPr="00DE1C21">
        <w:rPr>
          <w:rFonts w:ascii="Times New Roman" w:hAnsi="Times New Roman" w:cs="Times New Roman"/>
          <w:color w:val="000000"/>
          <w:sz w:val="24"/>
          <w:szCs w:val="24"/>
        </w:rPr>
        <w:t>Hubo casos con</w:t>
      </w:r>
      <w:r w:rsidR="00530FA5" w:rsidRPr="00DE1C21">
        <w:rPr>
          <w:rFonts w:ascii="Times New Roman" w:hAnsi="Times New Roman" w:cs="Times New Roman"/>
          <w:color w:val="000000"/>
          <w:sz w:val="24"/>
          <w:szCs w:val="24"/>
        </w:rPr>
        <w:t xml:space="preserve"> </w:t>
      </w:r>
      <w:r w:rsidR="00A576EE" w:rsidRPr="00DE1C21">
        <w:rPr>
          <w:rFonts w:ascii="Times New Roman" w:hAnsi="Times New Roman" w:cs="Times New Roman"/>
          <w:color w:val="000000"/>
          <w:sz w:val="24"/>
          <w:szCs w:val="24"/>
        </w:rPr>
        <w:t xml:space="preserve">grupos </w:t>
      </w:r>
      <w:r w:rsidR="005C7C50" w:rsidRPr="00DE1C21">
        <w:rPr>
          <w:rFonts w:ascii="Times New Roman" w:hAnsi="Times New Roman" w:cs="Times New Roman"/>
          <w:color w:val="000000"/>
          <w:sz w:val="24"/>
          <w:szCs w:val="24"/>
        </w:rPr>
        <w:t>extensos</w:t>
      </w:r>
      <w:r w:rsidR="00A576EE" w:rsidRPr="00DE1C21">
        <w:rPr>
          <w:rFonts w:ascii="Times New Roman" w:hAnsi="Times New Roman" w:cs="Times New Roman"/>
          <w:color w:val="000000"/>
          <w:sz w:val="24"/>
          <w:szCs w:val="24"/>
        </w:rPr>
        <w:t xml:space="preserve"> </w:t>
      </w:r>
      <w:r w:rsidR="00F46901" w:rsidRPr="00DE1C21">
        <w:rPr>
          <w:rFonts w:ascii="Times New Roman" w:hAnsi="Times New Roman" w:cs="Times New Roman"/>
          <w:color w:val="000000"/>
          <w:sz w:val="24"/>
          <w:szCs w:val="24"/>
        </w:rPr>
        <w:t>de</w:t>
      </w:r>
      <w:r w:rsidR="00F15F04" w:rsidRPr="00DE1C21">
        <w:rPr>
          <w:rFonts w:ascii="Times New Roman" w:hAnsi="Times New Roman" w:cs="Times New Roman"/>
          <w:color w:val="000000"/>
          <w:sz w:val="24"/>
          <w:szCs w:val="24"/>
        </w:rPr>
        <w:t xml:space="preserve"> </w:t>
      </w:r>
      <w:r w:rsidR="00E7426A" w:rsidRPr="00DE1C21">
        <w:rPr>
          <w:rFonts w:ascii="Times New Roman" w:hAnsi="Times New Roman" w:cs="Times New Roman"/>
          <w:color w:val="000000"/>
          <w:sz w:val="24"/>
          <w:szCs w:val="24"/>
        </w:rPr>
        <w:t>nueve integrantes conformado</w:t>
      </w:r>
      <w:r w:rsidR="00A576EE" w:rsidRPr="00DE1C21">
        <w:rPr>
          <w:rFonts w:ascii="Times New Roman" w:hAnsi="Times New Roman" w:cs="Times New Roman"/>
          <w:color w:val="000000"/>
          <w:sz w:val="24"/>
          <w:szCs w:val="24"/>
        </w:rPr>
        <w:t xml:space="preserve">s </w:t>
      </w:r>
      <w:r w:rsidR="005C7C50" w:rsidRPr="00DE1C21">
        <w:rPr>
          <w:rFonts w:ascii="Times New Roman" w:hAnsi="Times New Roman" w:cs="Times New Roman"/>
          <w:color w:val="000000"/>
          <w:sz w:val="24"/>
          <w:szCs w:val="24"/>
        </w:rPr>
        <w:t>por</w:t>
      </w:r>
      <w:r w:rsidR="00CB6ACD" w:rsidRPr="00DE1C21">
        <w:rPr>
          <w:rFonts w:ascii="Times New Roman" w:hAnsi="Times New Roman" w:cs="Times New Roman"/>
          <w:color w:val="000000"/>
          <w:sz w:val="24"/>
          <w:szCs w:val="24"/>
        </w:rPr>
        <w:t xml:space="preserve"> abuelos, </w:t>
      </w:r>
      <w:r w:rsidR="008D0294" w:rsidRPr="00DE1C21">
        <w:rPr>
          <w:rFonts w:ascii="Times New Roman" w:hAnsi="Times New Roman" w:cs="Times New Roman"/>
          <w:color w:val="000000"/>
          <w:sz w:val="24"/>
          <w:szCs w:val="24"/>
        </w:rPr>
        <w:t>suegros, tíos, padres</w:t>
      </w:r>
      <w:r w:rsidR="006D65C8" w:rsidRPr="00DE1C21">
        <w:rPr>
          <w:rFonts w:ascii="Times New Roman" w:hAnsi="Times New Roman" w:cs="Times New Roman"/>
          <w:color w:val="000000"/>
          <w:sz w:val="24"/>
          <w:szCs w:val="24"/>
        </w:rPr>
        <w:t xml:space="preserve"> hijos</w:t>
      </w:r>
      <w:r w:rsidR="008D0294" w:rsidRPr="00DE1C21">
        <w:rPr>
          <w:rFonts w:ascii="Times New Roman" w:hAnsi="Times New Roman" w:cs="Times New Roman"/>
          <w:color w:val="000000"/>
          <w:sz w:val="24"/>
          <w:szCs w:val="24"/>
        </w:rPr>
        <w:t xml:space="preserve"> y nietos</w:t>
      </w:r>
      <w:r w:rsidR="006D65C8" w:rsidRPr="00DE1C21">
        <w:rPr>
          <w:rFonts w:ascii="Times New Roman" w:hAnsi="Times New Roman" w:cs="Times New Roman"/>
          <w:color w:val="000000"/>
          <w:sz w:val="24"/>
          <w:szCs w:val="24"/>
        </w:rPr>
        <w:t xml:space="preserve">. </w:t>
      </w:r>
    </w:p>
    <w:p w14:paraId="64857E1C" w14:textId="77777777" w:rsidR="00900579" w:rsidRPr="00DE1C21" w:rsidRDefault="006D65C8" w:rsidP="00900579">
      <w:pPr>
        <w:spacing w:after="0" w:line="360" w:lineRule="auto"/>
        <w:ind w:firstLine="708"/>
        <w:jc w:val="both"/>
        <w:rPr>
          <w:rFonts w:ascii="Times New Roman" w:hAnsi="Times New Roman" w:cs="Times New Roman"/>
          <w:color w:val="000000"/>
          <w:sz w:val="24"/>
          <w:szCs w:val="24"/>
        </w:rPr>
      </w:pPr>
      <w:r w:rsidRPr="00DE1C21">
        <w:rPr>
          <w:rFonts w:ascii="Times New Roman" w:hAnsi="Times New Roman" w:cs="Times New Roman"/>
          <w:color w:val="000000"/>
          <w:sz w:val="24"/>
          <w:szCs w:val="24"/>
        </w:rPr>
        <w:t>El alimento esencia</w:t>
      </w:r>
      <w:r w:rsidR="00E7426A" w:rsidRPr="00DE1C21">
        <w:rPr>
          <w:rFonts w:ascii="Times New Roman" w:hAnsi="Times New Roman" w:cs="Times New Roman"/>
          <w:color w:val="000000"/>
          <w:sz w:val="24"/>
          <w:szCs w:val="24"/>
        </w:rPr>
        <w:t>l</w:t>
      </w:r>
      <w:r w:rsidR="001C0772" w:rsidRPr="00DE1C21">
        <w:rPr>
          <w:rFonts w:ascii="Times New Roman" w:hAnsi="Times New Roman" w:cs="Times New Roman"/>
          <w:color w:val="000000"/>
          <w:sz w:val="24"/>
          <w:szCs w:val="24"/>
        </w:rPr>
        <w:t xml:space="preserve"> es el maíz</w:t>
      </w:r>
      <w:r w:rsidR="00900579" w:rsidRPr="00DE1C21">
        <w:rPr>
          <w:rFonts w:ascii="Times New Roman" w:hAnsi="Times New Roman" w:cs="Times New Roman"/>
          <w:color w:val="000000"/>
          <w:sz w:val="24"/>
          <w:szCs w:val="24"/>
        </w:rPr>
        <w:t>:</w:t>
      </w:r>
      <w:r w:rsidR="001C0772" w:rsidRPr="00DE1C21">
        <w:rPr>
          <w:rFonts w:ascii="Times New Roman" w:hAnsi="Times New Roman" w:cs="Times New Roman"/>
          <w:color w:val="000000"/>
          <w:sz w:val="24"/>
          <w:szCs w:val="24"/>
        </w:rPr>
        <w:t xml:space="preserve"> 96</w:t>
      </w:r>
      <w:r w:rsidR="005A4AB6" w:rsidRPr="00DE1C21">
        <w:rPr>
          <w:rFonts w:ascii="Times New Roman" w:hAnsi="Times New Roman" w:cs="Times New Roman"/>
          <w:color w:val="000000"/>
          <w:sz w:val="24"/>
          <w:szCs w:val="24"/>
        </w:rPr>
        <w:t xml:space="preserve"> </w:t>
      </w:r>
      <w:r w:rsidR="00900579" w:rsidRPr="00DE1C21">
        <w:rPr>
          <w:rFonts w:ascii="Times New Roman" w:hAnsi="Times New Roman" w:cs="Times New Roman"/>
          <w:sz w:val="24"/>
          <w:szCs w:val="24"/>
        </w:rPr>
        <w:t>%</w:t>
      </w:r>
      <w:r w:rsidR="005A4AB6" w:rsidRPr="00DE1C21">
        <w:rPr>
          <w:rFonts w:ascii="Times New Roman" w:hAnsi="Times New Roman" w:cs="Times New Roman"/>
          <w:sz w:val="24"/>
          <w:szCs w:val="24"/>
        </w:rPr>
        <w:t xml:space="preserve"> </w:t>
      </w:r>
      <w:r w:rsidR="001C0772" w:rsidRPr="00DE1C21">
        <w:rPr>
          <w:rFonts w:ascii="Times New Roman" w:hAnsi="Times New Roman" w:cs="Times New Roman"/>
          <w:color w:val="000000"/>
          <w:sz w:val="24"/>
          <w:szCs w:val="24"/>
        </w:rPr>
        <w:t>lo cultiva</w:t>
      </w:r>
      <w:r w:rsidR="00900579" w:rsidRPr="00DE1C21">
        <w:rPr>
          <w:rFonts w:ascii="Times New Roman" w:hAnsi="Times New Roman" w:cs="Times New Roman"/>
          <w:color w:val="000000"/>
          <w:sz w:val="24"/>
          <w:szCs w:val="24"/>
        </w:rPr>
        <w:t>,</w:t>
      </w:r>
      <w:r w:rsidR="00CB6ACD" w:rsidRPr="00DE1C21">
        <w:rPr>
          <w:rFonts w:ascii="Times New Roman" w:hAnsi="Times New Roman" w:cs="Times New Roman"/>
          <w:color w:val="000000"/>
          <w:sz w:val="24"/>
          <w:szCs w:val="24"/>
        </w:rPr>
        <w:t xml:space="preserve"> </w:t>
      </w:r>
      <w:r w:rsidR="00900579" w:rsidRPr="00DE1C21">
        <w:rPr>
          <w:rFonts w:ascii="Times New Roman" w:hAnsi="Times New Roman" w:cs="Times New Roman"/>
          <w:sz w:val="24"/>
          <w:szCs w:val="24"/>
        </w:rPr>
        <w:t>y consumen</w:t>
      </w:r>
      <w:r w:rsidR="004373F9" w:rsidRPr="00DE1C21">
        <w:rPr>
          <w:rFonts w:ascii="Times New Roman" w:hAnsi="Times New Roman" w:cs="Times New Roman"/>
          <w:color w:val="000000"/>
          <w:sz w:val="24"/>
          <w:szCs w:val="24"/>
        </w:rPr>
        <w:t xml:space="preserve"> en promedio cuatro litros </w:t>
      </w:r>
      <w:r w:rsidR="00F442C8" w:rsidRPr="00DE1C21">
        <w:rPr>
          <w:rFonts w:ascii="Times New Roman" w:hAnsi="Times New Roman" w:cs="Times New Roman"/>
          <w:color w:val="000000"/>
          <w:sz w:val="24"/>
          <w:szCs w:val="24"/>
        </w:rPr>
        <w:t>por semana</w:t>
      </w:r>
      <w:r w:rsidR="00900579" w:rsidRPr="00DE1C21">
        <w:rPr>
          <w:rFonts w:ascii="Times New Roman" w:hAnsi="Times New Roman" w:cs="Times New Roman"/>
          <w:color w:val="000000"/>
          <w:sz w:val="24"/>
          <w:szCs w:val="24"/>
        </w:rPr>
        <w:t xml:space="preserve"> so</w:t>
      </w:r>
      <w:r w:rsidR="007B5564" w:rsidRPr="00DE1C21">
        <w:rPr>
          <w:rFonts w:ascii="Times New Roman" w:hAnsi="Times New Roman" w:cs="Times New Roman"/>
          <w:color w:val="000000"/>
          <w:sz w:val="24"/>
          <w:szCs w:val="24"/>
        </w:rPr>
        <w:t>lo para</w:t>
      </w:r>
      <w:r w:rsidR="00CB6ACD" w:rsidRPr="00DE1C21">
        <w:rPr>
          <w:rFonts w:ascii="Times New Roman" w:hAnsi="Times New Roman" w:cs="Times New Roman"/>
          <w:color w:val="000000"/>
          <w:sz w:val="24"/>
          <w:szCs w:val="24"/>
        </w:rPr>
        <w:t xml:space="preserve"> </w:t>
      </w:r>
      <w:r w:rsidR="005C7C50" w:rsidRPr="00DE1C21">
        <w:rPr>
          <w:rFonts w:ascii="Times New Roman" w:hAnsi="Times New Roman" w:cs="Times New Roman"/>
          <w:color w:val="000000"/>
          <w:sz w:val="24"/>
          <w:szCs w:val="24"/>
        </w:rPr>
        <w:t>tortilla.</w:t>
      </w:r>
      <w:r w:rsidRPr="00DE1C21">
        <w:rPr>
          <w:rFonts w:ascii="Times New Roman" w:hAnsi="Times New Roman" w:cs="Times New Roman"/>
          <w:color w:val="000000"/>
          <w:sz w:val="24"/>
          <w:szCs w:val="24"/>
        </w:rPr>
        <w:t xml:space="preserve"> </w:t>
      </w:r>
      <w:r w:rsidR="008D0294" w:rsidRPr="00DE1C21">
        <w:rPr>
          <w:rFonts w:ascii="Times New Roman" w:hAnsi="Times New Roman" w:cs="Times New Roman"/>
          <w:color w:val="000000"/>
          <w:sz w:val="24"/>
          <w:szCs w:val="24"/>
        </w:rPr>
        <w:t xml:space="preserve">El litro </w:t>
      </w:r>
      <w:r w:rsidR="009E3830" w:rsidRPr="00DE1C21">
        <w:rPr>
          <w:rFonts w:ascii="Times New Roman" w:hAnsi="Times New Roman" w:cs="Times New Roman"/>
          <w:color w:val="000000"/>
          <w:sz w:val="24"/>
          <w:szCs w:val="24"/>
        </w:rPr>
        <w:t xml:space="preserve">ha sido </w:t>
      </w:r>
      <w:r w:rsidR="008D0294" w:rsidRPr="00DE1C21">
        <w:rPr>
          <w:rFonts w:ascii="Times New Roman" w:hAnsi="Times New Roman" w:cs="Times New Roman"/>
          <w:color w:val="000000"/>
          <w:sz w:val="24"/>
          <w:szCs w:val="24"/>
        </w:rPr>
        <w:t>una medida convencional ent</w:t>
      </w:r>
      <w:r w:rsidR="00846B64" w:rsidRPr="00DE1C21">
        <w:rPr>
          <w:rFonts w:ascii="Times New Roman" w:hAnsi="Times New Roman" w:cs="Times New Roman"/>
          <w:color w:val="000000"/>
          <w:sz w:val="24"/>
          <w:szCs w:val="24"/>
        </w:rPr>
        <w:t>re los habitantes de la entidad para productos diversos.</w:t>
      </w:r>
      <w:r w:rsidR="008D0294" w:rsidRPr="00DE1C21">
        <w:rPr>
          <w:rFonts w:ascii="Times New Roman" w:hAnsi="Times New Roman" w:cs="Times New Roman"/>
          <w:color w:val="000000"/>
          <w:sz w:val="24"/>
          <w:szCs w:val="24"/>
        </w:rPr>
        <w:t xml:space="preserve"> </w:t>
      </w:r>
      <w:r w:rsidR="00EC74AD" w:rsidRPr="00DE1C21">
        <w:rPr>
          <w:rFonts w:ascii="Times New Roman" w:hAnsi="Times New Roman" w:cs="Times New Roman"/>
          <w:color w:val="000000"/>
          <w:sz w:val="24"/>
          <w:szCs w:val="24"/>
        </w:rPr>
        <w:t>Alguno</w:t>
      </w:r>
      <w:r w:rsidR="007B5564" w:rsidRPr="00DE1C21">
        <w:rPr>
          <w:rFonts w:ascii="Times New Roman" w:hAnsi="Times New Roman" w:cs="Times New Roman"/>
          <w:color w:val="000000"/>
          <w:sz w:val="24"/>
          <w:szCs w:val="24"/>
        </w:rPr>
        <w:t>s entrevistados</w:t>
      </w:r>
      <w:r w:rsidRPr="00DE1C21">
        <w:rPr>
          <w:rFonts w:ascii="Times New Roman" w:hAnsi="Times New Roman" w:cs="Times New Roman"/>
          <w:color w:val="000000"/>
          <w:sz w:val="24"/>
          <w:szCs w:val="24"/>
        </w:rPr>
        <w:t xml:space="preserve"> </w:t>
      </w:r>
      <w:r w:rsidR="009E3830" w:rsidRPr="00DE1C21">
        <w:rPr>
          <w:rFonts w:ascii="Times New Roman" w:hAnsi="Times New Roman" w:cs="Times New Roman"/>
          <w:color w:val="000000"/>
          <w:sz w:val="24"/>
          <w:szCs w:val="24"/>
        </w:rPr>
        <w:t>reportaron consumos de</w:t>
      </w:r>
      <w:r w:rsidRPr="00DE1C21">
        <w:rPr>
          <w:rFonts w:ascii="Times New Roman" w:hAnsi="Times New Roman" w:cs="Times New Roman"/>
          <w:color w:val="000000"/>
          <w:sz w:val="24"/>
          <w:szCs w:val="24"/>
        </w:rPr>
        <w:t xml:space="preserve"> </w:t>
      </w:r>
      <w:r w:rsidR="008D0294" w:rsidRPr="00DE1C21">
        <w:rPr>
          <w:rFonts w:ascii="Times New Roman" w:hAnsi="Times New Roman" w:cs="Times New Roman"/>
          <w:color w:val="000000"/>
          <w:sz w:val="24"/>
          <w:szCs w:val="24"/>
        </w:rPr>
        <w:t>hasta 10 litros</w:t>
      </w:r>
      <w:r w:rsidR="005C7C50" w:rsidRPr="00DE1C21">
        <w:rPr>
          <w:rFonts w:ascii="Times New Roman" w:hAnsi="Times New Roman" w:cs="Times New Roman"/>
          <w:color w:val="000000"/>
          <w:sz w:val="24"/>
          <w:szCs w:val="24"/>
        </w:rPr>
        <w:t xml:space="preserve"> de ma</w:t>
      </w:r>
      <w:r w:rsidR="00F442C8" w:rsidRPr="00DE1C21">
        <w:rPr>
          <w:rFonts w:ascii="Times New Roman" w:hAnsi="Times New Roman" w:cs="Times New Roman"/>
          <w:color w:val="000000"/>
          <w:sz w:val="24"/>
          <w:szCs w:val="24"/>
        </w:rPr>
        <w:t>íz</w:t>
      </w:r>
      <w:r w:rsidR="00717969" w:rsidRPr="00DE1C21">
        <w:rPr>
          <w:rFonts w:ascii="Times New Roman" w:hAnsi="Times New Roman" w:cs="Times New Roman"/>
          <w:color w:val="000000"/>
          <w:sz w:val="24"/>
          <w:szCs w:val="24"/>
        </w:rPr>
        <w:t xml:space="preserve"> semanalmente</w:t>
      </w:r>
      <w:r w:rsidR="00F00B26" w:rsidRPr="00DE1C21">
        <w:rPr>
          <w:rFonts w:ascii="Times New Roman" w:hAnsi="Times New Roman" w:cs="Times New Roman"/>
          <w:color w:val="000000"/>
          <w:sz w:val="24"/>
          <w:szCs w:val="24"/>
        </w:rPr>
        <w:t>, i</w:t>
      </w:r>
      <w:r w:rsidR="000C6725" w:rsidRPr="00DE1C21">
        <w:rPr>
          <w:rFonts w:ascii="Times New Roman" w:hAnsi="Times New Roman" w:cs="Times New Roman"/>
          <w:color w:val="000000"/>
          <w:sz w:val="24"/>
          <w:szCs w:val="24"/>
        </w:rPr>
        <w:t>ndependiente</w:t>
      </w:r>
      <w:r w:rsidR="009E3830" w:rsidRPr="00DE1C21">
        <w:rPr>
          <w:rFonts w:ascii="Times New Roman" w:hAnsi="Times New Roman" w:cs="Times New Roman"/>
          <w:color w:val="000000"/>
          <w:sz w:val="24"/>
          <w:szCs w:val="24"/>
        </w:rPr>
        <w:t xml:space="preserve"> del utilizado</w:t>
      </w:r>
      <w:r w:rsidR="00A51FD9" w:rsidRPr="00DE1C21">
        <w:rPr>
          <w:rFonts w:ascii="Times New Roman" w:hAnsi="Times New Roman" w:cs="Times New Roman"/>
          <w:color w:val="000000"/>
          <w:sz w:val="24"/>
          <w:szCs w:val="24"/>
        </w:rPr>
        <w:t xml:space="preserve"> </w:t>
      </w:r>
      <w:r w:rsidR="00F00B26" w:rsidRPr="00DE1C21">
        <w:rPr>
          <w:rFonts w:ascii="Times New Roman" w:hAnsi="Times New Roman" w:cs="Times New Roman"/>
          <w:color w:val="000000"/>
          <w:sz w:val="24"/>
          <w:szCs w:val="24"/>
        </w:rPr>
        <w:t>para</w:t>
      </w:r>
      <w:r w:rsidR="007B5564" w:rsidRPr="00DE1C21">
        <w:rPr>
          <w:rFonts w:ascii="Times New Roman" w:hAnsi="Times New Roman" w:cs="Times New Roman"/>
          <w:color w:val="000000"/>
          <w:sz w:val="24"/>
          <w:szCs w:val="24"/>
        </w:rPr>
        <w:t xml:space="preserve"> pozole, tamales y otros alimentos.</w:t>
      </w:r>
      <w:r w:rsidR="00F442C8" w:rsidRPr="00DE1C21">
        <w:rPr>
          <w:rFonts w:ascii="Times New Roman" w:hAnsi="Times New Roman" w:cs="Times New Roman"/>
          <w:color w:val="000000"/>
          <w:sz w:val="24"/>
          <w:szCs w:val="24"/>
        </w:rPr>
        <w:t xml:space="preserve"> </w:t>
      </w:r>
    </w:p>
    <w:p w14:paraId="5BB1F630" w14:textId="2C673A08" w:rsidR="00B51F91" w:rsidRPr="00DE1C21" w:rsidRDefault="004373F9" w:rsidP="00900579">
      <w:pPr>
        <w:spacing w:after="0" w:line="360" w:lineRule="auto"/>
        <w:ind w:firstLine="708"/>
        <w:jc w:val="both"/>
        <w:rPr>
          <w:rFonts w:ascii="Times New Roman" w:hAnsi="Times New Roman" w:cs="Times New Roman"/>
          <w:color w:val="000000"/>
          <w:sz w:val="24"/>
          <w:szCs w:val="24"/>
        </w:rPr>
      </w:pPr>
      <w:r w:rsidRPr="00DE1C21">
        <w:rPr>
          <w:rFonts w:ascii="Times New Roman" w:hAnsi="Times New Roman" w:cs="Times New Roman"/>
          <w:color w:val="000000"/>
          <w:sz w:val="24"/>
          <w:szCs w:val="24"/>
        </w:rPr>
        <w:t>Un a</w:t>
      </w:r>
      <w:r w:rsidR="00157F37" w:rsidRPr="00DE1C21">
        <w:rPr>
          <w:rFonts w:ascii="Times New Roman" w:hAnsi="Times New Roman" w:cs="Times New Roman"/>
          <w:color w:val="000000"/>
          <w:sz w:val="24"/>
          <w:szCs w:val="24"/>
        </w:rPr>
        <w:t>sunto relevante</w:t>
      </w:r>
      <w:r w:rsidR="00530FA5" w:rsidRPr="00DE1C21">
        <w:rPr>
          <w:rFonts w:ascii="Times New Roman" w:hAnsi="Times New Roman" w:cs="Times New Roman"/>
          <w:color w:val="000000"/>
          <w:sz w:val="24"/>
          <w:szCs w:val="24"/>
        </w:rPr>
        <w:t xml:space="preserve"> </w:t>
      </w:r>
      <w:r w:rsidR="00900579" w:rsidRPr="00DE1C21">
        <w:rPr>
          <w:rFonts w:ascii="Times New Roman" w:hAnsi="Times New Roman" w:cs="Times New Roman"/>
          <w:sz w:val="24"/>
          <w:szCs w:val="24"/>
        </w:rPr>
        <w:t>en</w:t>
      </w:r>
      <w:r w:rsidR="005A4AB6" w:rsidRPr="00DE1C21">
        <w:rPr>
          <w:rFonts w:ascii="Times New Roman" w:hAnsi="Times New Roman" w:cs="Times New Roman"/>
          <w:color w:val="000000"/>
          <w:sz w:val="24"/>
          <w:szCs w:val="24"/>
        </w:rPr>
        <w:t xml:space="preserve"> relación </w:t>
      </w:r>
      <w:r w:rsidR="00900579" w:rsidRPr="00DE1C21">
        <w:rPr>
          <w:rFonts w:ascii="Times New Roman" w:hAnsi="Times New Roman" w:cs="Times New Roman"/>
          <w:color w:val="000000"/>
          <w:sz w:val="24"/>
          <w:szCs w:val="24"/>
        </w:rPr>
        <w:t>con el</w:t>
      </w:r>
      <w:r w:rsidR="00530FA5" w:rsidRPr="00DE1C21">
        <w:rPr>
          <w:rFonts w:ascii="Times New Roman" w:hAnsi="Times New Roman" w:cs="Times New Roman"/>
          <w:color w:val="000000"/>
          <w:sz w:val="24"/>
          <w:szCs w:val="24"/>
        </w:rPr>
        <w:t xml:space="preserve"> tem</w:t>
      </w:r>
      <w:r w:rsidR="00717969" w:rsidRPr="00DE1C21">
        <w:rPr>
          <w:rFonts w:ascii="Times New Roman" w:hAnsi="Times New Roman" w:cs="Times New Roman"/>
          <w:color w:val="000000"/>
          <w:sz w:val="24"/>
          <w:szCs w:val="24"/>
        </w:rPr>
        <w:t>a del cambio climático</w:t>
      </w:r>
      <w:r w:rsidR="005F594D" w:rsidRPr="00DE1C21">
        <w:rPr>
          <w:rFonts w:ascii="Times New Roman" w:hAnsi="Times New Roman" w:cs="Times New Roman"/>
          <w:color w:val="000000"/>
          <w:sz w:val="24"/>
          <w:szCs w:val="24"/>
        </w:rPr>
        <w:t xml:space="preserve"> es el uso</w:t>
      </w:r>
      <w:r w:rsidR="009E3830" w:rsidRPr="00DE1C21">
        <w:rPr>
          <w:rFonts w:ascii="Times New Roman" w:hAnsi="Times New Roman" w:cs="Times New Roman"/>
          <w:color w:val="000000"/>
          <w:sz w:val="24"/>
          <w:szCs w:val="24"/>
        </w:rPr>
        <w:t xml:space="preserve"> de leña para cocinar por</w:t>
      </w:r>
      <w:r w:rsidR="00C970A8" w:rsidRPr="00DE1C21">
        <w:rPr>
          <w:rFonts w:ascii="Times New Roman" w:hAnsi="Times New Roman" w:cs="Times New Roman"/>
          <w:color w:val="000000"/>
          <w:sz w:val="24"/>
          <w:szCs w:val="24"/>
        </w:rPr>
        <w:t xml:space="preserve"> todas</w:t>
      </w:r>
      <w:r w:rsidR="005C7C50" w:rsidRPr="00DE1C21">
        <w:rPr>
          <w:rFonts w:ascii="Times New Roman" w:hAnsi="Times New Roman" w:cs="Times New Roman"/>
          <w:color w:val="000000"/>
          <w:sz w:val="24"/>
          <w:szCs w:val="24"/>
        </w:rPr>
        <w:t xml:space="preserve"> las familias</w:t>
      </w:r>
      <w:r w:rsidR="00BB04CA" w:rsidRPr="00DE1C21">
        <w:rPr>
          <w:rFonts w:ascii="Times New Roman" w:hAnsi="Times New Roman" w:cs="Times New Roman"/>
          <w:color w:val="000000"/>
          <w:sz w:val="24"/>
          <w:szCs w:val="24"/>
        </w:rPr>
        <w:t xml:space="preserve"> (100</w:t>
      </w:r>
      <w:r w:rsidR="005A4AB6" w:rsidRPr="00DE1C21">
        <w:rPr>
          <w:rFonts w:ascii="Times New Roman" w:hAnsi="Times New Roman" w:cs="Times New Roman"/>
          <w:color w:val="000000"/>
          <w:sz w:val="24"/>
          <w:szCs w:val="24"/>
        </w:rPr>
        <w:t xml:space="preserve"> </w:t>
      </w:r>
      <w:r w:rsidR="00900579" w:rsidRPr="00DE1C21">
        <w:rPr>
          <w:rFonts w:ascii="Times New Roman" w:hAnsi="Times New Roman" w:cs="Times New Roman"/>
          <w:sz w:val="24"/>
          <w:szCs w:val="24"/>
        </w:rPr>
        <w:t>%</w:t>
      </w:r>
      <w:r w:rsidR="007F3088" w:rsidRPr="00DE1C21">
        <w:rPr>
          <w:rFonts w:ascii="Times New Roman" w:hAnsi="Times New Roman" w:cs="Times New Roman"/>
          <w:color w:val="000000"/>
          <w:sz w:val="24"/>
          <w:szCs w:val="24"/>
        </w:rPr>
        <w:t>)</w:t>
      </w:r>
      <w:r w:rsidR="005C7C50" w:rsidRPr="00DE1C21">
        <w:rPr>
          <w:rFonts w:ascii="Times New Roman" w:hAnsi="Times New Roman" w:cs="Times New Roman"/>
          <w:color w:val="000000"/>
          <w:sz w:val="24"/>
          <w:szCs w:val="24"/>
        </w:rPr>
        <w:t xml:space="preserve"> de </w:t>
      </w:r>
      <w:proofErr w:type="spellStart"/>
      <w:r w:rsidR="005C7C50" w:rsidRPr="00DE1C21">
        <w:rPr>
          <w:rFonts w:ascii="Times New Roman" w:hAnsi="Times New Roman" w:cs="Times New Roman"/>
          <w:color w:val="000000"/>
          <w:sz w:val="24"/>
          <w:szCs w:val="24"/>
        </w:rPr>
        <w:t>Huamuchapa</w:t>
      </w:r>
      <w:proofErr w:type="spellEnd"/>
      <w:r w:rsidR="00530FA5" w:rsidRPr="00DE1C21">
        <w:rPr>
          <w:rFonts w:ascii="Times New Roman" w:hAnsi="Times New Roman" w:cs="Times New Roman"/>
          <w:color w:val="000000"/>
          <w:sz w:val="24"/>
          <w:szCs w:val="24"/>
        </w:rPr>
        <w:t xml:space="preserve">, </w:t>
      </w:r>
      <w:r w:rsidR="00900579" w:rsidRPr="00DE1C21">
        <w:rPr>
          <w:rFonts w:ascii="Times New Roman" w:hAnsi="Times New Roman" w:cs="Times New Roman"/>
          <w:color w:val="000000"/>
          <w:sz w:val="24"/>
          <w:szCs w:val="24"/>
        </w:rPr>
        <w:t xml:space="preserve">lo que se refleja en la </w:t>
      </w:r>
      <w:r w:rsidR="00157F37" w:rsidRPr="00DE1C21">
        <w:rPr>
          <w:rFonts w:ascii="Times New Roman" w:hAnsi="Times New Roman" w:cs="Times New Roman"/>
          <w:color w:val="000000"/>
          <w:sz w:val="24"/>
          <w:szCs w:val="24"/>
        </w:rPr>
        <w:t xml:space="preserve">tala de </w:t>
      </w:r>
      <w:r w:rsidR="00530FA5" w:rsidRPr="00DE1C21">
        <w:rPr>
          <w:rFonts w:ascii="Times New Roman" w:hAnsi="Times New Roman" w:cs="Times New Roman"/>
          <w:color w:val="000000"/>
          <w:sz w:val="24"/>
          <w:szCs w:val="24"/>
        </w:rPr>
        <w:t>ár</w:t>
      </w:r>
      <w:r w:rsidR="00E7426A" w:rsidRPr="00DE1C21">
        <w:rPr>
          <w:rFonts w:ascii="Times New Roman" w:hAnsi="Times New Roman" w:cs="Times New Roman"/>
          <w:color w:val="000000"/>
          <w:sz w:val="24"/>
          <w:szCs w:val="24"/>
        </w:rPr>
        <w:t xml:space="preserve">boles en la zona para </w:t>
      </w:r>
      <w:r w:rsidR="005F594D" w:rsidRPr="00DE1C21">
        <w:rPr>
          <w:rFonts w:ascii="Times New Roman" w:hAnsi="Times New Roman" w:cs="Times New Roman"/>
          <w:color w:val="000000"/>
          <w:sz w:val="24"/>
          <w:szCs w:val="24"/>
        </w:rPr>
        <w:t>satisfacer</w:t>
      </w:r>
      <w:r w:rsidR="00E7426A" w:rsidRPr="00DE1C21">
        <w:rPr>
          <w:rFonts w:ascii="Times New Roman" w:hAnsi="Times New Roman" w:cs="Times New Roman"/>
          <w:color w:val="000000"/>
          <w:sz w:val="24"/>
          <w:szCs w:val="24"/>
        </w:rPr>
        <w:t xml:space="preserve"> </w:t>
      </w:r>
      <w:r w:rsidR="00530FA5" w:rsidRPr="00DE1C21">
        <w:rPr>
          <w:rFonts w:ascii="Times New Roman" w:hAnsi="Times New Roman" w:cs="Times New Roman"/>
          <w:color w:val="000000"/>
          <w:sz w:val="24"/>
          <w:szCs w:val="24"/>
        </w:rPr>
        <w:t>dicha demanda.</w:t>
      </w:r>
    </w:p>
    <w:p w14:paraId="2A09E3FA" w14:textId="77777777" w:rsidR="00FE7568" w:rsidRPr="00DE1C21" w:rsidRDefault="00FE7568" w:rsidP="00F1113A">
      <w:pPr>
        <w:spacing w:after="0" w:line="360" w:lineRule="auto"/>
        <w:jc w:val="both"/>
        <w:rPr>
          <w:rFonts w:ascii="Times New Roman" w:hAnsi="Times New Roman" w:cs="Times New Roman"/>
          <w:color w:val="000000"/>
          <w:sz w:val="24"/>
          <w:szCs w:val="24"/>
        </w:rPr>
      </w:pPr>
    </w:p>
    <w:p w14:paraId="5AA968CD" w14:textId="72B8E93E" w:rsidR="000961CA" w:rsidRPr="00DE1C21" w:rsidRDefault="000961CA" w:rsidP="00FE7568">
      <w:pPr>
        <w:spacing w:after="0" w:line="360" w:lineRule="auto"/>
        <w:jc w:val="center"/>
        <w:rPr>
          <w:rFonts w:ascii="Times New Roman" w:hAnsi="Times New Roman" w:cs="Times New Roman"/>
          <w:b/>
          <w:sz w:val="28"/>
          <w:szCs w:val="28"/>
        </w:rPr>
      </w:pPr>
      <w:r w:rsidRPr="00DE1C21">
        <w:rPr>
          <w:rFonts w:ascii="Times New Roman" w:hAnsi="Times New Roman" w:cs="Times New Roman"/>
          <w:b/>
          <w:sz w:val="28"/>
          <w:szCs w:val="28"/>
        </w:rPr>
        <w:t>El concepto del cambio de clima, su origen e implicaciones</w:t>
      </w:r>
    </w:p>
    <w:p w14:paraId="255ADC9A" w14:textId="77777777" w:rsidR="00A524A5" w:rsidRPr="00DE1C21" w:rsidRDefault="00DA6914" w:rsidP="00A524A5">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Aunque</w:t>
      </w:r>
      <w:r w:rsidR="00361AFF" w:rsidRPr="00DE1C21">
        <w:rPr>
          <w:rFonts w:ascii="Times New Roman" w:hAnsi="Times New Roman" w:cs="Times New Roman"/>
          <w:sz w:val="24"/>
          <w:szCs w:val="24"/>
        </w:rPr>
        <w:t xml:space="preserve"> </w:t>
      </w:r>
      <w:r w:rsidRPr="00DE1C21">
        <w:rPr>
          <w:rFonts w:ascii="Times New Roman" w:hAnsi="Times New Roman" w:cs="Times New Roman"/>
          <w:sz w:val="24"/>
          <w:szCs w:val="24"/>
        </w:rPr>
        <w:t xml:space="preserve">algunos </w:t>
      </w:r>
      <w:r w:rsidR="00DA645A" w:rsidRPr="00DE1C21">
        <w:rPr>
          <w:rFonts w:ascii="Times New Roman" w:hAnsi="Times New Roman" w:cs="Times New Roman"/>
          <w:sz w:val="24"/>
          <w:szCs w:val="24"/>
        </w:rPr>
        <w:t>campesino</w:t>
      </w:r>
      <w:r w:rsidR="00470515" w:rsidRPr="00DE1C21">
        <w:rPr>
          <w:rFonts w:ascii="Times New Roman" w:hAnsi="Times New Roman" w:cs="Times New Roman"/>
          <w:sz w:val="24"/>
          <w:szCs w:val="24"/>
        </w:rPr>
        <w:t>s</w:t>
      </w:r>
      <w:r w:rsidR="003E784D" w:rsidRPr="00DE1C21">
        <w:rPr>
          <w:rFonts w:ascii="Times New Roman" w:hAnsi="Times New Roman" w:cs="Times New Roman"/>
          <w:sz w:val="24"/>
          <w:szCs w:val="24"/>
        </w:rPr>
        <w:t xml:space="preserve"> </w:t>
      </w:r>
      <w:r w:rsidR="00717969" w:rsidRPr="00DE1C21">
        <w:rPr>
          <w:rFonts w:ascii="Times New Roman" w:hAnsi="Times New Roman" w:cs="Times New Roman"/>
          <w:sz w:val="24"/>
          <w:szCs w:val="24"/>
        </w:rPr>
        <w:t>han escuchado hablar del cambio climático</w:t>
      </w:r>
      <w:r w:rsidRPr="00DE1C21">
        <w:rPr>
          <w:rFonts w:ascii="Times New Roman" w:hAnsi="Times New Roman" w:cs="Times New Roman"/>
          <w:sz w:val="24"/>
          <w:szCs w:val="24"/>
        </w:rPr>
        <w:t>,</w:t>
      </w:r>
      <w:r w:rsidR="00470515" w:rsidRPr="00DE1C21">
        <w:rPr>
          <w:rFonts w:ascii="Times New Roman" w:hAnsi="Times New Roman" w:cs="Times New Roman"/>
          <w:sz w:val="24"/>
          <w:szCs w:val="24"/>
        </w:rPr>
        <w:t xml:space="preserve"> </w:t>
      </w:r>
      <w:r w:rsidR="00A524A5" w:rsidRPr="00DE1C21">
        <w:rPr>
          <w:rFonts w:ascii="Times New Roman" w:hAnsi="Times New Roman" w:cs="Times New Roman"/>
          <w:sz w:val="24"/>
          <w:szCs w:val="24"/>
        </w:rPr>
        <w:t>aú</w:t>
      </w:r>
      <w:r w:rsidR="007B5564" w:rsidRPr="00DE1C21">
        <w:rPr>
          <w:rFonts w:ascii="Times New Roman" w:hAnsi="Times New Roman" w:cs="Times New Roman"/>
          <w:sz w:val="24"/>
          <w:szCs w:val="24"/>
        </w:rPr>
        <w:t xml:space="preserve">n </w:t>
      </w:r>
      <w:r w:rsidR="00361AFF" w:rsidRPr="00DE1C21">
        <w:rPr>
          <w:rFonts w:ascii="Times New Roman" w:hAnsi="Times New Roman" w:cs="Times New Roman"/>
          <w:sz w:val="24"/>
          <w:szCs w:val="24"/>
        </w:rPr>
        <w:t>no disponen de una elaboración concept</w:t>
      </w:r>
      <w:r w:rsidR="00E7426A" w:rsidRPr="00DE1C21">
        <w:rPr>
          <w:rFonts w:ascii="Times New Roman" w:hAnsi="Times New Roman" w:cs="Times New Roman"/>
          <w:sz w:val="24"/>
          <w:szCs w:val="24"/>
        </w:rPr>
        <w:t>ual con</w:t>
      </w:r>
      <w:r w:rsidR="00361AFF" w:rsidRPr="00DE1C21">
        <w:rPr>
          <w:rFonts w:ascii="Times New Roman" w:hAnsi="Times New Roman" w:cs="Times New Roman"/>
          <w:sz w:val="24"/>
          <w:szCs w:val="24"/>
        </w:rPr>
        <w:t xml:space="preserve"> contenido y significado</w:t>
      </w:r>
      <w:r w:rsidR="00AB4653" w:rsidRPr="00DE1C21">
        <w:rPr>
          <w:rFonts w:ascii="Times New Roman" w:hAnsi="Times New Roman" w:cs="Times New Roman"/>
          <w:sz w:val="24"/>
          <w:szCs w:val="24"/>
        </w:rPr>
        <w:t xml:space="preserve"> propio</w:t>
      </w:r>
      <w:r w:rsidR="00361AFF" w:rsidRPr="00DE1C21">
        <w:rPr>
          <w:rFonts w:ascii="Times New Roman" w:hAnsi="Times New Roman" w:cs="Times New Roman"/>
          <w:sz w:val="24"/>
          <w:szCs w:val="24"/>
        </w:rPr>
        <w:t xml:space="preserve"> </w:t>
      </w:r>
      <w:r w:rsidR="00A524A5" w:rsidRPr="00DE1C21">
        <w:rPr>
          <w:rFonts w:ascii="Times New Roman" w:hAnsi="Times New Roman" w:cs="Times New Roman"/>
          <w:sz w:val="24"/>
          <w:szCs w:val="24"/>
        </w:rPr>
        <w:t>(</w:t>
      </w:r>
      <w:r w:rsidR="007B5564" w:rsidRPr="00DE1C21">
        <w:rPr>
          <w:rFonts w:ascii="Times New Roman" w:hAnsi="Times New Roman" w:cs="Times New Roman"/>
          <w:sz w:val="24"/>
          <w:szCs w:val="24"/>
        </w:rPr>
        <w:t xml:space="preserve">en este </w:t>
      </w:r>
      <w:r w:rsidR="00AB4653" w:rsidRPr="00DE1C21">
        <w:rPr>
          <w:rFonts w:ascii="Times New Roman" w:hAnsi="Times New Roman" w:cs="Times New Roman"/>
          <w:sz w:val="24"/>
          <w:szCs w:val="24"/>
        </w:rPr>
        <w:t>estudio no pudimos recuperarlo</w:t>
      </w:r>
      <w:r w:rsidR="00A524A5" w:rsidRPr="00DE1C21">
        <w:rPr>
          <w:rFonts w:ascii="Times New Roman" w:hAnsi="Times New Roman" w:cs="Times New Roman"/>
          <w:sz w:val="24"/>
          <w:szCs w:val="24"/>
        </w:rPr>
        <w:t>)</w:t>
      </w:r>
      <w:r w:rsidR="00AB4653" w:rsidRPr="00DE1C21">
        <w:rPr>
          <w:rFonts w:ascii="Times New Roman" w:hAnsi="Times New Roman" w:cs="Times New Roman"/>
          <w:sz w:val="24"/>
          <w:szCs w:val="24"/>
        </w:rPr>
        <w:t>, seguramente porque</w:t>
      </w:r>
      <w:r w:rsidR="00A524A5" w:rsidRPr="00DE1C21">
        <w:rPr>
          <w:rFonts w:ascii="Times New Roman" w:hAnsi="Times New Roman" w:cs="Times New Roman"/>
          <w:sz w:val="24"/>
          <w:szCs w:val="24"/>
        </w:rPr>
        <w:t xml:space="preserve"> para ellos </w:t>
      </w:r>
      <w:r w:rsidR="00AB4653" w:rsidRPr="00DE1C21">
        <w:rPr>
          <w:rFonts w:ascii="Times New Roman" w:hAnsi="Times New Roman" w:cs="Times New Roman"/>
          <w:sz w:val="24"/>
          <w:szCs w:val="24"/>
        </w:rPr>
        <w:t xml:space="preserve"> se trata de un tema </w:t>
      </w:r>
      <w:r w:rsidR="00364935" w:rsidRPr="00DE1C21">
        <w:rPr>
          <w:rFonts w:ascii="Times New Roman" w:hAnsi="Times New Roman" w:cs="Times New Roman"/>
          <w:sz w:val="24"/>
          <w:szCs w:val="24"/>
        </w:rPr>
        <w:t xml:space="preserve">de </w:t>
      </w:r>
      <w:r w:rsidR="00AB4653" w:rsidRPr="00DE1C21">
        <w:rPr>
          <w:rFonts w:ascii="Times New Roman" w:hAnsi="Times New Roman" w:cs="Times New Roman"/>
          <w:sz w:val="24"/>
          <w:szCs w:val="24"/>
        </w:rPr>
        <w:t xml:space="preserve">muy reciente </w:t>
      </w:r>
      <w:r w:rsidR="006E6DC3" w:rsidRPr="00DE1C21">
        <w:rPr>
          <w:rFonts w:ascii="Times New Roman" w:hAnsi="Times New Roman" w:cs="Times New Roman"/>
          <w:sz w:val="24"/>
          <w:szCs w:val="24"/>
        </w:rPr>
        <w:t xml:space="preserve">discusión </w:t>
      </w:r>
      <w:r w:rsidR="00AB4653" w:rsidRPr="00DE1C21">
        <w:rPr>
          <w:rFonts w:ascii="Times New Roman" w:hAnsi="Times New Roman" w:cs="Times New Roman"/>
          <w:sz w:val="24"/>
          <w:szCs w:val="24"/>
        </w:rPr>
        <w:t>y de connotación específica</w:t>
      </w:r>
      <w:r w:rsidR="00A524A5" w:rsidRPr="00DE1C21">
        <w:rPr>
          <w:rFonts w:ascii="Times New Roman" w:hAnsi="Times New Roman" w:cs="Times New Roman"/>
          <w:sz w:val="24"/>
          <w:szCs w:val="24"/>
        </w:rPr>
        <w:t xml:space="preserve">. Aun así, </w:t>
      </w:r>
      <w:r w:rsidR="003436A2" w:rsidRPr="00DE1C21">
        <w:rPr>
          <w:rFonts w:ascii="Times New Roman" w:hAnsi="Times New Roman" w:cs="Times New Roman"/>
          <w:sz w:val="24"/>
          <w:szCs w:val="24"/>
        </w:rPr>
        <w:t>la referencia al clima es una constante en sus vidas</w:t>
      </w:r>
      <w:r w:rsidR="008940DF" w:rsidRPr="00DE1C21">
        <w:rPr>
          <w:rFonts w:ascii="Times New Roman" w:hAnsi="Times New Roman" w:cs="Times New Roman"/>
          <w:sz w:val="24"/>
          <w:szCs w:val="24"/>
        </w:rPr>
        <w:t>,</w:t>
      </w:r>
      <w:r w:rsidR="003436A2" w:rsidRPr="00DE1C21">
        <w:rPr>
          <w:rFonts w:ascii="Times New Roman" w:hAnsi="Times New Roman" w:cs="Times New Roman"/>
          <w:sz w:val="24"/>
          <w:szCs w:val="24"/>
        </w:rPr>
        <w:t xml:space="preserve"> </w:t>
      </w:r>
      <w:r w:rsidR="008940DF" w:rsidRPr="00DE1C21">
        <w:rPr>
          <w:rFonts w:ascii="Times New Roman" w:hAnsi="Times New Roman" w:cs="Times New Roman"/>
          <w:sz w:val="24"/>
          <w:szCs w:val="24"/>
        </w:rPr>
        <w:t>en distintos sentidos y</w:t>
      </w:r>
      <w:r w:rsidR="00AB4653" w:rsidRPr="00DE1C21">
        <w:rPr>
          <w:rFonts w:ascii="Times New Roman" w:hAnsi="Times New Roman" w:cs="Times New Roman"/>
          <w:sz w:val="24"/>
          <w:szCs w:val="24"/>
        </w:rPr>
        <w:t xml:space="preserve"> desde hace mucho tiempo</w:t>
      </w:r>
      <w:r w:rsidR="00A524A5" w:rsidRPr="00DE1C21">
        <w:rPr>
          <w:rFonts w:ascii="Times New Roman" w:hAnsi="Times New Roman" w:cs="Times New Roman"/>
          <w:sz w:val="24"/>
          <w:szCs w:val="24"/>
        </w:rPr>
        <w:t>. De hecho,</w:t>
      </w:r>
      <w:r w:rsidR="00AB4653" w:rsidRPr="00DE1C21">
        <w:rPr>
          <w:rFonts w:ascii="Times New Roman" w:hAnsi="Times New Roman" w:cs="Times New Roman"/>
          <w:sz w:val="24"/>
          <w:szCs w:val="24"/>
        </w:rPr>
        <w:t xml:space="preserve"> </w:t>
      </w:r>
      <w:r w:rsidR="00980DA3" w:rsidRPr="00DE1C21">
        <w:rPr>
          <w:rFonts w:ascii="Times New Roman" w:hAnsi="Times New Roman" w:cs="Times New Roman"/>
          <w:sz w:val="24"/>
          <w:szCs w:val="24"/>
        </w:rPr>
        <w:t>es común escucha</w:t>
      </w:r>
      <w:r w:rsidR="004B5444" w:rsidRPr="00DE1C21">
        <w:rPr>
          <w:rFonts w:ascii="Times New Roman" w:hAnsi="Times New Roman" w:cs="Times New Roman"/>
          <w:sz w:val="24"/>
          <w:szCs w:val="24"/>
        </w:rPr>
        <w:t>r</w:t>
      </w:r>
      <w:r w:rsidR="00980DA3" w:rsidRPr="00DE1C21">
        <w:rPr>
          <w:rFonts w:ascii="Times New Roman" w:hAnsi="Times New Roman" w:cs="Times New Roman"/>
          <w:sz w:val="24"/>
          <w:szCs w:val="24"/>
        </w:rPr>
        <w:t xml:space="preserve"> que </w:t>
      </w:r>
      <w:r w:rsidR="00980DA3" w:rsidRPr="00DE1C21">
        <w:rPr>
          <w:rFonts w:ascii="Times New Roman" w:hAnsi="Times New Roman" w:cs="Times New Roman"/>
          <w:i/>
          <w:sz w:val="24"/>
          <w:szCs w:val="24"/>
        </w:rPr>
        <w:lastRenderedPageBreak/>
        <w:t>clima</w:t>
      </w:r>
      <w:r w:rsidR="00980DA3" w:rsidRPr="00DE1C21">
        <w:rPr>
          <w:rFonts w:ascii="Times New Roman" w:hAnsi="Times New Roman" w:cs="Times New Roman"/>
          <w:sz w:val="24"/>
          <w:szCs w:val="24"/>
        </w:rPr>
        <w:t xml:space="preserve"> y </w:t>
      </w:r>
      <w:r w:rsidR="00980DA3" w:rsidRPr="00DE1C21">
        <w:rPr>
          <w:rFonts w:ascii="Times New Roman" w:hAnsi="Times New Roman" w:cs="Times New Roman"/>
          <w:i/>
          <w:sz w:val="24"/>
          <w:szCs w:val="24"/>
        </w:rPr>
        <w:t>tiempo</w:t>
      </w:r>
      <w:r w:rsidR="004B5444" w:rsidRPr="00DE1C21">
        <w:rPr>
          <w:rFonts w:ascii="Times New Roman" w:hAnsi="Times New Roman" w:cs="Times New Roman"/>
          <w:sz w:val="24"/>
          <w:szCs w:val="24"/>
        </w:rPr>
        <w:t xml:space="preserve"> se usan indistintamente</w:t>
      </w:r>
      <w:r w:rsidR="003436A2" w:rsidRPr="00DE1C21">
        <w:rPr>
          <w:rFonts w:ascii="Times New Roman" w:hAnsi="Times New Roman" w:cs="Times New Roman"/>
          <w:sz w:val="24"/>
          <w:szCs w:val="24"/>
        </w:rPr>
        <w:t xml:space="preserve"> como sinónimo</w:t>
      </w:r>
      <w:r w:rsidR="000E6922" w:rsidRPr="00DE1C21">
        <w:rPr>
          <w:rFonts w:ascii="Times New Roman" w:hAnsi="Times New Roman" w:cs="Times New Roman"/>
          <w:sz w:val="24"/>
          <w:szCs w:val="24"/>
        </w:rPr>
        <w:t>s</w:t>
      </w:r>
      <w:r w:rsidR="004B5444" w:rsidRPr="00DE1C21">
        <w:rPr>
          <w:rFonts w:ascii="Times New Roman" w:hAnsi="Times New Roman" w:cs="Times New Roman"/>
          <w:sz w:val="24"/>
          <w:szCs w:val="24"/>
        </w:rPr>
        <w:t xml:space="preserve"> </w:t>
      </w:r>
      <w:r w:rsidR="00A524A5" w:rsidRPr="00DE1C21">
        <w:rPr>
          <w:rFonts w:ascii="Times New Roman" w:hAnsi="Times New Roman" w:cs="Times New Roman"/>
          <w:sz w:val="24"/>
          <w:szCs w:val="24"/>
        </w:rPr>
        <w:t xml:space="preserve">en </w:t>
      </w:r>
      <w:r w:rsidR="006E6FDA" w:rsidRPr="00DE1C21">
        <w:rPr>
          <w:rFonts w:ascii="Times New Roman" w:hAnsi="Times New Roman" w:cs="Times New Roman"/>
          <w:sz w:val="24"/>
          <w:szCs w:val="24"/>
        </w:rPr>
        <w:t>expresiones como</w:t>
      </w:r>
      <w:r w:rsidR="003F6F13" w:rsidRPr="00DE1C21">
        <w:rPr>
          <w:rFonts w:ascii="Times New Roman" w:hAnsi="Times New Roman" w:cs="Times New Roman"/>
          <w:sz w:val="24"/>
          <w:szCs w:val="24"/>
        </w:rPr>
        <w:t xml:space="preserve"> “el tiempo está</w:t>
      </w:r>
      <w:r w:rsidR="004B5444" w:rsidRPr="00DE1C21">
        <w:rPr>
          <w:rFonts w:ascii="Times New Roman" w:hAnsi="Times New Roman" w:cs="Times New Roman"/>
          <w:sz w:val="24"/>
          <w:szCs w:val="24"/>
        </w:rPr>
        <w:t xml:space="preserve"> cambiando</w:t>
      </w:r>
      <w:r w:rsidR="004075DB" w:rsidRPr="00DE1C21">
        <w:rPr>
          <w:rFonts w:ascii="Times New Roman" w:hAnsi="Times New Roman" w:cs="Times New Roman"/>
          <w:sz w:val="24"/>
          <w:szCs w:val="24"/>
        </w:rPr>
        <w:t xml:space="preserve"> </w:t>
      </w:r>
      <w:r w:rsidR="004075DB" w:rsidRPr="00DE1C21">
        <w:rPr>
          <w:rFonts w:ascii="Times New Roman" w:hAnsi="Times New Roman" w:cs="Times New Roman"/>
          <w:color w:val="000000" w:themeColor="text1"/>
          <w:sz w:val="24"/>
          <w:szCs w:val="24"/>
        </w:rPr>
        <w:t>mucho</w:t>
      </w:r>
      <w:r w:rsidR="00213179" w:rsidRPr="00DE1C21">
        <w:rPr>
          <w:rFonts w:ascii="Times New Roman" w:hAnsi="Times New Roman" w:cs="Times New Roman"/>
          <w:color w:val="000000" w:themeColor="text1"/>
          <w:sz w:val="24"/>
          <w:szCs w:val="24"/>
        </w:rPr>
        <w:t>”</w:t>
      </w:r>
      <w:r w:rsidR="004B5444" w:rsidRPr="00DE1C21">
        <w:rPr>
          <w:rFonts w:ascii="Times New Roman" w:hAnsi="Times New Roman" w:cs="Times New Roman"/>
          <w:color w:val="000000" w:themeColor="text1"/>
          <w:sz w:val="24"/>
          <w:szCs w:val="24"/>
        </w:rPr>
        <w:t xml:space="preserve"> o </w:t>
      </w:r>
      <w:r w:rsidR="00213179" w:rsidRPr="00DE1C21">
        <w:rPr>
          <w:rFonts w:ascii="Times New Roman" w:hAnsi="Times New Roman" w:cs="Times New Roman"/>
          <w:color w:val="000000" w:themeColor="text1"/>
          <w:sz w:val="24"/>
          <w:szCs w:val="24"/>
        </w:rPr>
        <w:t>“ahora el tiempo no es como antes</w:t>
      </w:r>
      <w:r w:rsidR="003F6F13" w:rsidRPr="00DE1C21">
        <w:rPr>
          <w:rFonts w:ascii="Times New Roman" w:hAnsi="Times New Roman" w:cs="Times New Roman"/>
          <w:color w:val="000000" w:themeColor="text1"/>
          <w:sz w:val="24"/>
          <w:szCs w:val="24"/>
        </w:rPr>
        <w:t>”</w:t>
      </w:r>
      <w:r w:rsidR="00C22210" w:rsidRPr="00DE1C21">
        <w:rPr>
          <w:rFonts w:ascii="Times New Roman" w:hAnsi="Times New Roman" w:cs="Times New Roman"/>
          <w:color w:val="000000" w:themeColor="text1"/>
          <w:sz w:val="24"/>
          <w:szCs w:val="24"/>
        </w:rPr>
        <w:t xml:space="preserve"> (Barrera, comunicación</w:t>
      </w:r>
      <w:r w:rsidR="00680E92" w:rsidRPr="00DE1C21">
        <w:rPr>
          <w:rFonts w:ascii="Times New Roman" w:hAnsi="Times New Roman" w:cs="Times New Roman"/>
          <w:color w:val="000000" w:themeColor="text1"/>
          <w:sz w:val="24"/>
          <w:szCs w:val="24"/>
        </w:rPr>
        <w:t xml:space="preserve"> personal</w:t>
      </w:r>
      <w:r w:rsidR="00C22210" w:rsidRPr="00DE1C21">
        <w:rPr>
          <w:rFonts w:ascii="Times New Roman" w:hAnsi="Times New Roman" w:cs="Times New Roman"/>
          <w:color w:val="000000" w:themeColor="text1"/>
          <w:sz w:val="24"/>
          <w:szCs w:val="24"/>
        </w:rPr>
        <w:t>, 10 de diciembre 2018</w:t>
      </w:r>
      <w:r w:rsidR="004075DB" w:rsidRPr="00DE1C21">
        <w:rPr>
          <w:rFonts w:ascii="Times New Roman" w:hAnsi="Times New Roman" w:cs="Times New Roman"/>
          <w:color w:val="000000" w:themeColor="text1"/>
          <w:sz w:val="24"/>
          <w:szCs w:val="24"/>
        </w:rPr>
        <w:t>)</w:t>
      </w:r>
      <w:r w:rsidR="00A524A5" w:rsidRPr="00DE1C21">
        <w:rPr>
          <w:rFonts w:ascii="Times New Roman" w:hAnsi="Times New Roman" w:cs="Times New Roman"/>
          <w:color w:val="000000" w:themeColor="text1"/>
          <w:sz w:val="24"/>
          <w:szCs w:val="24"/>
        </w:rPr>
        <w:t xml:space="preserve">. Asimismo, </w:t>
      </w:r>
      <w:r w:rsidR="003436A2" w:rsidRPr="00DE1C21">
        <w:rPr>
          <w:rFonts w:ascii="Times New Roman" w:hAnsi="Times New Roman" w:cs="Times New Roman"/>
          <w:color w:val="000000" w:themeColor="text1"/>
          <w:sz w:val="24"/>
          <w:szCs w:val="24"/>
        </w:rPr>
        <w:t xml:space="preserve">suelen </w:t>
      </w:r>
      <w:r w:rsidR="00A524A5" w:rsidRPr="00DE1C21">
        <w:rPr>
          <w:rFonts w:ascii="Times New Roman" w:hAnsi="Times New Roman" w:cs="Times New Roman"/>
          <w:color w:val="000000" w:themeColor="text1"/>
          <w:sz w:val="24"/>
          <w:szCs w:val="24"/>
        </w:rPr>
        <w:t>otorgar varias connotaciones a la palabra</w:t>
      </w:r>
      <w:r w:rsidR="003E784D" w:rsidRPr="00DE1C21">
        <w:rPr>
          <w:rFonts w:ascii="Times New Roman" w:hAnsi="Times New Roman" w:cs="Times New Roman"/>
          <w:color w:val="000000" w:themeColor="text1"/>
          <w:sz w:val="24"/>
          <w:szCs w:val="24"/>
        </w:rPr>
        <w:t xml:space="preserve"> </w:t>
      </w:r>
      <w:r w:rsidR="003E784D" w:rsidRPr="00DE1C21">
        <w:rPr>
          <w:rFonts w:ascii="Times New Roman" w:hAnsi="Times New Roman" w:cs="Times New Roman"/>
          <w:i/>
          <w:color w:val="000000" w:themeColor="text1"/>
          <w:sz w:val="24"/>
          <w:szCs w:val="24"/>
        </w:rPr>
        <w:t>tiempo</w:t>
      </w:r>
      <w:r w:rsidR="001D6351" w:rsidRPr="00DE1C21">
        <w:rPr>
          <w:rFonts w:ascii="Times New Roman" w:hAnsi="Times New Roman" w:cs="Times New Roman"/>
          <w:sz w:val="24"/>
          <w:szCs w:val="24"/>
        </w:rPr>
        <w:t>:</w:t>
      </w:r>
      <w:r w:rsidR="004B5444" w:rsidRPr="00DE1C21">
        <w:rPr>
          <w:rFonts w:ascii="Times New Roman" w:hAnsi="Times New Roman" w:cs="Times New Roman"/>
          <w:color w:val="000000" w:themeColor="text1"/>
          <w:sz w:val="24"/>
          <w:szCs w:val="24"/>
        </w:rPr>
        <w:t xml:space="preserve"> </w:t>
      </w:r>
      <w:r w:rsidR="004075DB" w:rsidRPr="00DE1C21">
        <w:rPr>
          <w:rFonts w:ascii="Times New Roman" w:hAnsi="Times New Roman" w:cs="Times New Roman"/>
          <w:color w:val="000000" w:themeColor="text1"/>
          <w:sz w:val="24"/>
          <w:szCs w:val="24"/>
        </w:rPr>
        <w:t>“</w:t>
      </w:r>
      <w:r w:rsidR="004B5444" w:rsidRPr="00DE1C21">
        <w:rPr>
          <w:rFonts w:ascii="Times New Roman" w:hAnsi="Times New Roman" w:cs="Times New Roman"/>
          <w:color w:val="000000" w:themeColor="text1"/>
          <w:sz w:val="24"/>
          <w:szCs w:val="24"/>
        </w:rPr>
        <w:t>tie</w:t>
      </w:r>
      <w:r w:rsidR="00213179" w:rsidRPr="00DE1C21">
        <w:rPr>
          <w:rFonts w:ascii="Times New Roman" w:hAnsi="Times New Roman" w:cs="Times New Roman"/>
          <w:color w:val="000000" w:themeColor="text1"/>
          <w:sz w:val="24"/>
          <w:szCs w:val="24"/>
        </w:rPr>
        <w:t>mpo de secas</w:t>
      </w:r>
      <w:r w:rsidR="004075DB" w:rsidRPr="00DE1C21">
        <w:rPr>
          <w:rFonts w:ascii="Times New Roman" w:hAnsi="Times New Roman" w:cs="Times New Roman"/>
          <w:color w:val="000000" w:themeColor="text1"/>
          <w:sz w:val="24"/>
          <w:szCs w:val="24"/>
        </w:rPr>
        <w:t>”</w:t>
      </w:r>
      <w:r w:rsidR="00213179" w:rsidRPr="00DE1C21">
        <w:rPr>
          <w:rFonts w:ascii="Times New Roman" w:hAnsi="Times New Roman" w:cs="Times New Roman"/>
          <w:color w:val="000000" w:themeColor="text1"/>
          <w:sz w:val="24"/>
          <w:szCs w:val="24"/>
        </w:rPr>
        <w:t>,</w:t>
      </w:r>
      <w:r w:rsidR="006E6FDA" w:rsidRPr="00DE1C21">
        <w:rPr>
          <w:rFonts w:ascii="Times New Roman" w:hAnsi="Times New Roman" w:cs="Times New Roman"/>
          <w:color w:val="000000" w:themeColor="text1"/>
          <w:sz w:val="24"/>
          <w:szCs w:val="24"/>
        </w:rPr>
        <w:t xml:space="preserve"> </w:t>
      </w:r>
      <w:r w:rsidR="004075DB" w:rsidRPr="00DE1C21">
        <w:rPr>
          <w:rFonts w:ascii="Times New Roman" w:hAnsi="Times New Roman" w:cs="Times New Roman"/>
          <w:color w:val="000000" w:themeColor="text1"/>
          <w:sz w:val="24"/>
          <w:szCs w:val="24"/>
        </w:rPr>
        <w:t>“</w:t>
      </w:r>
      <w:r w:rsidR="006E6FDA" w:rsidRPr="00DE1C21">
        <w:rPr>
          <w:rFonts w:ascii="Times New Roman" w:hAnsi="Times New Roman" w:cs="Times New Roman"/>
          <w:color w:val="000000" w:themeColor="text1"/>
          <w:sz w:val="24"/>
          <w:szCs w:val="24"/>
        </w:rPr>
        <w:t>tiempo de calor</w:t>
      </w:r>
      <w:r w:rsidR="004075DB" w:rsidRPr="00DE1C21">
        <w:rPr>
          <w:rFonts w:ascii="Times New Roman" w:hAnsi="Times New Roman" w:cs="Times New Roman"/>
          <w:color w:val="000000" w:themeColor="text1"/>
          <w:sz w:val="24"/>
          <w:szCs w:val="24"/>
        </w:rPr>
        <w:t>”</w:t>
      </w:r>
      <w:r w:rsidR="006E6FDA" w:rsidRPr="00DE1C21">
        <w:rPr>
          <w:rFonts w:ascii="Times New Roman" w:hAnsi="Times New Roman" w:cs="Times New Roman"/>
          <w:color w:val="000000" w:themeColor="text1"/>
          <w:sz w:val="24"/>
          <w:szCs w:val="24"/>
        </w:rPr>
        <w:t xml:space="preserve">, </w:t>
      </w:r>
      <w:r w:rsidR="004075DB" w:rsidRPr="00DE1C21">
        <w:rPr>
          <w:rFonts w:ascii="Times New Roman" w:hAnsi="Times New Roman" w:cs="Times New Roman"/>
          <w:sz w:val="24"/>
          <w:szCs w:val="24"/>
        </w:rPr>
        <w:t>“</w:t>
      </w:r>
      <w:r w:rsidR="00213179" w:rsidRPr="00DE1C21">
        <w:rPr>
          <w:rFonts w:ascii="Times New Roman" w:hAnsi="Times New Roman" w:cs="Times New Roman"/>
          <w:sz w:val="24"/>
          <w:szCs w:val="24"/>
        </w:rPr>
        <w:t>tiempo de lluvias</w:t>
      </w:r>
      <w:r w:rsidR="004075DB" w:rsidRPr="00DE1C21">
        <w:rPr>
          <w:rFonts w:ascii="Times New Roman" w:hAnsi="Times New Roman" w:cs="Times New Roman"/>
          <w:sz w:val="24"/>
          <w:szCs w:val="24"/>
        </w:rPr>
        <w:t>”</w:t>
      </w:r>
      <w:r w:rsidR="00F702FA" w:rsidRPr="00DE1C21">
        <w:rPr>
          <w:rFonts w:ascii="Times New Roman" w:hAnsi="Times New Roman" w:cs="Times New Roman"/>
          <w:sz w:val="24"/>
          <w:szCs w:val="24"/>
        </w:rPr>
        <w:t xml:space="preserve">, </w:t>
      </w:r>
      <w:r w:rsidR="001D6351" w:rsidRPr="00DE1C21">
        <w:rPr>
          <w:rFonts w:ascii="Times New Roman" w:hAnsi="Times New Roman" w:cs="Times New Roman"/>
          <w:sz w:val="24"/>
          <w:szCs w:val="24"/>
        </w:rPr>
        <w:t>“</w:t>
      </w:r>
      <w:r w:rsidR="00F702FA" w:rsidRPr="00DE1C21">
        <w:rPr>
          <w:rFonts w:ascii="Times New Roman" w:hAnsi="Times New Roman" w:cs="Times New Roman"/>
          <w:sz w:val="24"/>
          <w:szCs w:val="24"/>
        </w:rPr>
        <w:t>tiempo de sequía</w:t>
      </w:r>
      <w:r w:rsidR="001D6351" w:rsidRPr="00DE1C21">
        <w:rPr>
          <w:rFonts w:ascii="Times New Roman" w:hAnsi="Times New Roman" w:cs="Times New Roman"/>
          <w:sz w:val="24"/>
          <w:szCs w:val="24"/>
        </w:rPr>
        <w:t>”</w:t>
      </w:r>
      <w:r w:rsidR="00EC74AD" w:rsidRPr="00DE1C21">
        <w:rPr>
          <w:rFonts w:ascii="Times New Roman" w:hAnsi="Times New Roman" w:cs="Times New Roman"/>
          <w:sz w:val="24"/>
          <w:szCs w:val="24"/>
        </w:rPr>
        <w:t>,</w:t>
      </w:r>
      <w:r w:rsidR="00AC6E56" w:rsidRPr="00DE1C21">
        <w:rPr>
          <w:rFonts w:ascii="Times New Roman" w:hAnsi="Times New Roman" w:cs="Times New Roman"/>
          <w:sz w:val="24"/>
          <w:szCs w:val="24"/>
        </w:rPr>
        <w:t xml:space="preserve"> </w:t>
      </w:r>
      <w:r w:rsidR="0027385F" w:rsidRPr="00DE1C21">
        <w:rPr>
          <w:rFonts w:ascii="Times New Roman" w:hAnsi="Times New Roman" w:cs="Times New Roman"/>
          <w:sz w:val="24"/>
          <w:szCs w:val="24"/>
        </w:rPr>
        <w:t>“tiempo de frío”</w:t>
      </w:r>
      <w:r w:rsidR="00EC74AD" w:rsidRPr="00DE1C21">
        <w:rPr>
          <w:rFonts w:ascii="Times New Roman" w:hAnsi="Times New Roman" w:cs="Times New Roman"/>
          <w:sz w:val="24"/>
          <w:szCs w:val="24"/>
        </w:rPr>
        <w:t xml:space="preserve"> </w:t>
      </w:r>
      <w:r w:rsidR="00680E92" w:rsidRPr="00DE1C21">
        <w:rPr>
          <w:rFonts w:ascii="Times New Roman" w:hAnsi="Times New Roman" w:cs="Times New Roman"/>
          <w:sz w:val="24"/>
          <w:szCs w:val="24"/>
        </w:rPr>
        <w:t xml:space="preserve">(García, </w:t>
      </w:r>
      <w:r w:rsidR="00C22210" w:rsidRPr="00DE1C21">
        <w:rPr>
          <w:rFonts w:ascii="Times New Roman" w:hAnsi="Times New Roman" w:cs="Times New Roman"/>
          <w:sz w:val="24"/>
          <w:szCs w:val="24"/>
        </w:rPr>
        <w:t>comunicación personal, 20 de julio</w:t>
      </w:r>
      <w:r w:rsidR="00635E2A" w:rsidRPr="00DE1C21">
        <w:rPr>
          <w:rFonts w:ascii="Times New Roman" w:hAnsi="Times New Roman" w:cs="Times New Roman"/>
          <w:sz w:val="24"/>
          <w:szCs w:val="24"/>
        </w:rPr>
        <w:t xml:space="preserve"> 2019</w:t>
      </w:r>
      <w:r w:rsidR="00A86BED" w:rsidRPr="00DE1C21">
        <w:rPr>
          <w:rFonts w:ascii="Times New Roman" w:hAnsi="Times New Roman" w:cs="Times New Roman"/>
          <w:sz w:val="24"/>
          <w:szCs w:val="24"/>
        </w:rPr>
        <w:t>)</w:t>
      </w:r>
      <w:r w:rsidR="00A524A5" w:rsidRPr="00DE1C21">
        <w:rPr>
          <w:rFonts w:ascii="Times New Roman" w:hAnsi="Times New Roman" w:cs="Times New Roman"/>
          <w:sz w:val="24"/>
          <w:szCs w:val="24"/>
        </w:rPr>
        <w:t>.</w:t>
      </w:r>
      <w:r w:rsidR="00A86BED" w:rsidRPr="00DE1C21">
        <w:rPr>
          <w:rFonts w:ascii="Times New Roman" w:hAnsi="Times New Roman" w:cs="Times New Roman"/>
          <w:sz w:val="24"/>
          <w:szCs w:val="24"/>
        </w:rPr>
        <w:t xml:space="preserve"> </w:t>
      </w:r>
    </w:p>
    <w:p w14:paraId="3D1AB4C8" w14:textId="77777777" w:rsidR="00A524A5" w:rsidRPr="00DE1C21" w:rsidRDefault="00572DC8" w:rsidP="00A524A5">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Los cambio</w:t>
      </w:r>
      <w:r w:rsidR="007166FD" w:rsidRPr="00DE1C21">
        <w:rPr>
          <w:rFonts w:ascii="Times New Roman" w:hAnsi="Times New Roman" w:cs="Times New Roman"/>
          <w:sz w:val="24"/>
          <w:szCs w:val="24"/>
        </w:rPr>
        <w:t>s</w:t>
      </w:r>
      <w:r w:rsidR="00C4562F" w:rsidRPr="00DE1C21">
        <w:rPr>
          <w:rFonts w:ascii="Times New Roman" w:hAnsi="Times New Roman" w:cs="Times New Roman"/>
          <w:sz w:val="24"/>
          <w:szCs w:val="24"/>
        </w:rPr>
        <w:t xml:space="preserve"> de clima son asumidos como ciertos</w:t>
      </w:r>
      <w:r w:rsidRPr="00DE1C21">
        <w:rPr>
          <w:rFonts w:ascii="Times New Roman" w:hAnsi="Times New Roman" w:cs="Times New Roman"/>
          <w:sz w:val="24"/>
          <w:szCs w:val="24"/>
        </w:rPr>
        <w:t xml:space="preserve"> por </w:t>
      </w:r>
      <w:r w:rsidR="005D69B7" w:rsidRPr="00DE1C21">
        <w:rPr>
          <w:rFonts w:ascii="Times New Roman" w:hAnsi="Times New Roman" w:cs="Times New Roman"/>
          <w:sz w:val="24"/>
          <w:szCs w:val="24"/>
        </w:rPr>
        <w:t>86</w:t>
      </w:r>
      <w:r w:rsidR="001D6351" w:rsidRPr="00DE1C21">
        <w:rPr>
          <w:rFonts w:ascii="Times New Roman" w:hAnsi="Times New Roman" w:cs="Times New Roman"/>
          <w:sz w:val="24"/>
          <w:szCs w:val="24"/>
        </w:rPr>
        <w:t xml:space="preserve"> </w:t>
      </w:r>
      <w:r w:rsidR="00A524A5" w:rsidRPr="00DE1C21">
        <w:rPr>
          <w:rFonts w:ascii="Times New Roman" w:hAnsi="Times New Roman" w:cs="Times New Roman"/>
          <w:sz w:val="24"/>
          <w:szCs w:val="24"/>
        </w:rPr>
        <w:t>%</w:t>
      </w:r>
      <w:r w:rsidR="001D6351" w:rsidRPr="00DE1C21">
        <w:rPr>
          <w:rFonts w:ascii="Times New Roman" w:hAnsi="Times New Roman" w:cs="Times New Roman"/>
          <w:sz w:val="24"/>
          <w:szCs w:val="24"/>
        </w:rPr>
        <w:t xml:space="preserve"> </w:t>
      </w:r>
      <w:r w:rsidR="00B72BED" w:rsidRPr="00DE1C21">
        <w:rPr>
          <w:rFonts w:ascii="Times New Roman" w:hAnsi="Times New Roman" w:cs="Times New Roman"/>
          <w:sz w:val="24"/>
          <w:szCs w:val="24"/>
        </w:rPr>
        <w:t>de los habitantes</w:t>
      </w:r>
      <w:r w:rsidR="006A2EE8" w:rsidRPr="00DE1C21">
        <w:rPr>
          <w:rFonts w:ascii="Times New Roman" w:hAnsi="Times New Roman" w:cs="Times New Roman"/>
          <w:sz w:val="24"/>
          <w:szCs w:val="24"/>
        </w:rPr>
        <w:t xml:space="preserve"> encuestados</w:t>
      </w:r>
      <w:r w:rsidR="00B72BED" w:rsidRPr="00DE1C21">
        <w:rPr>
          <w:rFonts w:ascii="Times New Roman" w:hAnsi="Times New Roman" w:cs="Times New Roman"/>
          <w:sz w:val="24"/>
          <w:szCs w:val="24"/>
        </w:rPr>
        <w:t>,</w:t>
      </w:r>
      <w:r w:rsidR="003F2B67" w:rsidRPr="00DE1C21">
        <w:rPr>
          <w:rFonts w:ascii="Times New Roman" w:hAnsi="Times New Roman" w:cs="Times New Roman"/>
          <w:sz w:val="24"/>
          <w:szCs w:val="24"/>
        </w:rPr>
        <w:t xml:space="preserve"> </w:t>
      </w:r>
      <w:r w:rsidR="00A524A5" w:rsidRPr="00DE1C21">
        <w:rPr>
          <w:rFonts w:ascii="Times New Roman" w:hAnsi="Times New Roman" w:cs="Times New Roman"/>
          <w:sz w:val="24"/>
          <w:szCs w:val="24"/>
        </w:rPr>
        <w:t xml:space="preserve">lo cual es </w:t>
      </w:r>
      <w:r w:rsidR="003F2B67" w:rsidRPr="00DE1C21">
        <w:rPr>
          <w:rFonts w:ascii="Times New Roman" w:hAnsi="Times New Roman" w:cs="Times New Roman"/>
          <w:sz w:val="24"/>
          <w:szCs w:val="24"/>
        </w:rPr>
        <w:t xml:space="preserve">más claramente identificado por </w:t>
      </w:r>
      <w:r w:rsidR="007166FD" w:rsidRPr="00DE1C21">
        <w:rPr>
          <w:rFonts w:ascii="Times New Roman" w:hAnsi="Times New Roman" w:cs="Times New Roman"/>
          <w:sz w:val="24"/>
          <w:szCs w:val="24"/>
        </w:rPr>
        <w:t xml:space="preserve">los </w:t>
      </w:r>
      <w:r w:rsidR="003F2B67" w:rsidRPr="00DE1C21">
        <w:rPr>
          <w:rFonts w:ascii="Times New Roman" w:hAnsi="Times New Roman" w:cs="Times New Roman"/>
          <w:sz w:val="24"/>
          <w:szCs w:val="24"/>
        </w:rPr>
        <w:t>hombres que por</w:t>
      </w:r>
      <w:r w:rsidR="00214F63" w:rsidRPr="00DE1C21">
        <w:rPr>
          <w:rFonts w:ascii="Times New Roman" w:hAnsi="Times New Roman" w:cs="Times New Roman"/>
          <w:sz w:val="24"/>
          <w:szCs w:val="24"/>
        </w:rPr>
        <w:t xml:space="preserve"> </w:t>
      </w:r>
      <w:r w:rsidR="003F2B67" w:rsidRPr="00DE1C21">
        <w:rPr>
          <w:rFonts w:ascii="Times New Roman" w:hAnsi="Times New Roman" w:cs="Times New Roman"/>
          <w:sz w:val="24"/>
          <w:szCs w:val="24"/>
        </w:rPr>
        <w:t xml:space="preserve">las </w:t>
      </w:r>
      <w:r w:rsidR="00214F63" w:rsidRPr="00DE1C21">
        <w:rPr>
          <w:rFonts w:ascii="Times New Roman" w:hAnsi="Times New Roman" w:cs="Times New Roman"/>
          <w:sz w:val="24"/>
          <w:szCs w:val="24"/>
        </w:rPr>
        <w:t xml:space="preserve">mujeres. </w:t>
      </w:r>
      <w:r w:rsidR="00213179" w:rsidRPr="00DE1C21">
        <w:rPr>
          <w:rFonts w:ascii="Times New Roman" w:hAnsi="Times New Roman" w:cs="Times New Roman"/>
          <w:sz w:val="24"/>
          <w:szCs w:val="24"/>
        </w:rPr>
        <w:t>En este sentido</w:t>
      </w:r>
      <w:r w:rsidR="005D69B7" w:rsidRPr="00DE1C21">
        <w:rPr>
          <w:rFonts w:ascii="Times New Roman" w:hAnsi="Times New Roman" w:cs="Times New Roman"/>
          <w:sz w:val="24"/>
          <w:szCs w:val="24"/>
        </w:rPr>
        <w:t xml:space="preserve">, </w:t>
      </w:r>
      <w:r w:rsidR="006A2EE8" w:rsidRPr="00DE1C21">
        <w:rPr>
          <w:rFonts w:ascii="Times New Roman" w:hAnsi="Times New Roman" w:cs="Times New Roman"/>
          <w:sz w:val="24"/>
          <w:szCs w:val="24"/>
        </w:rPr>
        <w:t>60</w:t>
      </w:r>
      <w:r w:rsidR="00A524A5" w:rsidRPr="00DE1C21">
        <w:rPr>
          <w:rFonts w:ascii="Times New Roman" w:hAnsi="Times New Roman" w:cs="Times New Roman"/>
          <w:sz w:val="24"/>
          <w:szCs w:val="24"/>
        </w:rPr>
        <w:t> %</w:t>
      </w:r>
      <w:r w:rsidR="001D6351" w:rsidRPr="00DE1C21">
        <w:rPr>
          <w:rFonts w:ascii="Times New Roman" w:hAnsi="Times New Roman" w:cs="Times New Roman"/>
          <w:sz w:val="24"/>
          <w:szCs w:val="24"/>
        </w:rPr>
        <w:t xml:space="preserve"> </w:t>
      </w:r>
      <w:r w:rsidR="00214F63" w:rsidRPr="00DE1C21">
        <w:rPr>
          <w:rFonts w:ascii="Times New Roman" w:hAnsi="Times New Roman" w:cs="Times New Roman"/>
          <w:sz w:val="24"/>
          <w:szCs w:val="24"/>
        </w:rPr>
        <w:t>de los hombres aceptan la existencia de cambios notorios</w:t>
      </w:r>
      <w:r w:rsidR="00913C95" w:rsidRPr="00DE1C21">
        <w:rPr>
          <w:rFonts w:ascii="Times New Roman" w:hAnsi="Times New Roman" w:cs="Times New Roman"/>
          <w:sz w:val="24"/>
          <w:szCs w:val="24"/>
        </w:rPr>
        <w:t xml:space="preserve"> </w:t>
      </w:r>
      <w:r w:rsidR="003436A2" w:rsidRPr="00DE1C21">
        <w:rPr>
          <w:rFonts w:ascii="Times New Roman" w:hAnsi="Times New Roman" w:cs="Times New Roman"/>
          <w:sz w:val="24"/>
          <w:szCs w:val="24"/>
        </w:rPr>
        <w:t xml:space="preserve">en el clima </w:t>
      </w:r>
      <w:r w:rsidR="00D14B9E" w:rsidRPr="00DE1C21">
        <w:rPr>
          <w:rFonts w:ascii="Times New Roman" w:hAnsi="Times New Roman" w:cs="Times New Roman"/>
          <w:sz w:val="24"/>
          <w:szCs w:val="24"/>
        </w:rPr>
        <w:t>en su localidad</w:t>
      </w:r>
      <w:r w:rsidR="00913C95" w:rsidRPr="00DE1C21">
        <w:rPr>
          <w:rFonts w:ascii="Times New Roman" w:hAnsi="Times New Roman" w:cs="Times New Roman"/>
          <w:sz w:val="24"/>
          <w:szCs w:val="24"/>
        </w:rPr>
        <w:t>,</w:t>
      </w:r>
      <w:r w:rsidR="00213179" w:rsidRPr="00DE1C21">
        <w:rPr>
          <w:rFonts w:ascii="Times New Roman" w:hAnsi="Times New Roman" w:cs="Times New Roman"/>
          <w:sz w:val="24"/>
          <w:szCs w:val="24"/>
        </w:rPr>
        <w:t xml:space="preserve"> </w:t>
      </w:r>
      <w:r w:rsidR="00214F63" w:rsidRPr="00DE1C21">
        <w:rPr>
          <w:rFonts w:ascii="Times New Roman" w:hAnsi="Times New Roman" w:cs="Times New Roman"/>
          <w:sz w:val="24"/>
          <w:szCs w:val="24"/>
        </w:rPr>
        <w:t xml:space="preserve">porcentaje </w:t>
      </w:r>
      <w:r w:rsidR="00A524A5" w:rsidRPr="00DE1C21">
        <w:rPr>
          <w:rFonts w:ascii="Times New Roman" w:hAnsi="Times New Roman" w:cs="Times New Roman"/>
          <w:sz w:val="24"/>
          <w:szCs w:val="24"/>
        </w:rPr>
        <w:t xml:space="preserve">que </w:t>
      </w:r>
      <w:r w:rsidR="00214F63" w:rsidRPr="00DE1C21">
        <w:rPr>
          <w:rFonts w:ascii="Times New Roman" w:hAnsi="Times New Roman" w:cs="Times New Roman"/>
          <w:sz w:val="24"/>
          <w:szCs w:val="24"/>
        </w:rPr>
        <w:t xml:space="preserve">se </w:t>
      </w:r>
      <w:r w:rsidR="004E6D86" w:rsidRPr="00DE1C21">
        <w:rPr>
          <w:rFonts w:ascii="Times New Roman" w:hAnsi="Times New Roman" w:cs="Times New Roman"/>
          <w:sz w:val="24"/>
          <w:szCs w:val="24"/>
        </w:rPr>
        <w:t>redu</w:t>
      </w:r>
      <w:r w:rsidR="006A2EE8" w:rsidRPr="00DE1C21">
        <w:rPr>
          <w:rFonts w:ascii="Times New Roman" w:hAnsi="Times New Roman" w:cs="Times New Roman"/>
          <w:sz w:val="24"/>
          <w:szCs w:val="24"/>
        </w:rPr>
        <w:t xml:space="preserve">ce a poco menos de la mitad </w:t>
      </w:r>
      <w:r w:rsidR="00A524A5" w:rsidRPr="00DE1C21">
        <w:rPr>
          <w:rFonts w:ascii="Times New Roman" w:hAnsi="Times New Roman" w:cs="Times New Roman"/>
          <w:sz w:val="24"/>
          <w:szCs w:val="24"/>
        </w:rPr>
        <w:t>(</w:t>
      </w:r>
      <w:r w:rsidR="006A2EE8" w:rsidRPr="00DE1C21">
        <w:rPr>
          <w:rFonts w:ascii="Times New Roman" w:hAnsi="Times New Roman" w:cs="Times New Roman"/>
          <w:sz w:val="24"/>
          <w:szCs w:val="24"/>
        </w:rPr>
        <w:t>26</w:t>
      </w:r>
      <w:r w:rsidR="001D6351" w:rsidRPr="00DE1C21">
        <w:rPr>
          <w:rFonts w:ascii="Times New Roman" w:hAnsi="Times New Roman" w:cs="Times New Roman"/>
          <w:sz w:val="24"/>
          <w:szCs w:val="24"/>
        </w:rPr>
        <w:t xml:space="preserve"> </w:t>
      </w:r>
      <w:r w:rsidR="00A524A5" w:rsidRPr="00DE1C21">
        <w:rPr>
          <w:rFonts w:ascii="Times New Roman" w:hAnsi="Times New Roman" w:cs="Times New Roman"/>
          <w:sz w:val="24"/>
          <w:szCs w:val="24"/>
        </w:rPr>
        <w:t>%)</w:t>
      </w:r>
      <w:r w:rsidR="004E6D86" w:rsidRPr="00DE1C21">
        <w:rPr>
          <w:rFonts w:ascii="Times New Roman" w:hAnsi="Times New Roman" w:cs="Times New Roman"/>
          <w:sz w:val="24"/>
          <w:szCs w:val="24"/>
        </w:rPr>
        <w:t xml:space="preserve"> </w:t>
      </w:r>
      <w:r w:rsidR="00A524A5" w:rsidRPr="00DE1C21">
        <w:rPr>
          <w:rFonts w:ascii="Times New Roman" w:hAnsi="Times New Roman" w:cs="Times New Roman"/>
          <w:sz w:val="24"/>
          <w:szCs w:val="24"/>
        </w:rPr>
        <w:t xml:space="preserve">en el caso de </w:t>
      </w:r>
      <w:r w:rsidR="00A77DF8" w:rsidRPr="00DE1C21">
        <w:rPr>
          <w:rFonts w:ascii="Times New Roman" w:hAnsi="Times New Roman" w:cs="Times New Roman"/>
          <w:sz w:val="24"/>
          <w:szCs w:val="24"/>
        </w:rPr>
        <w:t>las m</w:t>
      </w:r>
      <w:r w:rsidR="00DA6914" w:rsidRPr="00DE1C21">
        <w:rPr>
          <w:rFonts w:ascii="Times New Roman" w:hAnsi="Times New Roman" w:cs="Times New Roman"/>
          <w:sz w:val="24"/>
          <w:szCs w:val="24"/>
        </w:rPr>
        <w:t xml:space="preserve">ujeres. </w:t>
      </w:r>
    </w:p>
    <w:p w14:paraId="5DBF90AB" w14:textId="77777777" w:rsidR="00FC450E" w:rsidRPr="00DE1C21" w:rsidRDefault="00DA6914" w:rsidP="00FC450E">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Caso contrario</w:t>
      </w:r>
      <w:r w:rsidR="00A77DF8" w:rsidRPr="00DE1C21">
        <w:rPr>
          <w:rFonts w:ascii="Times New Roman" w:hAnsi="Times New Roman" w:cs="Times New Roman"/>
          <w:sz w:val="24"/>
          <w:szCs w:val="24"/>
        </w:rPr>
        <w:t xml:space="preserve"> </w:t>
      </w:r>
      <w:r w:rsidR="00A524A5" w:rsidRPr="00DE1C21">
        <w:rPr>
          <w:rFonts w:ascii="Times New Roman" w:hAnsi="Times New Roman" w:cs="Times New Roman"/>
          <w:sz w:val="24"/>
          <w:szCs w:val="24"/>
        </w:rPr>
        <w:t xml:space="preserve">sucede con </w:t>
      </w:r>
      <w:r w:rsidR="004E6D86" w:rsidRPr="00DE1C21">
        <w:rPr>
          <w:rFonts w:ascii="Times New Roman" w:hAnsi="Times New Roman" w:cs="Times New Roman"/>
          <w:sz w:val="24"/>
          <w:szCs w:val="24"/>
        </w:rPr>
        <w:t>quienes afirman</w:t>
      </w:r>
      <w:r w:rsidR="00214F63" w:rsidRPr="00DE1C21">
        <w:rPr>
          <w:rFonts w:ascii="Times New Roman" w:hAnsi="Times New Roman" w:cs="Times New Roman"/>
          <w:sz w:val="24"/>
          <w:szCs w:val="24"/>
        </w:rPr>
        <w:t xml:space="preserve"> que no hay cambios en el clima</w:t>
      </w:r>
      <w:r w:rsidR="00A524A5" w:rsidRPr="00DE1C21">
        <w:rPr>
          <w:rFonts w:ascii="Times New Roman" w:hAnsi="Times New Roman" w:cs="Times New Roman"/>
          <w:sz w:val="24"/>
          <w:szCs w:val="24"/>
        </w:rPr>
        <w:t>:</w:t>
      </w:r>
      <w:r w:rsidR="00214F63" w:rsidRPr="00DE1C21">
        <w:rPr>
          <w:rFonts w:ascii="Times New Roman" w:hAnsi="Times New Roman" w:cs="Times New Roman"/>
          <w:sz w:val="24"/>
          <w:szCs w:val="24"/>
        </w:rPr>
        <w:t xml:space="preserve"> </w:t>
      </w:r>
      <w:r w:rsidR="00D2004A" w:rsidRPr="00DE1C21">
        <w:rPr>
          <w:rFonts w:ascii="Times New Roman" w:hAnsi="Times New Roman" w:cs="Times New Roman"/>
          <w:sz w:val="24"/>
          <w:szCs w:val="24"/>
        </w:rPr>
        <w:t>aquí</w:t>
      </w:r>
      <w:r w:rsidR="004E6D86" w:rsidRPr="00DE1C21">
        <w:rPr>
          <w:rFonts w:ascii="Times New Roman" w:hAnsi="Times New Roman" w:cs="Times New Roman"/>
          <w:sz w:val="24"/>
          <w:szCs w:val="24"/>
        </w:rPr>
        <w:t xml:space="preserve"> el porcentaje más alto </w:t>
      </w:r>
      <w:r w:rsidR="008A036E" w:rsidRPr="00DE1C21">
        <w:rPr>
          <w:rFonts w:ascii="Times New Roman" w:hAnsi="Times New Roman" w:cs="Times New Roman"/>
          <w:sz w:val="24"/>
          <w:szCs w:val="24"/>
        </w:rPr>
        <w:t xml:space="preserve">es </w:t>
      </w:r>
      <w:r w:rsidR="004E6D86" w:rsidRPr="00DE1C21">
        <w:rPr>
          <w:rFonts w:ascii="Times New Roman" w:hAnsi="Times New Roman" w:cs="Times New Roman"/>
          <w:sz w:val="24"/>
          <w:szCs w:val="24"/>
        </w:rPr>
        <w:t>para</w:t>
      </w:r>
      <w:r w:rsidR="00214F63" w:rsidRPr="00DE1C21">
        <w:rPr>
          <w:rFonts w:ascii="Times New Roman" w:hAnsi="Times New Roman" w:cs="Times New Roman"/>
          <w:sz w:val="24"/>
          <w:szCs w:val="24"/>
        </w:rPr>
        <w:t xml:space="preserve"> los hombres </w:t>
      </w:r>
      <w:r w:rsidR="00A524A5" w:rsidRPr="00DE1C21">
        <w:rPr>
          <w:rFonts w:ascii="Times New Roman" w:hAnsi="Times New Roman" w:cs="Times New Roman"/>
          <w:sz w:val="24"/>
          <w:szCs w:val="24"/>
        </w:rPr>
        <w:t>(</w:t>
      </w:r>
      <w:r w:rsidR="005D69B7" w:rsidRPr="00DE1C21">
        <w:rPr>
          <w:rFonts w:ascii="Times New Roman" w:hAnsi="Times New Roman" w:cs="Times New Roman"/>
          <w:sz w:val="24"/>
          <w:szCs w:val="24"/>
        </w:rPr>
        <w:t>11</w:t>
      </w:r>
      <w:r w:rsidR="001D6351" w:rsidRPr="00DE1C21">
        <w:rPr>
          <w:rFonts w:ascii="Times New Roman" w:hAnsi="Times New Roman" w:cs="Times New Roman"/>
          <w:sz w:val="24"/>
          <w:szCs w:val="24"/>
        </w:rPr>
        <w:t xml:space="preserve"> </w:t>
      </w:r>
      <w:r w:rsidR="00A524A5" w:rsidRPr="00DE1C21">
        <w:rPr>
          <w:rFonts w:ascii="Times New Roman" w:hAnsi="Times New Roman" w:cs="Times New Roman"/>
          <w:sz w:val="24"/>
          <w:szCs w:val="24"/>
        </w:rPr>
        <w:t>%)</w:t>
      </w:r>
      <w:r w:rsidR="00913C95" w:rsidRPr="00DE1C21">
        <w:rPr>
          <w:rFonts w:ascii="Times New Roman" w:hAnsi="Times New Roman" w:cs="Times New Roman"/>
          <w:sz w:val="24"/>
          <w:szCs w:val="24"/>
        </w:rPr>
        <w:t xml:space="preserve"> </w:t>
      </w:r>
      <w:r w:rsidR="006A2EE8" w:rsidRPr="00DE1C21">
        <w:rPr>
          <w:rFonts w:ascii="Times New Roman" w:hAnsi="Times New Roman" w:cs="Times New Roman"/>
          <w:sz w:val="24"/>
          <w:szCs w:val="24"/>
        </w:rPr>
        <w:t xml:space="preserve">y apenas </w:t>
      </w:r>
      <w:r w:rsidR="00FC450E" w:rsidRPr="00DE1C21">
        <w:rPr>
          <w:rFonts w:ascii="Times New Roman" w:hAnsi="Times New Roman" w:cs="Times New Roman"/>
          <w:sz w:val="24"/>
          <w:szCs w:val="24"/>
        </w:rPr>
        <w:t>3</w:t>
      </w:r>
      <w:r w:rsidR="006A2EE8" w:rsidRPr="00DE1C21">
        <w:rPr>
          <w:rFonts w:ascii="Times New Roman" w:hAnsi="Times New Roman" w:cs="Times New Roman"/>
          <w:sz w:val="24"/>
          <w:szCs w:val="24"/>
        </w:rPr>
        <w:t xml:space="preserve"> </w:t>
      </w:r>
      <w:r w:rsidR="00A524A5" w:rsidRPr="00DE1C21">
        <w:rPr>
          <w:rFonts w:ascii="Times New Roman" w:hAnsi="Times New Roman" w:cs="Times New Roman"/>
          <w:sz w:val="24"/>
          <w:szCs w:val="24"/>
        </w:rPr>
        <w:t>%</w:t>
      </w:r>
      <w:r w:rsidR="00A77DF8" w:rsidRPr="00DE1C21">
        <w:rPr>
          <w:rFonts w:ascii="Times New Roman" w:hAnsi="Times New Roman" w:cs="Times New Roman"/>
          <w:sz w:val="24"/>
          <w:szCs w:val="24"/>
        </w:rPr>
        <w:t xml:space="preserve"> para </w:t>
      </w:r>
      <w:r w:rsidR="00913C95" w:rsidRPr="00DE1C21">
        <w:rPr>
          <w:rFonts w:ascii="Times New Roman" w:hAnsi="Times New Roman" w:cs="Times New Roman"/>
          <w:sz w:val="24"/>
          <w:szCs w:val="24"/>
        </w:rPr>
        <w:t>las mujeres</w:t>
      </w:r>
      <w:r w:rsidR="00FC450E" w:rsidRPr="00DE1C21">
        <w:rPr>
          <w:rFonts w:ascii="Times New Roman" w:hAnsi="Times New Roman" w:cs="Times New Roman"/>
          <w:sz w:val="24"/>
          <w:szCs w:val="24"/>
        </w:rPr>
        <w:t xml:space="preserve">. La siguiente opinión resume esta percepción de estabilidad climática: </w:t>
      </w:r>
      <w:r w:rsidR="003436A2" w:rsidRPr="00DE1C21">
        <w:rPr>
          <w:rFonts w:ascii="Times New Roman" w:hAnsi="Times New Roman" w:cs="Times New Roman"/>
          <w:sz w:val="24"/>
          <w:szCs w:val="24"/>
        </w:rPr>
        <w:t>“</w:t>
      </w:r>
      <w:r w:rsidR="00FC450E" w:rsidRPr="00DE1C21">
        <w:rPr>
          <w:rFonts w:ascii="Times New Roman" w:hAnsi="Times New Roman" w:cs="Times New Roman"/>
          <w:sz w:val="24"/>
          <w:szCs w:val="24"/>
        </w:rPr>
        <w:t>E</w:t>
      </w:r>
      <w:r w:rsidR="00B65D69" w:rsidRPr="00DE1C21">
        <w:rPr>
          <w:rFonts w:ascii="Times New Roman" w:hAnsi="Times New Roman" w:cs="Times New Roman"/>
          <w:sz w:val="24"/>
          <w:szCs w:val="24"/>
        </w:rPr>
        <w:t xml:space="preserve">l clima es </w:t>
      </w:r>
      <w:r w:rsidR="005F435B" w:rsidRPr="00DE1C21">
        <w:rPr>
          <w:rFonts w:ascii="Times New Roman" w:hAnsi="Times New Roman" w:cs="Times New Roman"/>
          <w:sz w:val="24"/>
          <w:szCs w:val="24"/>
        </w:rPr>
        <w:t xml:space="preserve">como siempre, desde que me acuerdo es así” (Roque, </w:t>
      </w:r>
      <w:r w:rsidR="00911D11" w:rsidRPr="00DE1C21">
        <w:rPr>
          <w:rFonts w:ascii="Times New Roman" w:hAnsi="Times New Roman" w:cs="Times New Roman"/>
          <w:sz w:val="24"/>
          <w:szCs w:val="24"/>
        </w:rPr>
        <w:t xml:space="preserve">comunicación personal, </w:t>
      </w:r>
      <w:r w:rsidR="005F435B" w:rsidRPr="00DE1C21">
        <w:rPr>
          <w:rFonts w:ascii="Times New Roman" w:hAnsi="Times New Roman" w:cs="Times New Roman"/>
          <w:sz w:val="24"/>
          <w:szCs w:val="24"/>
        </w:rPr>
        <w:t xml:space="preserve">10 de </w:t>
      </w:r>
      <w:r w:rsidR="00911D11" w:rsidRPr="00DE1C21">
        <w:rPr>
          <w:rFonts w:ascii="Times New Roman" w:hAnsi="Times New Roman" w:cs="Times New Roman"/>
          <w:sz w:val="24"/>
          <w:szCs w:val="24"/>
        </w:rPr>
        <w:t>agosto</w:t>
      </w:r>
      <w:r w:rsidR="005F435B" w:rsidRPr="00DE1C21">
        <w:rPr>
          <w:rFonts w:ascii="Times New Roman" w:hAnsi="Times New Roman" w:cs="Times New Roman"/>
          <w:sz w:val="24"/>
          <w:szCs w:val="24"/>
        </w:rPr>
        <w:t xml:space="preserve"> 2019</w:t>
      </w:r>
      <w:r w:rsidR="00B65D69" w:rsidRPr="00DE1C21">
        <w:rPr>
          <w:rFonts w:ascii="Times New Roman" w:hAnsi="Times New Roman" w:cs="Times New Roman"/>
          <w:sz w:val="24"/>
          <w:szCs w:val="24"/>
        </w:rPr>
        <w:t>).</w:t>
      </w:r>
      <w:r w:rsidR="00913C95" w:rsidRPr="00DE1C21">
        <w:rPr>
          <w:rFonts w:ascii="Times New Roman" w:hAnsi="Times New Roman" w:cs="Times New Roman"/>
          <w:sz w:val="24"/>
          <w:szCs w:val="24"/>
        </w:rPr>
        <w:t xml:space="preserve"> </w:t>
      </w:r>
    </w:p>
    <w:p w14:paraId="3CBE5075" w14:textId="77777777" w:rsidR="00DB44A6" w:rsidRPr="00DE1C21" w:rsidRDefault="00FC450E" w:rsidP="00FC450E">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Por otra parte, las razones más comunes para justificar el cambio climático se pueden agrupar en cinco categorías: </w:t>
      </w:r>
      <w:r w:rsidR="00B86A9B" w:rsidRPr="00DE1C21">
        <w:rPr>
          <w:rFonts w:ascii="Times New Roman" w:hAnsi="Times New Roman" w:cs="Times New Roman"/>
          <w:sz w:val="24"/>
          <w:szCs w:val="24"/>
        </w:rPr>
        <w:t>para</w:t>
      </w:r>
      <w:r w:rsidR="00BD1775" w:rsidRPr="00DE1C21">
        <w:rPr>
          <w:rFonts w:ascii="Times New Roman" w:hAnsi="Times New Roman" w:cs="Times New Roman"/>
          <w:sz w:val="24"/>
          <w:szCs w:val="24"/>
        </w:rPr>
        <w:t xml:space="preserve"> 33</w:t>
      </w:r>
      <w:r w:rsidR="007A6D5C" w:rsidRPr="00DE1C21">
        <w:rPr>
          <w:rFonts w:ascii="Times New Roman" w:hAnsi="Times New Roman" w:cs="Times New Roman"/>
          <w:sz w:val="24"/>
          <w:szCs w:val="24"/>
        </w:rPr>
        <w:t xml:space="preserve"> </w:t>
      </w:r>
      <w:r w:rsidRPr="00DE1C21">
        <w:rPr>
          <w:rFonts w:ascii="Times New Roman" w:hAnsi="Times New Roman" w:cs="Times New Roman"/>
          <w:sz w:val="24"/>
          <w:szCs w:val="24"/>
        </w:rPr>
        <w:t>%</w:t>
      </w:r>
      <w:r w:rsidR="005D69B7" w:rsidRPr="00DE1C21">
        <w:rPr>
          <w:rFonts w:ascii="Times New Roman" w:hAnsi="Times New Roman" w:cs="Times New Roman"/>
          <w:sz w:val="24"/>
          <w:szCs w:val="24"/>
        </w:rPr>
        <w:t xml:space="preserve"> </w:t>
      </w:r>
      <w:r w:rsidR="005B7E0F" w:rsidRPr="00DE1C21">
        <w:rPr>
          <w:rFonts w:ascii="Times New Roman" w:hAnsi="Times New Roman" w:cs="Times New Roman"/>
          <w:sz w:val="24"/>
          <w:szCs w:val="24"/>
        </w:rPr>
        <w:t xml:space="preserve">de las personas el origen </w:t>
      </w:r>
      <w:r w:rsidRPr="00DE1C21">
        <w:rPr>
          <w:rFonts w:ascii="Times New Roman" w:hAnsi="Times New Roman" w:cs="Times New Roman"/>
          <w:sz w:val="24"/>
          <w:szCs w:val="24"/>
        </w:rPr>
        <w:t>se encuentra en</w:t>
      </w:r>
      <w:r w:rsidR="00C4562F" w:rsidRPr="00DE1C21">
        <w:rPr>
          <w:rFonts w:ascii="Times New Roman" w:hAnsi="Times New Roman" w:cs="Times New Roman"/>
          <w:sz w:val="24"/>
          <w:szCs w:val="24"/>
        </w:rPr>
        <w:t xml:space="preserve"> la tala de </w:t>
      </w:r>
      <w:r w:rsidR="005B7E0F" w:rsidRPr="00DE1C21">
        <w:rPr>
          <w:rFonts w:ascii="Times New Roman" w:hAnsi="Times New Roman" w:cs="Times New Roman"/>
          <w:sz w:val="24"/>
          <w:szCs w:val="24"/>
        </w:rPr>
        <w:t>árboles por los propios pobladores de la región</w:t>
      </w:r>
      <w:r w:rsidRPr="00DE1C21">
        <w:rPr>
          <w:rFonts w:ascii="Times New Roman" w:hAnsi="Times New Roman" w:cs="Times New Roman"/>
          <w:sz w:val="24"/>
          <w:szCs w:val="24"/>
        </w:rPr>
        <w:t xml:space="preserve"> y </w:t>
      </w:r>
      <w:r w:rsidR="005D69B7" w:rsidRPr="00DE1C21">
        <w:rPr>
          <w:rFonts w:ascii="Times New Roman" w:hAnsi="Times New Roman" w:cs="Times New Roman"/>
          <w:sz w:val="24"/>
          <w:szCs w:val="24"/>
        </w:rPr>
        <w:t>26</w:t>
      </w:r>
      <w:r w:rsidR="007A6D5C" w:rsidRPr="00DE1C21">
        <w:rPr>
          <w:rFonts w:ascii="Times New Roman" w:hAnsi="Times New Roman" w:cs="Times New Roman"/>
          <w:sz w:val="24"/>
          <w:szCs w:val="24"/>
        </w:rPr>
        <w:t xml:space="preserve"> </w:t>
      </w:r>
      <w:r w:rsidRPr="00DE1C21">
        <w:rPr>
          <w:rFonts w:ascii="Times New Roman" w:hAnsi="Times New Roman" w:cs="Times New Roman"/>
          <w:sz w:val="24"/>
          <w:szCs w:val="24"/>
        </w:rPr>
        <w:t>%</w:t>
      </w:r>
      <w:r w:rsidR="005B7E0F" w:rsidRPr="00DE1C21">
        <w:rPr>
          <w:rFonts w:ascii="Times New Roman" w:hAnsi="Times New Roman" w:cs="Times New Roman"/>
          <w:sz w:val="24"/>
          <w:szCs w:val="24"/>
        </w:rPr>
        <w:t xml:space="preserve"> lo atribuye a la contaminación y </w:t>
      </w:r>
      <w:r w:rsidRPr="00DE1C21">
        <w:rPr>
          <w:rFonts w:ascii="Times New Roman" w:hAnsi="Times New Roman" w:cs="Times New Roman"/>
          <w:sz w:val="24"/>
          <w:szCs w:val="24"/>
        </w:rPr>
        <w:t xml:space="preserve">a </w:t>
      </w:r>
      <w:r w:rsidR="005B7E0F" w:rsidRPr="00DE1C21">
        <w:rPr>
          <w:rFonts w:ascii="Times New Roman" w:hAnsi="Times New Roman" w:cs="Times New Roman"/>
          <w:sz w:val="24"/>
          <w:szCs w:val="24"/>
        </w:rPr>
        <w:t xml:space="preserve">la quema de basura. </w:t>
      </w:r>
      <w:r w:rsidRPr="00DE1C21">
        <w:rPr>
          <w:rFonts w:ascii="Times New Roman" w:hAnsi="Times New Roman" w:cs="Times New Roman"/>
          <w:sz w:val="24"/>
          <w:szCs w:val="24"/>
        </w:rPr>
        <w:t>Asimismo, l</w:t>
      </w:r>
      <w:r w:rsidR="005B7E0F" w:rsidRPr="00DE1C21">
        <w:rPr>
          <w:rFonts w:ascii="Times New Roman" w:hAnsi="Times New Roman" w:cs="Times New Roman"/>
          <w:sz w:val="24"/>
          <w:szCs w:val="24"/>
        </w:rPr>
        <w:t xml:space="preserve">as </w:t>
      </w:r>
      <w:r w:rsidR="00FA52D0" w:rsidRPr="00DE1C21">
        <w:rPr>
          <w:rFonts w:ascii="Times New Roman" w:hAnsi="Times New Roman" w:cs="Times New Roman"/>
          <w:sz w:val="24"/>
          <w:szCs w:val="24"/>
        </w:rPr>
        <w:t>creencia</w:t>
      </w:r>
      <w:r w:rsidR="00B86A9B" w:rsidRPr="00DE1C21">
        <w:rPr>
          <w:rFonts w:ascii="Times New Roman" w:hAnsi="Times New Roman" w:cs="Times New Roman"/>
          <w:sz w:val="24"/>
          <w:szCs w:val="24"/>
        </w:rPr>
        <w:t>s</w:t>
      </w:r>
      <w:r w:rsidR="005B7E0F" w:rsidRPr="00DE1C21">
        <w:rPr>
          <w:rFonts w:ascii="Times New Roman" w:hAnsi="Times New Roman" w:cs="Times New Roman"/>
          <w:sz w:val="24"/>
          <w:szCs w:val="24"/>
        </w:rPr>
        <w:t xml:space="preserve"> ocupan el tercer </w:t>
      </w:r>
      <w:r w:rsidR="005D69B7" w:rsidRPr="00DE1C21">
        <w:rPr>
          <w:rFonts w:ascii="Times New Roman" w:hAnsi="Times New Roman" w:cs="Times New Roman"/>
          <w:sz w:val="24"/>
          <w:szCs w:val="24"/>
        </w:rPr>
        <w:t>lugar con 16</w:t>
      </w:r>
      <w:r w:rsidR="007A6D5C" w:rsidRPr="00DE1C21">
        <w:rPr>
          <w:rFonts w:ascii="Times New Roman" w:hAnsi="Times New Roman" w:cs="Times New Roman"/>
          <w:sz w:val="24"/>
          <w:szCs w:val="24"/>
        </w:rPr>
        <w:t xml:space="preserve"> </w:t>
      </w:r>
      <w:r w:rsidRPr="00DE1C21">
        <w:rPr>
          <w:rFonts w:ascii="Times New Roman" w:hAnsi="Times New Roman" w:cs="Times New Roman"/>
          <w:sz w:val="24"/>
          <w:szCs w:val="24"/>
        </w:rPr>
        <w:t>%:</w:t>
      </w:r>
      <w:r w:rsidR="000E6922" w:rsidRPr="00DE1C21">
        <w:rPr>
          <w:rFonts w:ascii="Times New Roman" w:hAnsi="Times New Roman" w:cs="Times New Roman"/>
          <w:sz w:val="24"/>
          <w:szCs w:val="24"/>
        </w:rPr>
        <w:t xml:space="preserve"> entre </w:t>
      </w:r>
      <w:r w:rsidRPr="00DE1C21">
        <w:rPr>
          <w:rFonts w:ascii="Times New Roman" w:hAnsi="Times New Roman" w:cs="Times New Roman"/>
          <w:sz w:val="24"/>
          <w:szCs w:val="24"/>
        </w:rPr>
        <w:t>e</w:t>
      </w:r>
      <w:r w:rsidR="000E6922" w:rsidRPr="00DE1C21">
        <w:rPr>
          <w:rFonts w:ascii="Times New Roman" w:hAnsi="Times New Roman" w:cs="Times New Roman"/>
          <w:sz w:val="24"/>
          <w:szCs w:val="24"/>
        </w:rPr>
        <w:t>sta</w:t>
      </w:r>
      <w:r w:rsidR="005B7E0F" w:rsidRPr="00DE1C21">
        <w:rPr>
          <w:rFonts w:ascii="Times New Roman" w:hAnsi="Times New Roman" w:cs="Times New Roman"/>
          <w:sz w:val="24"/>
          <w:szCs w:val="24"/>
        </w:rPr>
        <w:t>s</w:t>
      </w:r>
      <w:r w:rsidRPr="00DE1C21">
        <w:rPr>
          <w:rFonts w:ascii="Times New Roman" w:hAnsi="Times New Roman" w:cs="Times New Roman"/>
          <w:sz w:val="24"/>
          <w:szCs w:val="24"/>
        </w:rPr>
        <w:t>,</w:t>
      </w:r>
      <w:r w:rsidR="005B7E0F" w:rsidRPr="00DE1C21">
        <w:rPr>
          <w:rFonts w:ascii="Times New Roman" w:hAnsi="Times New Roman" w:cs="Times New Roman"/>
          <w:sz w:val="24"/>
          <w:szCs w:val="24"/>
        </w:rPr>
        <w:t xml:space="preserve"> las religiosas </w:t>
      </w:r>
      <w:r w:rsidRPr="00DE1C21">
        <w:rPr>
          <w:rFonts w:ascii="Times New Roman" w:hAnsi="Times New Roman" w:cs="Times New Roman"/>
          <w:sz w:val="24"/>
          <w:szCs w:val="24"/>
        </w:rPr>
        <w:t xml:space="preserve">registran </w:t>
      </w:r>
      <w:r w:rsidR="007A6D5C" w:rsidRPr="00DE1C21">
        <w:rPr>
          <w:rFonts w:ascii="Times New Roman" w:hAnsi="Times New Roman" w:cs="Times New Roman"/>
          <w:sz w:val="24"/>
          <w:szCs w:val="24"/>
        </w:rPr>
        <w:t xml:space="preserve">5.5 </w:t>
      </w:r>
      <w:r w:rsidRPr="00DE1C21">
        <w:rPr>
          <w:rFonts w:ascii="Times New Roman" w:hAnsi="Times New Roman" w:cs="Times New Roman"/>
          <w:sz w:val="24"/>
          <w:szCs w:val="24"/>
        </w:rPr>
        <w:t>%</w:t>
      </w:r>
      <w:r w:rsidR="003F592E" w:rsidRPr="00DE1C21">
        <w:rPr>
          <w:rFonts w:ascii="Times New Roman" w:hAnsi="Times New Roman" w:cs="Times New Roman"/>
          <w:sz w:val="24"/>
          <w:szCs w:val="24"/>
        </w:rPr>
        <w:t xml:space="preserve"> </w:t>
      </w:r>
      <w:r w:rsidRPr="00DE1C21">
        <w:rPr>
          <w:rFonts w:ascii="Times New Roman" w:hAnsi="Times New Roman" w:cs="Times New Roman"/>
          <w:sz w:val="24"/>
          <w:szCs w:val="24"/>
        </w:rPr>
        <w:t xml:space="preserve">con expresiones como las siguientes: </w:t>
      </w:r>
      <w:r w:rsidR="007A6D5C" w:rsidRPr="00DE1C21">
        <w:rPr>
          <w:rFonts w:ascii="Times New Roman" w:hAnsi="Times New Roman" w:cs="Times New Roman"/>
          <w:sz w:val="24"/>
          <w:szCs w:val="24"/>
        </w:rPr>
        <w:t>“</w:t>
      </w:r>
      <w:r w:rsidRPr="00DE1C21">
        <w:rPr>
          <w:rFonts w:ascii="Times New Roman" w:hAnsi="Times New Roman" w:cs="Times New Roman"/>
          <w:sz w:val="24"/>
          <w:szCs w:val="24"/>
        </w:rPr>
        <w:t>E</w:t>
      </w:r>
      <w:r w:rsidR="003F592E" w:rsidRPr="00DE1C21">
        <w:rPr>
          <w:rFonts w:ascii="Times New Roman" w:hAnsi="Times New Roman" w:cs="Times New Roman"/>
          <w:sz w:val="24"/>
          <w:szCs w:val="24"/>
        </w:rPr>
        <w:t>s</w:t>
      </w:r>
      <w:r w:rsidR="00C60C39" w:rsidRPr="00DE1C21">
        <w:rPr>
          <w:rFonts w:ascii="Times New Roman" w:hAnsi="Times New Roman" w:cs="Times New Roman"/>
          <w:sz w:val="24"/>
          <w:szCs w:val="24"/>
        </w:rPr>
        <w:t xml:space="preserve"> un castigo de Dios</w:t>
      </w:r>
      <w:r w:rsidR="00D54427" w:rsidRPr="00DE1C21">
        <w:rPr>
          <w:rFonts w:ascii="Times New Roman" w:hAnsi="Times New Roman" w:cs="Times New Roman"/>
          <w:sz w:val="24"/>
          <w:szCs w:val="24"/>
        </w:rPr>
        <w:t xml:space="preserve"> po</w:t>
      </w:r>
      <w:r w:rsidR="00B86A9B" w:rsidRPr="00DE1C21">
        <w:rPr>
          <w:rFonts w:ascii="Times New Roman" w:hAnsi="Times New Roman" w:cs="Times New Roman"/>
          <w:sz w:val="24"/>
          <w:szCs w:val="24"/>
        </w:rPr>
        <w:t>r el mal comportamiento humano</w:t>
      </w:r>
      <w:r w:rsidR="007A6D5C" w:rsidRPr="00DE1C21">
        <w:rPr>
          <w:rFonts w:ascii="Times New Roman" w:hAnsi="Times New Roman" w:cs="Times New Roman"/>
          <w:sz w:val="24"/>
          <w:szCs w:val="24"/>
        </w:rPr>
        <w:t>”</w:t>
      </w:r>
      <w:r w:rsidR="00B86A9B" w:rsidRPr="00DE1C21">
        <w:rPr>
          <w:rFonts w:ascii="Times New Roman" w:hAnsi="Times New Roman" w:cs="Times New Roman"/>
          <w:sz w:val="24"/>
          <w:szCs w:val="24"/>
        </w:rPr>
        <w:t xml:space="preserve"> </w:t>
      </w:r>
      <w:r w:rsidR="00DB44A6" w:rsidRPr="00DE1C21">
        <w:rPr>
          <w:rFonts w:ascii="Times New Roman" w:hAnsi="Times New Roman" w:cs="Times New Roman"/>
          <w:sz w:val="24"/>
          <w:szCs w:val="24"/>
        </w:rPr>
        <w:t xml:space="preserve">(en especial de los hijos) </w:t>
      </w:r>
      <w:r w:rsidR="00C60C39" w:rsidRPr="00DE1C21">
        <w:rPr>
          <w:rFonts w:ascii="Times New Roman" w:hAnsi="Times New Roman" w:cs="Times New Roman"/>
          <w:sz w:val="24"/>
          <w:szCs w:val="24"/>
        </w:rPr>
        <w:t xml:space="preserve">o </w:t>
      </w:r>
      <w:r w:rsidR="00D54427" w:rsidRPr="00DE1C21">
        <w:rPr>
          <w:rFonts w:ascii="Times New Roman" w:hAnsi="Times New Roman" w:cs="Times New Roman"/>
          <w:sz w:val="24"/>
          <w:szCs w:val="24"/>
        </w:rPr>
        <w:t xml:space="preserve">porque </w:t>
      </w:r>
      <w:r w:rsidR="007A6D5C" w:rsidRPr="00DE1C21">
        <w:rPr>
          <w:rFonts w:ascii="Times New Roman" w:hAnsi="Times New Roman" w:cs="Times New Roman"/>
          <w:sz w:val="24"/>
          <w:szCs w:val="24"/>
        </w:rPr>
        <w:t>“</w:t>
      </w:r>
      <w:r w:rsidR="00C60C39" w:rsidRPr="00DE1C21">
        <w:rPr>
          <w:rFonts w:ascii="Times New Roman" w:hAnsi="Times New Roman" w:cs="Times New Roman"/>
          <w:sz w:val="24"/>
          <w:szCs w:val="24"/>
        </w:rPr>
        <w:t>se acerca el fin del mundo</w:t>
      </w:r>
      <w:r w:rsidR="007A6D5C" w:rsidRPr="00DE1C21">
        <w:rPr>
          <w:rFonts w:ascii="Times New Roman" w:hAnsi="Times New Roman" w:cs="Times New Roman"/>
          <w:sz w:val="24"/>
          <w:szCs w:val="24"/>
        </w:rPr>
        <w:t>”</w:t>
      </w:r>
      <w:r w:rsidR="00DB44A6" w:rsidRPr="00DE1C21">
        <w:rPr>
          <w:rFonts w:ascii="Times New Roman" w:hAnsi="Times New Roman" w:cs="Times New Roman"/>
          <w:sz w:val="24"/>
          <w:szCs w:val="24"/>
        </w:rPr>
        <w:t>:</w:t>
      </w:r>
      <w:r w:rsidR="00397CA4" w:rsidRPr="00DE1C21">
        <w:rPr>
          <w:rFonts w:ascii="Times New Roman" w:hAnsi="Times New Roman" w:cs="Times New Roman"/>
          <w:sz w:val="24"/>
          <w:szCs w:val="24"/>
        </w:rPr>
        <w:t xml:space="preserve"> </w:t>
      </w:r>
      <w:r w:rsidR="00DB44A6" w:rsidRPr="00DE1C21">
        <w:rPr>
          <w:rFonts w:ascii="Times New Roman" w:hAnsi="Times New Roman" w:cs="Times New Roman"/>
          <w:sz w:val="24"/>
          <w:szCs w:val="24"/>
        </w:rPr>
        <w:t>“L</w:t>
      </w:r>
      <w:r w:rsidR="00744581" w:rsidRPr="00DE1C21">
        <w:rPr>
          <w:rFonts w:ascii="Times New Roman" w:hAnsi="Times New Roman" w:cs="Times New Roman"/>
          <w:sz w:val="24"/>
          <w:szCs w:val="24"/>
        </w:rPr>
        <w:t xml:space="preserve">os hijos maltratan o golpean </w:t>
      </w:r>
      <w:r w:rsidR="00397CA4" w:rsidRPr="00DE1C21">
        <w:rPr>
          <w:rFonts w:ascii="Times New Roman" w:hAnsi="Times New Roman" w:cs="Times New Roman"/>
          <w:sz w:val="24"/>
          <w:szCs w:val="24"/>
        </w:rPr>
        <w:t>a los padres”</w:t>
      </w:r>
      <w:r w:rsidR="00DB44A6" w:rsidRPr="00DE1C21">
        <w:rPr>
          <w:rFonts w:ascii="Times New Roman" w:hAnsi="Times New Roman" w:cs="Times New Roman"/>
          <w:sz w:val="24"/>
          <w:szCs w:val="24"/>
        </w:rPr>
        <w:t xml:space="preserve"> o</w:t>
      </w:r>
      <w:r w:rsidR="00744581" w:rsidRPr="00DE1C21">
        <w:rPr>
          <w:rFonts w:ascii="Times New Roman" w:hAnsi="Times New Roman" w:cs="Times New Roman"/>
          <w:sz w:val="24"/>
          <w:szCs w:val="24"/>
        </w:rPr>
        <w:t xml:space="preserve"> en cualquier lugar </w:t>
      </w:r>
      <w:r w:rsidR="006E7F3A" w:rsidRPr="00DE1C21">
        <w:rPr>
          <w:rFonts w:ascii="Times New Roman" w:hAnsi="Times New Roman" w:cs="Times New Roman"/>
          <w:sz w:val="24"/>
          <w:szCs w:val="24"/>
        </w:rPr>
        <w:t>“te levantan, tortura, asesinan o roban,</w:t>
      </w:r>
      <w:r w:rsidR="00744581" w:rsidRPr="00DE1C21">
        <w:rPr>
          <w:rFonts w:ascii="Times New Roman" w:hAnsi="Times New Roman" w:cs="Times New Roman"/>
          <w:sz w:val="24"/>
          <w:szCs w:val="24"/>
        </w:rPr>
        <w:t xml:space="preserve"> antes no</w:t>
      </w:r>
      <w:r w:rsidR="006E7F3A" w:rsidRPr="00DE1C21">
        <w:rPr>
          <w:rFonts w:ascii="Times New Roman" w:hAnsi="Times New Roman" w:cs="Times New Roman"/>
          <w:sz w:val="24"/>
          <w:szCs w:val="24"/>
        </w:rPr>
        <w:t>”</w:t>
      </w:r>
      <w:r w:rsidR="00744581" w:rsidRPr="00DE1C21">
        <w:rPr>
          <w:rFonts w:ascii="Times New Roman" w:hAnsi="Times New Roman" w:cs="Times New Roman"/>
          <w:sz w:val="24"/>
          <w:szCs w:val="24"/>
        </w:rPr>
        <w:t xml:space="preserve"> </w:t>
      </w:r>
      <w:r w:rsidR="00EE6C9A" w:rsidRPr="00DE1C21">
        <w:rPr>
          <w:rFonts w:ascii="Times New Roman" w:hAnsi="Times New Roman" w:cs="Times New Roman"/>
          <w:sz w:val="24"/>
          <w:szCs w:val="24"/>
        </w:rPr>
        <w:t>(</w:t>
      </w:r>
      <w:proofErr w:type="spellStart"/>
      <w:r w:rsidR="00EE6C9A" w:rsidRPr="00DE1C21">
        <w:rPr>
          <w:rFonts w:ascii="Times New Roman" w:hAnsi="Times New Roman" w:cs="Times New Roman"/>
          <w:sz w:val="24"/>
          <w:szCs w:val="24"/>
        </w:rPr>
        <w:t>Ayodoro</w:t>
      </w:r>
      <w:proofErr w:type="spellEnd"/>
      <w:r w:rsidR="001B3421" w:rsidRPr="00DE1C21">
        <w:rPr>
          <w:rFonts w:ascii="Times New Roman" w:hAnsi="Times New Roman" w:cs="Times New Roman"/>
          <w:sz w:val="24"/>
          <w:szCs w:val="24"/>
        </w:rPr>
        <w:t xml:space="preserve">, </w:t>
      </w:r>
      <w:r w:rsidR="00911D11" w:rsidRPr="00DE1C21">
        <w:rPr>
          <w:rFonts w:ascii="Times New Roman" w:hAnsi="Times New Roman" w:cs="Times New Roman"/>
          <w:sz w:val="24"/>
          <w:szCs w:val="24"/>
        </w:rPr>
        <w:t>comunicación personal, 31 de octubre 2018</w:t>
      </w:r>
      <w:r w:rsidR="00EE6C9A" w:rsidRPr="00DE1C21">
        <w:rPr>
          <w:rFonts w:ascii="Times New Roman" w:hAnsi="Times New Roman" w:cs="Times New Roman"/>
          <w:sz w:val="24"/>
          <w:szCs w:val="24"/>
        </w:rPr>
        <w:t>)</w:t>
      </w:r>
      <w:r w:rsidR="00744581" w:rsidRPr="00DE1C21">
        <w:rPr>
          <w:rFonts w:ascii="Times New Roman" w:hAnsi="Times New Roman" w:cs="Times New Roman"/>
          <w:sz w:val="24"/>
          <w:szCs w:val="24"/>
        </w:rPr>
        <w:t>.</w:t>
      </w:r>
      <w:r w:rsidR="00EE6C9A" w:rsidRPr="00DE1C21">
        <w:rPr>
          <w:rFonts w:ascii="Times New Roman" w:hAnsi="Times New Roman" w:cs="Times New Roman"/>
          <w:sz w:val="24"/>
          <w:szCs w:val="24"/>
        </w:rPr>
        <w:t xml:space="preserve"> </w:t>
      </w:r>
      <w:r w:rsidR="00DB44A6" w:rsidRPr="00DE1C21">
        <w:rPr>
          <w:rFonts w:ascii="Times New Roman" w:hAnsi="Times New Roman" w:cs="Times New Roman"/>
          <w:sz w:val="24"/>
          <w:szCs w:val="24"/>
        </w:rPr>
        <w:t xml:space="preserve">Igualmente, </w:t>
      </w:r>
      <w:r w:rsidR="005B7E0F" w:rsidRPr="00DE1C21">
        <w:rPr>
          <w:rFonts w:ascii="Times New Roman" w:hAnsi="Times New Roman" w:cs="Times New Roman"/>
          <w:sz w:val="24"/>
          <w:szCs w:val="24"/>
        </w:rPr>
        <w:t>10.5</w:t>
      </w:r>
      <w:r w:rsidR="00DB44A6" w:rsidRPr="00DE1C21">
        <w:rPr>
          <w:rFonts w:ascii="Times New Roman" w:hAnsi="Times New Roman" w:cs="Times New Roman"/>
          <w:sz w:val="24"/>
          <w:szCs w:val="24"/>
        </w:rPr>
        <w:t> %</w:t>
      </w:r>
      <w:r w:rsidR="005D69B7" w:rsidRPr="00DE1C21">
        <w:rPr>
          <w:rFonts w:ascii="Times New Roman" w:hAnsi="Times New Roman" w:cs="Times New Roman"/>
          <w:sz w:val="24"/>
          <w:szCs w:val="24"/>
        </w:rPr>
        <w:t xml:space="preserve"> </w:t>
      </w:r>
      <w:r w:rsidR="00D54427" w:rsidRPr="00DE1C21">
        <w:rPr>
          <w:rFonts w:ascii="Times New Roman" w:hAnsi="Times New Roman" w:cs="Times New Roman"/>
          <w:sz w:val="24"/>
          <w:szCs w:val="24"/>
        </w:rPr>
        <w:t xml:space="preserve">sostiene que </w:t>
      </w:r>
      <w:r w:rsidR="007A6D5C" w:rsidRPr="00DE1C21">
        <w:rPr>
          <w:rFonts w:ascii="Times New Roman" w:hAnsi="Times New Roman" w:cs="Times New Roman"/>
          <w:sz w:val="24"/>
          <w:szCs w:val="24"/>
        </w:rPr>
        <w:t>“</w:t>
      </w:r>
      <w:r w:rsidR="00D54427" w:rsidRPr="00DE1C21">
        <w:rPr>
          <w:rFonts w:ascii="Times New Roman" w:hAnsi="Times New Roman" w:cs="Times New Roman"/>
          <w:sz w:val="24"/>
          <w:szCs w:val="24"/>
        </w:rPr>
        <w:t>el sol es más cal</w:t>
      </w:r>
      <w:r w:rsidR="00BD1775" w:rsidRPr="00DE1C21">
        <w:rPr>
          <w:rFonts w:ascii="Times New Roman" w:hAnsi="Times New Roman" w:cs="Times New Roman"/>
          <w:sz w:val="24"/>
          <w:szCs w:val="24"/>
        </w:rPr>
        <w:t>iente porque está descendiendo</w:t>
      </w:r>
      <w:r w:rsidR="007A6D5C" w:rsidRPr="00DE1C21">
        <w:rPr>
          <w:rFonts w:ascii="Times New Roman" w:hAnsi="Times New Roman" w:cs="Times New Roman"/>
          <w:sz w:val="24"/>
          <w:szCs w:val="24"/>
        </w:rPr>
        <w:t>”</w:t>
      </w:r>
      <w:r w:rsidR="007919DC" w:rsidRPr="00DE1C21">
        <w:rPr>
          <w:rFonts w:ascii="Times New Roman" w:hAnsi="Times New Roman" w:cs="Times New Roman"/>
          <w:sz w:val="24"/>
          <w:szCs w:val="24"/>
        </w:rPr>
        <w:t>.</w:t>
      </w:r>
      <w:r w:rsidR="0035685E" w:rsidRPr="00DE1C21">
        <w:rPr>
          <w:rFonts w:ascii="Times New Roman" w:hAnsi="Times New Roman" w:cs="Times New Roman"/>
          <w:sz w:val="24"/>
          <w:szCs w:val="24"/>
        </w:rPr>
        <w:t xml:space="preserve"> </w:t>
      </w:r>
      <w:r w:rsidR="005B7E0F" w:rsidRPr="00DE1C21">
        <w:rPr>
          <w:rFonts w:ascii="Times New Roman" w:hAnsi="Times New Roman" w:cs="Times New Roman"/>
          <w:sz w:val="24"/>
          <w:szCs w:val="24"/>
        </w:rPr>
        <w:t xml:space="preserve">La declaratoria de desconocimiento también es </w:t>
      </w:r>
      <w:r w:rsidR="00D86DCB" w:rsidRPr="00DE1C21">
        <w:rPr>
          <w:rFonts w:ascii="Times New Roman" w:hAnsi="Times New Roman" w:cs="Times New Roman"/>
          <w:sz w:val="24"/>
          <w:szCs w:val="24"/>
        </w:rPr>
        <w:t>relevant</w:t>
      </w:r>
      <w:r w:rsidR="005B7E0F" w:rsidRPr="00DE1C21">
        <w:rPr>
          <w:rFonts w:ascii="Times New Roman" w:hAnsi="Times New Roman" w:cs="Times New Roman"/>
          <w:sz w:val="24"/>
          <w:szCs w:val="24"/>
        </w:rPr>
        <w:t xml:space="preserve">e, </w:t>
      </w:r>
      <w:r w:rsidR="00DB44A6" w:rsidRPr="00DE1C21">
        <w:rPr>
          <w:rFonts w:ascii="Times New Roman" w:hAnsi="Times New Roman" w:cs="Times New Roman"/>
          <w:sz w:val="24"/>
          <w:szCs w:val="24"/>
        </w:rPr>
        <w:t xml:space="preserve">aunque </w:t>
      </w:r>
      <w:r w:rsidR="00B86A9B" w:rsidRPr="00DE1C21">
        <w:rPr>
          <w:rFonts w:ascii="Times New Roman" w:hAnsi="Times New Roman" w:cs="Times New Roman"/>
          <w:sz w:val="24"/>
          <w:szCs w:val="24"/>
        </w:rPr>
        <w:t xml:space="preserve">representa </w:t>
      </w:r>
      <w:r w:rsidR="005D69B7" w:rsidRPr="00DE1C21">
        <w:rPr>
          <w:rFonts w:ascii="Times New Roman" w:hAnsi="Times New Roman" w:cs="Times New Roman"/>
          <w:sz w:val="24"/>
          <w:szCs w:val="24"/>
        </w:rPr>
        <w:t>13</w:t>
      </w:r>
      <w:r w:rsidR="007A6D5C" w:rsidRPr="00DE1C21">
        <w:rPr>
          <w:rFonts w:ascii="Times New Roman" w:hAnsi="Times New Roman" w:cs="Times New Roman"/>
          <w:sz w:val="24"/>
          <w:szCs w:val="24"/>
        </w:rPr>
        <w:t xml:space="preserve"> </w:t>
      </w:r>
      <w:r w:rsidR="00DB44A6" w:rsidRPr="00DE1C21">
        <w:rPr>
          <w:rFonts w:ascii="Times New Roman" w:hAnsi="Times New Roman" w:cs="Times New Roman"/>
          <w:sz w:val="24"/>
          <w:szCs w:val="24"/>
        </w:rPr>
        <w:t>%</w:t>
      </w:r>
      <w:r w:rsidR="00AD5BA3" w:rsidRPr="00DE1C21">
        <w:rPr>
          <w:rFonts w:ascii="Times New Roman" w:hAnsi="Times New Roman" w:cs="Times New Roman"/>
          <w:sz w:val="24"/>
          <w:szCs w:val="24"/>
        </w:rPr>
        <w:t>. Estos dos t</w:t>
      </w:r>
      <w:r w:rsidR="006A2EE8" w:rsidRPr="00DE1C21">
        <w:rPr>
          <w:rFonts w:ascii="Times New Roman" w:hAnsi="Times New Roman" w:cs="Times New Roman"/>
          <w:sz w:val="24"/>
          <w:szCs w:val="24"/>
        </w:rPr>
        <w:t>ipos de pensamientos</w:t>
      </w:r>
      <w:r w:rsidR="0035685E" w:rsidRPr="00DE1C21">
        <w:rPr>
          <w:rFonts w:ascii="Times New Roman" w:hAnsi="Times New Roman" w:cs="Times New Roman"/>
          <w:sz w:val="24"/>
          <w:szCs w:val="24"/>
        </w:rPr>
        <w:t xml:space="preserve"> </w:t>
      </w:r>
      <w:r w:rsidR="00DB44A6" w:rsidRPr="00DE1C21">
        <w:rPr>
          <w:rFonts w:ascii="Times New Roman" w:hAnsi="Times New Roman" w:cs="Times New Roman"/>
          <w:sz w:val="24"/>
          <w:szCs w:val="24"/>
        </w:rPr>
        <w:t>(</w:t>
      </w:r>
      <w:r w:rsidR="0035685E" w:rsidRPr="00DE1C21">
        <w:rPr>
          <w:rFonts w:ascii="Times New Roman" w:hAnsi="Times New Roman" w:cs="Times New Roman"/>
          <w:sz w:val="24"/>
          <w:szCs w:val="24"/>
        </w:rPr>
        <w:t xml:space="preserve">creencias </w:t>
      </w:r>
      <w:r w:rsidR="00AD5BA3" w:rsidRPr="00DE1C21">
        <w:rPr>
          <w:rFonts w:ascii="Times New Roman" w:hAnsi="Times New Roman" w:cs="Times New Roman"/>
          <w:sz w:val="24"/>
          <w:szCs w:val="24"/>
        </w:rPr>
        <w:t xml:space="preserve">y </w:t>
      </w:r>
      <w:r w:rsidR="007A6D5C" w:rsidRPr="00DE1C21">
        <w:rPr>
          <w:rFonts w:ascii="Times New Roman" w:hAnsi="Times New Roman" w:cs="Times New Roman"/>
          <w:sz w:val="24"/>
          <w:szCs w:val="24"/>
        </w:rPr>
        <w:t>desconocimiento</w:t>
      </w:r>
      <w:r w:rsidR="00DB44A6" w:rsidRPr="00DE1C21">
        <w:rPr>
          <w:rFonts w:ascii="Times New Roman" w:hAnsi="Times New Roman" w:cs="Times New Roman"/>
          <w:sz w:val="24"/>
          <w:szCs w:val="24"/>
        </w:rPr>
        <w:t>)</w:t>
      </w:r>
      <w:r w:rsidR="00AD5BA3" w:rsidRPr="00DE1C21">
        <w:rPr>
          <w:rFonts w:ascii="Times New Roman" w:hAnsi="Times New Roman" w:cs="Times New Roman"/>
          <w:sz w:val="24"/>
          <w:szCs w:val="24"/>
        </w:rPr>
        <w:t xml:space="preserve"> </w:t>
      </w:r>
      <w:r w:rsidR="0035685E" w:rsidRPr="00DE1C21">
        <w:rPr>
          <w:rFonts w:ascii="Times New Roman" w:hAnsi="Times New Roman" w:cs="Times New Roman"/>
          <w:sz w:val="24"/>
          <w:szCs w:val="24"/>
        </w:rPr>
        <w:t xml:space="preserve">alcanzan </w:t>
      </w:r>
      <w:r w:rsidR="005D69B7" w:rsidRPr="00DE1C21">
        <w:rPr>
          <w:rFonts w:ascii="Times New Roman" w:hAnsi="Times New Roman" w:cs="Times New Roman"/>
          <w:sz w:val="24"/>
          <w:szCs w:val="24"/>
        </w:rPr>
        <w:t>29</w:t>
      </w:r>
      <w:r w:rsidR="007A6D5C" w:rsidRPr="00DE1C21">
        <w:rPr>
          <w:rFonts w:ascii="Times New Roman" w:hAnsi="Times New Roman" w:cs="Times New Roman"/>
          <w:sz w:val="24"/>
          <w:szCs w:val="24"/>
        </w:rPr>
        <w:t xml:space="preserve"> </w:t>
      </w:r>
      <w:r w:rsidR="00DB44A6" w:rsidRPr="00DE1C21">
        <w:rPr>
          <w:rFonts w:ascii="Times New Roman" w:hAnsi="Times New Roman" w:cs="Times New Roman"/>
          <w:sz w:val="24"/>
          <w:szCs w:val="24"/>
        </w:rPr>
        <w:t>%</w:t>
      </w:r>
      <w:r w:rsidR="00AD5BA3" w:rsidRPr="00DE1C21">
        <w:rPr>
          <w:rFonts w:ascii="Times New Roman" w:hAnsi="Times New Roman" w:cs="Times New Roman"/>
          <w:sz w:val="24"/>
          <w:szCs w:val="24"/>
        </w:rPr>
        <w:t xml:space="preserve">, </w:t>
      </w:r>
      <w:r w:rsidR="00DB44A6" w:rsidRPr="00DE1C21">
        <w:rPr>
          <w:rFonts w:ascii="Times New Roman" w:hAnsi="Times New Roman" w:cs="Times New Roman"/>
          <w:sz w:val="24"/>
          <w:szCs w:val="24"/>
        </w:rPr>
        <w:t xml:space="preserve">lo que refleja </w:t>
      </w:r>
      <w:r w:rsidR="00B86A9B" w:rsidRPr="00DE1C21">
        <w:rPr>
          <w:rFonts w:ascii="Times New Roman" w:hAnsi="Times New Roman" w:cs="Times New Roman"/>
          <w:sz w:val="24"/>
          <w:szCs w:val="24"/>
        </w:rPr>
        <w:t xml:space="preserve">la </w:t>
      </w:r>
      <w:r w:rsidR="00AD5BA3" w:rsidRPr="00DE1C21">
        <w:rPr>
          <w:rFonts w:ascii="Times New Roman" w:hAnsi="Times New Roman" w:cs="Times New Roman"/>
          <w:sz w:val="24"/>
          <w:szCs w:val="24"/>
        </w:rPr>
        <w:t xml:space="preserve">falta de claridad de lo que ocurre tanto </w:t>
      </w:r>
      <w:r w:rsidR="0035685E" w:rsidRPr="00DE1C21">
        <w:rPr>
          <w:rFonts w:ascii="Times New Roman" w:hAnsi="Times New Roman" w:cs="Times New Roman"/>
          <w:sz w:val="24"/>
          <w:szCs w:val="24"/>
        </w:rPr>
        <w:t>en la</w:t>
      </w:r>
      <w:r w:rsidR="00AD5BA3" w:rsidRPr="00DE1C21">
        <w:rPr>
          <w:rFonts w:ascii="Times New Roman" w:hAnsi="Times New Roman" w:cs="Times New Roman"/>
          <w:sz w:val="24"/>
          <w:szCs w:val="24"/>
        </w:rPr>
        <w:t xml:space="preserve"> comunidad como a nivel global. </w:t>
      </w:r>
    </w:p>
    <w:p w14:paraId="34B94169" w14:textId="77777777" w:rsidR="00DB44A6" w:rsidRPr="00DE1C21" w:rsidRDefault="000C7989" w:rsidP="00FC450E">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Por </w:t>
      </w:r>
      <w:r w:rsidR="0035685E" w:rsidRPr="00DE1C21">
        <w:rPr>
          <w:rFonts w:ascii="Times New Roman" w:hAnsi="Times New Roman" w:cs="Times New Roman"/>
          <w:sz w:val="24"/>
          <w:szCs w:val="24"/>
        </w:rPr>
        <w:t xml:space="preserve">otra parte, </w:t>
      </w:r>
      <w:r w:rsidR="00B86A9B" w:rsidRPr="00DE1C21">
        <w:rPr>
          <w:rFonts w:ascii="Times New Roman" w:hAnsi="Times New Roman" w:cs="Times New Roman"/>
          <w:sz w:val="24"/>
          <w:szCs w:val="24"/>
        </w:rPr>
        <w:t>10</w:t>
      </w:r>
      <w:r w:rsidR="007A6D5C" w:rsidRPr="00DE1C21">
        <w:rPr>
          <w:rFonts w:ascii="Times New Roman" w:hAnsi="Times New Roman" w:cs="Times New Roman"/>
          <w:sz w:val="24"/>
          <w:szCs w:val="24"/>
        </w:rPr>
        <w:t xml:space="preserve"> </w:t>
      </w:r>
      <w:r w:rsidR="00DB44A6" w:rsidRPr="00DE1C21">
        <w:rPr>
          <w:rFonts w:ascii="Times New Roman" w:hAnsi="Times New Roman" w:cs="Times New Roman"/>
          <w:sz w:val="24"/>
          <w:szCs w:val="24"/>
        </w:rPr>
        <w:t>%</w:t>
      </w:r>
      <w:r w:rsidR="00B86A9B" w:rsidRPr="00DE1C21">
        <w:rPr>
          <w:rFonts w:ascii="Times New Roman" w:hAnsi="Times New Roman" w:cs="Times New Roman"/>
          <w:sz w:val="24"/>
          <w:szCs w:val="24"/>
        </w:rPr>
        <w:t xml:space="preserve"> </w:t>
      </w:r>
      <w:r w:rsidR="00583A52" w:rsidRPr="00DE1C21">
        <w:rPr>
          <w:rFonts w:ascii="Times New Roman" w:hAnsi="Times New Roman" w:cs="Times New Roman"/>
          <w:sz w:val="24"/>
          <w:szCs w:val="24"/>
        </w:rPr>
        <w:t>afirma</w:t>
      </w:r>
      <w:r w:rsidR="003D365F" w:rsidRPr="00DE1C21">
        <w:rPr>
          <w:rFonts w:ascii="Times New Roman" w:hAnsi="Times New Roman" w:cs="Times New Roman"/>
          <w:sz w:val="24"/>
          <w:szCs w:val="24"/>
        </w:rPr>
        <w:t xml:space="preserve"> que los ca</w:t>
      </w:r>
      <w:r w:rsidR="005D69B7" w:rsidRPr="00DE1C21">
        <w:rPr>
          <w:rFonts w:ascii="Times New Roman" w:hAnsi="Times New Roman" w:cs="Times New Roman"/>
          <w:sz w:val="24"/>
          <w:szCs w:val="24"/>
        </w:rPr>
        <w:t xml:space="preserve">mbios de clima son naturales </w:t>
      </w:r>
      <w:r w:rsidR="00DB44A6" w:rsidRPr="00DE1C21">
        <w:rPr>
          <w:rFonts w:ascii="Times New Roman" w:hAnsi="Times New Roman" w:cs="Times New Roman"/>
          <w:sz w:val="24"/>
          <w:szCs w:val="24"/>
        </w:rPr>
        <w:t>(</w:t>
      </w:r>
      <w:r w:rsidR="00C95C2F" w:rsidRPr="00DE1C21">
        <w:rPr>
          <w:rFonts w:ascii="Times New Roman" w:hAnsi="Times New Roman" w:cs="Times New Roman"/>
          <w:sz w:val="24"/>
          <w:szCs w:val="24"/>
        </w:rPr>
        <w:t>“</w:t>
      </w:r>
      <w:r w:rsidR="003D365F" w:rsidRPr="00DE1C21">
        <w:rPr>
          <w:rFonts w:ascii="Times New Roman" w:hAnsi="Times New Roman" w:cs="Times New Roman"/>
          <w:sz w:val="24"/>
          <w:szCs w:val="24"/>
        </w:rPr>
        <w:t>así ha sido siempre</w:t>
      </w:r>
      <w:r w:rsidR="00C95C2F" w:rsidRPr="00DE1C21">
        <w:rPr>
          <w:rFonts w:ascii="Times New Roman" w:hAnsi="Times New Roman" w:cs="Times New Roman"/>
          <w:sz w:val="24"/>
          <w:szCs w:val="24"/>
        </w:rPr>
        <w:t>”</w:t>
      </w:r>
      <w:r w:rsidR="00DB44A6" w:rsidRPr="00DE1C21">
        <w:rPr>
          <w:rFonts w:ascii="Times New Roman" w:hAnsi="Times New Roman" w:cs="Times New Roman"/>
          <w:sz w:val="24"/>
          <w:szCs w:val="24"/>
        </w:rPr>
        <w:t>), y</w:t>
      </w:r>
      <w:r w:rsidR="007F4EA6" w:rsidRPr="00DE1C21">
        <w:rPr>
          <w:rFonts w:ascii="Times New Roman" w:hAnsi="Times New Roman" w:cs="Times New Roman"/>
          <w:sz w:val="24"/>
          <w:szCs w:val="24"/>
        </w:rPr>
        <w:t xml:space="preserve"> </w:t>
      </w:r>
      <w:r w:rsidR="006A2EE8" w:rsidRPr="00DE1C21">
        <w:rPr>
          <w:rFonts w:ascii="Times New Roman" w:hAnsi="Times New Roman" w:cs="Times New Roman"/>
          <w:sz w:val="24"/>
          <w:szCs w:val="24"/>
        </w:rPr>
        <w:t xml:space="preserve">una pequeña porción </w:t>
      </w:r>
      <w:r w:rsidR="00DB44A6" w:rsidRPr="00DE1C21">
        <w:rPr>
          <w:rFonts w:ascii="Times New Roman" w:hAnsi="Times New Roman" w:cs="Times New Roman"/>
          <w:sz w:val="24"/>
          <w:szCs w:val="24"/>
        </w:rPr>
        <w:t>(2</w:t>
      </w:r>
      <w:r w:rsidR="006A2EE8" w:rsidRPr="00DE1C21">
        <w:rPr>
          <w:rFonts w:ascii="Times New Roman" w:hAnsi="Times New Roman" w:cs="Times New Roman"/>
          <w:sz w:val="24"/>
          <w:szCs w:val="24"/>
        </w:rPr>
        <w:t xml:space="preserve"> </w:t>
      </w:r>
      <w:r w:rsidR="00DB44A6" w:rsidRPr="00DE1C21">
        <w:rPr>
          <w:rFonts w:ascii="Times New Roman" w:hAnsi="Times New Roman" w:cs="Times New Roman"/>
          <w:sz w:val="24"/>
          <w:szCs w:val="24"/>
        </w:rPr>
        <w:t>%)</w:t>
      </w:r>
      <w:r w:rsidR="006A2EE8" w:rsidRPr="00DE1C21">
        <w:rPr>
          <w:rFonts w:ascii="Times New Roman" w:hAnsi="Times New Roman" w:cs="Times New Roman"/>
          <w:sz w:val="24"/>
          <w:szCs w:val="24"/>
        </w:rPr>
        <w:t xml:space="preserve"> </w:t>
      </w:r>
      <w:r w:rsidR="007919DC" w:rsidRPr="00DE1C21">
        <w:rPr>
          <w:rFonts w:ascii="Times New Roman" w:hAnsi="Times New Roman" w:cs="Times New Roman"/>
          <w:sz w:val="24"/>
          <w:szCs w:val="24"/>
        </w:rPr>
        <w:t xml:space="preserve">menciona </w:t>
      </w:r>
      <w:r w:rsidR="006A2EE8" w:rsidRPr="00DE1C21">
        <w:rPr>
          <w:rFonts w:ascii="Times New Roman" w:hAnsi="Times New Roman" w:cs="Times New Roman"/>
          <w:sz w:val="24"/>
          <w:szCs w:val="24"/>
        </w:rPr>
        <w:t>específicamente que se debe</w:t>
      </w:r>
      <w:r w:rsidR="009D00F5" w:rsidRPr="00DE1C21">
        <w:rPr>
          <w:rFonts w:ascii="Times New Roman" w:hAnsi="Times New Roman" w:cs="Times New Roman"/>
          <w:sz w:val="24"/>
          <w:szCs w:val="24"/>
        </w:rPr>
        <w:t xml:space="preserve"> al</w:t>
      </w:r>
      <w:r w:rsidR="00BD1775" w:rsidRPr="00DE1C21">
        <w:rPr>
          <w:rFonts w:ascii="Times New Roman" w:hAnsi="Times New Roman" w:cs="Times New Roman"/>
          <w:sz w:val="24"/>
          <w:szCs w:val="24"/>
        </w:rPr>
        <w:t xml:space="preserve"> </w:t>
      </w:r>
      <w:r w:rsidR="007919DC" w:rsidRPr="00DE1C21">
        <w:rPr>
          <w:rFonts w:ascii="Times New Roman" w:hAnsi="Times New Roman" w:cs="Times New Roman"/>
          <w:sz w:val="24"/>
          <w:szCs w:val="24"/>
        </w:rPr>
        <w:t>calentamiento global</w:t>
      </w:r>
      <w:r w:rsidR="00B86A9B" w:rsidRPr="00DE1C21">
        <w:rPr>
          <w:rFonts w:ascii="Times New Roman" w:hAnsi="Times New Roman" w:cs="Times New Roman"/>
          <w:sz w:val="24"/>
          <w:szCs w:val="24"/>
        </w:rPr>
        <w:t xml:space="preserve">. </w:t>
      </w:r>
    </w:p>
    <w:p w14:paraId="5EEF954E" w14:textId="35F21287" w:rsidR="00DB44A6" w:rsidRPr="00DE1C21" w:rsidRDefault="00DB44A6" w:rsidP="00DB44A6">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Los datos, en definitiva, </w:t>
      </w:r>
      <w:r w:rsidR="00B86A9B" w:rsidRPr="00DE1C21">
        <w:rPr>
          <w:rFonts w:ascii="Times New Roman" w:hAnsi="Times New Roman" w:cs="Times New Roman"/>
          <w:sz w:val="24"/>
          <w:szCs w:val="24"/>
        </w:rPr>
        <w:t xml:space="preserve">muestran </w:t>
      </w:r>
      <w:r w:rsidRPr="00DE1C21">
        <w:rPr>
          <w:rFonts w:ascii="Times New Roman" w:hAnsi="Times New Roman" w:cs="Times New Roman"/>
          <w:sz w:val="24"/>
          <w:szCs w:val="24"/>
        </w:rPr>
        <w:t xml:space="preserve">que las explicaciones de </w:t>
      </w:r>
      <w:r w:rsidR="005D69B7" w:rsidRPr="00DE1C21">
        <w:rPr>
          <w:rFonts w:ascii="Times New Roman" w:hAnsi="Times New Roman" w:cs="Times New Roman"/>
          <w:sz w:val="24"/>
          <w:szCs w:val="24"/>
        </w:rPr>
        <w:t>60</w:t>
      </w:r>
      <w:r w:rsidR="007A6D5C" w:rsidRPr="00DE1C21">
        <w:rPr>
          <w:rFonts w:ascii="Times New Roman" w:hAnsi="Times New Roman" w:cs="Times New Roman"/>
          <w:sz w:val="24"/>
          <w:szCs w:val="24"/>
        </w:rPr>
        <w:t xml:space="preserve"> </w:t>
      </w:r>
      <w:r w:rsidRPr="00DE1C21">
        <w:rPr>
          <w:rFonts w:ascii="Times New Roman" w:hAnsi="Times New Roman" w:cs="Times New Roman"/>
          <w:sz w:val="24"/>
          <w:szCs w:val="24"/>
        </w:rPr>
        <w:t>%</w:t>
      </w:r>
      <w:r w:rsidR="005D69B7" w:rsidRPr="00DE1C21">
        <w:rPr>
          <w:rFonts w:ascii="Times New Roman" w:hAnsi="Times New Roman" w:cs="Times New Roman"/>
          <w:sz w:val="24"/>
          <w:szCs w:val="24"/>
        </w:rPr>
        <w:t xml:space="preserve"> </w:t>
      </w:r>
      <w:r w:rsidR="002519ED" w:rsidRPr="00DE1C21">
        <w:rPr>
          <w:rFonts w:ascii="Times New Roman" w:hAnsi="Times New Roman" w:cs="Times New Roman"/>
          <w:sz w:val="24"/>
          <w:szCs w:val="24"/>
        </w:rPr>
        <w:t xml:space="preserve">de </w:t>
      </w:r>
      <w:r w:rsidRPr="00DE1C21">
        <w:rPr>
          <w:rFonts w:ascii="Times New Roman" w:hAnsi="Times New Roman" w:cs="Times New Roman"/>
          <w:sz w:val="24"/>
          <w:szCs w:val="24"/>
        </w:rPr>
        <w:t xml:space="preserve">los </w:t>
      </w:r>
      <w:r w:rsidR="002519ED" w:rsidRPr="00DE1C21">
        <w:rPr>
          <w:rFonts w:ascii="Times New Roman" w:hAnsi="Times New Roman" w:cs="Times New Roman"/>
          <w:sz w:val="24"/>
          <w:szCs w:val="24"/>
        </w:rPr>
        <w:t>campesinos están estrictamente ligadas a actividades antropogénicas</w:t>
      </w:r>
      <w:r w:rsidR="007A6D5C" w:rsidRPr="00DE1C21">
        <w:rPr>
          <w:rFonts w:ascii="Times New Roman" w:hAnsi="Times New Roman" w:cs="Times New Roman"/>
          <w:sz w:val="24"/>
          <w:szCs w:val="24"/>
        </w:rPr>
        <w:t>:</w:t>
      </w:r>
      <w:r w:rsidR="002519ED" w:rsidRPr="00DE1C21">
        <w:rPr>
          <w:rFonts w:ascii="Times New Roman" w:hAnsi="Times New Roman" w:cs="Times New Roman"/>
          <w:sz w:val="24"/>
          <w:szCs w:val="24"/>
        </w:rPr>
        <w:t xml:space="preserve"> la tala, la contaminación</w:t>
      </w:r>
      <w:r w:rsidRPr="00DE1C21">
        <w:rPr>
          <w:rFonts w:ascii="Times New Roman" w:hAnsi="Times New Roman" w:cs="Times New Roman"/>
          <w:sz w:val="24"/>
          <w:szCs w:val="24"/>
        </w:rPr>
        <w:t>,</w:t>
      </w:r>
      <w:r w:rsidR="002519ED" w:rsidRPr="00DE1C21">
        <w:rPr>
          <w:rFonts w:ascii="Times New Roman" w:hAnsi="Times New Roman" w:cs="Times New Roman"/>
          <w:sz w:val="24"/>
          <w:szCs w:val="24"/>
        </w:rPr>
        <w:t xml:space="preserve"> </w:t>
      </w:r>
      <w:r w:rsidRPr="00DE1C21">
        <w:rPr>
          <w:rFonts w:ascii="Times New Roman" w:hAnsi="Times New Roman" w:cs="Times New Roman"/>
          <w:sz w:val="24"/>
          <w:szCs w:val="24"/>
        </w:rPr>
        <w:t>la</w:t>
      </w:r>
      <w:r w:rsidR="002519ED" w:rsidRPr="00DE1C21">
        <w:rPr>
          <w:rFonts w:ascii="Times New Roman" w:hAnsi="Times New Roman" w:cs="Times New Roman"/>
          <w:sz w:val="24"/>
          <w:szCs w:val="24"/>
        </w:rPr>
        <w:t xml:space="preserve"> quema de basura </w:t>
      </w:r>
      <w:r w:rsidR="00993D1A" w:rsidRPr="00DE1C21">
        <w:rPr>
          <w:rFonts w:ascii="Times New Roman" w:hAnsi="Times New Roman" w:cs="Times New Roman"/>
          <w:sz w:val="24"/>
          <w:szCs w:val="24"/>
        </w:rPr>
        <w:t>y el calentamiento global</w:t>
      </w:r>
      <w:r w:rsidR="002519ED" w:rsidRPr="00DE1C21">
        <w:rPr>
          <w:rFonts w:ascii="Times New Roman" w:hAnsi="Times New Roman" w:cs="Times New Roman"/>
          <w:sz w:val="24"/>
          <w:szCs w:val="24"/>
        </w:rPr>
        <w:t>.</w:t>
      </w:r>
    </w:p>
    <w:p w14:paraId="1FB13AEC" w14:textId="77777777" w:rsidR="00742AF8" w:rsidRPr="00DE1C21" w:rsidRDefault="00374687" w:rsidP="00742AF8">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lastRenderedPageBreak/>
        <w:t xml:space="preserve">Sabemos que </w:t>
      </w:r>
      <w:r w:rsidR="00DB44A6" w:rsidRPr="00DE1C21">
        <w:rPr>
          <w:rFonts w:ascii="Times New Roman" w:hAnsi="Times New Roman" w:cs="Times New Roman"/>
          <w:sz w:val="24"/>
          <w:szCs w:val="24"/>
        </w:rPr>
        <w:t>las cifras</w:t>
      </w:r>
      <w:r w:rsidR="00D14B9E" w:rsidRPr="00DE1C21">
        <w:rPr>
          <w:rFonts w:ascii="Times New Roman" w:hAnsi="Times New Roman" w:cs="Times New Roman"/>
          <w:sz w:val="24"/>
          <w:szCs w:val="24"/>
        </w:rPr>
        <w:t xml:space="preserve"> que </w:t>
      </w:r>
      <w:r w:rsidR="00DB44A6" w:rsidRPr="00DE1C21">
        <w:rPr>
          <w:rFonts w:ascii="Times New Roman" w:hAnsi="Times New Roman" w:cs="Times New Roman"/>
          <w:sz w:val="24"/>
          <w:szCs w:val="24"/>
        </w:rPr>
        <w:t xml:space="preserve">se usan para referirse </w:t>
      </w:r>
      <w:r w:rsidR="00D14B9E" w:rsidRPr="00DE1C21">
        <w:rPr>
          <w:rFonts w:ascii="Times New Roman" w:hAnsi="Times New Roman" w:cs="Times New Roman"/>
          <w:sz w:val="24"/>
          <w:szCs w:val="24"/>
        </w:rPr>
        <w:t>a</w:t>
      </w:r>
      <w:r w:rsidRPr="00DE1C21">
        <w:rPr>
          <w:rFonts w:ascii="Times New Roman" w:hAnsi="Times New Roman" w:cs="Times New Roman"/>
          <w:sz w:val="24"/>
          <w:szCs w:val="24"/>
        </w:rPr>
        <w:t>l</w:t>
      </w:r>
      <w:r w:rsidR="00C60751" w:rsidRPr="00DE1C21">
        <w:rPr>
          <w:rFonts w:ascii="Times New Roman" w:hAnsi="Times New Roman" w:cs="Times New Roman"/>
          <w:sz w:val="24"/>
          <w:szCs w:val="24"/>
        </w:rPr>
        <w:t xml:space="preserve"> cambio climático</w:t>
      </w:r>
      <w:r w:rsidR="00DB7B95" w:rsidRPr="00DE1C21">
        <w:rPr>
          <w:rFonts w:ascii="Times New Roman" w:hAnsi="Times New Roman" w:cs="Times New Roman"/>
          <w:sz w:val="24"/>
          <w:szCs w:val="24"/>
        </w:rPr>
        <w:t xml:space="preserve"> </w:t>
      </w:r>
      <w:r w:rsidR="00DB44A6" w:rsidRPr="00DE1C21">
        <w:rPr>
          <w:rFonts w:ascii="Times New Roman" w:hAnsi="Times New Roman" w:cs="Times New Roman"/>
          <w:sz w:val="24"/>
          <w:szCs w:val="24"/>
        </w:rPr>
        <w:t xml:space="preserve">han sido recabadas durante </w:t>
      </w:r>
      <w:r w:rsidR="000A0F62" w:rsidRPr="00DE1C21">
        <w:rPr>
          <w:rFonts w:ascii="Times New Roman" w:hAnsi="Times New Roman" w:cs="Times New Roman"/>
          <w:sz w:val="24"/>
          <w:szCs w:val="24"/>
        </w:rPr>
        <w:t xml:space="preserve">periodos </w:t>
      </w:r>
      <w:r w:rsidR="00DB44A6" w:rsidRPr="00DE1C21">
        <w:rPr>
          <w:rFonts w:ascii="Times New Roman" w:hAnsi="Times New Roman" w:cs="Times New Roman"/>
          <w:sz w:val="24"/>
          <w:szCs w:val="24"/>
        </w:rPr>
        <w:t>prolongados</w:t>
      </w:r>
      <w:r w:rsidR="000A0F62" w:rsidRPr="00DE1C21">
        <w:rPr>
          <w:rFonts w:ascii="Times New Roman" w:hAnsi="Times New Roman" w:cs="Times New Roman"/>
          <w:sz w:val="24"/>
          <w:szCs w:val="24"/>
        </w:rPr>
        <w:t xml:space="preserve"> </w:t>
      </w:r>
      <w:r w:rsidR="00DB44A6" w:rsidRPr="00DE1C21">
        <w:rPr>
          <w:rFonts w:ascii="Times New Roman" w:hAnsi="Times New Roman" w:cs="Times New Roman"/>
          <w:sz w:val="24"/>
          <w:szCs w:val="24"/>
        </w:rPr>
        <w:t>(</w:t>
      </w:r>
      <w:r w:rsidR="000A0F62" w:rsidRPr="00DE1C21">
        <w:rPr>
          <w:rFonts w:ascii="Times New Roman" w:hAnsi="Times New Roman" w:cs="Times New Roman"/>
          <w:sz w:val="24"/>
          <w:szCs w:val="24"/>
        </w:rPr>
        <w:t>por lo menos 30 años</w:t>
      </w:r>
      <w:r w:rsidR="00DB44A6" w:rsidRPr="00DE1C21">
        <w:rPr>
          <w:rFonts w:ascii="Times New Roman" w:hAnsi="Times New Roman" w:cs="Times New Roman"/>
          <w:sz w:val="24"/>
          <w:szCs w:val="24"/>
        </w:rPr>
        <w:t>);</w:t>
      </w:r>
      <w:r w:rsidR="000A0F62" w:rsidRPr="00DE1C21">
        <w:rPr>
          <w:rFonts w:ascii="Times New Roman" w:hAnsi="Times New Roman" w:cs="Times New Roman"/>
          <w:sz w:val="24"/>
          <w:szCs w:val="24"/>
        </w:rPr>
        <w:t xml:space="preserve"> </w:t>
      </w:r>
      <w:r w:rsidR="00C60751" w:rsidRPr="00DE1C21">
        <w:rPr>
          <w:rFonts w:ascii="Times New Roman" w:hAnsi="Times New Roman" w:cs="Times New Roman"/>
          <w:sz w:val="24"/>
          <w:szCs w:val="24"/>
        </w:rPr>
        <w:t xml:space="preserve">sin embargo, en estas sociedades </w:t>
      </w:r>
      <w:r w:rsidR="00742AF8" w:rsidRPr="00DE1C21">
        <w:rPr>
          <w:rFonts w:ascii="Times New Roman" w:hAnsi="Times New Roman" w:cs="Times New Roman"/>
          <w:sz w:val="24"/>
          <w:szCs w:val="24"/>
        </w:rPr>
        <w:t>las</w:t>
      </w:r>
      <w:r w:rsidR="00FE2E06" w:rsidRPr="00DE1C21">
        <w:rPr>
          <w:rFonts w:ascii="Times New Roman" w:hAnsi="Times New Roman" w:cs="Times New Roman"/>
          <w:sz w:val="24"/>
          <w:szCs w:val="24"/>
        </w:rPr>
        <w:t xml:space="preserve"> </w:t>
      </w:r>
      <w:r w:rsidR="00742AF8" w:rsidRPr="00DE1C21">
        <w:rPr>
          <w:rFonts w:ascii="Times New Roman" w:hAnsi="Times New Roman" w:cs="Times New Roman"/>
          <w:sz w:val="24"/>
          <w:szCs w:val="24"/>
        </w:rPr>
        <w:t>percepciones</w:t>
      </w:r>
      <w:r w:rsidR="00FE2E06" w:rsidRPr="00DE1C21">
        <w:rPr>
          <w:rFonts w:ascii="Times New Roman" w:hAnsi="Times New Roman" w:cs="Times New Roman"/>
          <w:sz w:val="24"/>
          <w:szCs w:val="24"/>
        </w:rPr>
        <w:t xml:space="preserve"> </w:t>
      </w:r>
      <w:r w:rsidR="00742AF8" w:rsidRPr="00DE1C21">
        <w:rPr>
          <w:rFonts w:ascii="Times New Roman" w:hAnsi="Times New Roman" w:cs="Times New Roman"/>
          <w:sz w:val="24"/>
          <w:szCs w:val="24"/>
        </w:rPr>
        <w:t>sobre las</w:t>
      </w:r>
      <w:r w:rsidR="0039033E" w:rsidRPr="00DE1C21">
        <w:rPr>
          <w:rFonts w:ascii="Times New Roman" w:hAnsi="Times New Roman" w:cs="Times New Roman"/>
          <w:sz w:val="24"/>
          <w:szCs w:val="24"/>
        </w:rPr>
        <w:t xml:space="preserve"> </w:t>
      </w:r>
      <w:r w:rsidR="00742AF8" w:rsidRPr="00DE1C21">
        <w:rPr>
          <w:rFonts w:ascii="Times New Roman" w:hAnsi="Times New Roman" w:cs="Times New Roman"/>
          <w:sz w:val="24"/>
          <w:szCs w:val="24"/>
        </w:rPr>
        <w:t>variaciones climáticas son más recientes</w:t>
      </w:r>
      <w:r w:rsidR="00476D83" w:rsidRPr="00DE1C21">
        <w:rPr>
          <w:rFonts w:ascii="Times New Roman" w:hAnsi="Times New Roman" w:cs="Times New Roman"/>
          <w:sz w:val="24"/>
          <w:szCs w:val="24"/>
        </w:rPr>
        <w:t xml:space="preserve"> </w:t>
      </w:r>
      <w:r w:rsidR="00742AF8" w:rsidRPr="00DE1C21">
        <w:rPr>
          <w:rFonts w:ascii="Times New Roman" w:hAnsi="Times New Roman" w:cs="Times New Roman"/>
          <w:sz w:val="24"/>
          <w:szCs w:val="24"/>
        </w:rPr>
        <w:t xml:space="preserve">(principalmente desde hace unos </w:t>
      </w:r>
      <w:r w:rsidR="006248F1" w:rsidRPr="00DE1C21">
        <w:rPr>
          <w:rFonts w:ascii="Times New Roman" w:hAnsi="Times New Roman" w:cs="Times New Roman"/>
          <w:sz w:val="24"/>
          <w:szCs w:val="24"/>
        </w:rPr>
        <w:t>cinco</w:t>
      </w:r>
      <w:r w:rsidR="0039033E" w:rsidRPr="00DE1C21">
        <w:rPr>
          <w:rFonts w:ascii="Times New Roman" w:hAnsi="Times New Roman" w:cs="Times New Roman"/>
          <w:sz w:val="24"/>
          <w:szCs w:val="24"/>
        </w:rPr>
        <w:t xml:space="preserve"> años</w:t>
      </w:r>
      <w:r w:rsidR="00742AF8" w:rsidRPr="00DE1C21">
        <w:rPr>
          <w:rFonts w:ascii="Times New Roman" w:hAnsi="Times New Roman" w:cs="Times New Roman"/>
          <w:sz w:val="24"/>
          <w:szCs w:val="24"/>
        </w:rPr>
        <w:t>, pues</w:t>
      </w:r>
      <w:r w:rsidR="00397CA4" w:rsidRPr="00DE1C21">
        <w:rPr>
          <w:rFonts w:ascii="Times New Roman" w:hAnsi="Times New Roman" w:cs="Times New Roman"/>
          <w:sz w:val="24"/>
          <w:szCs w:val="24"/>
        </w:rPr>
        <w:t xml:space="preserve"> </w:t>
      </w:r>
      <w:r w:rsidR="00742AF8" w:rsidRPr="00DE1C21">
        <w:rPr>
          <w:rFonts w:ascii="Times New Roman" w:hAnsi="Times New Roman" w:cs="Times New Roman"/>
          <w:sz w:val="24"/>
          <w:szCs w:val="24"/>
        </w:rPr>
        <w:t>solo algunos tienen esta percepción desde hace</w:t>
      </w:r>
      <w:r w:rsidR="0039033E" w:rsidRPr="00DE1C21">
        <w:rPr>
          <w:rFonts w:ascii="Times New Roman" w:hAnsi="Times New Roman" w:cs="Times New Roman"/>
          <w:sz w:val="24"/>
          <w:szCs w:val="24"/>
        </w:rPr>
        <w:t>10</w:t>
      </w:r>
      <w:r w:rsidR="00742AF8" w:rsidRPr="00DE1C21">
        <w:rPr>
          <w:rFonts w:ascii="Times New Roman" w:hAnsi="Times New Roman" w:cs="Times New Roman"/>
          <w:sz w:val="24"/>
          <w:szCs w:val="24"/>
        </w:rPr>
        <w:t>,</w:t>
      </w:r>
      <w:r w:rsidR="0039033E" w:rsidRPr="00DE1C21">
        <w:rPr>
          <w:rFonts w:ascii="Times New Roman" w:hAnsi="Times New Roman" w:cs="Times New Roman"/>
          <w:sz w:val="24"/>
          <w:szCs w:val="24"/>
        </w:rPr>
        <w:t xml:space="preserve"> </w:t>
      </w:r>
      <w:r w:rsidR="000961CA" w:rsidRPr="00DE1C21">
        <w:rPr>
          <w:rFonts w:ascii="Times New Roman" w:hAnsi="Times New Roman" w:cs="Times New Roman"/>
          <w:sz w:val="24"/>
          <w:szCs w:val="24"/>
        </w:rPr>
        <w:t xml:space="preserve">15 </w:t>
      </w:r>
      <w:r w:rsidR="00742AF8" w:rsidRPr="00DE1C21">
        <w:rPr>
          <w:rFonts w:ascii="Times New Roman" w:hAnsi="Times New Roman" w:cs="Times New Roman"/>
          <w:sz w:val="24"/>
          <w:szCs w:val="24"/>
        </w:rPr>
        <w:t>o</w:t>
      </w:r>
      <w:r w:rsidR="000961CA" w:rsidRPr="00DE1C21">
        <w:rPr>
          <w:rFonts w:ascii="Times New Roman" w:hAnsi="Times New Roman" w:cs="Times New Roman"/>
          <w:sz w:val="24"/>
          <w:szCs w:val="24"/>
        </w:rPr>
        <w:t xml:space="preserve"> 30 años</w:t>
      </w:r>
      <w:r w:rsidR="00742AF8" w:rsidRPr="00DE1C21">
        <w:rPr>
          <w:rFonts w:ascii="Times New Roman" w:hAnsi="Times New Roman" w:cs="Times New Roman"/>
          <w:sz w:val="24"/>
          <w:szCs w:val="24"/>
        </w:rPr>
        <w:t>)</w:t>
      </w:r>
      <w:r w:rsidR="00476D83" w:rsidRPr="00DE1C21">
        <w:rPr>
          <w:rFonts w:ascii="Times New Roman" w:hAnsi="Times New Roman" w:cs="Times New Roman"/>
          <w:sz w:val="24"/>
          <w:szCs w:val="24"/>
        </w:rPr>
        <w:t>.</w:t>
      </w:r>
      <w:r w:rsidR="0039033E" w:rsidRPr="00DE1C21">
        <w:rPr>
          <w:rFonts w:ascii="Times New Roman" w:hAnsi="Times New Roman" w:cs="Times New Roman"/>
          <w:sz w:val="24"/>
          <w:szCs w:val="24"/>
        </w:rPr>
        <w:t xml:space="preserve"> </w:t>
      </w:r>
    </w:p>
    <w:p w14:paraId="19783B7E" w14:textId="1F517DB5" w:rsidR="006C2231" w:rsidRPr="00DE1C21" w:rsidRDefault="00C60751" w:rsidP="00742AF8">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Al indagar sobre lo que representa</w:t>
      </w:r>
      <w:r w:rsidR="00080718" w:rsidRPr="00DE1C21">
        <w:rPr>
          <w:rFonts w:ascii="Times New Roman" w:hAnsi="Times New Roman" w:cs="Times New Roman"/>
          <w:sz w:val="24"/>
          <w:szCs w:val="24"/>
        </w:rPr>
        <w:t xml:space="preserve">n estos cambios </w:t>
      </w:r>
      <w:r w:rsidRPr="00DE1C21">
        <w:rPr>
          <w:rFonts w:ascii="Times New Roman" w:hAnsi="Times New Roman" w:cs="Times New Roman"/>
          <w:sz w:val="24"/>
          <w:szCs w:val="24"/>
        </w:rPr>
        <w:t xml:space="preserve">en su vida </w:t>
      </w:r>
      <w:r w:rsidR="00742AF8" w:rsidRPr="00DE1C21">
        <w:rPr>
          <w:rFonts w:ascii="Times New Roman" w:hAnsi="Times New Roman" w:cs="Times New Roman"/>
          <w:sz w:val="24"/>
          <w:szCs w:val="24"/>
        </w:rPr>
        <w:t>(</w:t>
      </w:r>
      <w:r w:rsidR="004D6681" w:rsidRPr="00DE1C21">
        <w:rPr>
          <w:rFonts w:ascii="Times New Roman" w:hAnsi="Times New Roman" w:cs="Times New Roman"/>
          <w:sz w:val="24"/>
          <w:szCs w:val="24"/>
        </w:rPr>
        <w:t>con valoraciones que van de</w:t>
      </w:r>
      <w:r w:rsidR="0026223C" w:rsidRPr="00DE1C21">
        <w:rPr>
          <w:rFonts w:ascii="Times New Roman" w:hAnsi="Times New Roman" w:cs="Times New Roman"/>
          <w:sz w:val="24"/>
          <w:szCs w:val="24"/>
        </w:rPr>
        <w:t xml:space="preserve"> poco a</w:t>
      </w:r>
      <w:r w:rsidR="00510982" w:rsidRPr="00DE1C21">
        <w:rPr>
          <w:rFonts w:ascii="Times New Roman" w:hAnsi="Times New Roman" w:cs="Times New Roman"/>
          <w:sz w:val="24"/>
          <w:szCs w:val="24"/>
        </w:rPr>
        <w:t xml:space="preserve"> considerable</w:t>
      </w:r>
      <w:r w:rsidR="00742AF8" w:rsidRPr="00DE1C21">
        <w:rPr>
          <w:rFonts w:ascii="Times New Roman" w:hAnsi="Times New Roman" w:cs="Times New Roman"/>
          <w:sz w:val="24"/>
          <w:szCs w:val="24"/>
        </w:rPr>
        <w:t>)</w:t>
      </w:r>
      <w:r w:rsidR="00510982" w:rsidRPr="00DE1C21">
        <w:rPr>
          <w:rFonts w:ascii="Times New Roman" w:hAnsi="Times New Roman" w:cs="Times New Roman"/>
          <w:sz w:val="24"/>
          <w:szCs w:val="24"/>
        </w:rPr>
        <w:t xml:space="preserve">, </w:t>
      </w:r>
      <w:r w:rsidR="004D6681" w:rsidRPr="00DE1C21">
        <w:rPr>
          <w:rFonts w:ascii="Times New Roman" w:hAnsi="Times New Roman" w:cs="Times New Roman"/>
          <w:sz w:val="24"/>
          <w:szCs w:val="24"/>
        </w:rPr>
        <w:t>96</w:t>
      </w:r>
      <w:r w:rsidR="00070E16" w:rsidRPr="00DE1C21">
        <w:rPr>
          <w:rFonts w:ascii="Times New Roman" w:hAnsi="Times New Roman" w:cs="Times New Roman"/>
          <w:sz w:val="24"/>
          <w:szCs w:val="24"/>
        </w:rPr>
        <w:t xml:space="preserve"> </w:t>
      </w:r>
      <w:r w:rsidR="00742AF8" w:rsidRPr="00DE1C21">
        <w:rPr>
          <w:rFonts w:ascii="Times New Roman" w:hAnsi="Times New Roman" w:cs="Times New Roman"/>
          <w:sz w:val="24"/>
          <w:szCs w:val="24"/>
        </w:rPr>
        <w:t>%</w:t>
      </w:r>
      <w:r w:rsidR="005D69B7" w:rsidRPr="00DE1C21">
        <w:rPr>
          <w:rFonts w:ascii="Times New Roman" w:hAnsi="Times New Roman" w:cs="Times New Roman"/>
          <w:sz w:val="24"/>
          <w:szCs w:val="24"/>
        </w:rPr>
        <w:t xml:space="preserve"> </w:t>
      </w:r>
      <w:r w:rsidR="004D6681" w:rsidRPr="00DE1C21">
        <w:rPr>
          <w:rFonts w:ascii="Times New Roman" w:hAnsi="Times New Roman" w:cs="Times New Roman"/>
          <w:sz w:val="24"/>
          <w:szCs w:val="24"/>
        </w:rPr>
        <w:t xml:space="preserve">asume que </w:t>
      </w:r>
      <w:r w:rsidR="00B17E14" w:rsidRPr="00DE1C21">
        <w:rPr>
          <w:rFonts w:ascii="Times New Roman" w:hAnsi="Times New Roman" w:cs="Times New Roman"/>
          <w:sz w:val="24"/>
          <w:szCs w:val="24"/>
        </w:rPr>
        <w:t xml:space="preserve">los daños </w:t>
      </w:r>
      <w:r w:rsidR="004D6681" w:rsidRPr="00DE1C21">
        <w:rPr>
          <w:rFonts w:ascii="Times New Roman" w:hAnsi="Times New Roman" w:cs="Times New Roman"/>
          <w:sz w:val="24"/>
          <w:szCs w:val="24"/>
        </w:rPr>
        <w:t>mayores</w:t>
      </w:r>
      <w:r w:rsidR="008672D2" w:rsidRPr="00DE1C21">
        <w:rPr>
          <w:rFonts w:ascii="Times New Roman" w:hAnsi="Times New Roman" w:cs="Times New Roman"/>
          <w:sz w:val="24"/>
          <w:szCs w:val="24"/>
        </w:rPr>
        <w:t xml:space="preserve"> </w:t>
      </w:r>
      <w:r w:rsidR="004D6681" w:rsidRPr="00DE1C21">
        <w:rPr>
          <w:rFonts w:ascii="Times New Roman" w:hAnsi="Times New Roman" w:cs="Times New Roman"/>
          <w:sz w:val="24"/>
          <w:szCs w:val="24"/>
        </w:rPr>
        <w:t xml:space="preserve">vendrán para </w:t>
      </w:r>
      <w:r w:rsidR="008672D2" w:rsidRPr="00DE1C21">
        <w:rPr>
          <w:rFonts w:ascii="Times New Roman" w:hAnsi="Times New Roman" w:cs="Times New Roman"/>
          <w:sz w:val="24"/>
          <w:szCs w:val="24"/>
        </w:rPr>
        <w:t>las generaciones</w:t>
      </w:r>
      <w:r w:rsidR="0026223C" w:rsidRPr="00DE1C21">
        <w:rPr>
          <w:rFonts w:ascii="Times New Roman" w:hAnsi="Times New Roman" w:cs="Times New Roman"/>
          <w:sz w:val="24"/>
          <w:szCs w:val="24"/>
        </w:rPr>
        <w:t xml:space="preserve"> futuras</w:t>
      </w:r>
      <w:r w:rsidR="00742AF8" w:rsidRPr="00DE1C21">
        <w:rPr>
          <w:rFonts w:ascii="Times New Roman" w:hAnsi="Times New Roman" w:cs="Times New Roman"/>
          <w:sz w:val="24"/>
          <w:szCs w:val="24"/>
        </w:rPr>
        <w:t>;</w:t>
      </w:r>
      <w:r w:rsidR="008672D2" w:rsidRPr="00DE1C21">
        <w:rPr>
          <w:rFonts w:ascii="Times New Roman" w:hAnsi="Times New Roman" w:cs="Times New Roman"/>
          <w:sz w:val="24"/>
          <w:szCs w:val="24"/>
        </w:rPr>
        <w:t xml:space="preserve"> no obstante</w:t>
      </w:r>
      <w:r w:rsidR="00742AF8" w:rsidRPr="00DE1C21">
        <w:rPr>
          <w:rFonts w:ascii="Times New Roman" w:hAnsi="Times New Roman" w:cs="Times New Roman"/>
          <w:sz w:val="24"/>
          <w:szCs w:val="24"/>
        </w:rPr>
        <w:t>,</w:t>
      </w:r>
      <w:r w:rsidR="008672D2" w:rsidRPr="00DE1C21">
        <w:rPr>
          <w:rFonts w:ascii="Times New Roman" w:hAnsi="Times New Roman" w:cs="Times New Roman"/>
          <w:sz w:val="24"/>
          <w:szCs w:val="24"/>
        </w:rPr>
        <w:t xml:space="preserve"> </w:t>
      </w:r>
      <w:r w:rsidR="005D69B7" w:rsidRPr="00DE1C21">
        <w:rPr>
          <w:rFonts w:ascii="Times New Roman" w:hAnsi="Times New Roman" w:cs="Times New Roman"/>
          <w:sz w:val="24"/>
          <w:szCs w:val="24"/>
        </w:rPr>
        <w:t>93</w:t>
      </w:r>
      <w:r w:rsidR="00070E16" w:rsidRPr="00DE1C21">
        <w:rPr>
          <w:rFonts w:ascii="Times New Roman" w:hAnsi="Times New Roman" w:cs="Times New Roman"/>
          <w:sz w:val="24"/>
          <w:szCs w:val="24"/>
        </w:rPr>
        <w:t xml:space="preserve"> </w:t>
      </w:r>
      <w:r w:rsidR="00742AF8" w:rsidRPr="00DE1C21">
        <w:rPr>
          <w:rFonts w:ascii="Times New Roman" w:hAnsi="Times New Roman" w:cs="Times New Roman"/>
          <w:sz w:val="24"/>
          <w:szCs w:val="24"/>
        </w:rPr>
        <w:t>%</w:t>
      </w:r>
      <w:r w:rsidR="005D69B7" w:rsidRPr="00DE1C21">
        <w:rPr>
          <w:rFonts w:ascii="Times New Roman" w:hAnsi="Times New Roman" w:cs="Times New Roman"/>
          <w:sz w:val="24"/>
          <w:szCs w:val="24"/>
        </w:rPr>
        <w:t xml:space="preserve"> </w:t>
      </w:r>
      <w:r w:rsidR="008672D2" w:rsidRPr="00DE1C21">
        <w:rPr>
          <w:rFonts w:ascii="Times New Roman" w:hAnsi="Times New Roman" w:cs="Times New Roman"/>
          <w:sz w:val="24"/>
          <w:szCs w:val="24"/>
        </w:rPr>
        <w:t xml:space="preserve">estima </w:t>
      </w:r>
      <w:r w:rsidR="00070E16" w:rsidRPr="00DE1C21">
        <w:rPr>
          <w:rFonts w:ascii="Times New Roman" w:hAnsi="Times New Roman" w:cs="Times New Roman"/>
          <w:sz w:val="24"/>
          <w:szCs w:val="24"/>
        </w:rPr>
        <w:t xml:space="preserve">que </w:t>
      </w:r>
      <w:r w:rsidR="0026223C" w:rsidRPr="00DE1C21">
        <w:rPr>
          <w:rFonts w:ascii="Times New Roman" w:hAnsi="Times New Roman" w:cs="Times New Roman"/>
          <w:sz w:val="24"/>
          <w:szCs w:val="24"/>
        </w:rPr>
        <w:t xml:space="preserve">ya hay </w:t>
      </w:r>
      <w:r w:rsidR="008672D2" w:rsidRPr="00DE1C21">
        <w:rPr>
          <w:rFonts w:ascii="Times New Roman" w:hAnsi="Times New Roman" w:cs="Times New Roman"/>
          <w:sz w:val="24"/>
          <w:szCs w:val="24"/>
        </w:rPr>
        <w:t>efe</w:t>
      </w:r>
      <w:r w:rsidR="004D6681" w:rsidRPr="00DE1C21">
        <w:rPr>
          <w:rFonts w:ascii="Times New Roman" w:hAnsi="Times New Roman" w:cs="Times New Roman"/>
          <w:sz w:val="24"/>
          <w:szCs w:val="24"/>
        </w:rPr>
        <w:t xml:space="preserve">ctos negativos en la comunidad, y cuando </w:t>
      </w:r>
      <w:r w:rsidR="00A73A9A" w:rsidRPr="00DE1C21">
        <w:rPr>
          <w:rFonts w:ascii="Times New Roman" w:hAnsi="Times New Roman" w:cs="Times New Roman"/>
          <w:sz w:val="24"/>
          <w:szCs w:val="24"/>
        </w:rPr>
        <w:t xml:space="preserve">se trata </w:t>
      </w:r>
      <w:r w:rsidR="004D6681" w:rsidRPr="00DE1C21">
        <w:rPr>
          <w:rFonts w:ascii="Times New Roman" w:hAnsi="Times New Roman" w:cs="Times New Roman"/>
          <w:sz w:val="24"/>
          <w:szCs w:val="24"/>
        </w:rPr>
        <w:t xml:space="preserve">de los más cercanos </w:t>
      </w:r>
      <w:r w:rsidR="00742AF8" w:rsidRPr="00DE1C21">
        <w:rPr>
          <w:rFonts w:ascii="Times New Roman" w:hAnsi="Times New Roman" w:cs="Times New Roman"/>
          <w:sz w:val="24"/>
          <w:szCs w:val="24"/>
        </w:rPr>
        <w:t>(</w:t>
      </w:r>
      <w:r w:rsidR="004D6681" w:rsidRPr="00DE1C21">
        <w:rPr>
          <w:rFonts w:ascii="Times New Roman" w:hAnsi="Times New Roman" w:cs="Times New Roman"/>
          <w:sz w:val="24"/>
          <w:szCs w:val="24"/>
        </w:rPr>
        <w:t>como la familia</w:t>
      </w:r>
      <w:r w:rsidR="00742AF8" w:rsidRPr="00DE1C21">
        <w:rPr>
          <w:rFonts w:ascii="Times New Roman" w:hAnsi="Times New Roman" w:cs="Times New Roman"/>
          <w:sz w:val="24"/>
          <w:szCs w:val="24"/>
        </w:rPr>
        <w:t>)</w:t>
      </w:r>
      <w:r w:rsidR="005D69B7" w:rsidRPr="00DE1C21">
        <w:rPr>
          <w:rFonts w:ascii="Times New Roman" w:hAnsi="Times New Roman" w:cs="Times New Roman"/>
          <w:sz w:val="24"/>
          <w:szCs w:val="24"/>
        </w:rPr>
        <w:t xml:space="preserve"> alcanza 97</w:t>
      </w:r>
      <w:r w:rsidR="00070E16" w:rsidRPr="00DE1C21">
        <w:rPr>
          <w:rFonts w:ascii="Times New Roman" w:hAnsi="Times New Roman" w:cs="Times New Roman"/>
          <w:sz w:val="24"/>
          <w:szCs w:val="24"/>
        </w:rPr>
        <w:t xml:space="preserve"> </w:t>
      </w:r>
      <w:r w:rsidR="00742AF8" w:rsidRPr="00DE1C21">
        <w:rPr>
          <w:rFonts w:ascii="Times New Roman" w:hAnsi="Times New Roman" w:cs="Times New Roman"/>
          <w:sz w:val="24"/>
          <w:szCs w:val="24"/>
        </w:rPr>
        <w:t>%</w:t>
      </w:r>
      <w:r w:rsidR="006F6BDE" w:rsidRPr="00DE1C21">
        <w:rPr>
          <w:rFonts w:ascii="Times New Roman" w:hAnsi="Times New Roman" w:cs="Times New Roman"/>
          <w:sz w:val="24"/>
          <w:szCs w:val="24"/>
        </w:rPr>
        <w:t>. L</w:t>
      </w:r>
      <w:r w:rsidR="006C2231" w:rsidRPr="00DE1C21">
        <w:rPr>
          <w:rFonts w:ascii="Times New Roman" w:hAnsi="Times New Roman" w:cs="Times New Roman"/>
          <w:sz w:val="24"/>
          <w:szCs w:val="24"/>
        </w:rPr>
        <w:t xml:space="preserve">as consecuencias </w:t>
      </w:r>
      <w:r w:rsidR="008E59CE" w:rsidRPr="00DE1C21">
        <w:rPr>
          <w:rFonts w:ascii="Times New Roman" w:hAnsi="Times New Roman" w:cs="Times New Roman"/>
          <w:sz w:val="24"/>
          <w:szCs w:val="24"/>
        </w:rPr>
        <w:t xml:space="preserve">declaradas como </w:t>
      </w:r>
      <w:r w:rsidR="006C2231" w:rsidRPr="00DE1C21">
        <w:rPr>
          <w:rFonts w:ascii="Times New Roman" w:hAnsi="Times New Roman" w:cs="Times New Roman"/>
          <w:sz w:val="24"/>
          <w:szCs w:val="24"/>
        </w:rPr>
        <w:t>más sentidas son la falta de agua, la disminución</w:t>
      </w:r>
      <w:r w:rsidR="008E59CE" w:rsidRPr="00DE1C21">
        <w:rPr>
          <w:rFonts w:ascii="Times New Roman" w:hAnsi="Times New Roman" w:cs="Times New Roman"/>
          <w:sz w:val="24"/>
          <w:szCs w:val="24"/>
        </w:rPr>
        <w:t xml:space="preserve"> de las cosechas</w:t>
      </w:r>
      <w:r w:rsidR="00742AF8" w:rsidRPr="00DE1C21">
        <w:rPr>
          <w:rFonts w:ascii="Times New Roman" w:hAnsi="Times New Roman" w:cs="Times New Roman"/>
          <w:sz w:val="24"/>
          <w:szCs w:val="24"/>
        </w:rPr>
        <w:t xml:space="preserve"> y</w:t>
      </w:r>
      <w:r w:rsidR="008E59CE" w:rsidRPr="00DE1C21">
        <w:rPr>
          <w:rFonts w:ascii="Times New Roman" w:hAnsi="Times New Roman" w:cs="Times New Roman"/>
          <w:sz w:val="24"/>
          <w:szCs w:val="24"/>
        </w:rPr>
        <w:t xml:space="preserve"> la </w:t>
      </w:r>
      <w:r w:rsidR="006F6BDE" w:rsidRPr="00DE1C21">
        <w:rPr>
          <w:rFonts w:ascii="Times New Roman" w:hAnsi="Times New Roman" w:cs="Times New Roman"/>
          <w:sz w:val="24"/>
          <w:szCs w:val="24"/>
        </w:rPr>
        <w:t xml:space="preserve">presencia de plagas. </w:t>
      </w:r>
      <w:r w:rsidR="00742AF8" w:rsidRPr="00DE1C21">
        <w:rPr>
          <w:rFonts w:ascii="Times New Roman" w:hAnsi="Times New Roman" w:cs="Times New Roman"/>
          <w:sz w:val="24"/>
          <w:szCs w:val="24"/>
        </w:rPr>
        <w:t xml:space="preserve">De hecho, llama la </w:t>
      </w:r>
      <w:r w:rsidR="006F6BDE" w:rsidRPr="00DE1C21">
        <w:rPr>
          <w:rFonts w:ascii="Times New Roman" w:hAnsi="Times New Roman" w:cs="Times New Roman"/>
          <w:sz w:val="24"/>
          <w:szCs w:val="24"/>
        </w:rPr>
        <w:t xml:space="preserve">atención la relación entre los cambios de clima </w:t>
      </w:r>
      <w:r w:rsidR="00742AF8" w:rsidRPr="00DE1C21">
        <w:rPr>
          <w:rFonts w:ascii="Times New Roman" w:hAnsi="Times New Roman" w:cs="Times New Roman"/>
          <w:sz w:val="24"/>
          <w:szCs w:val="24"/>
        </w:rPr>
        <w:t>y</w:t>
      </w:r>
      <w:r w:rsidR="006F6BDE" w:rsidRPr="00DE1C21">
        <w:rPr>
          <w:rFonts w:ascii="Times New Roman" w:hAnsi="Times New Roman" w:cs="Times New Roman"/>
          <w:sz w:val="24"/>
          <w:szCs w:val="24"/>
        </w:rPr>
        <w:t xml:space="preserve"> la presencia de </w:t>
      </w:r>
      <w:r w:rsidR="006C2231" w:rsidRPr="00DE1C21">
        <w:rPr>
          <w:rFonts w:ascii="Times New Roman" w:hAnsi="Times New Roman" w:cs="Times New Roman"/>
          <w:sz w:val="24"/>
          <w:szCs w:val="24"/>
        </w:rPr>
        <w:t>nuevas enfermedades</w:t>
      </w:r>
      <w:r w:rsidR="007F3088" w:rsidRPr="00DE1C21">
        <w:rPr>
          <w:rFonts w:ascii="Times New Roman" w:hAnsi="Times New Roman" w:cs="Times New Roman"/>
          <w:sz w:val="24"/>
          <w:szCs w:val="24"/>
        </w:rPr>
        <w:t xml:space="preserve"> en los humanos</w:t>
      </w:r>
      <w:r w:rsidR="00F422F8" w:rsidRPr="00DE1C21">
        <w:rPr>
          <w:rFonts w:ascii="Times New Roman" w:hAnsi="Times New Roman" w:cs="Times New Roman"/>
          <w:sz w:val="24"/>
          <w:szCs w:val="24"/>
        </w:rPr>
        <w:t xml:space="preserve"> </w:t>
      </w:r>
      <w:r w:rsidR="00742AF8" w:rsidRPr="00DE1C21">
        <w:rPr>
          <w:rFonts w:ascii="Times New Roman" w:hAnsi="Times New Roman" w:cs="Times New Roman"/>
          <w:sz w:val="24"/>
          <w:szCs w:val="24"/>
        </w:rPr>
        <w:t xml:space="preserve">(opinión de </w:t>
      </w:r>
      <w:r w:rsidR="00F422F8" w:rsidRPr="00DE1C21">
        <w:rPr>
          <w:rFonts w:ascii="Times New Roman" w:hAnsi="Times New Roman" w:cs="Times New Roman"/>
          <w:sz w:val="24"/>
          <w:szCs w:val="24"/>
        </w:rPr>
        <w:t>16</w:t>
      </w:r>
      <w:r w:rsidR="00070E16" w:rsidRPr="00DE1C21">
        <w:rPr>
          <w:rFonts w:ascii="Times New Roman" w:hAnsi="Times New Roman" w:cs="Times New Roman"/>
          <w:sz w:val="24"/>
          <w:szCs w:val="24"/>
        </w:rPr>
        <w:t xml:space="preserve"> </w:t>
      </w:r>
      <w:r w:rsidR="00742AF8" w:rsidRPr="00DE1C21">
        <w:rPr>
          <w:rFonts w:ascii="Times New Roman" w:hAnsi="Times New Roman" w:cs="Times New Roman"/>
          <w:sz w:val="24"/>
          <w:szCs w:val="24"/>
        </w:rPr>
        <w:t>% de los entrevistados)</w:t>
      </w:r>
      <w:r w:rsidR="00F422F8" w:rsidRPr="00DE1C21">
        <w:rPr>
          <w:rFonts w:ascii="Times New Roman" w:hAnsi="Times New Roman" w:cs="Times New Roman"/>
          <w:sz w:val="24"/>
          <w:szCs w:val="24"/>
        </w:rPr>
        <w:t>.</w:t>
      </w:r>
      <w:r w:rsidR="00AC6E56" w:rsidRPr="00DE1C21">
        <w:rPr>
          <w:rFonts w:ascii="Times New Roman" w:hAnsi="Times New Roman" w:cs="Times New Roman"/>
          <w:sz w:val="24"/>
          <w:szCs w:val="24"/>
        </w:rPr>
        <w:t xml:space="preserve"> </w:t>
      </w:r>
    </w:p>
    <w:p w14:paraId="348F1BB4" w14:textId="77777777" w:rsidR="00B03784" w:rsidRPr="00DE1C21" w:rsidRDefault="00B03784" w:rsidP="00B03784">
      <w:pPr>
        <w:spacing w:after="0" w:line="360" w:lineRule="auto"/>
        <w:rPr>
          <w:rFonts w:ascii="Times New Roman" w:hAnsi="Times New Roman" w:cs="Times New Roman"/>
          <w:sz w:val="24"/>
          <w:szCs w:val="24"/>
        </w:rPr>
      </w:pPr>
    </w:p>
    <w:p w14:paraId="71269471" w14:textId="14FE166A" w:rsidR="000961CA" w:rsidRPr="00DE1C21" w:rsidRDefault="00392756" w:rsidP="00FE7568">
      <w:pPr>
        <w:spacing w:after="0" w:line="360" w:lineRule="auto"/>
        <w:jc w:val="center"/>
        <w:rPr>
          <w:rFonts w:ascii="Times New Roman" w:hAnsi="Times New Roman" w:cs="Times New Roman"/>
          <w:b/>
          <w:sz w:val="28"/>
          <w:szCs w:val="28"/>
        </w:rPr>
      </w:pPr>
      <w:r w:rsidRPr="00DE1C21">
        <w:rPr>
          <w:rFonts w:ascii="Times New Roman" w:hAnsi="Times New Roman" w:cs="Times New Roman"/>
          <w:b/>
          <w:color w:val="000000"/>
          <w:sz w:val="28"/>
          <w:szCs w:val="28"/>
        </w:rPr>
        <w:t>Reconocimiento</w:t>
      </w:r>
      <w:r w:rsidR="000A42C9" w:rsidRPr="00DE1C21">
        <w:rPr>
          <w:rFonts w:ascii="Times New Roman" w:hAnsi="Times New Roman" w:cs="Times New Roman"/>
          <w:b/>
          <w:color w:val="000000"/>
          <w:sz w:val="28"/>
          <w:szCs w:val="28"/>
        </w:rPr>
        <w:t xml:space="preserve"> de i</w:t>
      </w:r>
      <w:r w:rsidR="000961CA" w:rsidRPr="00DE1C21">
        <w:rPr>
          <w:rFonts w:ascii="Times New Roman" w:hAnsi="Times New Roman" w:cs="Times New Roman"/>
          <w:b/>
          <w:color w:val="000000"/>
          <w:sz w:val="28"/>
          <w:szCs w:val="28"/>
        </w:rPr>
        <w:t>ndi</w:t>
      </w:r>
      <w:r w:rsidR="004F4C0F" w:rsidRPr="00DE1C21">
        <w:rPr>
          <w:rFonts w:ascii="Times New Roman" w:hAnsi="Times New Roman" w:cs="Times New Roman"/>
          <w:b/>
          <w:color w:val="000000"/>
          <w:sz w:val="28"/>
          <w:szCs w:val="28"/>
        </w:rPr>
        <w:t xml:space="preserve">cadores bioclimáticos </w:t>
      </w:r>
      <w:r w:rsidRPr="00DE1C21">
        <w:rPr>
          <w:rFonts w:ascii="Times New Roman" w:hAnsi="Times New Roman" w:cs="Times New Roman"/>
          <w:b/>
          <w:color w:val="000000"/>
          <w:sz w:val="28"/>
          <w:szCs w:val="28"/>
        </w:rPr>
        <w:t>a nivel local</w:t>
      </w:r>
    </w:p>
    <w:p w14:paraId="4BF9E6C3" w14:textId="77777777" w:rsidR="005C7A9B" w:rsidRPr="00DE1C21" w:rsidRDefault="00DA6914" w:rsidP="005C7A9B">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El reconocimiento </w:t>
      </w:r>
      <w:r w:rsidR="005C7A9B" w:rsidRPr="00DE1C21">
        <w:rPr>
          <w:rFonts w:ascii="Times New Roman" w:hAnsi="Times New Roman" w:cs="Times New Roman"/>
          <w:sz w:val="24"/>
          <w:szCs w:val="24"/>
        </w:rPr>
        <w:t>de</w:t>
      </w:r>
      <w:r w:rsidRPr="00DE1C21">
        <w:rPr>
          <w:rFonts w:ascii="Times New Roman" w:hAnsi="Times New Roman" w:cs="Times New Roman"/>
          <w:sz w:val="24"/>
          <w:szCs w:val="24"/>
        </w:rPr>
        <w:t xml:space="preserve"> </w:t>
      </w:r>
      <w:r w:rsidR="00AA0EAC" w:rsidRPr="00DE1C21">
        <w:rPr>
          <w:rFonts w:ascii="Times New Roman" w:hAnsi="Times New Roman" w:cs="Times New Roman"/>
          <w:sz w:val="24"/>
          <w:szCs w:val="24"/>
        </w:rPr>
        <w:t>los cam</w:t>
      </w:r>
      <w:r w:rsidRPr="00DE1C21">
        <w:rPr>
          <w:rFonts w:ascii="Times New Roman" w:hAnsi="Times New Roman" w:cs="Times New Roman"/>
          <w:sz w:val="24"/>
          <w:szCs w:val="24"/>
        </w:rPr>
        <w:t>pesinos de</w:t>
      </w:r>
      <w:r w:rsidR="00AA0EAC" w:rsidRPr="00DE1C21">
        <w:rPr>
          <w:rFonts w:ascii="Times New Roman" w:hAnsi="Times New Roman" w:cs="Times New Roman"/>
          <w:sz w:val="24"/>
          <w:szCs w:val="24"/>
        </w:rPr>
        <w:t xml:space="preserve"> </w:t>
      </w:r>
      <w:proofErr w:type="spellStart"/>
      <w:r w:rsidR="00AA0EAC" w:rsidRPr="00DE1C21">
        <w:rPr>
          <w:rFonts w:ascii="Times New Roman" w:hAnsi="Times New Roman" w:cs="Times New Roman"/>
          <w:sz w:val="24"/>
          <w:szCs w:val="24"/>
        </w:rPr>
        <w:t>Huamuchapa</w:t>
      </w:r>
      <w:proofErr w:type="spellEnd"/>
      <w:r w:rsidR="00AA0EAC" w:rsidRPr="00DE1C21">
        <w:rPr>
          <w:rFonts w:ascii="Times New Roman" w:hAnsi="Times New Roman" w:cs="Times New Roman"/>
          <w:sz w:val="24"/>
          <w:szCs w:val="24"/>
        </w:rPr>
        <w:t xml:space="preserve"> </w:t>
      </w:r>
      <w:r w:rsidR="005C7A9B" w:rsidRPr="00DE1C21">
        <w:rPr>
          <w:rFonts w:ascii="Times New Roman" w:hAnsi="Times New Roman" w:cs="Times New Roman"/>
          <w:sz w:val="24"/>
          <w:szCs w:val="24"/>
        </w:rPr>
        <w:t>sobre las</w:t>
      </w:r>
      <w:r w:rsidRPr="00DE1C21">
        <w:rPr>
          <w:rFonts w:ascii="Times New Roman" w:hAnsi="Times New Roman" w:cs="Times New Roman"/>
          <w:sz w:val="24"/>
          <w:szCs w:val="24"/>
        </w:rPr>
        <w:t xml:space="preserve"> </w:t>
      </w:r>
      <w:r w:rsidR="00C4562F" w:rsidRPr="00DE1C21">
        <w:rPr>
          <w:rFonts w:ascii="Times New Roman" w:hAnsi="Times New Roman" w:cs="Times New Roman"/>
          <w:sz w:val="24"/>
          <w:szCs w:val="24"/>
        </w:rPr>
        <w:t>sensaciones térmicas</w:t>
      </w:r>
      <w:r w:rsidR="00582E5B" w:rsidRPr="00DE1C21">
        <w:rPr>
          <w:rFonts w:ascii="Times New Roman" w:hAnsi="Times New Roman" w:cs="Times New Roman"/>
          <w:sz w:val="24"/>
          <w:szCs w:val="24"/>
        </w:rPr>
        <w:t xml:space="preserve"> </w:t>
      </w:r>
      <w:r w:rsidR="00F30971" w:rsidRPr="00DE1C21">
        <w:rPr>
          <w:rFonts w:ascii="Times New Roman" w:hAnsi="Times New Roman" w:cs="Times New Roman"/>
          <w:sz w:val="24"/>
          <w:szCs w:val="24"/>
        </w:rPr>
        <w:t>distintas</w:t>
      </w:r>
      <w:r w:rsidR="00C4562F" w:rsidRPr="00DE1C21">
        <w:rPr>
          <w:rFonts w:ascii="Times New Roman" w:hAnsi="Times New Roman" w:cs="Times New Roman"/>
          <w:sz w:val="24"/>
          <w:szCs w:val="24"/>
        </w:rPr>
        <w:t xml:space="preserve">, al igual que sus </w:t>
      </w:r>
      <w:r w:rsidR="00204F6A" w:rsidRPr="00DE1C21">
        <w:rPr>
          <w:rFonts w:ascii="Times New Roman" w:hAnsi="Times New Roman" w:cs="Times New Roman"/>
          <w:sz w:val="24"/>
          <w:szCs w:val="24"/>
        </w:rPr>
        <w:t xml:space="preserve">consideraciones sobre las pérdidas que </w:t>
      </w:r>
      <w:r w:rsidR="00C4562F" w:rsidRPr="00DE1C21">
        <w:rPr>
          <w:rFonts w:ascii="Times New Roman" w:hAnsi="Times New Roman" w:cs="Times New Roman"/>
          <w:sz w:val="24"/>
          <w:szCs w:val="24"/>
        </w:rPr>
        <w:t>los cambio</w:t>
      </w:r>
      <w:r w:rsidR="00842728" w:rsidRPr="00DE1C21">
        <w:rPr>
          <w:rFonts w:ascii="Times New Roman" w:hAnsi="Times New Roman" w:cs="Times New Roman"/>
          <w:sz w:val="24"/>
          <w:szCs w:val="24"/>
        </w:rPr>
        <w:t>s</w:t>
      </w:r>
      <w:r w:rsidR="00C4562F" w:rsidRPr="00DE1C21">
        <w:rPr>
          <w:rFonts w:ascii="Times New Roman" w:hAnsi="Times New Roman" w:cs="Times New Roman"/>
          <w:sz w:val="24"/>
          <w:szCs w:val="24"/>
        </w:rPr>
        <w:t xml:space="preserve"> de clima </w:t>
      </w:r>
      <w:r w:rsidR="00204F6A" w:rsidRPr="00DE1C21">
        <w:rPr>
          <w:rFonts w:ascii="Times New Roman" w:hAnsi="Times New Roman" w:cs="Times New Roman"/>
          <w:sz w:val="24"/>
          <w:szCs w:val="24"/>
        </w:rPr>
        <w:t xml:space="preserve">provocan </w:t>
      </w:r>
      <w:r w:rsidR="00C4562F" w:rsidRPr="00DE1C21">
        <w:rPr>
          <w:rFonts w:ascii="Times New Roman" w:hAnsi="Times New Roman" w:cs="Times New Roman"/>
          <w:sz w:val="24"/>
          <w:szCs w:val="24"/>
        </w:rPr>
        <w:t>en</w:t>
      </w:r>
      <w:r w:rsidR="003D5CB7" w:rsidRPr="00DE1C21">
        <w:rPr>
          <w:rFonts w:ascii="Times New Roman" w:hAnsi="Times New Roman" w:cs="Times New Roman"/>
          <w:sz w:val="24"/>
          <w:szCs w:val="24"/>
        </w:rPr>
        <w:t xml:space="preserve"> los</w:t>
      </w:r>
      <w:r w:rsidR="005815D2" w:rsidRPr="00DE1C21">
        <w:rPr>
          <w:rFonts w:ascii="Times New Roman" w:hAnsi="Times New Roman" w:cs="Times New Roman"/>
          <w:sz w:val="24"/>
          <w:szCs w:val="24"/>
        </w:rPr>
        <w:t xml:space="preserve"> cu</w:t>
      </w:r>
      <w:r w:rsidR="00204F6A" w:rsidRPr="00DE1C21">
        <w:rPr>
          <w:rFonts w:ascii="Times New Roman" w:hAnsi="Times New Roman" w:cs="Times New Roman"/>
          <w:sz w:val="24"/>
          <w:szCs w:val="24"/>
        </w:rPr>
        <w:t>ltivos en</w:t>
      </w:r>
      <w:r w:rsidR="00C4562F" w:rsidRPr="00DE1C21">
        <w:rPr>
          <w:rFonts w:ascii="Times New Roman" w:hAnsi="Times New Roman" w:cs="Times New Roman"/>
          <w:sz w:val="24"/>
          <w:szCs w:val="24"/>
        </w:rPr>
        <w:t xml:space="preserve"> cada ciclo agrícola, </w:t>
      </w:r>
      <w:r w:rsidR="00AA0EAC" w:rsidRPr="00DE1C21">
        <w:rPr>
          <w:rFonts w:ascii="Times New Roman" w:hAnsi="Times New Roman" w:cs="Times New Roman"/>
          <w:sz w:val="24"/>
          <w:szCs w:val="24"/>
        </w:rPr>
        <w:t>se perciben mediante indicadores bioclimáticos</w:t>
      </w:r>
      <w:r w:rsidR="005C7A9B" w:rsidRPr="00DE1C21">
        <w:rPr>
          <w:rFonts w:ascii="Times New Roman" w:hAnsi="Times New Roman" w:cs="Times New Roman"/>
          <w:sz w:val="24"/>
          <w:szCs w:val="24"/>
        </w:rPr>
        <w:t>,</w:t>
      </w:r>
      <w:r w:rsidR="00BA3322" w:rsidRPr="00DE1C21">
        <w:rPr>
          <w:rFonts w:ascii="Times New Roman" w:hAnsi="Times New Roman" w:cs="Times New Roman"/>
          <w:sz w:val="24"/>
          <w:szCs w:val="24"/>
        </w:rPr>
        <w:t xml:space="preserve"> </w:t>
      </w:r>
      <w:r w:rsidR="008E59CE" w:rsidRPr="00DE1C21">
        <w:rPr>
          <w:rFonts w:ascii="Times New Roman" w:hAnsi="Times New Roman" w:cs="Times New Roman"/>
          <w:sz w:val="24"/>
          <w:szCs w:val="24"/>
        </w:rPr>
        <w:t xml:space="preserve">referidos constantemente entre </w:t>
      </w:r>
      <w:r w:rsidR="00BA3322" w:rsidRPr="00DE1C21">
        <w:rPr>
          <w:rFonts w:ascii="Times New Roman" w:hAnsi="Times New Roman" w:cs="Times New Roman"/>
          <w:sz w:val="24"/>
          <w:szCs w:val="24"/>
        </w:rPr>
        <w:t>un antes y un después.</w:t>
      </w:r>
      <w:r w:rsidR="00C4562F" w:rsidRPr="00DE1C21">
        <w:rPr>
          <w:rFonts w:ascii="Times New Roman" w:hAnsi="Times New Roman" w:cs="Times New Roman"/>
          <w:sz w:val="24"/>
          <w:szCs w:val="24"/>
        </w:rPr>
        <w:t xml:space="preserve"> </w:t>
      </w:r>
      <w:r w:rsidR="005C7A9B" w:rsidRPr="00DE1C21">
        <w:rPr>
          <w:rFonts w:ascii="Times New Roman" w:hAnsi="Times New Roman" w:cs="Times New Roman"/>
          <w:sz w:val="24"/>
          <w:szCs w:val="24"/>
        </w:rPr>
        <w:t>En tal sentido</w:t>
      </w:r>
      <w:r w:rsidR="00502BDF" w:rsidRPr="00DE1C21">
        <w:rPr>
          <w:rFonts w:ascii="Times New Roman" w:hAnsi="Times New Roman" w:cs="Times New Roman"/>
          <w:sz w:val="24"/>
          <w:szCs w:val="24"/>
        </w:rPr>
        <w:t>,</w:t>
      </w:r>
      <w:r w:rsidR="00F30971" w:rsidRPr="00DE1C21">
        <w:rPr>
          <w:rFonts w:ascii="Times New Roman" w:hAnsi="Times New Roman" w:cs="Times New Roman"/>
          <w:sz w:val="24"/>
          <w:szCs w:val="24"/>
        </w:rPr>
        <w:t xml:space="preserve"> </w:t>
      </w:r>
      <w:r w:rsidR="00435809" w:rsidRPr="00DE1C21">
        <w:rPr>
          <w:rFonts w:ascii="Times New Roman" w:hAnsi="Times New Roman" w:cs="Times New Roman"/>
          <w:sz w:val="24"/>
          <w:szCs w:val="24"/>
        </w:rPr>
        <w:t>56</w:t>
      </w:r>
      <w:r w:rsidR="00F30971" w:rsidRPr="00DE1C21">
        <w:rPr>
          <w:rFonts w:ascii="Times New Roman" w:hAnsi="Times New Roman" w:cs="Times New Roman"/>
          <w:sz w:val="24"/>
          <w:szCs w:val="24"/>
        </w:rPr>
        <w:t xml:space="preserve"> </w:t>
      </w:r>
      <w:r w:rsidR="005C7A9B" w:rsidRPr="00DE1C21">
        <w:rPr>
          <w:rFonts w:ascii="Times New Roman" w:hAnsi="Times New Roman" w:cs="Times New Roman"/>
          <w:sz w:val="24"/>
          <w:szCs w:val="24"/>
        </w:rPr>
        <w:t>%</w:t>
      </w:r>
      <w:r w:rsidR="00F30971" w:rsidRPr="00DE1C21">
        <w:rPr>
          <w:rFonts w:ascii="Times New Roman" w:hAnsi="Times New Roman" w:cs="Times New Roman"/>
          <w:sz w:val="24"/>
          <w:szCs w:val="24"/>
        </w:rPr>
        <w:t xml:space="preserve"> siente</w:t>
      </w:r>
      <w:r w:rsidR="000961CA" w:rsidRPr="00DE1C21">
        <w:rPr>
          <w:rFonts w:ascii="Times New Roman" w:hAnsi="Times New Roman" w:cs="Times New Roman"/>
          <w:sz w:val="24"/>
          <w:szCs w:val="24"/>
        </w:rPr>
        <w:t xml:space="preserve"> que la temperatura </w:t>
      </w:r>
      <w:r w:rsidR="00E7127A" w:rsidRPr="00DE1C21">
        <w:rPr>
          <w:rFonts w:ascii="Times New Roman" w:hAnsi="Times New Roman" w:cs="Times New Roman"/>
          <w:sz w:val="24"/>
          <w:szCs w:val="24"/>
        </w:rPr>
        <w:t>ha aumentado</w:t>
      </w:r>
      <w:r w:rsidR="00F30971" w:rsidRPr="00DE1C21">
        <w:rPr>
          <w:rFonts w:ascii="Times New Roman" w:hAnsi="Times New Roman" w:cs="Times New Roman"/>
          <w:sz w:val="24"/>
          <w:szCs w:val="24"/>
        </w:rPr>
        <w:t xml:space="preserve"> fuertemente</w:t>
      </w:r>
      <w:r w:rsidR="00F20344" w:rsidRPr="00DE1C21">
        <w:rPr>
          <w:rFonts w:ascii="Times New Roman" w:hAnsi="Times New Roman" w:cs="Times New Roman"/>
          <w:sz w:val="24"/>
          <w:szCs w:val="24"/>
        </w:rPr>
        <w:t>,</w:t>
      </w:r>
      <w:r w:rsidR="00435809" w:rsidRPr="00DE1C21">
        <w:rPr>
          <w:rFonts w:ascii="Times New Roman" w:hAnsi="Times New Roman" w:cs="Times New Roman"/>
          <w:sz w:val="24"/>
          <w:szCs w:val="24"/>
        </w:rPr>
        <w:t xml:space="preserve"> </w:t>
      </w:r>
      <w:r w:rsidR="00B70B20" w:rsidRPr="00DE1C21">
        <w:rPr>
          <w:rFonts w:ascii="Times New Roman" w:hAnsi="Times New Roman" w:cs="Times New Roman"/>
          <w:sz w:val="24"/>
          <w:szCs w:val="24"/>
        </w:rPr>
        <w:t>38</w:t>
      </w:r>
      <w:r w:rsidR="00435809" w:rsidRPr="00DE1C21">
        <w:rPr>
          <w:rFonts w:ascii="Times New Roman" w:hAnsi="Times New Roman" w:cs="Times New Roman"/>
          <w:sz w:val="24"/>
          <w:szCs w:val="24"/>
        </w:rPr>
        <w:t xml:space="preserve"> </w:t>
      </w:r>
      <w:r w:rsidR="005C7A9B" w:rsidRPr="00DE1C21">
        <w:rPr>
          <w:rFonts w:ascii="Times New Roman" w:hAnsi="Times New Roman" w:cs="Times New Roman"/>
          <w:sz w:val="24"/>
          <w:szCs w:val="24"/>
        </w:rPr>
        <w:t xml:space="preserve">% </w:t>
      </w:r>
      <w:r w:rsidR="00F30971" w:rsidRPr="00DE1C21">
        <w:rPr>
          <w:rFonts w:ascii="Times New Roman" w:hAnsi="Times New Roman" w:cs="Times New Roman"/>
          <w:sz w:val="24"/>
          <w:szCs w:val="24"/>
        </w:rPr>
        <w:t>concibe incrementos leves</w:t>
      </w:r>
      <w:r w:rsidR="005C7A9B" w:rsidRPr="00DE1C21">
        <w:rPr>
          <w:rFonts w:ascii="Times New Roman" w:hAnsi="Times New Roman" w:cs="Times New Roman"/>
          <w:sz w:val="24"/>
          <w:szCs w:val="24"/>
        </w:rPr>
        <w:t xml:space="preserve"> y 6 %</w:t>
      </w:r>
      <w:r w:rsidR="006248F1" w:rsidRPr="00DE1C21">
        <w:rPr>
          <w:rFonts w:ascii="Times New Roman" w:hAnsi="Times New Roman" w:cs="Times New Roman"/>
          <w:sz w:val="24"/>
          <w:szCs w:val="24"/>
        </w:rPr>
        <w:t xml:space="preserve"> </w:t>
      </w:r>
      <w:r w:rsidR="00F30971" w:rsidRPr="00DE1C21">
        <w:rPr>
          <w:rFonts w:ascii="Times New Roman" w:hAnsi="Times New Roman" w:cs="Times New Roman"/>
          <w:sz w:val="24"/>
          <w:szCs w:val="24"/>
        </w:rPr>
        <w:t xml:space="preserve">afirma </w:t>
      </w:r>
      <w:r w:rsidR="00386100" w:rsidRPr="00DE1C21">
        <w:rPr>
          <w:rFonts w:ascii="Times New Roman" w:hAnsi="Times New Roman" w:cs="Times New Roman"/>
          <w:sz w:val="24"/>
          <w:szCs w:val="24"/>
        </w:rPr>
        <w:t xml:space="preserve">que </w:t>
      </w:r>
      <w:r w:rsidR="00427778" w:rsidRPr="00DE1C21">
        <w:rPr>
          <w:rFonts w:ascii="Times New Roman" w:hAnsi="Times New Roman" w:cs="Times New Roman"/>
          <w:sz w:val="24"/>
          <w:szCs w:val="24"/>
        </w:rPr>
        <w:t>es</w:t>
      </w:r>
      <w:r w:rsidR="00F30971" w:rsidRPr="00DE1C21">
        <w:rPr>
          <w:rFonts w:ascii="Times New Roman" w:hAnsi="Times New Roman" w:cs="Times New Roman"/>
          <w:sz w:val="24"/>
          <w:szCs w:val="24"/>
        </w:rPr>
        <w:t xml:space="preserve"> la misma</w:t>
      </w:r>
      <w:r w:rsidR="00572BC2" w:rsidRPr="00DE1C21">
        <w:rPr>
          <w:rFonts w:ascii="Times New Roman" w:hAnsi="Times New Roman" w:cs="Times New Roman"/>
          <w:sz w:val="24"/>
          <w:szCs w:val="24"/>
        </w:rPr>
        <w:t xml:space="preserve"> según la época</w:t>
      </w:r>
      <w:r w:rsidR="00B70B20" w:rsidRPr="00DE1C21">
        <w:rPr>
          <w:rFonts w:ascii="Times New Roman" w:hAnsi="Times New Roman" w:cs="Times New Roman"/>
          <w:sz w:val="24"/>
          <w:szCs w:val="24"/>
        </w:rPr>
        <w:t xml:space="preserve"> del año</w:t>
      </w:r>
      <w:r w:rsidR="00502BDF" w:rsidRPr="00DE1C21">
        <w:rPr>
          <w:rFonts w:ascii="Times New Roman" w:hAnsi="Times New Roman" w:cs="Times New Roman"/>
          <w:sz w:val="24"/>
          <w:szCs w:val="24"/>
        </w:rPr>
        <w:t>.</w:t>
      </w:r>
      <w:r w:rsidR="009C2054" w:rsidRPr="00DE1C21">
        <w:rPr>
          <w:rFonts w:ascii="Times New Roman" w:hAnsi="Times New Roman" w:cs="Times New Roman"/>
          <w:sz w:val="24"/>
          <w:szCs w:val="24"/>
        </w:rPr>
        <w:t xml:space="preserve"> </w:t>
      </w:r>
    </w:p>
    <w:p w14:paraId="1484C45F" w14:textId="77777777" w:rsidR="005C7A9B" w:rsidRPr="00DE1C21" w:rsidRDefault="00DD3B67" w:rsidP="005C7A9B">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Un evento</w:t>
      </w:r>
      <w:r w:rsidR="00F35D29" w:rsidRPr="00DE1C21">
        <w:rPr>
          <w:rFonts w:ascii="Times New Roman" w:hAnsi="Times New Roman" w:cs="Times New Roman"/>
          <w:sz w:val="24"/>
          <w:szCs w:val="24"/>
        </w:rPr>
        <w:t xml:space="preserve"> poco </w:t>
      </w:r>
      <w:r w:rsidR="00572BC2" w:rsidRPr="00DE1C21">
        <w:rPr>
          <w:rFonts w:ascii="Times New Roman" w:hAnsi="Times New Roman" w:cs="Times New Roman"/>
          <w:sz w:val="24"/>
          <w:szCs w:val="24"/>
        </w:rPr>
        <w:t xml:space="preserve">usual </w:t>
      </w:r>
      <w:r w:rsidR="005C7A9B" w:rsidRPr="00DE1C21">
        <w:rPr>
          <w:rFonts w:ascii="Times New Roman" w:hAnsi="Times New Roman" w:cs="Times New Roman"/>
          <w:sz w:val="24"/>
          <w:szCs w:val="24"/>
        </w:rPr>
        <w:t xml:space="preserve">en el pasado </w:t>
      </w:r>
      <w:r w:rsidR="00572BC2" w:rsidRPr="00DE1C21">
        <w:rPr>
          <w:rFonts w:ascii="Times New Roman" w:hAnsi="Times New Roman" w:cs="Times New Roman"/>
          <w:sz w:val="24"/>
          <w:szCs w:val="24"/>
        </w:rPr>
        <w:t>son los d</w:t>
      </w:r>
      <w:r w:rsidRPr="00DE1C21">
        <w:rPr>
          <w:rFonts w:ascii="Times New Roman" w:hAnsi="Times New Roman" w:cs="Times New Roman"/>
          <w:sz w:val="24"/>
          <w:szCs w:val="24"/>
        </w:rPr>
        <w:t>ías</w:t>
      </w:r>
      <w:r w:rsidR="00572BC2" w:rsidRPr="00DE1C21">
        <w:rPr>
          <w:rFonts w:ascii="Times New Roman" w:hAnsi="Times New Roman" w:cs="Times New Roman"/>
          <w:sz w:val="24"/>
          <w:szCs w:val="24"/>
        </w:rPr>
        <w:t xml:space="preserve"> calurosos en invierno, </w:t>
      </w:r>
      <w:r w:rsidR="00B54760" w:rsidRPr="00DE1C21">
        <w:rPr>
          <w:rFonts w:ascii="Times New Roman" w:hAnsi="Times New Roman" w:cs="Times New Roman"/>
          <w:sz w:val="24"/>
          <w:szCs w:val="24"/>
        </w:rPr>
        <w:t xml:space="preserve">como en diciembre, </w:t>
      </w:r>
      <w:r w:rsidR="005C7A9B" w:rsidRPr="00DE1C21">
        <w:rPr>
          <w:rFonts w:ascii="Times New Roman" w:hAnsi="Times New Roman" w:cs="Times New Roman"/>
          <w:sz w:val="24"/>
          <w:szCs w:val="24"/>
        </w:rPr>
        <w:t xml:space="preserve">lo cual es percibido como </w:t>
      </w:r>
      <w:r w:rsidR="0071171D" w:rsidRPr="00DE1C21">
        <w:rPr>
          <w:rFonts w:ascii="Times New Roman" w:hAnsi="Times New Roman" w:cs="Times New Roman"/>
          <w:sz w:val="24"/>
          <w:szCs w:val="24"/>
        </w:rPr>
        <w:t xml:space="preserve">muy frecuente </w:t>
      </w:r>
      <w:r w:rsidR="005C7A9B" w:rsidRPr="00DE1C21">
        <w:rPr>
          <w:rFonts w:ascii="Times New Roman" w:hAnsi="Times New Roman" w:cs="Times New Roman"/>
          <w:sz w:val="24"/>
          <w:szCs w:val="24"/>
        </w:rPr>
        <w:t>(</w:t>
      </w:r>
      <w:r w:rsidR="00441605" w:rsidRPr="00DE1C21">
        <w:rPr>
          <w:rFonts w:ascii="Times New Roman" w:hAnsi="Times New Roman" w:cs="Times New Roman"/>
          <w:sz w:val="24"/>
          <w:szCs w:val="24"/>
        </w:rPr>
        <w:t>30</w:t>
      </w:r>
      <w:r w:rsidR="00483434" w:rsidRPr="00DE1C21">
        <w:rPr>
          <w:rFonts w:ascii="Times New Roman" w:hAnsi="Times New Roman" w:cs="Times New Roman"/>
          <w:sz w:val="24"/>
          <w:szCs w:val="24"/>
        </w:rPr>
        <w:t xml:space="preserve"> </w:t>
      </w:r>
      <w:r w:rsidR="005C7A9B" w:rsidRPr="00DE1C21">
        <w:rPr>
          <w:rFonts w:ascii="Times New Roman" w:hAnsi="Times New Roman" w:cs="Times New Roman"/>
          <w:sz w:val="24"/>
          <w:szCs w:val="24"/>
        </w:rPr>
        <w:t>%),</w:t>
      </w:r>
      <w:r w:rsidRPr="00DE1C21">
        <w:rPr>
          <w:rFonts w:ascii="Times New Roman" w:hAnsi="Times New Roman" w:cs="Times New Roman"/>
          <w:sz w:val="24"/>
          <w:szCs w:val="24"/>
        </w:rPr>
        <w:t xml:space="preserve"> </w:t>
      </w:r>
      <w:r w:rsidR="005C7A9B" w:rsidRPr="00DE1C21">
        <w:rPr>
          <w:rFonts w:ascii="Times New Roman" w:hAnsi="Times New Roman" w:cs="Times New Roman"/>
          <w:sz w:val="24"/>
          <w:szCs w:val="24"/>
        </w:rPr>
        <w:t>ocasionalmente (</w:t>
      </w:r>
      <w:r w:rsidR="00483434" w:rsidRPr="00DE1C21">
        <w:rPr>
          <w:rFonts w:ascii="Times New Roman" w:hAnsi="Times New Roman" w:cs="Times New Roman"/>
          <w:sz w:val="24"/>
          <w:szCs w:val="24"/>
        </w:rPr>
        <w:t xml:space="preserve">54 </w:t>
      </w:r>
      <w:r w:rsidR="005C7A9B" w:rsidRPr="00DE1C21">
        <w:rPr>
          <w:rFonts w:ascii="Times New Roman" w:hAnsi="Times New Roman" w:cs="Times New Roman"/>
          <w:sz w:val="24"/>
          <w:szCs w:val="24"/>
        </w:rPr>
        <w:t>%)</w:t>
      </w:r>
      <w:r w:rsidR="00483434" w:rsidRPr="00DE1C21">
        <w:rPr>
          <w:rFonts w:ascii="Times New Roman" w:hAnsi="Times New Roman" w:cs="Times New Roman"/>
          <w:sz w:val="24"/>
          <w:szCs w:val="24"/>
        </w:rPr>
        <w:t xml:space="preserve"> </w:t>
      </w:r>
      <w:r w:rsidR="005C7A9B" w:rsidRPr="00DE1C21">
        <w:rPr>
          <w:rFonts w:ascii="Times New Roman" w:hAnsi="Times New Roman" w:cs="Times New Roman"/>
          <w:sz w:val="24"/>
          <w:szCs w:val="24"/>
        </w:rPr>
        <w:t>e inexistente (16 %)</w:t>
      </w:r>
      <w:r w:rsidR="00041A70" w:rsidRPr="00DE1C21">
        <w:rPr>
          <w:rFonts w:ascii="Times New Roman" w:hAnsi="Times New Roman" w:cs="Times New Roman"/>
          <w:sz w:val="24"/>
          <w:szCs w:val="24"/>
        </w:rPr>
        <w:t>.</w:t>
      </w:r>
      <w:r w:rsidR="00CD2F37" w:rsidRPr="00DE1C21">
        <w:rPr>
          <w:rFonts w:ascii="Times New Roman" w:hAnsi="Times New Roman" w:cs="Times New Roman"/>
          <w:sz w:val="24"/>
          <w:szCs w:val="24"/>
        </w:rPr>
        <w:t xml:space="preserve"> </w:t>
      </w:r>
      <w:r w:rsidR="00483434" w:rsidRPr="00DE1C21">
        <w:rPr>
          <w:rFonts w:ascii="Times New Roman" w:hAnsi="Times New Roman" w:cs="Times New Roman"/>
          <w:sz w:val="24"/>
          <w:szCs w:val="24"/>
        </w:rPr>
        <w:t>A</w:t>
      </w:r>
      <w:r w:rsidR="00CD2F37" w:rsidRPr="00DE1C21">
        <w:rPr>
          <w:rFonts w:ascii="Times New Roman" w:hAnsi="Times New Roman" w:cs="Times New Roman"/>
          <w:sz w:val="24"/>
          <w:szCs w:val="24"/>
        </w:rPr>
        <w:t>demás, 66</w:t>
      </w:r>
      <w:r w:rsidR="00483434" w:rsidRPr="00DE1C21">
        <w:rPr>
          <w:rFonts w:ascii="Times New Roman" w:hAnsi="Times New Roman" w:cs="Times New Roman"/>
          <w:sz w:val="24"/>
          <w:szCs w:val="24"/>
        </w:rPr>
        <w:t xml:space="preserve"> </w:t>
      </w:r>
      <w:r w:rsidR="005C7A9B" w:rsidRPr="00DE1C21">
        <w:rPr>
          <w:rFonts w:ascii="Times New Roman" w:hAnsi="Times New Roman" w:cs="Times New Roman"/>
          <w:sz w:val="24"/>
          <w:szCs w:val="24"/>
        </w:rPr>
        <w:t>%</w:t>
      </w:r>
      <w:r w:rsidR="00CD2F37" w:rsidRPr="00DE1C21">
        <w:rPr>
          <w:rFonts w:ascii="Times New Roman" w:hAnsi="Times New Roman" w:cs="Times New Roman"/>
          <w:sz w:val="24"/>
          <w:szCs w:val="24"/>
        </w:rPr>
        <w:t xml:space="preserve"> </w:t>
      </w:r>
      <w:r w:rsidR="00BA3322" w:rsidRPr="00DE1C21">
        <w:rPr>
          <w:rFonts w:ascii="Times New Roman" w:hAnsi="Times New Roman" w:cs="Times New Roman"/>
          <w:sz w:val="24"/>
          <w:szCs w:val="24"/>
        </w:rPr>
        <w:t xml:space="preserve">afirma </w:t>
      </w:r>
      <w:r w:rsidR="003D57B4" w:rsidRPr="00DE1C21">
        <w:rPr>
          <w:rFonts w:ascii="Times New Roman" w:hAnsi="Times New Roman" w:cs="Times New Roman"/>
          <w:sz w:val="24"/>
          <w:szCs w:val="24"/>
        </w:rPr>
        <w:t xml:space="preserve">que </w:t>
      </w:r>
      <w:r w:rsidR="00BA3322" w:rsidRPr="00DE1C21">
        <w:rPr>
          <w:rFonts w:ascii="Times New Roman" w:hAnsi="Times New Roman" w:cs="Times New Roman"/>
          <w:sz w:val="24"/>
          <w:szCs w:val="24"/>
        </w:rPr>
        <w:t>hay</w:t>
      </w:r>
      <w:r w:rsidR="003D57B4" w:rsidRPr="00DE1C21">
        <w:rPr>
          <w:rFonts w:ascii="Times New Roman" w:hAnsi="Times New Roman" w:cs="Times New Roman"/>
          <w:sz w:val="24"/>
          <w:szCs w:val="24"/>
        </w:rPr>
        <w:t xml:space="preserve"> aumento paulatino de</w:t>
      </w:r>
      <w:r w:rsidR="00CD2F37" w:rsidRPr="00DE1C21">
        <w:rPr>
          <w:rFonts w:ascii="Times New Roman" w:hAnsi="Times New Roman" w:cs="Times New Roman"/>
          <w:sz w:val="24"/>
          <w:szCs w:val="24"/>
        </w:rPr>
        <w:t xml:space="preserve"> días fríos. El frío </w:t>
      </w:r>
      <w:r w:rsidR="00B54760" w:rsidRPr="00DE1C21">
        <w:rPr>
          <w:rFonts w:ascii="Times New Roman" w:hAnsi="Times New Roman" w:cs="Times New Roman"/>
          <w:sz w:val="24"/>
          <w:szCs w:val="24"/>
        </w:rPr>
        <w:t>viene en</w:t>
      </w:r>
      <w:r w:rsidR="00CD2F37" w:rsidRPr="00DE1C21">
        <w:rPr>
          <w:rFonts w:ascii="Times New Roman" w:hAnsi="Times New Roman" w:cs="Times New Roman"/>
          <w:sz w:val="24"/>
          <w:szCs w:val="24"/>
        </w:rPr>
        <w:t xml:space="preserve"> una “especie </w:t>
      </w:r>
      <w:r w:rsidR="004075DB" w:rsidRPr="00DE1C21">
        <w:rPr>
          <w:rFonts w:ascii="Times New Roman" w:hAnsi="Times New Roman" w:cs="Times New Roman"/>
          <w:sz w:val="24"/>
          <w:szCs w:val="24"/>
        </w:rPr>
        <w:t>de niebla que quema las plantas</w:t>
      </w:r>
      <w:r w:rsidR="00CD2F37" w:rsidRPr="00DE1C21">
        <w:rPr>
          <w:rFonts w:ascii="Times New Roman" w:hAnsi="Times New Roman" w:cs="Times New Roman"/>
          <w:sz w:val="24"/>
          <w:szCs w:val="24"/>
        </w:rPr>
        <w:t xml:space="preserve"> </w:t>
      </w:r>
      <w:r w:rsidR="004075DB" w:rsidRPr="00DE1C21">
        <w:rPr>
          <w:rFonts w:ascii="Times New Roman" w:hAnsi="Times New Roman" w:cs="Times New Roman"/>
          <w:sz w:val="24"/>
          <w:szCs w:val="24"/>
        </w:rPr>
        <w:t>y</w:t>
      </w:r>
      <w:r w:rsidR="005E325A" w:rsidRPr="00DE1C21">
        <w:rPr>
          <w:rFonts w:ascii="Times New Roman" w:hAnsi="Times New Roman" w:cs="Times New Roman"/>
          <w:sz w:val="24"/>
          <w:szCs w:val="24"/>
        </w:rPr>
        <w:t xml:space="preserve"> daña</w:t>
      </w:r>
      <w:r w:rsidR="00BA3322" w:rsidRPr="00DE1C21">
        <w:rPr>
          <w:rFonts w:ascii="Times New Roman" w:hAnsi="Times New Roman" w:cs="Times New Roman"/>
          <w:sz w:val="24"/>
          <w:szCs w:val="24"/>
        </w:rPr>
        <w:t xml:space="preserve"> la flor de </w:t>
      </w:r>
      <w:r w:rsidR="00B54760" w:rsidRPr="00DE1C21">
        <w:rPr>
          <w:rFonts w:ascii="Times New Roman" w:hAnsi="Times New Roman" w:cs="Times New Roman"/>
          <w:sz w:val="24"/>
          <w:szCs w:val="24"/>
        </w:rPr>
        <w:t>jamaica</w:t>
      </w:r>
      <w:r w:rsidR="002B1CB2" w:rsidRPr="00DE1C21">
        <w:rPr>
          <w:rFonts w:ascii="Times New Roman" w:hAnsi="Times New Roman" w:cs="Times New Roman"/>
          <w:sz w:val="24"/>
          <w:szCs w:val="24"/>
        </w:rPr>
        <w:t xml:space="preserve">” (Barrera, </w:t>
      </w:r>
      <w:r w:rsidR="00911D11" w:rsidRPr="00DE1C21">
        <w:rPr>
          <w:rFonts w:ascii="Times New Roman" w:hAnsi="Times New Roman" w:cs="Times New Roman"/>
          <w:sz w:val="24"/>
          <w:szCs w:val="24"/>
        </w:rPr>
        <w:t xml:space="preserve">comunicación personal, </w:t>
      </w:r>
      <w:r w:rsidR="002B1CB2" w:rsidRPr="00DE1C21">
        <w:rPr>
          <w:rFonts w:ascii="Times New Roman" w:hAnsi="Times New Roman" w:cs="Times New Roman"/>
          <w:sz w:val="24"/>
          <w:szCs w:val="24"/>
        </w:rPr>
        <w:t>10 de diciembre de 2018</w:t>
      </w:r>
      <w:r w:rsidR="004075DB" w:rsidRPr="00DE1C21">
        <w:rPr>
          <w:rFonts w:ascii="Times New Roman" w:hAnsi="Times New Roman" w:cs="Times New Roman"/>
          <w:sz w:val="24"/>
          <w:szCs w:val="24"/>
        </w:rPr>
        <w:t>)</w:t>
      </w:r>
      <w:r w:rsidR="005C7A9B" w:rsidRPr="00DE1C21">
        <w:rPr>
          <w:rFonts w:ascii="Times New Roman" w:hAnsi="Times New Roman" w:cs="Times New Roman"/>
          <w:sz w:val="24"/>
          <w:szCs w:val="24"/>
        </w:rPr>
        <w:t>.</w:t>
      </w:r>
      <w:r w:rsidR="00FD2E56" w:rsidRPr="00DE1C21">
        <w:rPr>
          <w:rFonts w:ascii="Times New Roman" w:hAnsi="Times New Roman" w:cs="Times New Roman"/>
          <w:sz w:val="24"/>
          <w:szCs w:val="24"/>
        </w:rPr>
        <w:t xml:space="preserve"> </w:t>
      </w:r>
      <w:r w:rsidR="005C7A9B" w:rsidRPr="00DE1C21">
        <w:rPr>
          <w:rFonts w:ascii="Times New Roman" w:hAnsi="Times New Roman" w:cs="Times New Roman"/>
          <w:sz w:val="24"/>
          <w:szCs w:val="24"/>
        </w:rPr>
        <w:t>P</w:t>
      </w:r>
      <w:r w:rsidR="00FD2E56" w:rsidRPr="00DE1C21">
        <w:rPr>
          <w:rFonts w:ascii="Times New Roman" w:hAnsi="Times New Roman" w:cs="Times New Roman"/>
          <w:sz w:val="24"/>
          <w:szCs w:val="24"/>
        </w:rPr>
        <w:t>ara evitar la pérdida</w:t>
      </w:r>
      <w:r w:rsidR="00B54760" w:rsidRPr="00DE1C21">
        <w:rPr>
          <w:rFonts w:ascii="Times New Roman" w:hAnsi="Times New Roman" w:cs="Times New Roman"/>
          <w:sz w:val="24"/>
          <w:szCs w:val="24"/>
        </w:rPr>
        <w:t xml:space="preserve"> </w:t>
      </w:r>
      <w:r w:rsidR="00CD2F37" w:rsidRPr="00DE1C21">
        <w:rPr>
          <w:rFonts w:ascii="Times New Roman" w:hAnsi="Times New Roman" w:cs="Times New Roman"/>
          <w:sz w:val="24"/>
          <w:szCs w:val="24"/>
        </w:rPr>
        <w:t>co</w:t>
      </w:r>
      <w:r w:rsidR="00B54760" w:rsidRPr="00DE1C21">
        <w:rPr>
          <w:rFonts w:ascii="Times New Roman" w:hAnsi="Times New Roman" w:cs="Times New Roman"/>
          <w:sz w:val="24"/>
          <w:szCs w:val="24"/>
        </w:rPr>
        <w:t>rtan</w:t>
      </w:r>
      <w:r w:rsidR="00CD2F37" w:rsidRPr="00DE1C21">
        <w:rPr>
          <w:rFonts w:ascii="Times New Roman" w:hAnsi="Times New Roman" w:cs="Times New Roman"/>
          <w:sz w:val="24"/>
          <w:szCs w:val="24"/>
        </w:rPr>
        <w:t xml:space="preserve"> la flor</w:t>
      </w:r>
      <w:r w:rsidR="005E325A" w:rsidRPr="00DE1C21">
        <w:rPr>
          <w:rFonts w:ascii="Times New Roman" w:hAnsi="Times New Roman" w:cs="Times New Roman"/>
          <w:sz w:val="24"/>
          <w:szCs w:val="24"/>
        </w:rPr>
        <w:t xml:space="preserve"> tempranamente (</w:t>
      </w:r>
      <w:r w:rsidR="00CD2F37" w:rsidRPr="00DE1C21">
        <w:rPr>
          <w:rFonts w:ascii="Times New Roman" w:hAnsi="Times New Roman" w:cs="Times New Roman"/>
          <w:sz w:val="24"/>
          <w:szCs w:val="24"/>
        </w:rPr>
        <w:t>tierna</w:t>
      </w:r>
      <w:r w:rsidR="005E325A" w:rsidRPr="00DE1C21">
        <w:rPr>
          <w:rFonts w:ascii="Times New Roman" w:hAnsi="Times New Roman" w:cs="Times New Roman"/>
          <w:sz w:val="24"/>
          <w:szCs w:val="24"/>
        </w:rPr>
        <w:t>)</w:t>
      </w:r>
      <w:r w:rsidR="00427778" w:rsidRPr="00DE1C21">
        <w:rPr>
          <w:rFonts w:ascii="Times New Roman" w:hAnsi="Times New Roman" w:cs="Times New Roman"/>
          <w:sz w:val="24"/>
          <w:szCs w:val="24"/>
        </w:rPr>
        <w:t>. Est</w:t>
      </w:r>
      <w:r w:rsidR="005C7A9B" w:rsidRPr="00DE1C21">
        <w:rPr>
          <w:rFonts w:ascii="Times New Roman" w:hAnsi="Times New Roman" w:cs="Times New Roman"/>
          <w:sz w:val="24"/>
          <w:szCs w:val="24"/>
        </w:rPr>
        <w:t>a</w:t>
      </w:r>
      <w:r w:rsidR="00427778" w:rsidRPr="00DE1C21">
        <w:rPr>
          <w:rFonts w:ascii="Times New Roman" w:hAnsi="Times New Roman" w:cs="Times New Roman"/>
          <w:sz w:val="24"/>
          <w:szCs w:val="24"/>
        </w:rPr>
        <w:t xml:space="preserve"> es un</w:t>
      </w:r>
      <w:r w:rsidR="000A42C9" w:rsidRPr="00DE1C21">
        <w:rPr>
          <w:rFonts w:ascii="Times New Roman" w:hAnsi="Times New Roman" w:cs="Times New Roman"/>
          <w:sz w:val="24"/>
          <w:szCs w:val="24"/>
        </w:rPr>
        <w:t>a de las razones</w:t>
      </w:r>
      <w:r w:rsidR="00B54760" w:rsidRPr="00DE1C21">
        <w:rPr>
          <w:rFonts w:ascii="Times New Roman" w:hAnsi="Times New Roman" w:cs="Times New Roman"/>
          <w:sz w:val="24"/>
          <w:szCs w:val="24"/>
        </w:rPr>
        <w:t xml:space="preserve"> por</w:t>
      </w:r>
      <w:r w:rsidR="000A42C9" w:rsidRPr="00DE1C21">
        <w:rPr>
          <w:rFonts w:ascii="Times New Roman" w:hAnsi="Times New Roman" w:cs="Times New Roman"/>
          <w:sz w:val="24"/>
          <w:szCs w:val="24"/>
        </w:rPr>
        <w:t xml:space="preserve"> </w:t>
      </w:r>
      <w:r w:rsidR="002970E5" w:rsidRPr="00DE1C21">
        <w:rPr>
          <w:rFonts w:ascii="Times New Roman" w:hAnsi="Times New Roman" w:cs="Times New Roman"/>
          <w:sz w:val="24"/>
          <w:szCs w:val="24"/>
        </w:rPr>
        <w:t>l</w:t>
      </w:r>
      <w:r w:rsidR="005C7A9B" w:rsidRPr="00DE1C21">
        <w:rPr>
          <w:rFonts w:ascii="Times New Roman" w:hAnsi="Times New Roman" w:cs="Times New Roman"/>
          <w:sz w:val="24"/>
          <w:szCs w:val="24"/>
        </w:rPr>
        <w:t>as</w:t>
      </w:r>
      <w:r w:rsidR="002970E5" w:rsidRPr="00DE1C21">
        <w:rPr>
          <w:rFonts w:ascii="Times New Roman" w:hAnsi="Times New Roman" w:cs="Times New Roman"/>
          <w:sz w:val="24"/>
          <w:szCs w:val="24"/>
        </w:rPr>
        <w:t xml:space="preserve"> </w:t>
      </w:r>
      <w:r w:rsidR="000A42C9" w:rsidRPr="00DE1C21">
        <w:rPr>
          <w:rFonts w:ascii="Times New Roman" w:hAnsi="Times New Roman" w:cs="Times New Roman"/>
          <w:sz w:val="24"/>
          <w:szCs w:val="24"/>
        </w:rPr>
        <w:t xml:space="preserve">que </w:t>
      </w:r>
      <w:r w:rsidR="0039033E" w:rsidRPr="00DE1C21">
        <w:rPr>
          <w:rFonts w:ascii="Times New Roman" w:hAnsi="Times New Roman" w:cs="Times New Roman"/>
          <w:sz w:val="24"/>
          <w:szCs w:val="24"/>
        </w:rPr>
        <w:t xml:space="preserve">ha </w:t>
      </w:r>
      <w:r w:rsidR="00AE09C4" w:rsidRPr="00DE1C21">
        <w:rPr>
          <w:rFonts w:ascii="Times New Roman" w:hAnsi="Times New Roman" w:cs="Times New Roman"/>
          <w:sz w:val="24"/>
          <w:szCs w:val="24"/>
        </w:rPr>
        <w:t xml:space="preserve">disminuido </w:t>
      </w:r>
      <w:r w:rsidR="005C7A9B" w:rsidRPr="00DE1C21">
        <w:rPr>
          <w:rFonts w:ascii="Times New Roman" w:hAnsi="Times New Roman" w:cs="Times New Roman"/>
          <w:sz w:val="24"/>
          <w:szCs w:val="24"/>
        </w:rPr>
        <w:t>la</w:t>
      </w:r>
      <w:r w:rsidR="00AE09C4" w:rsidRPr="00DE1C21">
        <w:rPr>
          <w:rFonts w:ascii="Times New Roman" w:hAnsi="Times New Roman" w:cs="Times New Roman"/>
          <w:sz w:val="24"/>
          <w:szCs w:val="24"/>
        </w:rPr>
        <w:t xml:space="preserve"> siembra</w:t>
      </w:r>
      <w:r w:rsidR="00B54760" w:rsidRPr="00DE1C21">
        <w:rPr>
          <w:rFonts w:ascii="Times New Roman" w:hAnsi="Times New Roman" w:cs="Times New Roman"/>
          <w:sz w:val="24"/>
          <w:szCs w:val="24"/>
        </w:rPr>
        <w:t>.</w:t>
      </w:r>
    </w:p>
    <w:p w14:paraId="7F1E138C" w14:textId="77777777" w:rsidR="00AA3C0E" w:rsidRPr="00DE1C21" w:rsidRDefault="00CA45D5" w:rsidP="00AA3C0E">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En cuant</w:t>
      </w:r>
      <w:r w:rsidR="0071171D" w:rsidRPr="00DE1C21">
        <w:rPr>
          <w:rFonts w:ascii="Times New Roman" w:hAnsi="Times New Roman" w:cs="Times New Roman"/>
          <w:sz w:val="24"/>
          <w:szCs w:val="24"/>
        </w:rPr>
        <w:t>o a la precipitación</w:t>
      </w:r>
      <w:r w:rsidR="00B2050C" w:rsidRPr="00DE1C21">
        <w:rPr>
          <w:rFonts w:ascii="Times New Roman" w:hAnsi="Times New Roman" w:cs="Times New Roman"/>
          <w:sz w:val="24"/>
          <w:szCs w:val="24"/>
        </w:rPr>
        <w:t>,</w:t>
      </w:r>
      <w:r w:rsidRPr="00DE1C21">
        <w:rPr>
          <w:rFonts w:ascii="Times New Roman" w:hAnsi="Times New Roman" w:cs="Times New Roman"/>
          <w:sz w:val="24"/>
          <w:szCs w:val="24"/>
        </w:rPr>
        <w:t xml:space="preserve"> </w:t>
      </w:r>
      <w:r w:rsidR="00441605" w:rsidRPr="00DE1C21">
        <w:rPr>
          <w:rFonts w:ascii="Times New Roman" w:hAnsi="Times New Roman" w:cs="Times New Roman"/>
          <w:sz w:val="24"/>
          <w:szCs w:val="24"/>
        </w:rPr>
        <w:t>41</w:t>
      </w:r>
      <w:r w:rsidR="00B2050C" w:rsidRPr="00DE1C21">
        <w:rPr>
          <w:rFonts w:ascii="Times New Roman" w:hAnsi="Times New Roman" w:cs="Times New Roman"/>
          <w:sz w:val="24"/>
          <w:szCs w:val="24"/>
        </w:rPr>
        <w:t xml:space="preserve"> </w:t>
      </w:r>
      <w:r w:rsidR="005C7A9B" w:rsidRPr="00DE1C21">
        <w:rPr>
          <w:rFonts w:ascii="Times New Roman" w:hAnsi="Times New Roman" w:cs="Times New Roman"/>
          <w:sz w:val="24"/>
          <w:szCs w:val="24"/>
        </w:rPr>
        <w:t>%</w:t>
      </w:r>
      <w:r w:rsidR="00441605" w:rsidRPr="00DE1C21">
        <w:rPr>
          <w:rFonts w:ascii="Times New Roman" w:hAnsi="Times New Roman" w:cs="Times New Roman"/>
          <w:sz w:val="24"/>
          <w:szCs w:val="24"/>
        </w:rPr>
        <w:t xml:space="preserve"> estima una reducción drástica del</w:t>
      </w:r>
      <w:r w:rsidR="005C7A9B" w:rsidRPr="00DE1C21">
        <w:rPr>
          <w:rFonts w:ascii="Times New Roman" w:hAnsi="Times New Roman" w:cs="Times New Roman"/>
          <w:sz w:val="24"/>
          <w:szCs w:val="24"/>
        </w:rPr>
        <w:t xml:space="preserve"> peri</w:t>
      </w:r>
      <w:r w:rsidR="0073420B" w:rsidRPr="00DE1C21">
        <w:rPr>
          <w:rFonts w:ascii="Times New Roman" w:hAnsi="Times New Roman" w:cs="Times New Roman"/>
          <w:sz w:val="24"/>
          <w:szCs w:val="24"/>
        </w:rPr>
        <w:t xml:space="preserve">odo, </w:t>
      </w:r>
      <w:r w:rsidR="005C7A9B" w:rsidRPr="00DE1C21">
        <w:rPr>
          <w:rFonts w:ascii="Times New Roman" w:hAnsi="Times New Roman" w:cs="Times New Roman"/>
          <w:sz w:val="24"/>
          <w:szCs w:val="24"/>
        </w:rPr>
        <w:t xml:space="preserve">mientras que para </w:t>
      </w:r>
      <w:r w:rsidR="0073420B" w:rsidRPr="00DE1C21">
        <w:rPr>
          <w:rFonts w:ascii="Times New Roman" w:hAnsi="Times New Roman" w:cs="Times New Roman"/>
          <w:sz w:val="24"/>
          <w:szCs w:val="24"/>
        </w:rPr>
        <w:t>55</w:t>
      </w:r>
      <w:r w:rsidR="00B2050C" w:rsidRPr="00DE1C21">
        <w:rPr>
          <w:rFonts w:ascii="Times New Roman" w:hAnsi="Times New Roman" w:cs="Times New Roman"/>
          <w:sz w:val="24"/>
          <w:szCs w:val="24"/>
        </w:rPr>
        <w:t xml:space="preserve"> </w:t>
      </w:r>
      <w:r w:rsidR="005C7A9B" w:rsidRPr="00DE1C21">
        <w:rPr>
          <w:rFonts w:ascii="Times New Roman" w:hAnsi="Times New Roman" w:cs="Times New Roman"/>
          <w:sz w:val="24"/>
          <w:szCs w:val="24"/>
        </w:rPr>
        <w:t xml:space="preserve">% es moderada. En otras palabras, </w:t>
      </w:r>
      <w:r w:rsidR="00511D14" w:rsidRPr="00DE1C21">
        <w:rPr>
          <w:rFonts w:ascii="Times New Roman" w:hAnsi="Times New Roman" w:cs="Times New Roman"/>
          <w:sz w:val="24"/>
          <w:szCs w:val="24"/>
        </w:rPr>
        <w:t>96</w:t>
      </w:r>
      <w:r w:rsidR="00B2050C" w:rsidRPr="00DE1C21">
        <w:rPr>
          <w:rFonts w:ascii="Times New Roman" w:hAnsi="Times New Roman" w:cs="Times New Roman"/>
          <w:sz w:val="24"/>
          <w:szCs w:val="24"/>
        </w:rPr>
        <w:t xml:space="preserve"> </w:t>
      </w:r>
      <w:r w:rsidR="005C7A9B" w:rsidRPr="00DE1C21">
        <w:rPr>
          <w:rFonts w:ascii="Times New Roman" w:hAnsi="Times New Roman" w:cs="Times New Roman"/>
          <w:sz w:val="24"/>
          <w:szCs w:val="24"/>
        </w:rPr>
        <w:t>%</w:t>
      </w:r>
      <w:r w:rsidR="00B2050C" w:rsidRPr="00DE1C21">
        <w:rPr>
          <w:rFonts w:ascii="Times New Roman" w:hAnsi="Times New Roman" w:cs="Times New Roman"/>
          <w:sz w:val="24"/>
          <w:szCs w:val="24"/>
        </w:rPr>
        <w:t xml:space="preserve"> </w:t>
      </w:r>
      <w:r w:rsidR="0073420B" w:rsidRPr="00DE1C21">
        <w:rPr>
          <w:rFonts w:ascii="Times New Roman" w:hAnsi="Times New Roman" w:cs="Times New Roman"/>
          <w:sz w:val="24"/>
          <w:szCs w:val="24"/>
        </w:rPr>
        <w:t xml:space="preserve">de los habitantes </w:t>
      </w:r>
      <w:r w:rsidR="005C7A9B" w:rsidRPr="00DE1C21">
        <w:rPr>
          <w:rFonts w:ascii="Times New Roman" w:hAnsi="Times New Roman" w:cs="Times New Roman"/>
          <w:sz w:val="24"/>
          <w:szCs w:val="24"/>
        </w:rPr>
        <w:t xml:space="preserve">se </w:t>
      </w:r>
      <w:r w:rsidR="0073420B" w:rsidRPr="00DE1C21">
        <w:rPr>
          <w:rFonts w:ascii="Times New Roman" w:hAnsi="Times New Roman" w:cs="Times New Roman"/>
          <w:sz w:val="24"/>
          <w:szCs w:val="24"/>
        </w:rPr>
        <w:t xml:space="preserve">refieren </w:t>
      </w:r>
      <w:r w:rsidR="005C7A9B" w:rsidRPr="00DE1C21">
        <w:rPr>
          <w:rFonts w:ascii="Times New Roman" w:hAnsi="Times New Roman" w:cs="Times New Roman"/>
          <w:sz w:val="24"/>
          <w:szCs w:val="24"/>
        </w:rPr>
        <w:t xml:space="preserve">a una </w:t>
      </w:r>
      <w:r w:rsidR="0073420B" w:rsidRPr="00DE1C21">
        <w:rPr>
          <w:rFonts w:ascii="Times New Roman" w:hAnsi="Times New Roman" w:cs="Times New Roman"/>
          <w:sz w:val="24"/>
          <w:szCs w:val="24"/>
        </w:rPr>
        <w:t>disminución del número de días</w:t>
      </w:r>
      <w:r w:rsidR="00740096" w:rsidRPr="00DE1C21">
        <w:rPr>
          <w:rFonts w:ascii="Times New Roman" w:hAnsi="Times New Roman" w:cs="Times New Roman"/>
          <w:sz w:val="24"/>
          <w:szCs w:val="24"/>
        </w:rPr>
        <w:t xml:space="preserve"> de lluvia durante el temporal </w:t>
      </w:r>
      <w:r w:rsidR="00427778" w:rsidRPr="00DE1C21">
        <w:rPr>
          <w:rFonts w:ascii="Times New Roman" w:hAnsi="Times New Roman" w:cs="Times New Roman"/>
          <w:sz w:val="24"/>
          <w:szCs w:val="24"/>
        </w:rPr>
        <w:t>que inicia en</w:t>
      </w:r>
      <w:r w:rsidR="00252858" w:rsidRPr="00DE1C21">
        <w:rPr>
          <w:rFonts w:ascii="Times New Roman" w:hAnsi="Times New Roman" w:cs="Times New Roman"/>
          <w:sz w:val="24"/>
          <w:szCs w:val="24"/>
        </w:rPr>
        <w:t xml:space="preserve"> julio. Este movimiento</w:t>
      </w:r>
      <w:r w:rsidR="00A50180" w:rsidRPr="00DE1C21">
        <w:rPr>
          <w:rFonts w:ascii="Times New Roman" w:hAnsi="Times New Roman" w:cs="Times New Roman"/>
          <w:sz w:val="24"/>
          <w:szCs w:val="24"/>
        </w:rPr>
        <w:t xml:space="preserve"> </w:t>
      </w:r>
      <w:r w:rsidR="00252858" w:rsidRPr="00DE1C21">
        <w:rPr>
          <w:rFonts w:ascii="Times New Roman" w:hAnsi="Times New Roman" w:cs="Times New Roman"/>
          <w:sz w:val="24"/>
          <w:szCs w:val="24"/>
        </w:rPr>
        <w:t>d</w:t>
      </w:r>
      <w:r w:rsidR="00A50180" w:rsidRPr="00DE1C21">
        <w:rPr>
          <w:rFonts w:ascii="Times New Roman" w:hAnsi="Times New Roman" w:cs="Times New Roman"/>
          <w:sz w:val="24"/>
          <w:szCs w:val="24"/>
        </w:rPr>
        <w:t xml:space="preserve">el “tiempo de siembra” </w:t>
      </w:r>
      <w:r w:rsidR="00252858" w:rsidRPr="00DE1C21">
        <w:rPr>
          <w:rFonts w:ascii="Times New Roman" w:hAnsi="Times New Roman" w:cs="Times New Roman"/>
          <w:sz w:val="24"/>
          <w:szCs w:val="24"/>
        </w:rPr>
        <w:t>junto con</w:t>
      </w:r>
      <w:r w:rsidR="00A50180" w:rsidRPr="00DE1C21">
        <w:rPr>
          <w:rFonts w:ascii="Times New Roman" w:hAnsi="Times New Roman" w:cs="Times New Roman"/>
          <w:sz w:val="24"/>
          <w:szCs w:val="24"/>
        </w:rPr>
        <w:t xml:space="preserve"> la</w:t>
      </w:r>
      <w:r w:rsidR="00294A27" w:rsidRPr="00DE1C21">
        <w:rPr>
          <w:rFonts w:ascii="Times New Roman" w:hAnsi="Times New Roman" w:cs="Times New Roman"/>
          <w:sz w:val="24"/>
          <w:szCs w:val="24"/>
        </w:rPr>
        <w:t xml:space="preserve"> reducci</w:t>
      </w:r>
      <w:r w:rsidR="00252858" w:rsidRPr="00DE1C21">
        <w:rPr>
          <w:rFonts w:ascii="Times New Roman" w:hAnsi="Times New Roman" w:cs="Times New Roman"/>
          <w:sz w:val="24"/>
          <w:szCs w:val="24"/>
        </w:rPr>
        <w:t>ón</w:t>
      </w:r>
      <w:r w:rsidR="00294A27" w:rsidRPr="00DE1C21">
        <w:rPr>
          <w:rFonts w:ascii="Times New Roman" w:hAnsi="Times New Roman" w:cs="Times New Roman"/>
          <w:sz w:val="24"/>
          <w:szCs w:val="24"/>
        </w:rPr>
        <w:t xml:space="preserve"> obliga</w:t>
      </w:r>
      <w:r w:rsidR="00AA3C0E" w:rsidRPr="00DE1C21">
        <w:rPr>
          <w:rFonts w:ascii="Times New Roman" w:hAnsi="Times New Roman" w:cs="Times New Roman"/>
          <w:sz w:val="24"/>
          <w:szCs w:val="24"/>
        </w:rPr>
        <w:t>n</w:t>
      </w:r>
      <w:r w:rsidR="00294A27" w:rsidRPr="00DE1C21">
        <w:rPr>
          <w:rFonts w:ascii="Times New Roman" w:hAnsi="Times New Roman" w:cs="Times New Roman"/>
          <w:sz w:val="24"/>
          <w:szCs w:val="24"/>
        </w:rPr>
        <w:t xml:space="preserve"> a utilizar </w:t>
      </w:r>
      <w:r w:rsidR="00F32E23" w:rsidRPr="00DE1C21">
        <w:rPr>
          <w:rFonts w:ascii="Times New Roman" w:hAnsi="Times New Roman" w:cs="Times New Roman"/>
          <w:sz w:val="24"/>
          <w:szCs w:val="24"/>
        </w:rPr>
        <w:t xml:space="preserve">otras </w:t>
      </w:r>
      <w:r w:rsidR="00294A27" w:rsidRPr="00DE1C21">
        <w:rPr>
          <w:rFonts w:ascii="Times New Roman" w:hAnsi="Times New Roman" w:cs="Times New Roman"/>
          <w:sz w:val="24"/>
          <w:szCs w:val="24"/>
        </w:rPr>
        <w:t>semillas</w:t>
      </w:r>
      <w:r w:rsidR="00544ED9" w:rsidRPr="00DE1C21">
        <w:rPr>
          <w:rFonts w:ascii="Times New Roman" w:hAnsi="Times New Roman" w:cs="Times New Roman"/>
          <w:sz w:val="24"/>
          <w:szCs w:val="24"/>
        </w:rPr>
        <w:t xml:space="preserve">, </w:t>
      </w:r>
      <w:r w:rsidR="00AA3C0E" w:rsidRPr="00DE1C21">
        <w:rPr>
          <w:rFonts w:ascii="Times New Roman" w:hAnsi="Times New Roman" w:cs="Times New Roman"/>
          <w:sz w:val="24"/>
          <w:szCs w:val="24"/>
        </w:rPr>
        <w:t xml:space="preserve">es decir, </w:t>
      </w:r>
      <w:r w:rsidR="00544ED9" w:rsidRPr="00DE1C21">
        <w:rPr>
          <w:rFonts w:ascii="Times New Roman" w:hAnsi="Times New Roman" w:cs="Times New Roman"/>
          <w:sz w:val="24"/>
          <w:szCs w:val="24"/>
        </w:rPr>
        <w:t>las mejoradas</w:t>
      </w:r>
      <w:r w:rsidR="00294A27" w:rsidRPr="00DE1C21">
        <w:rPr>
          <w:rFonts w:ascii="Times New Roman" w:hAnsi="Times New Roman" w:cs="Times New Roman"/>
          <w:sz w:val="24"/>
          <w:szCs w:val="24"/>
        </w:rPr>
        <w:t xml:space="preserve"> de ciclo c</w:t>
      </w:r>
      <w:r w:rsidR="00252858" w:rsidRPr="00DE1C21">
        <w:rPr>
          <w:rFonts w:ascii="Times New Roman" w:hAnsi="Times New Roman" w:cs="Times New Roman"/>
          <w:sz w:val="24"/>
          <w:szCs w:val="24"/>
        </w:rPr>
        <w:t>orto</w:t>
      </w:r>
      <w:r w:rsidR="00294A27" w:rsidRPr="00DE1C21">
        <w:rPr>
          <w:rFonts w:ascii="Times New Roman" w:hAnsi="Times New Roman" w:cs="Times New Roman"/>
          <w:sz w:val="24"/>
          <w:szCs w:val="24"/>
        </w:rPr>
        <w:t xml:space="preserve"> en sustitución de las propias </w:t>
      </w:r>
      <w:r w:rsidR="00AA3C0E" w:rsidRPr="00DE1C21">
        <w:rPr>
          <w:rFonts w:ascii="Times New Roman" w:hAnsi="Times New Roman" w:cs="Times New Roman"/>
          <w:sz w:val="24"/>
          <w:szCs w:val="24"/>
        </w:rPr>
        <w:t xml:space="preserve">(denominadas por los campesinos </w:t>
      </w:r>
      <w:r w:rsidR="00294A27" w:rsidRPr="00DE1C21">
        <w:rPr>
          <w:rFonts w:ascii="Times New Roman" w:hAnsi="Times New Roman" w:cs="Times New Roman"/>
          <w:sz w:val="24"/>
          <w:szCs w:val="24"/>
        </w:rPr>
        <w:t xml:space="preserve">de </w:t>
      </w:r>
      <w:r w:rsidR="00294A27" w:rsidRPr="00DE1C21">
        <w:rPr>
          <w:rFonts w:ascii="Times New Roman" w:hAnsi="Times New Roman" w:cs="Times New Roman"/>
          <w:i/>
          <w:sz w:val="24"/>
          <w:szCs w:val="24"/>
        </w:rPr>
        <w:t>maíces</w:t>
      </w:r>
      <w:r w:rsidR="00F32E23" w:rsidRPr="00DE1C21">
        <w:rPr>
          <w:rFonts w:ascii="Times New Roman" w:hAnsi="Times New Roman" w:cs="Times New Roman"/>
          <w:i/>
          <w:sz w:val="24"/>
          <w:szCs w:val="24"/>
        </w:rPr>
        <w:t xml:space="preserve"> nativos</w:t>
      </w:r>
      <w:r w:rsidR="00F32E23" w:rsidRPr="00DE1C21">
        <w:rPr>
          <w:rFonts w:ascii="Times New Roman" w:hAnsi="Times New Roman" w:cs="Times New Roman"/>
          <w:sz w:val="24"/>
          <w:szCs w:val="24"/>
        </w:rPr>
        <w:t xml:space="preserve"> o </w:t>
      </w:r>
      <w:r w:rsidR="00294A27" w:rsidRPr="00DE1C21">
        <w:rPr>
          <w:rFonts w:ascii="Times New Roman" w:hAnsi="Times New Roman" w:cs="Times New Roman"/>
          <w:i/>
          <w:sz w:val="24"/>
          <w:szCs w:val="24"/>
        </w:rPr>
        <w:t>criollos</w:t>
      </w:r>
      <w:r w:rsidR="00AA3C0E" w:rsidRPr="00DE1C21">
        <w:rPr>
          <w:rFonts w:ascii="Times New Roman" w:hAnsi="Times New Roman" w:cs="Times New Roman"/>
          <w:sz w:val="24"/>
          <w:szCs w:val="24"/>
        </w:rPr>
        <w:t>)</w:t>
      </w:r>
      <w:r w:rsidR="00A36FA0" w:rsidRPr="00DE1C21">
        <w:rPr>
          <w:rFonts w:ascii="Times New Roman" w:hAnsi="Times New Roman" w:cs="Times New Roman"/>
          <w:sz w:val="24"/>
          <w:szCs w:val="24"/>
        </w:rPr>
        <w:t>. Sin embargo</w:t>
      </w:r>
      <w:r w:rsidR="00AA3C0E" w:rsidRPr="00DE1C21">
        <w:rPr>
          <w:rFonts w:ascii="Times New Roman" w:hAnsi="Times New Roman" w:cs="Times New Roman"/>
          <w:sz w:val="24"/>
          <w:szCs w:val="24"/>
        </w:rPr>
        <w:t>,</w:t>
      </w:r>
      <w:r w:rsidR="00A36FA0" w:rsidRPr="00DE1C21">
        <w:rPr>
          <w:rFonts w:ascii="Times New Roman" w:hAnsi="Times New Roman" w:cs="Times New Roman"/>
          <w:sz w:val="24"/>
          <w:szCs w:val="24"/>
        </w:rPr>
        <w:t xml:space="preserve"> el maíz </w:t>
      </w:r>
      <w:r w:rsidR="00544ED9" w:rsidRPr="00DE1C21">
        <w:rPr>
          <w:rFonts w:ascii="Times New Roman" w:hAnsi="Times New Roman" w:cs="Times New Roman"/>
          <w:sz w:val="24"/>
          <w:szCs w:val="24"/>
        </w:rPr>
        <w:t xml:space="preserve">mejorado o </w:t>
      </w:r>
      <w:r w:rsidR="00AA3C0E" w:rsidRPr="00DE1C21">
        <w:rPr>
          <w:rFonts w:ascii="Times New Roman" w:hAnsi="Times New Roman" w:cs="Times New Roman"/>
          <w:sz w:val="24"/>
          <w:szCs w:val="24"/>
        </w:rPr>
        <w:t>hí</w:t>
      </w:r>
      <w:r w:rsidR="00A36FA0" w:rsidRPr="00DE1C21">
        <w:rPr>
          <w:rFonts w:ascii="Times New Roman" w:hAnsi="Times New Roman" w:cs="Times New Roman"/>
          <w:sz w:val="24"/>
          <w:szCs w:val="24"/>
        </w:rPr>
        <w:t xml:space="preserve">brido se usa </w:t>
      </w:r>
      <w:r w:rsidR="00A36FA0" w:rsidRPr="00DE1C21">
        <w:rPr>
          <w:rFonts w:ascii="Times New Roman" w:hAnsi="Times New Roman" w:cs="Times New Roman"/>
          <w:sz w:val="24"/>
          <w:szCs w:val="24"/>
        </w:rPr>
        <w:lastRenderedPageBreak/>
        <w:t>para la venta, no para el consumo familiar porque no posee las características de olor, sabor y maleabilidad de la masa que tiene el ma</w:t>
      </w:r>
      <w:r w:rsidR="007D777C" w:rsidRPr="00DE1C21">
        <w:rPr>
          <w:rFonts w:ascii="Times New Roman" w:hAnsi="Times New Roman" w:cs="Times New Roman"/>
          <w:sz w:val="24"/>
          <w:szCs w:val="24"/>
        </w:rPr>
        <w:t>íz nativo</w:t>
      </w:r>
      <w:r w:rsidR="00A36FA0" w:rsidRPr="00DE1C21">
        <w:rPr>
          <w:rFonts w:ascii="Times New Roman" w:hAnsi="Times New Roman" w:cs="Times New Roman"/>
          <w:sz w:val="24"/>
          <w:szCs w:val="24"/>
        </w:rPr>
        <w:t xml:space="preserve">. </w:t>
      </w:r>
    </w:p>
    <w:p w14:paraId="6A28994B" w14:textId="77777777" w:rsidR="00AA3C0E" w:rsidRPr="00DE1C21" w:rsidRDefault="00AC33DE" w:rsidP="00AA3C0E">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Otra</w:t>
      </w:r>
      <w:r w:rsidR="00252858" w:rsidRPr="00DE1C21">
        <w:rPr>
          <w:rFonts w:ascii="Times New Roman" w:hAnsi="Times New Roman" w:cs="Times New Roman"/>
          <w:sz w:val="24"/>
          <w:szCs w:val="24"/>
        </w:rPr>
        <w:t>s modificaciones en las</w:t>
      </w:r>
      <w:r w:rsidR="0039033E" w:rsidRPr="00DE1C21">
        <w:rPr>
          <w:rFonts w:ascii="Times New Roman" w:hAnsi="Times New Roman" w:cs="Times New Roman"/>
          <w:sz w:val="24"/>
          <w:szCs w:val="24"/>
        </w:rPr>
        <w:t xml:space="preserve"> </w:t>
      </w:r>
      <w:r w:rsidR="006B113D" w:rsidRPr="00DE1C21">
        <w:rPr>
          <w:rFonts w:ascii="Times New Roman" w:hAnsi="Times New Roman" w:cs="Times New Roman"/>
          <w:sz w:val="24"/>
          <w:szCs w:val="24"/>
        </w:rPr>
        <w:t>características</w:t>
      </w:r>
      <w:r w:rsidR="00252858" w:rsidRPr="00DE1C21">
        <w:rPr>
          <w:rFonts w:ascii="Times New Roman" w:hAnsi="Times New Roman" w:cs="Times New Roman"/>
          <w:sz w:val="24"/>
          <w:szCs w:val="24"/>
        </w:rPr>
        <w:t xml:space="preserve"> del temporal</w:t>
      </w:r>
      <w:r w:rsidR="0073420B" w:rsidRPr="00DE1C21">
        <w:rPr>
          <w:rFonts w:ascii="Times New Roman" w:hAnsi="Times New Roman" w:cs="Times New Roman"/>
          <w:sz w:val="24"/>
          <w:szCs w:val="24"/>
        </w:rPr>
        <w:t xml:space="preserve"> son evidentes</w:t>
      </w:r>
      <w:r w:rsidR="00AA3C0E" w:rsidRPr="00DE1C21">
        <w:rPr>
          <w:rFonts w:ascii="Times New Roman" w:hAnsi="Times New Roman" w:cs="Times New Roman"/>
          <w:sz w:val="24"/>
          <w:szCs w:val="24"/>
        </w:rPr>
        <w:t>:</w:t>
      </w:r>
      <w:r w:rsidR="0073420B" w:rsidRPr="00DE1C21">
        <w:rPr>
          <w:rFonts w:ascii="Times New Roman" w:hAnsi="Times New Roman" w:cs="Times New Roman"/>
          <w:sz w:val="24"/>
          <w:szCs w:val="24"/>
        </w:rPr>
        <w:t xml:space="preserve"> en primer </w:t>
      </w:r>
      <w:r w:rsidR="00407476" w:rsidRPr="00DE1C21">
        <w:rPr>
          <w:rFonts w:ascii="Times New Roman" w:hAnsi="Times New Roman" w:cs="Times New Roman"/>
          <w:sz w:val="24"/>
          <w:szCs w:val="24"/>
        </w:rPr>
        <w:t>lugar,</w:t>
      </w:r>
      <w:r w:rsidR="0073420B" w:rsidRPr="00DE1C21">
        <w:rPr>
          <w:rFonts w:ascii="Times New Roman" w:hAnsi="Times New Roman" w:cs="Times New Roman"/>
          <w:sz w:val="24"/>
          <w:szCs w:val="24"/>
        </w:rPr>
        <w:t xml:space="preserve"> está </w:t>
      </w:r>
      <w:r w:rsidRPr="00DE1C21">
        <w:rPr>
          <w:rFonts w:ascii="Times New Roman" w:hAnsi="Times New Roman" w:cs="Times New Roman"/>
          <w:sz w:val="24"/>
          <w:szCs w:val="24"/>
        </w:rPr>
        <w:t xml:space="preserve">el </w:t>
      </w:r>
      <w:r w:rsidR="009D6DD5" w:rsidRPr="00DE1C21">
        <w:rPr>
          <w:rFonts w:ascii="Times New Roman" w:hAnsi="Times New Roman" w:cs="Times New Roman"/>
          <w:sz w:val="24"/>
          <w:szCs w:val="24"/>
        </w:rPr>
        <w:t>menor volumen d</w:t>
      </w:r>
      <w:r w:rsidR="006D4A6A" w:rsidRPr="00DE1C21">
        <w:rPr>
          <w:rFonts w:ascii="Times New Roman" w:hAnsi="Times New Roman" w:cs="Times New Roman"/>
          <w:sz w:val="24"/>
          <w:szCs w:val="24"/>
        </w:rPr>
        <w:t xml:space="preserve">e agua de lluvia observado por </w:t>
      </w:r>
      <w:r w:rsidR="00346D48" w:rsidRPr="00DE1C21">
        <w:rPr>
          <w:rFonts w:ascii="Times New Roman" w:hAnsi="Times New Roman" w:cs="Times New Roman"/>
          <w:sz w:val="24"/>
          <w:szCs w:val="24"/>
        </w:rPr>
        <w:t>95</w:t>
      </w:r>
      <w:r w:rsidR="00407476" w:rsidRPr="00DE1C21">
        <w:rPr>
          <w:rFonts w:ascii="Times New Roman" w:hAnsi="Times New Roman" w:cs="Times New Roman"/>
          <w:sz w:val="24"/>
          <w:szCs w:val="24"/>
        </w:rPr>
        <w:t xml:space="preserve"> </w:t>
      </w:r>
      <w:r w:rsidR="00AA3C0E" w:rsidRPr="00DE1C21">
        <w:rPr>
          <w:rFonts w:ascii="Times New Roman" w:hAnsi="Times New Roman" w:cs="Times New Roman"/>
          <w:sz w:val="24"/>
          <w:szCs w:val="24"/>
        </w:rPr>
        <w:t>% de los entrevistados</w:t>
      </w:r>
      <w:r w:rsidR="00842728" w:rsidRPr="00DE1C21">
        <w:rPr>
          <w:rFonts w:ascii="Times New Roman" w:hAnsi="Times New Roman" w:cs="Times New Roman"/>
          <w:sz w:val="24"/>
          <w:szCs w:val="24"/>
        </w:rPr>
        <w:t xml:space="preserve">, con variantes entre </w:t>
      </w:r>
      <w:r w:rsidR="00842728" w:rsidRPr="00DE1C21">
        <w:rPr>
          <w:rFonts w:ascii="Times New Roman" w:hAnsi="Times New Roman" w:cs="Times New Roman"/>
          <w:i/>
          <w:sz w:val="24"/>
          <w:szCs w:val="24"/>
        </w:rPr>
        <w:t>módico</w:t>
      </w:r>
      <w:r w:rsidR="00842728" w:rsidRPr="00DE1C21">
        <w:rPr>
          <w:rFonts w:ascii="Times New Roman" w:hAnsi="Times New Roman" w:cs="Times New Roman"/>
          <w:sz w:val="24"/>
          <w:szCs w:val="24"/>
        </w:rPr>
        <w:t xml:space="preserve"> </w:t>
      </w:r>
      <w:r w:rsidR="00AA3C0E" w:rsidRPr="00DE1C21">
        <w:rPr>
          <w:rFonts w:ascii="Times New Roman" w:hAnsi="Times New Roman" w:cs="Times New Roman"/>
          <w:sz w:val="24"/>
          <w:szCs w:val="24"/>
        </w:rPr>
        <w:t>(</w:t>
      </w:r>
      <w:r w:rsidR="009D6DD5" w:rsidRPr="00DE1C21">
        <w:rPr>
          <w:rFonts w:ascii="Times New Roman" w:hAnsi="Times New Roman" w:cs="Times New Roman"/>
          <w:sz w:val="24"/>
          <w:szCs w:val="24"/>
        </w:rPr>
        <w:t>56</w:t>
      </w:r>
      <w:r w:rsidR="00407476" w:rsidRPr="00DE1C21">
        <w:rPr>
          <w:rFonts w:ascii="Times New Roman" w:hAnsi="Times New Roman" w:cs="Times New Roman"/>
          <w:sz w:val="24"/>
          <w:szCs w:val="24"/>
        </w:rPr>
        <w:t xml:space="preserve"> </w:t>
      </w:r>
      <w:r w:rsidR="00AA3C0E" w:rsidRPr="00DE1C21">
        <w:rPr>
          <w:rFonts w:ascii="Times New Roman" w:hAnsi="Times New Roman" w:cs="Times New Roman"/>
          <w:sz w:val="24"/>
          <w:szCs w:val="24"/>
        </w:rPr>
        <w:t>%)</w:t>
      </w:r>
      <w:r w:rsidR="00842728" w:rsidRPr="00DE1C21">
        <w:rPr>
          <w:rFonts w:ascii="Times New Roman" w:hAnsi="Times New Roman" w:cs="Times New Roman"/>
          <w:sz w:val="24"/>
          <w:szCs w:val="24"/>
        </w:rPr>
        <w:t xml:space="preserve"> y </w:t>
      </w:r>
      <w:r w:rsidR="00842728" w:rsidRPr="00DE1C21">
        <w:rPr>
          <w:rFonts w:ascii="Times New Roman" w:hAnsi="Times New Roman" w:cs="Times New Roman"/>
          <w:i/>
          <w:sz w:val="24"/>
          <w:szCs w:val="24"/>
        </w:rPr>
        <w:t>relevante</w:t>
      </w:r>
      <w:r w:rsidR="00842728" w:rsidRPr="00DE1C21">
        <w:rPr>
          <w:rFonts w:ascii="Times New Roman" w:hAnsi="Times New Roman" w:cs="Times New Roman"/>
          <w:sz w:val="24"/>
          <w:szCs w:val="24"/>
        </w:rPr>
        <w:t xml:space="preserve"> </w:t>
      </w:r>
      <w:r w:rsidR="00AA3C0E" w:rsidRPr="00DE1C21">
        <w:rPr>
          <w:rFonts w:ascii="Times New Roman" w:hAnsi="Times New Roman" w:cs="Times New Roman"/>
          <w:sz w:val="24"/>
          <w:szCs w:val="24"/>
        </w:rPr>
        <w:t>(</w:t>
      </w:r>
      <w:r w:rsidR="0039033E" w:rsidRPr="00DE1C21">
        <w:rPr>
          <w:rFonts w:ascii="Times New Roman" w:hAnsi="Times New Roman" w:cs="Times New Roman"/>
          <w:sz w:val="24"/>
          <w:szCs w:val="24"/>
        </w:rPr>
        <w:t xml:space="preserve">39 </w:t>
      </w:r>
      <w:r w:rsidR="00AA3C0E" w:rsidRPr="00DE1C21">
        <w:rPr>
          <w:rFonts w:ascii="Times New Roman" w:hAnsi="Times New Roman" w:cs="Times New Roman"/>
          <w:sz w:val="24"/>
          <w:szCs w:val="24"/>
        </w:rPr>
        <w:t>%)</w:t>
      </w:r>
      <w:r w:rsidR="00BA3322" w:rsidRPr="00DE1C21">
        <w:rPr>
          <w:rFonts w:ascii="Times New Roman" w:hAnsi="Times New Roman" w:cs="Times New Roman"/>
          <w:sz w:val="24"/>
          <w:szCs w:val="24"/>
        </w:rPr>
        <w:t xml:space="preserve">. </w:t>
      </w:r>
      <w:r w:rsidR="00AA3C0E" w:rsidRPr="00DE1C21">
        <w:rPr>
          <w:rFonts w:ascii="Times New Roman" w:hAnsi="Times New Roman" w:cs="Times New Roman"/>
          <w:sz w:val="24"/>
          <w:szCs w:val="24"/>
        </w:rPr>
        <w:t>Asimismo, se percibe una disminución</w:t>
      </w:r>
      <w:r w:rsidR="009D6DD5" w:rsidRPr="00DE1C21">
        <w:rPr>
          <w:rFonts w:ascii="Times New Roman" w:hAnsi="Times New Roman" w:cs="Times New Roman"/>
          <w:sz w:val="24"/>
          <w:szCs w:val="24"/>
        </w:rPr>
        <w:t xml:space="preserve"> de lluvia </w:t>
      </w:r>
      <w:r w:rsidR="009C2054" w:rsidRPr="00DE1C21">
        <w:rPr>
          <w:rFonts w:ascii="Times New Roman" w:hAnsi="Times New Roman" w:cs="Times New Roman"/>
          <w:sz w:val="24"/>
          <w:szCs w:val="24"/>
        </w:rPr>
        <w:t>torrencial</w:t>
      </w:r>
      <w:r w:rsidR="00C970A8" w:rsidRPr="00DE1C21">
        <w:rPr>
          <w:rFonts w:ascii="Times New Roman" w:hAnsi="Times New Roman" w:cs="Times New Roman"/>
          <w:sz w:val="24"/>
          <w:szCs w:val="24"/>
        </w:rPr>
        <w:t xml:space="preserve"> </w:t>
      </w:r>
      <w:r w:rsidR="00AA3C0E" w:rsidRPr="00DE1C21">
        <w:rPr>
          <w:rFonts w:ascii="Times New Roman" w:hAnsi="Times New Roman" w:cs="Times New Roman"/>
          <w:sz w:val="24"/>
          <w:szCs w:val="24"/>
        </w:rPr>
        <w:t>(</w:t>
      </w:r>
      <w:r w:rsidR="009D6DD5" w:rsidRPr="00DE1C21">
        <w:rPr>
          <w:rFonts w:ascii="Times New Roman" w:hAnsi="Times New Roman" w:cs="Times New Roman"/>
          <w:sz w:val="24"/>
          <w:szCs w:val="24"/>
        </w:rPr>
        <w:t>71</w:t>
      </w:r>
      <w:r w:rsidR="00575A48" w:rsidRPr="00DE1C21">
        <w:rPr>
          <w:rFonts w:ascii="Times New Roman" w:hAnsi="Times New Roman" w:cs="Times New Roman"/>
          <w:sz w:val="24"/>
          <w:szCs w:val="24"/>
        </w:rPr>
        <w:t xml:space="preserve"> </w:t>
      </w:r>
      <w:r w:rsidR="00AA3C0E" w:rsidRPr="00DE1C21">
        <w:rPr>
          <w:rFonts w:ascii="Times New Roman" w:hAnsi="Times New Roman" w:cs="Times New Roman"/>
          <w:sz w:val="24"/>
          <w:szCs w:val="24"/>
        </w:rPr>
        <w:t>%)</w:t>
      </w:r>
      <w:r w:rsidR="000961CA" w:rsidRPr="00DE1C21">
        <w:rPr>
          <w:rFonts w:ascii="Times New Roman" w:hAnsi="Times New Roman" w:cs="Times New Roman"/>
          <w:sz w:val="24"/>
          <w:szCs w:val="24"/>
        </w:rPr>
        <w:t xml:space="preserve"> </w:t>
      </w:r>
      <w:r w:rsidR="00AA3C0E" w:rsidRPr="00DE1C21">
        <w:rPr>
          <w:rFonts w:ascii="Times New Roman" w:hAnsi="Times New Roman" w:cs="Times New Roman"/>
          <w:sz w:val="24"/>
          <w:szCs w:val="24"/>
        </w:rPr>
        <w:t>y un</w:t>
      </w:r>
      <w:r w:rsidR="009D6DD5" w:rsidRPr="00DE1C21">
        <w:rPr>
          <w:rFonts w:ascii="Times New Roman" w:hAnsi="Times New Roman" w:cs="Times New Roman"/>
          <w:sz w:val="24"/>
          <w:szCs w:val="24"/>
        </w:rPr>
        <w:t xml:space="preserve"> </w:t>
      </w:r>
      <w:r w:rsidR="009017DE" w:rsidRPr="00DE1C21">
        <w:rPr>
          <w:rFonts w:ascii="Times New Roman" w:hAnsi="Times New Roman" w:cs="Times New Roman"/>
          <w:sz w:val="24"/>
          <w:szCs w:val="24"/>
        </w:rPr>
        <w:t xml:space="preserve">incremento </w:t>
      </w:r>
      <w:r w:rsidR="000961CA" w:rsidRPr="00DE1C21">
        <w:rPr>
          <w:rFonts w:ascii="Times New Roman" w:hAnsi="Times New Roman" w:cs="Times New Roman"/>
          <w:sz w:val="24"/>
          <w:szCs w:val="24"/>
        </w:rPr>
        <w:t>de lluvias asociada</w:t>
      </w:r>
      <w:r w:rsidR="004B1492" w:rsidRPr="00DE1C21">
        <w:rPr>
          <w:rFonts w:ascii="Times New Roman" w:hAnsi="Times New Roman" w:cs="Times New Roman"/>
          <w:sz w:val="24"/>
          <w:szCs w:val="24"/>
        </w:rPr>
        <w:t>s con fuertes vientos y granizo</w:t>
      </w:r>
      <w:r w:rsidR="00C970A8" w:rsidRPr="00DE1C21">
        <w:rPr>
          <w:rFonts w:ascii="Times New Roman" w:hAnsi="Times New Roman" w:cs="Times New Roman"/>
          <w:sz w:val="24"/>
          <w:szCs w:val="24"/>
        </w:rPr>
        <w:t xml:space="preserve"> </w:t>
      </w:r>
      <w:r w:rsidR="00AA3C0E" w:rsidRPr="00DE1C21">
        <w:rPr>
          <w:rFonts w:ascii="Times New Roman" w:hAnsi="Times New Roman" w:cs="Times New Roman"/>
          <w:sz w:val="24"/>
          <w:szCs w:val="24"/>
        </w:rPr>
        <w:t>(</w:t>
      </w:r>
      <w:r w:rsidR="00C970A8" w:rsidRPr="00DE1C21">
        <w:rPr>
          <w:rFonts w:ascii="Times New Roman" w:hAnsi="Times New Roman" w:cs="Times New Roman"/>
          <w:sz w:val="24"/>
          <w:szCs w:val="24"/>
        </w:rPr>
        <w:t>69</w:t>
      </w:r>
      <w:r w:rsidR="00575A48" w:rsidRPr="00DE1C21">
        <w:rPr>
          <w:rFonts w:ascii="Times New Roman" w:hAnsi="Times New Roman" w:cs="Times New Roman"/>
          <w:color w:val="FF0000"/>
          <w:sz w:val="24"/>
          <w:szCs w:val="24"/>
        </w:rPr>
        <w:t xml:space="preserve"> </w:t>
      </w:r>
      <w:r w:rsidR="00AA3C0E" w:rsidRPr="00DE1C21">
        <w:rPr>
          <w:rFonts w:ascii="Times New Roman" w:hAnsi="Times New Roman" w:cs="Times New Roman"/>
          <w:sz w:val="24"/>
          <w:szCs w:val="24"/>
        </w:rPr>
        <w:t>%):</w:t>
      </w:r>
      <w:r w:rsidR="009C2054" w:rsidRPr="00DE1C21">
        <w:rPr>
          <w:rFonts w:ascii="Times New Roman" w:hAnsi="Times New Roman" w:cs="Times New Roman"/>
          <w:sz w:val="24"/>
          <w:szCs w:val="24"/>
        </w:rPr>
        <w:t xml:space="preserve"> </w:t>
      </w:r>
      <w:r w:rsidR="004075DB" w:rsidRPr="00DE1C21">
        <w:rPr>
          <w:rFonts w:ascii="Times New Roman" w:hAnsi="Times New Roman" w:cs="Times New Roman"/>
          <w:sz w:val="24"/>
          <w:szCs w:val="24"/>
        </w:rPr>
        <w:t>“</w:t>
      </w:r>
      <w:r w:rsidR="00AA3C0E" w:rsidRPr="00DE1C21">
        <w:rPr>
          <w:rFonts w:ascii="Times New Roman" w:hAnsi="Times New Roman" w:cs="Times New Roman"/>
          <w:sz w:val="24"/>
          <w:szCs w:val="24"/>
        </w:rPr>
        <w:t>A</w:t>
      </w:r>
      <w:r w:rsidR="00BA3322" w:rsidRPr="00DE1C21">
        <w:rPr>
          <w:rFonts w:ascii="Times New Roman" w:hAnsi="Times New Roman" w:cs="Times New Roman"/>
          <w:sz w:val="24"/>
          <w:szCs w:val="24"/>
        </w:rPr>
        <w:t xml:space="preserve">ntes </w:t>
      </w:r>
      <w:r w:rsidR="00B7480D" w:rsidRPr="00DE1C21">
        <w:rPr>
          <w:rFonts w:ascii="Times New Roman" w:hAnsi="Times New Roman" w:cs="Times New Roman"/>
          <w:sz w:val="24"/>
          <w:szCs w:val="24"/>
        </w:rPr>
        <w:t>llovía más por la noche y después de mediodía</w:t>
      </w:r>
      <w:r w:rsidR="00842728" w:rsidRPr="00DE1C21">
        <w:rPr>
          <w:rFonts w:ascii="Times New Roman" w:hAnsi="Times New Roman" w:cs="Times New Roman"/>
          <w:sz w:val="24"/>
          <w:szCs w:val="24"/>
        </w:rPr>
        <w:t xml:space="preserve">… </w:t>
      </w:r>
      <w:r w:rsidR="00AA3C0E" w:rsidRPr="00DE1C21">
        <w:rPr>
          <w:rFonts w:ascii="Times New Roman" w:hAnsi="Times New Roman" w:cs="Times New Roman"/>
          <w:sz w:val="24"/>
          <w:szCs w:val="24"/>
        </w:rPr>
        <w:t>E</w:t>
      </w:r>
      <w:r w:rsidR="00B7480D" w:rsidRPr="00DE1C21">
        <w:rPr>
          <w:rFonts w:ascii="Times New Roman" w:hAnsi="Times New Roman" w:cs="Times New Roman"/>
          <w:sz w:val="24"/>
          <w:szCs w:val="24"/>
        </w:rPr>
        <w:t xml:space="preserve">ra una lluvia </w:t>
      </w:r>
      <w:r w:rsidR="0082472B" w:rsidRPr="00DE1C21">
        <w:rPr>
          <w:rFonts w:ascii="Times New Roman" w:hAnsi="Times New Roman" w:cs="Times New Roman"/>
          <w:sz w:val="24"/>
          <w:szCs w:val="24"/>
        </w:rPr>
        <w:t>lenta</w:t>
      </w:r>
      <w:r w:rsidR="00B7480D" w:rsidRPr="00DE1C21">
        <w:rPr>
          <w:rFonts w:ascii="Times New Roman" w:hAnsi="Times New Roman" w:cs="Times New Roman"/>
          <w:sz w:val="24"/>
          <w:szCs w:val="24"/>
        </w:rPr>
        <w:t xml:space="preserve"> y durante varias horas</w:t>
      </w:r>
      <w:r w:rsidR="00AE09C4" w:rsidRPr="00DE1C21">
        <w:rPr>
          <w:rFonts w:ascii="Times New Roman" w:hAnsi="Times New Roman" w:cs="Times New Roman"/>
          <w:sz w:val="24"/>
          <w:szCs w:val="24"/>
        </w:rPr>
        <w:t xml:space="preserve"> que penetraba en la tierra</w:t>
      </w:r>
      <w:r w:rsidR="00842728" w:rsidRPr="00DE1C21">
        <w:rPr>
          <w:rFonts w:ascii="Times New Roman" w:hAnsi="Times New Roman" w:cs="Times New Roman"/>
          <w:sz w:val="24"/>
          <w:szCs w:val="24"/>
        </w:rPr>
        <w:t xml:space="preserve">… </w:t>
      </w:r>
      <w:r w:rsidR="00AA3C0E" w:rsidRPr="00DE1C21">
        <w:rPr>
          <w:rFonts w:ascii="Times New Roman" w:hAnsi="Times New Roman" w:cs="Times New Roman"/>
          <w:sz w:val="24"/>
          <w:szCs w:val="24"/>
        </w:rPr>
        <w:t>E</w:t>
      </w:r>
      <w:r w:rsidR="00B7480D" w:rsidRPr="00DE1C21">
        <w:rPr>
          <w:rFonts w:ascii="Times New Roman" w:hAnsi="Times New Roman" w:cs="Times New Roman"/>
          <w:sz w:val="24"/>
          <w:szCs w:val="24"/>
        </w:rPr>
        <w:t>l río tenía agua</w:t>
      </w:r>
      <w:r w:rsidR="0082472B" w:rsidRPr="00DE1C21">
        <w:rPr>
          <w:rFonts w:ascii="Times New Roman" w:hAnsi="Times New Roman" w:cs="Times New Roman"/>
          <w:sz w:val="24"/>
          <w:szCs w:val="24"/>
        </w:rPr>
        <w:t xml:space="preserve"> todo el año</w:t>
      </w:r>
      <w:r w:rsidR="00842728" w:rsidRPr="00DE1C21">
        <w:rPr>
          <w:rFonts w:ascii="Times New Roman" w:hAnsi="Times New Roman" w:cs="Times New Roman"/>
          <w:sz w:val="24"/>
          <w:szCs w:val="24"/>
        </w:rPr>
        <w:t xml:space="preserve">… </w:t>
      </w:r>
      <w:r w:rsidR="0082472B" w:rsidRPr="00DE1C21">
        <w:rPr>
          <w:rFonts w:ascii="Times New Roman" w:hAnsi="Times New Roman" w:cs="Times New Roman"/>
          <w:sz w:val="24"/>
          <w:szCs w:val="24"/>
        </w:rPr>
        <w:t xml:space="preserve">había </w:t>
      </w:r>
      <w:r w:rsidR="00AA3C0E" w:rsidRPr="00DE1C21">
        <w:rPr>
          <w:rFonts w:ascii="Times New Roman" w:hAnsi="Times New Roman" w:cs="Times New Roman"/>
          <w:sz w:val="24"/>
          <w:szCs w:val="24"/>
        </w:rPr>
        <w:t>c</w:t>
      </w:r>
      <w:r w:rsidR="00BF1E6E" w:rsidRPr="00DE1C21">
        <w:rPr>
          <w:rFonts w:ascii="Times New Roman" w:hAnsi="Times New Roman" w:cs="Times New Roman"/>
          <w:sz w:val="24"/>
          <w:szCs w:val="24"/>
        </w:rPr>
        <w:t>ién</w:t>
      </w:r>
      <w:r w:rsidR="00AA3C0E" w:rsidRPr="00DE1C21">
        <w:rPr>
          <w:rFonts w:ascii="Times New Roman" w:hAnsi="Times New Roman" w:cs="Times New Roman"/>
          <w:sz w:val="24"/>
          <w:szCs w:val="24"/>
        </w:rPr>
        <w:t>e</w:t>
      </w:r>
      <w:r w:rsidR="00BF1E6E" w:rsidRPr="00DE1C21">
        <w:rPr>
          <w:rFonts w:ascii="Times New Roman" w:hAnsi="Times New Roman" w:cs="Times New Roman"/>
          <w:sz w:val="24"/>
          <w:szCs w:val="24"/>
        </w:rPr>
        <w:t>gas</w:t>
      </w:r>
      <w:r w:rsidR="002B1CB2" w:rsidRPr="00DE1C21">
        <w:rPr>
          <w:rFonts w:ascii="Times New Roman" w:hAnsi="Times New Roman" w:cs="Times New Roman"/>
          <w:sz w:val="24"/>
          <w:szCs w:val="24"/>
        </w:rPr>
        <w:t xml:space="preserve">” (García, </w:t>
      </w:r>
      <w:r w:rsidR="00911D11" w:rsidRPr="00DE1C21">
        <w:rPr>
          <w:rFonts w:ascii="Times New Roman" w:hAnsi="Times New Roman" w:cs="Times New Roman"/>
          <w:sz w:val="24"/>
          <w:szCs w:val="24"/>
        </w:rPr>
        <w:t xml:space="preserve">comunicación personal, </w:t>
      </w:r>
      <w:r w:rsidR="00635E2A" w:rsidRPr="00DE1C21">
        <w:rPr>
          <w:rFonts w:ascii="Times New Roman" w:hAnsi="Times New Roman" w:cs="Times New Roman"/>
          <w:sz w:val="24"/>
          <w:szCs w:val="24"/>
        </w:rPr>
        <w:t>20 de julio de 2019</w:t>
      </w:r>
      <w:r w:rsidR="00F702FA" w:rsidRPr="00DE1C21">
        <w:rPr>
          <w:rFonts w:ascii="Times New Roman" w:hAnsi="Times New Roman" w:cs="Times New Roman"/>
          <w:sz w:val="24"/>
          <w:szCs w:val="24"/>
        </w:rPr>
        <w:t xml:space="preserve">). </w:t>
      </w:r>
      <w:r w:rsidR="00B7480D" w:rsidRPr="00DE1C21">
        <w:rPr>
          <w:rFonts w:ascii="Times New Roman" w:hAnsi="Times New Roman" w:cs="Times New Roman"/>
          <w:sz w:val="24"/>
          <w:szCs w:val="24"/>
        </w:rPr>
        <w:t xml:space="preserve">Ahora hay menos agua y “como no llueve mucho se calienta la tierra”, </w:t>
      </w:r>
      <w:r w:rsidR="003F6F13" w:rsidRPr="00DE1C21">
        <w:rPr>
          <w:rFonts w:ascii="Times New Roman" w:hAnsi="Times New Roman" w:cs="Times New Roman"/>
          <w:sz w:val="24"/>
          <w:szCs w:val="24"/>
        </w:rPr>
        <w:t xml:space="preserve">el río se seca, las </w:t>
      </w:r>
      <w:r w:rsidR="00AA3C0E" w:rsidRPr="00DE1C21">
        <w:rPr>
          <w:rFonts w:ascii="Times New Roman" w:hAnsi="Times New Roman" w:cs="Times New Roman"/>
          <w:sz w:val="24"/>
          <w:szCs w:val="24"/>
        </w:rPr>
        <w:t>c</w:t>
      </w:r>
      <w:r w:rsidR="00AE09C4" w:rsidRPr="00DE1C21">
        <w:rPr>
          <w:rFonts w:ascii="Times New Roman" w:hAnsi="Times New Roman" w:cs="Times New Roman"/>
          <w:sz w:val="24"/>
          <w:szCs w:val="24"/>
        </w:rPr>
        <w:t>iénegas</w:t>
      </w:r>
      <w:r w:rsidR="003F6F13" w:rsidRPr="00DE1C21">
        <w:rPr>
          <w:rFonts w:ascii="Times New Roman" w:hAnsi="Times New Roman" w:cs="Times New Roman"/>
          <w:sz w:val="24"/>
          <w:szCs w:val="24"/>
        </w:rPr>
        <w:t xml:space="preserve"> desaparecieron, </w:t>
      </w:r>
      <w:r w:rsidR="00B7480D" w:rsidRPr="00DE1C21">
        <w:rPr>
          <w:rFonts w:ascii="Times New Roman" w:hAnsi="Times New Roman" w:cs="Times New Roman"/>
          <w:sz w:val="24"/>
          <w:szCs w:val="24"/>
        </w:rPr>
        <w:t xml:space="preserve">la </w:t>
      </w:r>
      <w:r w:rsidR="00F702FA" w:rsidRPr="00DE1C21">
        <w:rPr>
          <w:rFonts w:ascii="Times New Roman" w:hAnsi="Times New Roman" w:cs="Times New Roman"/>
          <w:sz w:val="24"/>
          <w:szCs w:val="24"/>
        </w:rPr>
        <w:t>“</w:t>
      </w:r>
      <w:r w:rsidR="00B7480D" w:rsidRPr="00DE1C21">
        <w:rPr>
          <w:rFonts w:ascii="Times New Roman" w:hAnsi="Times New Roman" w:cs="Times New Roman"/>
          <w:sz w:val="24"/>
          <w:szCs w:val="24"/>
        </w:rPr>
        <w:t>lluvia se prolonga hasta</w:t>
      </w:r>
      <w:r w:rsidR="00740096" w:rsidRPr="00DE1C21">
        <w:rPr>
          <w:rFonts w:ascii="Times New Roman" w:hAnsi="Times New Roman" w:cs="Times New Roman"/>
          <w:sz w:val="24"/>
          <w:szCs w:val="24"/>
        </w:rPr>
        <w:t xml:space="preserve"> octubre y </w:t>
      </w:r>
      <w:r w:rsidR="00575A48" w:rsidRPr="00DE1C21">
        <w:rPr>
          <w:rFonts w:ascii="Times New Roman" w:hAnsi="Times New Roman" w:cs="Times New Roman"/>
          <w:sz w:val="24"/>
          <w:szCs w:val="24"/>
        </w:rPr>
        <w:t>noviembre,</w:t>
      </w:r>
      <w:r w:rsidR="00740096" w:rsidRPr="00DE1C21">
        <w:rPr>
          <w:rFonts w:ascii="Times New Roman" w:hAnsi="Times New Roman" w:cs="Times New Roman"/>
          <w:sz w:val="24"/>
          <w:szCs w:val="24"/>
        </w:rPr>
        <w:t xml:space="preserve"> </w:t>
      </w:r>
      <w:r w:rsidR="002970E5" w:rsidRPr="00DE1C21">
        <w:rPr>
          <w:rFonts w:ascii="Times New Roman" w:hAnsi="Times New Roman" w:cs="Times New Roman"/>
          <w:sz w:val="24"/>
          <w:szCs w:val="24"/>
        </w:rPr>
        <w:t xml:space="preserve">pero </w:t>
      </w:r>
      <w:r w:rsidR="0082472B" w:rsidRPr="00DE1C21">
        <w:rPr>
          <w:rFonts w:ascii="Times New Roman" w:hAnsi="Times New Roman" w:cs="Times New Roman"/>
          <w:sz w:val="24"/>
          <w:szCs w:val="24"/>
        </w:rPr>
        <w:t>pudre</w:t>
      </w:r>
      <w:r w:rsidR="00B7480D" w:rsidRPr="00DE1C21">
        <w:rPr>
          <w:rFonts w:ascii="Times New Roman" w:hAnsi="Times New Roman" w:cs="Times New Roman"/>
          <w:sz w:val="24"/>
          <w:szCs w:val="24"/>
        </w:rPr>
        <w:t xml:space="preserve"> la </w:t>
      </w:r>
      <w:r w:rsidR="0082472B" w:rsidRPr="00DE1C21">
        <w:rPr>
          <w:rFonts w:ascii="Times New Roman" w:hAnsi="Times New Roman" w:cs="Times New Roman"/>
          <w:sz w:val="24"/>
          <w:szCs w:val="24"/>
        </w:rPr>
        <w:t>flor de jamaica</w:t>
      </w:r>
      <w:r w:rsidR="00F702FA" w:rsidRPr="00DE1C21">
        <w:rPr>
          <w:rFonts w:ascii="Times New Roman" w:hAnsi="Times New Roman" w:cs="Times New Roman"/>
          <w:sz w:val="24"/>
          <w:szCs w:val="24"/>
        </w:rPr>
        <w:t xml:space="preserve">”, </w:t>
      </w:r>
      <w:r w:rsidR="0082472B" w:rsidRPr="00DE1C21">
        <w:rPr>
          <w:rFonts w:ascii="Times New Roman" w:hAnsi="Times New Roman" w:cs="Times New Roman"/>
          <w:sz w:val="24"/>
          <w:szCs w:val="24"/>
        </w:rPr>
        <w:t xml:space="preserve">con la consecuente pérdida </w:t>
      </w:r>
      <w:r w:rsidR="005F4147" w:rsidRPr="00DE1C21">
        <w:rPr>
          <w:rFonts w:ascii="Times New Roman" w:hAnsi="Times New Roman" w:cs="Times New Roman"/>
          <w:sz w:val="24"/>
          <w:szCs w:val="24"/>
        </w:rPr>
        <w:t xml:space="preserve">o disminución de la cosecha según los daños. </w:t>
      </w:r>
      <w:r w:rsidR="00384613" w:rsidRPr="00DE1C21">
        <w:rPr>
          <w:rFonts w:ascii="Times New Roman" w:hAnsi="Times New Roman" w:cs="Times New Roman"/>
          <w:sz w:val="24"/>
          <w:szCs w:val="24"/>
        </w:rPr>
        <w:t>O cae</w:t>
      </w:r>
      <w:r w:rsidR="0082472B" w:rsidRPr="00DE1C21">
        <w:rPr>
          <w:rFonts w:ascii="Times New Roman" w:hAnsi="Times New Roman" w:cs="Times New Roman"/>
          <w:sz w:val="24"/>
          <w:szCs w:val="24"/>
        </w:rPr>
        <w:t xml:space="preserve"> </w:t>
      </w:r>
      <w:r w:rsidR="00384613" w:rsidRPr="00DE1C21">
        <w:rPr>
          <w:rFonts w:ascii="Times New Roman" w:hAnsi="Times New Roman" w:cs="Times New Roman"/>
          <w:sz w:val="24"/>
          <w:szCs w:val="24"/>
        </w:rPr>
        <w:t>lluvia</w:t>
      </w:r>
      <w:r w:rsidR="0082472B" w:rsidRPr="00DE1C21">
        <w:rPr>
          <w:rFonts w:ascii="Times New Roman" w:hAnsi="Times New Roman" w:cs="Times New Roman"/>
          <w:sz w:val="24"/>
          <w:szCs w:val="24"/>
        </w:rPr>
        <w:t xml:space="preserve"> muy fuerte, </w:t>
      </w:r>
      <w:r w:rsidR="00511D14" w:rsidRPr="00DE1C21">
        <w:rPr>
          <w:rFonts w:ascii="Times New Roman" w:hAnsi="Times New Roman" w:cs="Times New Roman"/>
          <w:sz w:val="24"/>
          <w:szCs w:val="24"/>
        </w:rPr>
        <w:t>“</w:t>
      </w:r>
      <w:r w:rsidR="0082472B" w:rsidRPr="00DE1C21">
        <w:rPr>
          <w:rFonts w:ascii="Times New Roman" w:hAnsi="Times New Roman" w:cs="Times New Roman"/>
          <w:sz w:val="24"/>
          <w:szCs w:val="24"/>
        </w:rPr>
        <w:t>un golpe de agua que se escurre</w:t>
      </w:r>
      <w:r w:rsidR="00511D14" w:rsidRPr="00DE1C21">
        <w:rPr>
          <w:rFonts w:ascii="Times New Roman" w:hAnsi="Times New Roman" w:cs="Times New Roman"/>
          <w:sz w:val="24"/>
          <w:szCs w:val="24"/>
        </w:rPr>
        <w:t>”</w:t>
      </w:r>
      <w:r w:rsidR="002927E1" w:rsidRPr="00DE1C21">
        <w:rPr>
          <w:rFonts w:ascii="Times New Roman" w:hAnsi="Times New Roman" w:cs="Times New Roman"/>
          <w:sz w:val="24"/>
          <w:szCs w:val="24"/>
        </w:rPr>
        <w:t>, se pierde,</w:t>
      </w:r>
      <w:r w:rsidR="0084784C" w:rsidRPr="00DE1C21">
        <w:rPr>
          <w:rFonts w:ascii="Times New Roman" w:hAnsi="Times New Roman" w:cs="Times New Roman"/>
          <w:sz w:val="24"/>
          <w:szCs w:val="24"/>
        </w:rPr>
        <w:t xml:space="preserve"> no se absorbe en </w:t>
      </w:r>
      <w:r w:rsidR="006E7F3A" w:rsidRPr="00DE1C21">
        <w:rPr>
          <w:rFonts w:ascii="Times New Roman" w:hAnsi="Times New Roman" w:cs="Times New Roman"/>
          <w:sz w:val="24"/>
          <w:szCs w:val="24"/>
        </w:rPr>
        <w:t>el suelo</w:t>
      </w:r>
      <w:r w:rsidR="0084784C" w:rsidRPr="00DE1C21">
        <w:rPr>
          <w:rFonts w:ascii="Times New Roman" w:hAnsi="Times New Roman" w:cs="Times New Roman"/>
          <w:sz w:val="24"/>
          <w:szCs w:val="24"/>
        </w:rPr>
        <w:t>,</w:t>
      </w:r>
      <w:r w:rsidR="00AA3C0E" w:rsidRPr="00DE1C21">
        <w:rPr>
          <w:rFonts w:ascii="Times New Roman" w:hAnsi="Times New Roman" w:cs="Times New Roman"/>
          <w:sz w:val="24"/>
          <w:szCs w:val="24"/>
        </w:rPr>
        <w:t xml:space="preserve"> es so</w:t>
      </w:r>
      <w:r w:rsidR="006248F1" w:rsidRPr="00DE1C21">
        <w:rPr>
          <w:rFonts w:ascii="Times New Roman" w:hAnsi="Times New Roman" w:cs="Times New Roman"/>
          <w:sz w:val="24"/>
          <w:szCs w:val="24"/>
        </w:rPr>
        <w:t>lo “un pasó</w:t>
      </w:r>
      <w:r w:rsidR="00BF1E6E" w:rsidRPr="00DE1C21">
        <w:rPr>
          <w:rFonts w:ascii="Times New Roman" w:hAnsi="Times New Roman" w:cs="Times New Roman"/>
          <w:sz w:val="24"/>
          <w:szCs w:val="24"/>
        </w:rPr>
        <w:t>n”</w:t>
      </w:r>
      <w:r w:rsidR="002B1CB2" w:rsidRPr="00DE1C21">
        <w:rPr>
          <w:rFonts w:ascii="Times New Roman" w:hAnsi="Times New Roman" w:cs="Times New Roman"/>
          <w:sz w:val="24"/>
          <w:szCs w:val="24"/>
        </w:rPr>
        <w:t xml:space="preserve"> (Barrera, </w:t>
      </w:r>
      <w:r w:rsidR="00911D11" w:rsidRPr="00DE1C21">
        <w:rPr>
          <w:rFonts w:ascii="Times New Roman" w:hAnsi="Times New Roman" w:cs="Times New Roman"/>
          <w:sz w:val="24"/>
          <w:szCs w:val="24"/>
        </w:rPr>
        <w:t xml:space="preserve">comunicación personal, </w:t>
      </w:r>
      <w:r w:rsidR="002B1CB2" w:rsidRPr="00DE1C21">
        <w:rPr>
          <w:rFonts w:ascii="Times New Roman" w:hAnsi="Times New Roman" w:cs="Times New Roman"/>
          <w:sz w:val="24"/>
          <w:szCs w:val="24"/>
        </w:rPr>
        <w:t>10 de diciembre de 2018)</w:t>
      </w:r>
      <w:r w:rsidR="003D5CB7" w:rsidRPr="00DE1C21">
        <w:rPr>
          <w:rFonts w:ascii="Times New Roman" w:hAnsi="Times New Roman" w:cs="Times New Roman"/>
          <w:sz w:val="24"/>
          <w:szCs w:val="24"/>
        </w:rPr>
        <w:t xml:space="preserve"> que</w:t>
      </w:r>
      <w:r w:rsidR="003F6F13" w:rsidRPr="00DE1C21">
        <w:rPr>
          <w:rFonts w:ascii="Times New Roman" w:hAnsi="Times New Roman" w:cs="Times New Roman"/>
          <w:sz w:val="24"/>
          <w:szCs w:val="24"/>
        </w:rPr>
        <w:t xml:space="preserve"> causa daños</w:t>
      </w:r>
      <w:r w:rsidR="003D5CB7" w:rsidRPr="00DE1C21">
        <w:rPr>
          <w:rFonts w:ascii="Times New Roman" w:hAnsi="Times New Roman" w:cs="Times New Roman"/>
          <w:sz w:val="24"/>
          <w:szCs w:val="24"/>
        </w:rPr>
        <w:t xml:space="preserve"> en v</w:t>
      </w:r>
      <w:r w:rsidR="00846B64" w:rsidRPr="00DE1C21">
        <w:rPr>
          <w:rFonts w:ascii="Times New Roman" w:hAnsi="Times New Roman" w:cs="Times New Roman"/>
          <w:sz w:val="24"/>
          <w:szCs w:val="24"/>
        </w:rPr>
        <w:t>ez de beneficios</w:t>
      </w:r>
      <w:r w:rsidR="00294A27" w:rsidRPr="00DE1C21">
        <w:rPr>
          <w:rFonts w:ascii="Times New Roman" w:hAnsi="Times New Roman" w:cs="Times New Roman"/>
          <w:sz w:val="24"/>
          <w:szCs w:val="24"/>
        </w:rPr>
        <w:t xml:space="preserve"> por sequía o porque es erosiva. Además, “p</w:t>
      </w:r>
      <w:r w:rsidR="004075DB" w:rsidRPr="00DE1C21">
        <w:rPr>
          <w:rFonts w:ascii="Times New Roman" w:hAnsi="Times New Roman" w:cs="Times New Roman"/>
          <w:sz w:val="24"/>
          <w:szCs w:val="24"/>
        </w:rPr>
        <w:t>or la escasez</w:t>
      </w:r>
      <w:r w:rsidR="00F702FA" w:rsidRPr="00DE1C21">
        <w:rPr>
          <w:rFonts w:ascii="Times New Roman" w:hAnsi="Times New Roman" w:cs="Times New Roman"/>
          <w:sz w:val="24"/>
          <w:szCs w:val="24"/>
        </w:rPr>
        <w:t xml:space="preserve"> </w:t>
      </w:r>
      <w:r w:rsidR="004075DB" w:rsidRPr="00DE1C21">
        <w:rPr>
          <w:rFonts w:ascii="Times New Roman" w:hAnsi="Times New Roman" w:cs="Times New Roman"/>
          <w:sz w:val="24"/>
          <w:szCs w:val="24"/>
        </w:rPr>
        <w:t xml:space="preserve">de agua en el río ya </w:t>
      </w:r>
      <w:r w:rsidR="00360157" w:rsidRPr="00DE1C21">
        <w:rPr>
          <w:rFonts w:ascii="Times New Roman" w:hAnsi="Times New Roman" w:cs="Times New Roman"/>
          <w:sz w:val="24"/>
          <w:szCs w:val="24"/>
        </w:rPr>
        <w:t>no hay</w:t>
      </w:r>
      <w:r w:rsidR="00294A27" w:rsidRPr="00DE1C21">
        <w:rPr>
          <w:rFonts w:ascii="Times New Roman" w:hAnsi="Times New Roman" w:cs="Times New Roman"/>
          <w:sz w:val="24"/>
          <w:szCs w:val="24"/>
        </w:rPr>
        <w:t xml:space="preserve"> cultivos de</w:t>
      </w:r>
      <w:r w:rsidR="003D5CB7" w:rsidRPr="00DE1C21">
        <w:rPr>
          <w:rFonts w:ascii="Times New Roman" w:hAnsi="Times New Roman" w:cs="Times New Roman"/>
          <w:sz w:val="24"/>
          <w:szCs w:val="24"/>
        </w:rPr>
        <w:t xml:space="preserve"> riego</w:t>
      </w:r>
      <w:r w:rsidR="00635E2A" w:rsidRPr="00DE1C21">
        <w:rPr>
          <w:rFonts w:ascii="Times New Roman" w:hAnsi="Times New Roman" w:cs="Times New Roman"/>
          <w:sz w:val="24"/>
          <w:szCs w:val="24"/>
        </w:rPr>
        <w:t>”</w:t>
      </w:r>
      <w:r w:rsidR="0084784C" w:rsidRPr="00DE1C21">
        <w:rPr>
          <w:rFonts w:ascii="Times New Roman" w:hAnsi="Times New Roman" w:cs="Times New Roman"/>
          <w:sz w:val="24"/>
          <w:szCs w:val="24"/>
        </w:rPr>
        <w:t xml:space="preserve"> (García, </w:t>
      </w:r>
      <w:r w:rsidR="00911D11" w:rsidRPr="00DE1C21">
        <w:rPr>
          <w:rFonts w:ascii="Times New Roman" w:hAnsi="Times New Roman" w:cs="Times New Roman"/>
          <w:sz w:val="24"/>
          <w:szCs w:val="24"/>
        </w:rPr>
        <w:t xml:space="preserve">comunicación personal, </w:t>
      </w:r>
      <w:r w:rsidR="0084784C" w:rsidRPr="00DE1C21">
        <w:rPr>
          <w:rFonts w:ascii="Times New Roman" w:hAnsi="Times New Roman" w:cs="Times New Roman"/>
          <w:sz w:val="24"/>
          <w:szCs w:val="24"/>
        </w:rPr>
        <w:t>20 de ju</w:t>
      </w:r>
      <w:r w:rsidR="00911D11" w:rsidRPr="00DE1C21">
        <w:rPr>
          <w:rFonts w:ascii="Times New Roman" w:hAnsi="Times New Roman" w:cs="Times New Roman"/>
          <w:sz w:val="24"/>
          <w:szCs w:val="24"/>
        </w:rPr>
        <w:t>lio de 2019</w:t>
      </w:r>
      <w:r w:rsidR="00A36FA0" w:rsidRPr="00DE1C21">
        <w:rPr>
          <w:rFonts w:ascii="Times New Roman" w:hAnsi="Times New Roman" w:cs="Times New Roman"/>
          <w:sz w:val="24"/>
          <w:szCs w:val="24"/>
        </w:rPr>
        <w:t xml:space="preserve">), </w:t>
      </w:r>
      <w:r w:rsidR="00AA3C0E" w:rsidRPr="00DE1C21">
        <w:rPr>
          <w:rFonts w:ascii="Times New Roman" w:hAnsi="Times New Roman" w:cs="Times New Roman"/>
          <w:sz w:val="24"/>
          <w:szCs w:val="24"/>
        </w:rPr>
        <w:t xml:space="preserve">los cuales </w:t>
      </w:r>
      <w:r w:rsidR="00A36FA0" w:rsidRPr="00DE1C21">
        <w:rPr>
          <w:rFonts w:ascii="Times New Roman" w:hAnsi="Times New Roman" w:cs="Times New Roman"/>
          <w:sz w:val="24"/>
          <w:szCs w:val="24"/>
        </w:rPr>
        <w:t>dependen ú</w:t>
      </w:r>
      <w:r w:rsidR="00F32E23" w:rsidRPr="00DE1C21">
        <w:rPr>
          <w:rFonts w:ascii="Times New Roman" w:hAnsi="Times New Roman" w:cs="Times New Roman"/>
          <w:sz w:val="24"/>
          <w:szCs w:val="24"/>
        </w:rPr>
        <w:t>nicamente del ciclo de temporal</w:t>
      </w:r>
      <w:r w:rsidR="00AA3C0E" w:rsidRPr="00DE1C21">
        <w:rPr>
          <w:rFonts w:ascii="Times New Roman" w:hAnsi="Times New Roman" w:cs="Times New Roman"/>
          <w:sz w:val="24"/>
          <w:szCs w:val="24"/>
        </w:rPr>
        <w:t xml:space="preserve"> para la producción del maíz.</w:t>
      </w:r>
    </w:p>
    <w:p w14:paraId="049E5A36" w14:textId="77777777" w:rsidR="00381976" w:rsidRPr="00DE1C21" w:rsidRDefault="00DD28FC" w:rsidP="00381976">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La sequía es la manifestación del cambio que más daña el cultivo de maíz. Se entiende por sequía la falta de agua de lluvia por 15 días </w:t>
      </w:r>
      <w:r w:rsidR="00346D48" w:rsidRPr="00DE1C21">
        <w:rPr>
          <w:rFonts w:ascii="Times New Roman" w:hAnsi="Times New Roman" w:cs="Times New Roman"/>
          <w:sz w:val="24"/>
          <w:szCs w:val="24"/>
        </w:rPr>
        <w:t>durante el temporal</w:t>
      </w:r>
      <w:r w:rsidRPr="00DE1C21">
        <w:rPr>
          <w:rFonts w:ascii="Times New Roman" w:hAnsi="Times New Roman" w:cs="Times New Roman"/>
          <w:sz w:val="24"/>
          <w:szCs w:val="24"/>
        </w:rPr>
        <w:t xml:space="preserve">. Dependiendo de los </w:t>
      </w:r>
      <w:r w:rsidR="003022BA" w:rsidRPr="00DE1C21">
        <w:rPr>
          <w:rFonts w:ascii="Times New Roman" w:hAnsi="Times New Roman" w:cs="Times New Roman"/>
          <w:sz w:val="24"/>
          <w:szCs w:val="24"/>
        </w:rPr>
        <w:t>días</w:t>
      </w:r>
      <w:r w:rsidRPr="00DE1C21">
        <w:rPr>
          <w:rFonts w:ascii="Times New Roman" w:hAnsi="Times New Roman" w:cs="Times New Roman"/>
          <w:sz w:val="24"/>
          <w:szCs w:val="24"/>
        </w:rPr>
        <w:t xml:space="preserve"> de ausencia </w:t>
      </w:r>
      <w:r w:rsidR="003022BA" w:rsidRPr="00DE1C21">
        <w:rPr>
          <w:rFonts w:ascii="Times New Roman" w:hAnsi="Times New Roman" w:cs="Times New Roman"/>
          <w:sz w:val="24"/>
          <w:szCs w:val="24"/>
        </w:rPr>
        <w:t>de lluvia</w:t>
      </w:r>
      <w:r w:rsidR="00381976" w:rsidRPr="00DE1C21">
        <w:rPr>
          <w:rFonts w:ascii="Times New Roman" w:hAnsi="Times New Roman" w:cs="Times New Roman"/>
          <w:sz w:val="24"/>
          <w:szCs w:val="24"/>
        </w:rPr>
        <w:t>,</w:t>
      </w:r>
      <w:r w:rsidR="003022BA" w:rsidRPr="00DE1C21">
        <w:rPr>
          <w:rFonts w:ascii="Times New Roman" w:hAnsi="Times New Roman" w:cs="Times New Roman"/>
          <w:sz w:val="24"/>
          <w:szCs w:val="24"/>
        </w:rPr>
        <w:t xml:space="preserve"> </w:t>
      </w:r>
      <w:r w:rsidR="00FD2E56" w:rsidRPr="00DE1C21">
        <w:rPr>
          <w:rFonts w:ascii="Times New Roman" w:hAnsi="Times New Roman" w:cs="Times New Roman"/>
          <w:sz w:val="24"/>
          <w:szCs w:val="24"/>
        </w:rPr>
        <w:t>el jilote o elote no se desarrolla adecuadamente</w:t>
      </w:r>
      <w:r w:rsidRPr="00DE1C21">
        <w:rPr>
          <w:rFonts w:ascii="Times New Roman" w:hAnsi="Times New Roman" w:cs="Times New Roman"/>
          <w:sz w:val="24"/>
          <w:szCs w:val="24"/>
        </w:rPr>
        <w:t xml:space="preserve"> o</w:t>
      </w:r>
      <w:r w:rsidR="00381976" w:rsidRPr="00DE1C21">
        <w:rPr>
          <w:rFonts w:ascii="Times New Roman" w:hAnsi="Times New Roman" w:cs="Times New Roman"/>
          <w:sz w:val="24"/>
          <w:szCs w:val="24"/>
        </w:rPr>
        <w:t>,</w:t>
      </w:r>
      <w:r w:rsidRPr="00DE1C21">
        <w:rPr>
          <w:rFonts w:ascii="Times New Roman" w:hAnsi="Times New Roman" w:cs="Times New Roman"/>
          <w:sz w:val="24"/>
          <w:szCs w:val="24"/>
        </w:rPr>
        <w:t xml:space="preserve"> en definitiva</w:t>
      </w:r>
      <w:r w:rsidR="00381976" w:rsidRPr="00DE1C21">
        <w:rPr>
          <w:rFonts w:ascii="Times New Roman" w:hAnsi="Times New Roman" w:cs="Times New Roman"/>
          <w:sz w:val="24"/>
          <w:szCs w:val="24"/>
        </w:rPr>
        <w:t>,</w:t>
      </w:r>
      <w:r w:rsidRPr="00DE1C21">
        <w:rPr>
          <w:rFonts w:ascii="Times New Roman" w:hAnsi="Times New Roman" w:cs="Times New Roman"/>
          <w:sz w:val="24"/>
          <w:szCs w:val="24"/>
        </w:rPr>
        <w:t xml:space="preserve"> se </w:t>
      </w:r>
      <w:r w:rsidR="00384613" w:rsidRPr="00DE1C21">
        <w:rPr>
          <w:rFonts w:ascii="Times New Roman" w:hAnsi="Times New Roman" w:cs="Times New Roman"/>
          <w:sz w:val="24"/>
          <w:szCs w:val="24"/>
        </w:rPr>
        <w:t>siniestra la cosecha</w:t>
      </w:r>
      <w:r w:rsidR="006D4B41" w:rsidRPr="00DE1C21">
        <w:rPr>
          <w:rFonts w:ascii="Times New Roman" w:hAnsi="Times New Roman" w:cs="Times New Roman"/>
          <w:sz w:val="24"/>
          <w:szCs w:val="24"/>
        </w:rPr>
        <w:t>. 68</w:t>
      </w:r>
      <w:r w:rsidR="00C03AC1" w:rsidRPr="00DE1C21">
        <w:rPr>
          <w:rFonts w:ascii="Times New Roman" w:hAnsi="Times New Roman" w:cs="Times New Roman"/>
          <w:sz w:val="24"/>
          <w:szCs w:val="24"/>
        </w:rPr>
        <w:t xml:space="preserve"> </w:t>
      </w:r>
      <w:r w:rsidR="00381976" w:rsidRPr="00DE1C21">
        <w:rPr>
          <w:rFonts w:ascii="Times New Roman" w:hAnsi="Times New Roman" w:cs="Times New Roman"/>
          <w:sz w:val="24"/>
          <w:szCs w:val="24"/>
        </w:rPr>
        <w:t>%</w:t>
      </w:r>
      <w:r w:rsidR="006D4B41" w:rsidRPr="00DE1C21">
        <w:rPr>
          <w:rFonts w:ascii="Times New Roman" w:hAnsi="Times New Roman" w:cs="Times New Roman"/>
          <w:sz w:val="24"/>
          <w:szCs w:val="24"/>
        </w:rPr>
        <w:t xml:space="preserve"> </w:t>
      </w:r>
      <w:r w:rsidRPr="00DE1C21">
        <w:rPr>
          <w:rFonts w:ascii="Times New Roman" w:hAnsi="Times New Roman" w:cs="Times New Roman"/>
          <w:sz w:val="24"/>
          <w:szCs w:val="24"/>
        </w:rPr>
        <w:t xml:space="preserve">de los habitantes considera </w:t>
      </w:r>
      <w:r w:rsidR="00511D14" w:rsidRPr="00DE1C21">
        <w:rPr>
          <w:rFonts w:ascii="Times New Roman" w:hAnsi="Times New Roman" w:cs="Times New Roman"/>
          <w:sz w:val="24"/>
          <w:szCs w:val="24"/>
        </w:rPr>
        <w:t xml:space="preserve">que </w:t>
      </w:r>
      <w:r w:rsidRPr="00DE1C21">
        <w:rPr>
          <w:rFonts w:ascii="Times New Roman" w:hAnsi="Times New Roman" w:cs="Times New Roman"/>
          <w:sz w:val="24"/>
          <w:szCs w:val="24"/>
        </w:rPr>
        <w:t>padecen sequ</w:t>
      </w:r>
      <w:r w:rsidR="003022BA" w:rsidRPr="00DE1C21">
        <w:rPr>
          <w:rFonts w:ascii="Times New Roman" w:hAnsi="Times New Roman" w:cs="Times New Roman"/>
          <w:sz w:val="24"/>
          <w:szCs w:val="24"/>
        </w:rPr>
        <w:t xml:space="preserve">ía </w:t>
      </w:r>
      <w:r w:rsidR="00511D14" w:rsidRPr="00DE1C21">
        <w:rPr>
          <w:rFonts w:ascii="Times New Roman" w:hAnsi="Times New Roman" w:cs="Times New Roman"/>
          <w:sz w:val="24"/>
          <w:szCs w:val="24"/>
        </w:rPr>
        <w:t>frecuente</w:t>
      </w:r>
      <w:r w:rsidR="003022BA" w:rsidRPr="00DE1C21">
        <w:rPr>
          <w:rFonts w:ascii="Times New Roman" w:hAnsi="Times New Roman" w:cs="Times New Roman"/>
          <w:sz w:val="24"/>
          <w:szCs w:val="24"/>
        </w:rPr>
        <w:t>,</w:t>
      </w:r>
      <w:r w:rsidR="006D4B41" w:rsidRPr="00DE1C21">
        <w:rPr>
          <w:rFonts w:ascii="Times New Roman" w:hAnsi="Times New Roman" w:cs="Times New Roman"/>
          <w:sz w:val="24"/>
          <w:szCs w:val="24"/>
        </w:rPr>
        <w:t xml:space="preserve"> </w:t>
      </w:r>
      <w:r w:rsidR="00381976" w:rsidRPr="00DE1C21">
        <w:rPr>
          <w:rFonts w:ascii="Times New Roman" w:hAnsi="Times New Roman" w:cs="Times New Roman"/>
          <w:sz w:val="24"/>
          <w:szCs w:val="24"/>
        </w:rPr>
        <w:t>mientras que</w:t>
      </w:r>
      <w:r w:rsidR="006D4B41" w:rsidRPr="00DE1C21">
        <w:rPr>
          <w:rFonts w:ascii="Times New Roman" w:hAnsi="Times New Roman" w:cs="Times New Roman"/>
          <w:sz w:val="24"/>
          <w:szCs w:val="24"/>
        </w:rPr>
        <w:t xml:space="preserve"> 30</w:t>
      </w:r>
      <w:r w:rsidR="00C03AC1" w:rsidRPr="00DE1C21">
        <w:rPr>
          <w:rFonts w:ascii="Times New Roman" w:hAnsi="Times New Roman" w:cs="Times New Roman"/>
          <w:color w:val="FF0000"/>
          <w:sz w:val="24"/>
          <w:szCs w:val="24"/>
        </w:rPr>
        <w:t xml:space="preserve"> </w:t>
      </w:r>
      <w:r w:rsidR="00381976" w:rsidRPr="00DE1C21">
        <w:rPr>
          <w:rFonts w:ascii="Times New Roman" w:hAnsi="Times New Roman" w:cs="Times New Roman"/>
          <w:sz w:val="24"/>
          <w:szCs w:val="24"/>
        </w:rPr>
        <w:t>%</w:t>
      </w:r>
      <w:r w:rsidR="006D4B41" w:rsidRPr="00DE1C21">
        <w:rPr>
          <w:rFonts w:ascii="Times New Roman" w:hAnsi="Times New Roman" w:cs="Times New Roman"/>
          <w:sz w:val="24"/>
          <w:szCs w:val="24"/>
        </w:rPr>
        <w:t xml:space="preserve"> </w:t>
      </w:r>
      <w:r w:rsidRPr="00DE1C21">
        <w:rPr>
          <w:rFonts w:ascii="Times New Roman" w:hAnsi="Times New Roman" w:cs="Times New Roman"/>
          <w:sz w:val="24"/>
          <w:szCs w:val="24"/>
        </w:rPr>
        <w:t xml:space="preserve">sostiene que es relativa. </w:t>
      </w:r>
      <w:r w:rsidR="003022BA" w:rsidRPr="00DE1C21">
        <w:rPr>
          <w:rFonts w:ascii="Times New Roman" w:hAnsi="Times New Roman" w:cs="Times New Roman"/>
          <w:sz w:val="24"/>
          <w:szCs w:val="24"/>
        </w:rPr>
        <w:t>Incluso algunos afirman</w:t>
      </w:r>
      <w:r w:rsidR="00384613" w:rsidRPr="00DE1C21">
        <w:rPr>
          <w:rFonts w:ascii="Times New Roman" w:hAnsi="Times New Roman" w:cs="Times New Roman"/>
          <w:sz w:val="24"/>
          <w:szCs w:val="24"/>
        </w:rPr>
        <w:t xml:space="preserve"> que desde hace como 15 años</w:t>
      </w:r>
      <w:r w:rsidR="003022BA" w:rsidRPr="00DE1C21">
        <w:rPr>
          <w:rFonts w:ascii="Times New Roman" w:hAnsi="Times New Roman" w:cs="Times New Roman"/>
          <w:sz w:val="24"/>
          <w:szCs w:val="24"/>
        </w:rPr>
        <w:t xml:space="preserve"> </w:t>
      </w:r>
      <w:r w:rsidR="00381976" w:rsidRPr="00DE1C21">
        <w:rPr>
          <w:rFonts w:ascii="Times New Roman" w:hAnsi="Times New Roman" w:cs="Times New Roman"/>
          <w:sz w:val="24"/>
          <w:szCs w:val="24"/>
        </w:rPr>
        <w:t xml:space="preserve">se presenta </w:t>
      </w:r>
      <w:r w:rsidR="00360157" w:rsidRPr="00DE1C21">
        <w:rPr>
          <w:rFonts w:ascii="Times New Roman" w:hAnsi="Times New Roman" w:cs="Times New Roman"/>
          <w:sz w:val="24"/>
          <w:szCs w:val="24"/>
        </w:rPr>
        <w:t>“un año bueno y uno malo” (Meneses, comunicación personal, 20 de julio de 2019), es decir, las condiciones ya no son adecuadas para la agricultura</w:t>
      </w:r>
      <w:r w:rsidR="00544ED9" w:rsidRPr="00DE1C21">
        <w:rPr>
          <w:rFonts w:ascii="Times New Roman" w:hAnsi="Times New Roman" w:cs="Times New Roman"/>
          <w:sz w:val="24"/>
          <w:szCs w:val="24"/>
        </w:rPr>
        <w:t xml:space="preserve"> tr</w:t>
      </w:r>
      <w:r w:rsidR="00D52120" w:rsidRPr="00DE1C21">
        <w:rPr>
          <w:rFonts w:ascii="Times New Roman" w:hAnsi="Times New Roman" w:cs="Times New Roman"/>
          <w:sz w:val="24"/>
          <w:szCs w:val="24"/>
        </w:rPr>
        <w:t>adicional y de autoconsumo</w:t>
      </w:r>
      <w:r w:rsidR="003022BA" w:rsidRPr="00DE1C21">
        <w:rPr>
          <w:rFonts w:ascii="Times New Roman" w:hAnsi="Times New Roman" w:cs="Times New Roman"/>
          <w:sz w:val="24"/>
          <w:szCs w:val="24"/>
        </w:rPr>
        <w:t>.</w:t>
      </w:r>
      <w:r w:rsidR="00C03AC1" w:rsidRPr="00DE1C21">
        <w:rPr>
          <w:rFonts w:ascii="Times New Roman" w:hAnsi="Times New Roman" w:cs="Times New Roman"/>
          <w:sz w:val="24"/>
          <w:szCs w:val="24"/>
        </w:rPr>
        <w:t xml:space="preserve"> </w:t>
      </w:r>
    </w:p>
    <w:p w14:paraId="04F6291C" w14:textId="77777777" w:rsidR="00381976" w:rsidRPr="00DE1C21" w:rsidRDefault="000F408F" w:rsidP="00381976">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Por su parte, </w:t>
      </w:r>
      <w:r w:rsidR="00846B64" w:rsidRPr="00DE1C21">
        <w:rPr>
          <w:rFonts w:ascii="Times New Roman" w:hAnsi="Times New Roman" w:cs="Times New Roman"/>
          <w:sz w:val="24"/>
          <w:szCs w:val="24"/>
        </w:rPr>
        <w:t xml:space="preserve">los </w:t>
      </w:r>
      <w:r w:rsidRPr="00DE1C21">
        <w:rPr>
          <w:rFonts w:ascii="Times New Roman" w:hAnsi="Times New Roman" w:cs="Times New Roman"/>
          <w:sz w:val="24"/>
          <w:szCs w:val="24"/>
        </w:rPr>
        <w:t xml:space="preserve">fuertes </w:t>
      </w:r>
      <w:r w:rsidR="006B113D" w:rsidRPr="00DE1C21">
        <w:rPr>
          <w:rFonts w:ascii="Times New Roman" w:hAnsi="Times New Roman" w:cs="Times New Roman"/>
          <w:sz w:val="24"/>
          <w:szCs w:val="24"/>
        </w:rPr>
        <w:t>vientos</w:t>
      </w:r>
      <w:r w:rsidRPr="00DE1C21">
        <w:rPr>
          <w:rFonts w:ascii="Times New Roman" w:hAnsi="Times New Roman" w:cs="Times New Roman"/>
          <w:sz w:val="24"/>
          <w:szCs w:val="24"/>
        </w:rPr>
        <w:t xml:space="preserve"> que </w:t>
      </w:r>
      <w:r w:rsidRPr="00DE1C21">
        <w:rPr>
          <w:rFonts w:ascii="Times New Roman" w:hAnsi="Times New Roman" w:cs="Times New Roman"/>
          <w:i/>
          <w:iCs/>
          <w:sz w:val="24"/>
          <w:szCs w:val="24"/>
        </w:rPr>
        <w:t>acaman</w:t>
      </w:r>
      <w:r w:rsidR="00D127BB" w:rsidRPr="00DE1C21">
        <w:rPr>
          <w:rStyle w:val="Refdenotaalpie"/>
          <w:rFonts w:ascii="Times New Roman" w:hAnsi="Times New Roman" w:cs="Times New Roman"/>
          <w:sz w:val="24"/>
          <w:szCs w:val="24"/>
        </w:rPr>
        <w:footnoteReference w:id="3"/>
      </w:r>
      <w:r w:rsidRPr="00DE1C21">
        <w:rPr>
          <w:rFonts w:ascii="Times New Roman" w:hAnsi="Times New Roman" w:cs="Times New Roman"/>
          <w:sz w:val="24"/>
          <w:szCs w:val="24"/>
        </w:rPr>
        <w:t xml:space="preserve"> la planta de maíz son cada vez más frecuentes para </w:t>
      </w:r>
      <w:r w:rsidR="00384613" w:rsidRPr="00DE1C21">
        <w:rPr>
          <w:rFonts w:ascii="Times New Roman" w:hAnsi="Times New Roman" w:cs="Times New Roman"/>
          <w:sz w:val="24"/>
          <w:szCs w:val="24"/>
        </w:rPr>
        <w:t>26</w:t>
      </w:r>
      <w:r w:rsidR="00634CA1" w:rsidRPr="00DE1C21">
        <w:rPr>
          <w:rFonts w:ascii="Times New Roman" w:hAnsi="Times New Roman" w:cs="Times New Roman"/>
          <w:color w:val="FF0000"/>
          <w:sz w:val="24"/>
          <w:szCs w:val="24"/>
        </w:rPr>
        <w:t xml:space="preserve"> </w:t>
      </w:r>
      <w:r w:rsidR="00381976" w:rsidRPr="00DE1C21">
        <w:rPr>
          <w:rFonts w:ascii="Times New Roman" w:hAnsi="Times New Roman" w:cs="Times New Roman"/>
          <w:sz w:val="24"/>
          <w:szCs w:val="24"/>
        </w:rPr>
        <w:t>%;</w:t>
      </w:r>
      <w:r w:rsidR="00384613" w:rsidRPr="00DE1C21">
        <w:rPr>
          <w:rFonts w:ascii="Times New Roman" w:hAnsi="Times New Roman" w:cs="Times New Roman"/>
          <w:sz w:val="24"/>
          <w:szCs w:val="24"/>
        </w:rPr>
        <w:t xml:space="preserve"> en cambio</w:t>
      </w:r>
      <w:r w:rsidR="00381976" w:rsidRPr="00DE1C21">
        <w:rPr>
          <w:rFonts w:ascii="Times New Roman" w:hAnsi="Times New Roman" w:cs="Times New Roman"/>
          <w:sz w:val="24"/>
          <w:szCs w:val="24"/>
        </w:rPr>
        <w:t>,</w:t>
      </w:r>
      <w:r w:rsidRPr="00DE1C21">
        <w:rPr>
          <w:rFonts w:ascii="Times New Roman" w:hAnsi="Times New Roman" w:cs="Times New Roman"/>
          <w:sz w:val="24"/>
          <w:szCs w:val="24"/>
        </w:rPr>
        <w:t xml:space="preserve"> </w:t>
      </w:r>
      <w:r w:rsidR="00A06022" w:rsidRPr="00DE1C21">
        <w:rPr>
          <w:rFonts w:ascii="Times New Roman" w:hAnsi="Times New Roman" w:cs="Times New Roman"/>
          <w:sz w:val="24"/>
          <w:szCs w:val="24"/>
        </w:rPr>
        <w:t>66</w:t>
      </w:r>
      <w:r w:rsidR="00634CA1" w:rsidRPr="00DE1C21">
        <w:rPr>
          <w:rFonts w:ascii="Times New Roman" w:hAnsi="Times New Roman" w:cs="Times New Roman"/>
          <w:color w:val="FF0000"/>
          <w:sz w:val="24"/>
          <w:szCs w:val="24"/>
        </w:rPr>
        <w:t xml:space="preserve"> </w:t>
      </w:r>
      <w:r w:rsidR="00381976" w:rsidRPr="00DE1C21">
        <w:rPr>
          <w:rFonts w:ascii="Times New Roman" w:hAnsi="Times New Roman" w:cs="Times New Roman"/>
          <w:sz w:val="24"/>
          <w:szCs w:val="24"/>
        </w:rPr>
        <w:t>%</w:t>
      </w:r>
      <w:r w:rsidRPr="00DE1C21">
        <w:rPr>
          <w:rFonts w:ascii="Times New Roman" w:hAnsi="Times New Roman" w:cs="Times New Roman"/>
          <w:sz w:val="24"/>
          <w:szCs w:val="24"/>
        </w:rPr>
        <w:t xml:space="preserve"> </w:t>
      </w:r>
      <w:r w:rsidR="005F4147" w:rsidRPr="00DE1C21">
        <w:rPr>
          <w:rFonts w:ascii="Times New Roman" w:hAnsi="Times New Roman" w:cs="Times New Roman"/>
          <w:sz w:val="24"/>
          <w:szCs w:val="24"/>
        </w:rPr>
        <w:t xml:space="preserve">estima </w:t>
      </w:r>
      <w:r w:rsidR="00443972" w:rsidRPr="00DE1C21">
        <w:rPr>
          <w:rFonts w:ascii="Times New Roman" w:hAnsi="Times New Roman" w:cs="Times New Roman"/>
          <w:sz w:val="24"/>
          <w:szCs w:val="24"/>
        </w:rPr>
        <w:t>regularidad</w:t>
      </w:r>
      <w:r w:rsidR="005F4147" w:rsidRPr="00DE1C21">
        <w:rPr>
          <w:rFonts w:ascii="Times New Roman" w:hAnsi="Times New Roman" w:cs="Times New Roman"/>
          <w:sz w:val="24"/>
          <w:szCs w:val="24"/>
        </w:rPr>
        <w:t xml:space="preserve"> en su ocurrencia</w:t>
      </w:r>
      <w:r w:rsidR="00381976" w:rsidRPr="00DE1C21">
        <w:rPr>
          <w:rFonts w:ascii="Times New Roman" w:hAnsi="Times New Roman" w:cs="Times New Roman"/>
          <w:sz w:val="24"/>
          <w:szCs w:val="24"/>
        </w:rPr>
        <w:t>.</w:t>
      </w:r>
      <w:r w:rsidR="00443972" w:rsidRPr="00DE1C21">
        <w:rPr>
          <w:rFonts w:ascii="Times New Roman" w:hAnsi="Times New Roman" w:cs="Times New Roman"/>
          <w:sz w:val="24"/>
          <w:szCs w:val="24"/>
        </w:rPr>
        <w:t xml:space="preserve"> </w:t>
      </w:r>
      <w:r w:rsidR="00381976" w:rsidRPr="00DE1C21">
        <w:rPr>
          <w:rFonts w:ascii="Times New Roman" w:hAnsi="Times New Roman" w:cs="Times New Roman"/>
          <w:sz w:val="24"/>
          <w:szCs w:val="24"/>
        </w:rPr>
        <w:t>S</w:t>
      </w:r>
      <w:r w:rsidR="003D5CB7" w:rsidRPr="00DE1C21">
        <w:rPr>
          <w:rFonts w:ascii="Times New Roman" w:hAnsi="Times New Roman" w:cs="Times New Roman"/>
          <w:sz w:val="24"/>
          <w:szCs w:val="24"/>
        </w:rPr>
        <w:t>i las área</w:t>
      </w:r>
      <w:r w:rsidR="00842728" w:rsidRPr="00DE1C21">
        <w:rPr>
          <w:rFonts w:ascii="Times New Roman" w:hAnsi="Times New Roman" w:cs="Times New Roman"/>
          <w:sz w:val="24"/>
          <w:szCs w:val="24"/>
        </w:rPr>
        <w:t>s</w:t>
      </w:r>
      <w:r w:rsidR="003D5CB7" w:rsidRPr="00DE1C21">
        <w:rPr>
          <w:rFonts w:ascii="Times New Roman" w:hAnsi="Times New Roman" w:cs="Times New Roman"/>
          <w:sz w:val="24"/>
          <w:szCs w:val="24"/>
        </w:rPr>
        <w:t xml:space="preserve"> de </w:t>
      </w:r>
      <w:r w:rsidR="003D5CB7" w:rsidRPr="00DE1C21">
        <w:rPr>
          <w:rFonts w:ascii="Times New Roman" w:hAnsi="Times New Roman" w:cs="Times New Roman"/>
          <w:i/>
          <w:sz w:val="24"/>
          <w:szCs w:val="24"/>
        </w:rPr>
        <w:t>acame</w:t>
      </w:r>
      <w:r w:rsidR="003D5CB7" w:rsidRPr="00DE1C21">
        <w:rPr>
          <w:rFonts w:ascii="Times New Roman" w:hAnsi="Times New Roman" w:cs="Times New Roman"/>
          <w:sz w:val="24"/>
          <w:szCs w:val="24"/>
        </w:rPr>
        <w:t xml:space="preserve"> son amplias </w:t>
      </w:r>
      <w:r w:rsidR="00D127BB" w:rsidRPr="00DE1C21">
        <w:rPr>
          <w:rFonts w:ascii="Times New Roman" w:hAnsi="Times New Roman" w:cs="Times New Roman"/>
          <w:sz w:val="24"/>
          <w:szCs w:val="24"/>
        </w:rPr>
        <w:t xml:space="preserve">o dependiendo de la etapa de desarrollo en que se encuentra la planta de maíz, </w:t>
      </w:r>
      <w:r w:rsidR="003D5CB7" w:rsidRPr="00DE1C21">
        <w:rPr>
          <w:rFonts w:ascii="Times New Roman" w:hAnsi="Times New Roman" w:cs="Times New Roman"/>
          <w:sz w:val="24"/>
          <w:szCs w:val="24"/>
        </w:rPr>
        <w:t xml:space="preserve">las pérdidas son importantes. </w:t>
      </w:r>
      <w:r w:rsidR="005C5484" w:rsidRPr="00DE1C21">
        <w:rPr>
          <w:rFonts w:ascii="Times New Roman" w:hAnsi="Times New Roman" w:cs="Times New Roman"/>
          <w:sz w:val="24"/>
          <w:szCs w:val="24"/>
        </w:rPr>
        <w:t>Se dice</w:t>
      </w:r>
      <w:r w:rsidR="00634CA1" w:rsidRPr="00DE1C21">
        <w:rPr>
          <w:rFonts w:ascii="Times New Roman" w:hAnsi="Times New Roman" w:cs="Times New Roman"/>
          <w:sz w:val="24"/>
          <w:szCs w:val="24"/>
        </w:rPr>
        <w:t>,</w:t>
      </w:r>
      <w:r w:rsidR="00A06022" w:rsidRPr="00DE1C21">
        <w:rPr>
          <w:rFonts w:ascii="Times New Roman" w:hAnsi="Times New Roman" w:cs="Times New Roman"/>
          <w:sz w:val="24"/>
          <w:szCs w:val="24"/>
        </w:rPr>
        <w:t xml:space="preserve"> por ejemplo, </w:t>
      </w:r>
      <w:r w:rsidR="00D127BB" w:rsidRPr="00DE1C21">
        <w:rPr>
          <w:rFonts w:ascii="Times New Roman" w:hAnsi="Times New Roman" w:cs="Times New Roman"/>
          <w:sz w:val="24"/>
          <w:szCs w:val="24"/>
        </w:rPr>
        <w:t>que si se presenta el acame</w:t>
      </w:r>
      <w:r w:rsidR="00381976" w:rsidRPr="00DE1C21">
        <w:rPr>
          <w:rFonts w:ascii="Times New Roman" w:hAnsi="Times New Roman" w:cs="Times New Roman"/>
          <w:sz w:val="24"/>
          <w:szCs w:val="24"/>
        </w:rPr>
        <w:t>,</w:t>
      </w:r>
      <w:r w:rsidR="00D127BB" w:rsidRPr="00DE1C21">
        <w:rPr>
          <w:rFonts w:ascii="Times New Roman" w:hAnsi="Times New Roman" w:cs="Times New Roman"/>
          <w:sz w:val="24"/>
          <w:szCs w:val="24"/>
        </w:rPr>
        <w:t xml:space="preserve"> “la tira</w:t>
      </w:r>
      <w:r w:rsidR="00B24633" w:rsidRPr="00DE1C21">
        <w:rPr>
          <w:rFonts w:ascii="Times New Roman" w:hAnsi="Times New Roman" w:cs="Times New Roman"/>
          <w:sz w:val="24"/>
          <w:szCs w:val="24"/>
        </w:rPr>
        <w:t xml:space="preserve"> </w:t>
      </w:r>
      <w:r w:rsidR="00B24633" w:rsidRPr="00DE1C21">
        <w:rPr>
          <w:rFonts w:ascii="Times New Roman" w:hAnsi="Times New Roman" w:cs="Times New Roman"/>
          <w:sz w:val="24"/>
          <w:szCs w:val="24"/>
        </w:rPr>
        <w:lastRenderedPageBreak/>
        <w:t>antes de jilotear no habrá</w:t>
      </w:r>
      <w:r w:rsidR="00D127BB" w:rsidRPr="00DE1C21">
        <w:rPr>
          <w:rFonts w:ascii="Times New Roman" w:hAnsi="Times New Roman" w:cs="Times New Roman"/>
          <w:sz w:val="24"/>
          <w:szCs w:val="24"/>
        </w:rPr>
        <w:t xml:space="preserve"> elote, se espanta</w:t>
      </w:r>
      <w:r w:rsidR="00B24633" w:rsidRPr="00DE1C21">
        <w:rPr>
          <w:rFonts w:ascii="Times New Roman" w:hAnsi="Times New Roman" w:cs="Times New Roman"/>
          <w:sz w:val="24"/>
          <w:szCs w:val="24"/>
        </w:rPr>
        <w:t xml:space="preserve">, ya </w:t>
      </w:r>
      <w:r w:rsidR="00A36FA0" w:rsidRPr="00DE1C21">
        <w:rPr>
          <w:rFonts w:ascii="Times New Roman" w:hAnsi="Times New Roman" w:cs="Times New Roman"/>
          <w:sz w:val="24"/>
          <w:szCs w:val="24"/>
        </w:rPr>
        <w:t>no sale el jilote, ya no da</w:t>
      </w:r>
      <w:r w:rsidR="00D127BB" w:rsidRPr="00DE1C21">
        <w:rPr>
          <w:rFonts w:ascii="Times New Roman" w:hAnsi="Times New Roman" w:cs="Times New Roman"/>
          <w:sz w:val="24"/>
          <w:szCs w:val="24"/>
        </w:rPr>
        <w:t>”</w:t>
      </w:r>
      <w:r w:rsidR="00635E2A" w:rsidRPr="00DE1C21">
        <w:rPr>
          <w:rFonts w:ascii="Times New Roman" w:hAnsi="Times New Roman" w:cs="Times New Roman"/>
          <w:sz w:val="24"/>
          <w:szCs w:val="24"/>
        </w:rPr>
        <w:t xml:space="preserve"> (Victoriano, </w:t>
      </w:r>
      <w:r w:rsidR="00911D11" w:rsidRPr="00DE1C21">
        <w:rPr>
          <w:rFonts w:ascii="Times New Roman" w:hAnsi="Times New Roman" w:cs="Times New Roman"/>
          <w:sz w:val="24"/>
          <w:szCs w:val="24"/>
        </w:rPr>
        <w:t xml:space="preserve">comunicación personal, </w:t>
      </w:r>
      <w:r w:rsidR="00635E2A" w:rsidRPr="00DE1C21">
        <w:rPr>
          <w:rFonts w:ascii="Times New Roman" w:hAnsi="Times New Roman" w:cs="Times New Roman"/>
          <w:sz w:val="24"/>
          <w:szCs w:val="24"/>
        </w:rPr>
        <w:t>31 de octu</w:t>
      </w:r>
      <w:r w:rsidR="00911D11" w:rsidRPr="00DE1C21">
        <w:rPr>
          <w:rFonts w:ascii="Times New Roman" w:hAnsi="Times New Roman" w:cs="Times New Roman"/>
          <w:sz w:val="24"/>
          <w:szCs w:val="24"/>
        </w:rPr>
        <w:t>bre de 2018</w:t>
      </w:r>
      <w:r w:rsidR="00D127BB" w:rsidRPr="00DE1C21">
        <w:rPr>
          <w:rFonts w:ascii="Times New Roman" w:hAnsi="Times New Roman" w:cs="Times New Roman"/>
          <w:sz w:val="24"/>
          <w:szCs w:val="24"/>
        </w:rPr>
        <w:t xml:space="preserve">). </w:t>
      </w:r>
      <w:r w:rsidR="00544ED9" w:rsidRPr="00DE1C21">
        <w:rPr>
          <w:rFonts w:ascii="Times New Roman" w:hAnsi="Times New Roman" w:cs="Times New Roman"/>
          <w:sz w:val="24"/>
          <w:szCs w:val="24"/>
        </w:rPr>
        <w:t>Estos campesinos</w:t>
      </w:r>
      <w:r w:rsidR="00D52120" w:rsidRPr="00DE1C21">
        <w:rPr>
          <w:rFonts w:ascii="Times New Roman" w:hAnsi="Times New Roman" w:cs="Times New Roman"/>
          <w:sz w:val="24"/>
          <w:szCs w:val="24"/>
        </w:rPr>
        <w:t xml:space="preserve"> han encontrado</w:t>
      </w:r>
      <w:r w:rsidR="00544ED9" w:rsidRPr="00DE1C21">
        <w:rPr>
          <w:rFonts w:ascii="Times New Roman" w:hAnsi="Times New Roman" w:cs="Times New Roman"/>
          <w:sz w:val="24"/>
          <w:szCs w:val="24"/>
        </w:rPr>
        <w:t xml:space="preserve"> que el maíz mejorado</w:t>
      </w:r>
      <w:r w:rsidR="00381976" w:rsidRPr="00DE1C21">
        <w:rPr>
          <w:rFonts w:ascii="Times New Roman" w:hAnsi="Times New Roman" w:cs="Times New Roman"/>
          <w:sz w:val="24"/>
          <w:szCs w:val="24"/>
        </w:rPr>
        <w:t>,</w:t>
      </w:r>
      <w:r w:rsidR="00C94028" w:rsidRPr="00DE1C21">
        <w:rPr>
          <w:rFonts w:ascii="Times New Roman" w:hAnsi="Times New Roman" w:cs="Times New Roman"/>
          <w:sz w:val="24"/>
          <w:szCs w:val="24"/>
        </w:rPr>
        <w:t xml:space="preserve"> </w:t>
      </w:r>
      <w:r w:rsidR="00F32E23" w:rsidRPr="00DE1C21">
        <w:rPr>
          <w:rFonts w:ascii="Times New Roman" w:hAnsi="Times New Roman" w:cs="Times New Roman"/>
          <w:sz w:val="24"/>
          <w:szCs w:val="24"/>
        </w:rPr>
        <w:t>además de ser de</w:t>
      </w:r>
      <w:r w:rsidR="00C94028" w:rsidRPr="00DE1C21">
        <w:rPr>
          <w:rFonts w:ascii="Times New Roman" w:hAnsi="Times New Roman" w:cs="Times New Roman"/>
          <w:sz w:val="24"/>
          <w:szCs w:val="24"/>
        </w:rPr>
        <w:t xml:space="preserve"> ciclo más </w:t>
      </w:r>
      <w:r w:rsidR="004F25AC" w:rsidRPr="00DE1C21">
        <w:rPr>
          <w:rFonts w:ascii="Times New Roman" w:hAnsi="Times New Roman" w:cs="Times New Roman"/>
          <w:sz w:val="24"/>
          <w:szCs w:val="24"/>
        </w:rPr>
        <w:t>corto</w:t>
      </w:r>
      <w:r w:rsidR="00F32E23" w:rsidRPr="00DE1C21">
        <w:rPr>
          <w:rFonts w:ascii="Times New Roman" w:hAnsi="Times New Roman" w:cs="Times New Roman"/>
          <w:sz w:val="24"/>
          <w:szCs w:val="24"/>
        </w:rPr>
        <w:t xml:space="preserve">, tiene </w:t>
      </w:r>
      <w:r w:rsidR="003824F6" w:rsidRPr="00DE1C21">
        <w:rPr>
          <w:rFonts w:ascii="Times New Roman" w:hAnsi="Times New Roman" w:cs="Times New Roman"/>
          <w:sz w:val="24"/>
          <w:szCs w:val="24"/>
        </w:rPr>
        <w:t xml:space="preserve">mayor resistencia a </w:t>
      </w:r>
      <w:r w:rsidR="00634CA1" w:rsidRPr="00DE1C21">
        <w:rPr>
          <w:rFonts w:ascii="Times New Roman" w:hAnsi="Times New Roman" w:cs="Times New Roman"/>
          <w:sz w:val="24"/>
          <w:szCs w:val="24"/>
        </w:rPr>
        <w:t xml:space="preserve">la </w:t>
      </w:r>
      <w:r w:rsidR="003824F6" w:rsidRPr="00DE1C21">
        <w:rPr>
          <w:rFonts w:ascii="Times New Roman" w:hAnsi="Times New Roman" w:cs="Times New Roman"/>
          <w:sz w:val="24"/>
          <w:szCs w:val="24"/>
        </w:rPr>
        <w:t>sequía y</w:t>
      </w:r>
      <w:r w:rsidR="00C94028" w:rsidRPr="00DE1C21">
        <w:rPr>
          <w:rFonts w:ascii="Times New Roman" w:hAnsi="Times New Roman" w:cs="Times New Roman"/>
          <w:sz w:val="24"/>
          <w:szCs w:val="24"/>
        </w:rPr>
        <w:t xml:space="preserve"> acame</w:t>
      </w:r>
      <w:r w:rsidR="00685090" w:rsidRPr="00DE1C21">
        <w:rPr>
          <w:rFonts w:ascii="Times New Roman" w:hAnsi="Times New Roman" w:cs="Times New Roman"/>
          <w:sz w:val="24"/>
          <w:szCs w:val="24"/>
        </w:rPr>
        <w:t>, as</w:t>
      </w:r>
      <w:r w:rsidR="00D52120" w:rsidRPr="00DE1C21">
        <w:rPr>
          <w:rFonts w:ascii="Times New Roman" w:hAnsi="Times New Roman" w:cs="Times New Roman"/>
          <w:sz w:val="24"/>
          <w:szCs w:val="24"/>
        </w:rPr>
        <w:t>í que</w:t>
      </w:r>
      <w:r w:rsidR="00544ED9" w:rsidRPr="00DE1C21">
        <w:rPr>
          <w:rFonts w:ascii="Times New Roman" w:hAnsi="Times New Roman" w:cs="Times New Roman"/>
          <w:sz w:val="24"/>
          <w:szCs w:val="24"/>
        </w:rPr>
        <w:t xml:space="preserve"> son una buena opción para la producción.</w:t>
      </w:r>
      <w:r w:rsidR="00AC6E56" w:rsidRPr="00DE1C21">
        <w:rPr>
          <w:rFonts w:ascii="Times New Roman" w:hAnsi="Times New Roman" w:cs="Times New Roman"/>
          <w:sz w:val="24"/>
          <w:szCs w:val="24"/>
        </w:rPr>
        <w:t xml:space="preserve"> </w:t>
      </w:r>
    </w:p>
    <w:p w14:paraId="2591317A" w14:textId="77777777" w:rsidR="00381976" w:rsidRPr="00DE1C21" w:rsidRDefault="00F220E9" w:rsidP="00381976">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color w:val="000000" w:themeColor="text1"/>
          <w:sz w:val="24"/>
          <w:szCs w:val="24"/>
        </w:rPr>
        <w:t>En el ciclo de cultivo se observan cuatro etapas</w:t>
      </w:r>
      <w:r w:rsidRPr="00DE1C21">
        <w:rPr>
          <w:rFonts w:ascii="Times New Roman" w:hAnsi="Times New Roman" w:cs="Times New Roman"/>
          <w:sz w:val="24"/>
          <w:szCs w:val="24"/>
        </w:rPr>
        <w:t xml:space="preserve"> claramente diferenciadas: siembra, cosecha, almacenamiento y descanso del suelo. </w:t>
      </w:r>
      <w:r w:rsidRPr="00DE1C21">
        <w:rPr>
          <w:rFonts w:ascii="Times New Roman" w:hAnsi="Times New Roman" w:cs="Times New Roman"/>
          <w:color w:val="000000" w:themeColor="text1"/>
          <w:sz w:val="24"/>
          <w:szCs w:val="24"/>
        </w:rPr>
        <w:t>L</w:t>
      </w:r>
      <w:r w:rsidRPr="00DE1C21">
        <w:rPr>
          <w:rFonts w:ascii="Times New Roman" w:hAnsi="Times New Roman" w:cs="Times New Roman"/>
          <w:sz w:val="24"/>
          <w:szCs w:val="24"/>
        </w:rPr>
        <w:t xml:space="preserve">os cambios en las condiciones climáticas tienen efectos en cada una de ellas y consecuencias directas en la producción de alimentos de esta población. </w:t>
      </w:r>
    </w:p>
    <w:p w14:paraId="2AA0AC39" w14:textId="77777777" w:rsidR="00381976" w:rsidRPr="00DE1C21" w:rsidRDefault="0054123D" w:rsidP="00381976">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Un aspecto observado dura</w:t>
      </w:r>
      <w:r w:rsidR="00BF531F" w:rsidRPr="00DE1C21">
        <w:rPr>
          <w:rFonts w:ascii="Times New Roman" w:hAnsi="Times New Roman" w:cs="Times New Roman"/>
          <w:sz w:val="24"/>
          <w:szCs w:val="24"/>
        </w:rPr>
        <w:t>nte las visitas es el</w:t>
      </w:r>
      <w:r w:rsidRPr="00DE1C21">
        <w:rPr>
          <w:rFonts w:ascii="Times New Roman" w:hAnsi="Times New Roman" w:cs="Times New Roman"/>
          <w:sz w:val="24"/>
          <w:szCs w:val="24"/>
        </w:rPr>
        <w:t xml:space="preserve"> abandono del uso de la troje. La troje en este lugar no es una estructura, sin</w:t>
      </w:r>
      <w:r w:rsidR="00E7192F" w:rsidRPr="00DE1C21">
        <w:rPr>
          <w:rFonts w:ascii="Times New Roman" w:hAnsi="Times New Roman" w:cs="Times New Roman"/>
          <w:sz w:val="24"/>
          <w:szCs w:val="24"/>
        </w:rPr>
        <w:t xml:space="preserve">o una forma de almacenamiento de </w:t>
      </w:r>
      <w:r w:rsidRPr="00DE1C21">
        <w:rPr>
          <w:rFonts w:ascii="Times New Roman" w:hAnsi="Times New Roman" w:cs="Times New Roman"/>
          <w:sz w:val="24"/>
          <w:szCs w:val="24"/>
        </w:rPr>
        <w:t xml:space="preserve">la mazorca con </w:t>
      </w:r>
      <w:r w:rsidR="00E7192F" w:rsidRPr="00DE1C21">
        <w:rPr>
          <w:rFonts w:ascii="Times New Roman" w:hAnsi="Times New Roman" w:cs="Times New Roman"/>
          <w:sz w:val="24"/>
          <w:szCs w:val="24"/>
        </w:rPr>
        <w:t>su hoja como</w:t>
      </w:r>
      <w:r w:rsidRPr="00DE1C21">
        <w:rPr>
          <w:rFonts w:ascii="Times New Roman" w:hAnsi="Times New Roman" w:cs="Times New Roman"/>
          <w:sz w:val="24"/>
          <w:szCs w:val="24"/>
        </w:rPr>
        <w:t xml:space="preserve"> cubierta </w:t>
      </w:r>
      <w:r w:rsidR="00E7192F" w:rsidRPr="00DE1C21">
        <w:rPr>
          <w:rFonts w:ascii="Times New Roman" w:hAnsi="Times New Roman" w:cs="Times New Roman"/>
          <w:sz w:val="24"/>
          <w:szCs w:val="24"/>
        </w:rPr>
        <w:t>de</w:t>
      </w:r>
      <w:r w:rsidRPr="00DE1C21">
        <w:rPr>
          <w:rFonts w:ascii="Times New Roman" w:hAnsi="Times New Roman" w:cs="Times New Roman"/>
          <w:sz w:val="24"/>
          <w:szCs w:val="24"/>
        </w:rPr>
        <w:t xml:space="preserve"> protecci</w:t>
      </w:r>
      <w:r w:rsidR="00BC4420" w:rsidRPr="00DE1C21">
        <w:rPr>
          <w:rFonts w:ascii="Times New Roman" w:hAnsi="Times New Roman" w:cs="Times New Roman"/>
          <w:sz w:val="24"/>
          <w:szCs w:val="24"/>
        </w:rPr>
        <w:t>ón. Las mazorcas s</w:t>
      </w:r>
      <w:r w:rsidRPr="00DE1C21">
        <w:rPr>
          <w:rFonts w:ascii="Times New Roman" w:hAnsi="Times New Roman" w:cs="Times New Roman"/>
          <w:sz w:val="24"/>
          <w:szCs w:val="24"/>
        </w:rPr>
        <w:t>e coloca</w:t>
      </w:r>
      <w:r w:rsidR="00E7192F" w:rsidRPr="00DE1C21">
        <w:rPr>
          <w:rFonts w:ascii="Times New Roman" w:hAnsi="Times New Roman" w:cs="Times New Roman"/>
          <w:sz w:val="24"/>
          <w:szCs w:val="24"/>
        </w:rPr>
        <w:t>n</w:t>
      </w:r>
      <w:r w:rsidRPr="00DE1C21">
        <w:rPr>
          <w:rFonts w:ascii="Times New Roman" w:hAnsi="Times New Roman" w:cs="Times New Roman"/>
          <w:sz w:val="24"/>
          <w:szCs w:val="24"/>
        </w:rPr>
        <w:t xml:space="preserve"> por hileras</w:t>
      </w:r>
      <w:r w:rsidR="00E7192F" w:rsidRPr="00DE1C21">
        <w:rPr>
          <w:rFonts w:ascii="Times New Roman" w:hAnsi="Times New Roman" w:cs="Times New Roman"/>
          <w:sz w:val="24"/>
          <w:szCs w:val="24"/>
        </w:rPr>
        <w:t xml:space="preserve"> en algún espacio </w:t>
      </w:r>
      <w:r w:rsidR="00381976" w:rsidRPr="00DE1C21">
        <w:rPr>
          <w:rFonts w:ascii="Times New Roman" w:hAnsi="Times New Roman" w:cs="Times New Roman"/>
          <w:sz w:val="24"/>
          <w:szCs w:val="24"/>
        </w:rPr>
        <w:t>en el</w:t>
      </w:r>
      <w:r w:rsidR="00E7192F" w:rsidRPr="00DE1C21">
        <w:rPr>
          <w:rFonts w:ascii="Times New Roman" w:hAnsi="Times New Roman" w:cs="Times New Roman"/>
          <w:sz w:val="24"/>
          <w:szCs w:val="24"/>
        </w:rPr>
        <w:t xml:space="preserve"> interio</w:t>
      </w:r>
      <w:r w:rsidR="00BC4420" w:rsidRPr="00DE1C21">
        <w:rPr>
          <w:rFonts w:ascii="Times New Roman" w:hAnsi="Times New Roman" w:cs="Times New Roman"/>
          <w:sz w:val="24"/>
          <w:szCs w:val="24"/>
        </w:rPr>
        <w:t>r de la vivienda</w:t>
      </w:r>
      <w:r w:rsidR="00400E5C" w:rsidRPr="00DE1C21">
        <w:rPr>
          <w:rFonts w:ascii="Times New Roman" w:hAnsi="Times New Roman" w:cs="Times New Roman"/>
          <w:sz w:val="24"/>
          <w:szCs w:val="24"/>
        </w:rPr>
        <w:t>,</w:t>
      </w:r>
      <w:r w:rsidR="00BC4420" w:rsidRPr="00DE1C21">
        <w:rPr>
          <w:rFonts w:ascii="Times New Roman" w:hAnsi="Times New Roman" w:cs="Times New Roman"/>
          <w:sz w:val="24"/>
          <w:szCs w:val="24"/>
        </w:rPr>
        <w:t xml:space="preserve"> y p</w:t>
      </w:r>
      <w:r w:rsidRPr="00DE1C21">
        <w:rPr>
          <w:rFonts w:ascii="Times New Roman" w:hAnsi="Times New Roman" w:cs="Times New Roman"/>
          <w:sz w:val="24"/>
          <w:szCs w:val="24"/>
        </w:rPr>
        <w:t xml:space="preserve">ara </w:t>
      </w:r>
      <w:r w:rsidR="00E7192F" w:rsidRPr="00DE1C21">
        <w:rPr>
          <w:rFonts w:ascii="Times New Roman" w:hAnsi="Times New Roman" w:cs="Times New Roman"/>
          <w:sz w:val="24"/>
          <w:szCs w:val="24"/>
        </w:rPr>
        <w:t>controlar</w:t>
      </w:r>
      <w:r w:rsidRPr="00DE1C21">
        <w:rPr>
          <w:rFonts w:ascii="Times New Roman" w:hAnsi="Times New Roman" w:cs="Times New Roman"/>
          <w:sz w:val="24"/>
          <w:szCs w:val="24"/>
        </w:rPr>
        <w:t xml:space="preserve"> </w:t>
      </w:r>
      <w:r w:rsidR="00BC4420" w:rsidRPr="00DE1C21">
        <w:rPr>
          <w:rFonts w:ascii="Times New Roman" w:hAnsi="Times New Roman" w:cs="Times New Roman"/>
          <w:sz w:val="24"/>
          <w:szCs w:val="24"/>
        </w:rPr>
        <w:t>la presencia de</w:t>
      </w:r>
      <w:r w:rsidR="00E7192F" w:rsidRPr="00DE1C21">
        <w:rPr>
          <w:rFonts w:ascii="Times New Roman" w:hAnsi="Times New Roman" w:cs="Times New Roman"/>
          <w:sz w:val="24"/>
          <w:szCs w:val="24"/>
        </w:rPr>
        <w:t xml:space="preserve"> plaga</w:t>
      </w:r>
      <w:r w:rsidR="00BC4420" w:rsidRPr="00DE1C21">
        <w:rPr>
          <w:rFonts w:ascii="Times New Roman" w:hAnsi="Times New Roman" w:cs="Times New Roman"/>
          <w:sz w:val="24"/>
          <w:szCs w:val="24"/>
        </w:rPr>
        <w:t>s</w:t>
      </w:r>
      <w:r w:rsidR="00BF531F" w:rsidRPr="00DE1C21">
        <w:rPr>
          <w:rFonts w:ascii="Times New Roman" w:hAnsi="Times New Roman" w:cs="Times New Roman"/>
          <w:sz w:val="24"/>
          <w:szCs w:val="24"/>
        </w:rPr>
        <w:t xml:space="preserve"> se les</w:t>
      </w:r>
      <w:r w:rsidR="00E7192F" w:rsidRPr="00DE1C21">
        <w:rPr>
          <w:rFonts w:ascii="Times New Roman" w:hAnsi="Times New Roman" w:cs="Times New Roman"/>
          <w:sz w:val="24"/>
          <w:szCs w:val="24"/>
        </w:rPr>
        <w:t xml:space="preserve"> dispersa cal. </w:t>
      </w:r>
      <w:r w:rsidR="00400E5C" w:rsidRPr="00DE1C21">
        <w:rPr>
          <w:rFonts w:ascii="Times New Roman" w:hAnsi="Times New Roman" w:cs="Times New Roman"/>
          <w:sz w:val="24"/>
          <w:szCs w:val="24"/>
        </w:rPr>
        <w:t>Este desuso</w:t>
      </w:r>
      <w:r w:rsidR="00E7192F" w:rsidRPr="00DE1C21">
        <w:rPr>
          <w:rFonts w:ascii="Times New Roman" w:hAnsi="Times New Roman" w:cs="Times New Roman"/>
          <w:sz w:val="24"/>
          <w:szCs w:val="24"/>
        </w:rPr>
        <w:t xml:space="preserve"> </w:t>
      </w:r>
      <w:r w:rsidR="00381976" w:rsidRPr="00DE1C21">
        <w:rPr>
          <w:rFonts w:ascii="Times New Roman" w:hAnsi="Times New Roman" w:cs="Times New Roman"/>
          <w:sz w:val="24"/>
          <w:szCs w:val="24"/>
        </w:rPr>
        <w:t>—</w:t>
      </w:r>
      <w:r w:rsidR="00E7192F" w:rsidRPr="00DE1C21">
        <w:rPr>
          <w:rFonts w:ascii="Times New Roman" w:hAnsi="Times New Roman" w:cs="Times New Roman"/>
          <w:sz w:val="24"/>
          <w:szCs w:val="24"/>
        </w:rPr>
        <w:t>sugieren los campesinos</w:t>
      </w:r>
      <w:r w:rsidR="00381976" w:rsidRPr="00DE1C21">
        <w:rPr>
          <w:rFonts w:ascii="Times New Roman" w:hAnsi="Times New Roman" w:cs="Times New Roman"/>
          <w:sz w:val="24"/>
          <w:szCs w:val="24"/>
        </w:rPr>
        <w:t>—</w:t>
      </w:r>
      <w:r w:rsidR="00E7192F" w:rsidRPr="00DE1C21">
        <w:rPr>
          <w:rFonts w:ascii="Times New Roman" w:hAnsi="Times New Roman" w:cs="Times New Roman"/>
          <w:sz w:val="24"/>
          <w:szCs w:val="24"/>
        </w:rPr>
        <w:t xml:space="preserve"> se debe a que en la actualidad los daños provocados por el gorgojo y otros insectos son </w:t>
      </w:r>
      <w:r w:rsidR="00BC4420" w:rsidRPr="00DE1C21">
        <w:rPr>
          <w:rFonts w:ascii="Times New Roman" w:hAnsi="Times New Roman" w:cs="Times New Roman"/>
          <w:sz w:val="24"/>
          <w:szCs w:val="24"/>
        </w:rPr>
        <w:t>cada vez mayores.</w:t>
      </w:r>
      <w:r w:rsidR="00AC6E56" w:rsidRPr="00DE1C21">
        <w:rPr>
          <w:rFonts w:ascii="Times New Roman" w:hAnsi="Times New Roman" w:cs="Times New Roman"/>
          <w:sz w:val="24"/>
          <w:szCs w:val="24"/>
        </w:rPr>
        <w:t xml:space="preserve"> </w:t>
      </w:r>
      <w:r w:rsidR="00BC4420" w:rsidRPr="00DE1C21">
        <w:rPr>
          <w:rFonts w:ascii="Times New Roman" w:hAnsi="Times New Roman" w:cs="Times New Roman"/>
          <w:sz w:val="24"/>
          <w:szCs w:val="24"/>
        </w:rPr>
        <w:t>Así, esta práctica está siendo desplazada por el almacenamiento del maíz en grano en depósitos metálicos o plastificados a los que se adiciona fosfu</w:t>
      </w:r>
      <w:r w:rsidR="00AE09C4" w:rsidRPr="00DE1C21">
        <w:rPr>
          <w:rFonts w:ascii="Times New Roman" w:hAnsi="Times New Roman" w:cs="Times New Roman"/>
          <w:sz w:val="24"/>
          <w:szCs w:val="24"/>
        </w:rPr>
        <w:t>ro de aluminio como insecticida</w:t>
      </w:r>
      <w:r w:rsidR="00BC4420" w:rsidRPr="00DE1C21">
        <w:rPr>
          <w:rFonts w:ascii="Times New Roman" w:hAnsi="Times New Roman" w:cs="Times New Roman"/>
          <w:sz w:val="24"/>
          <w:szCs w:val="24"/>
        </w:rPr>
        <w:t xml:space="preserve">, conocido como “la pastilla”. </w:t>
      </w:r>
      <w:r w:rsidR="00BF531F" w:rsidRPr="00DE1C21">
        <w:rPr>
          <w:rFonts w:ascii="Times New Roman" w:hAnsi="Times New Roman" w:cs="Times New Roman"/>
          <w:sz w:val="24"/>
          <w:szCs w:val="24"/>
        </w:rPr>
        <w:t xml:space="preserve">También se observó </w:t>
      </w:r>
      <w:r w:rsidR="00715DE3" w:rsidRPr="00DE1C21">
        <w:rPr>
          <w:rFonts w:ascii="Times New Roman" w:hAnsi="Times New Roman" w:cs="Times New Roman"/>
          <w:sz w:val="24"/>
          <w:szCs w:val="24"/>
        </w:rPr>
        <w:t xml:space="preserve">el </w:t>
      </w:r>
      <w:r w:rsidR="00544ED9" w:rsidRPr="00DE1C21">
        <w:rPr>
          <w:rFonts w:ascii="Times New Roman" w:hAnsi="Times New Roman" w:cs="Times New Roman"/>
          <w:sz w:val="24"/>
          <w:szCs w:val="24"/>
        </w:rPr>
        <w:t>desuso</w:t>
      </w:r>
      <w:r w:rsidR="00715DE3" w:rsidRPr="00DE1C21">
        <w:rPr>
          <w:rFonts w:ascii="Times New Roman" w:hAnsi="Times New Roman" w:cs="Times New Roman"/>
          <w:sz w:val="24"/>
          <w:szCs w:val="24"/>
        </w:rPr>
        <w:t xml:space="preserve"> de otras prácticas agrícolas como el </w:t>
      </w:r>
      <w:r w:rsidR="00AA5EE3" w:rsidRPr="00DE1C21">
        <w:rPr>
          <w:rFonts w:ascii="Times New Roman" w:hAnsi="Times New Roman" w:cs="Times New Roman"/>
          <w:sz w:val="24"/>
          <w:szCs w:val="24"/>
        </w:rPr>
        <w:t>barbecho</w:t>
      </w:r>
      <w:r w:rsidR="00381976" w:rsidRPr="00DE1C21">
        <w:rPr>
          <w:rFonts w:ascii="Times New Roman" w:hAnsi="Times New Roman" w:cs="Times New Roman"/>
          <w:sz w:val="24"/>
          <w:szCs w:val="24"/>
        </w:rPr>
        <w:t>;</w:t>
      </w:r>
      <w:r w:rsidR="00BF531F" w:rsidRPr="00DE1C21">
        <w:rPr>
          <w:rFonts w:ascii="Times New Roman" w:hAnsi="Times New Roman" w:cs="Times New Roman"/>
          <w:sz w:val="24"/>
          <w:szCs w:val="24"/>
        </w:rPr>
        <w:t xml:space="preserve"> </w:t>
      </w:r>
      <w:r w:rsidR="00715DE3" w:rsidRPr="00DE1C21">
        <w:rPr>
          <w:rFonts w:ascii="Times New Roman" w:hAnsi="Times New Roman" w:cs="Times New Roman"/>
          <w:sz w:val="24"/>
          <w:szCs w:val="24"/>
        </w:rPr>
        <w:t>sin embargo, no fue posible determinar si esto está relacionado con aspectos climáticos o no.</w:t>
      </w:r>
      <w:r w:rsidR="00AC6E56" w:rsidRPr="00DE1C21">
        <w:rPr>
          <w:rFonts w:ascii="Times New Roman" w:hAnsi="Times New Roman" w:cs="Times New Roman"/>
          <w:sz w:val="24"/>
          <w:szCs w:val="24"/>
        </w:rPr>
        <w:t xml:space="preserve"> </w:t>
      </w:r>
    </w:p>
    <w:p w14:paraId="2A816568" w14:textId="77777777" w:rsidR="00F27116" w:rsidRPr="00DE1C21" w:rsidRDefault="00443972" w:rsidP="00F27116">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Ot</w:t>
      </w:r>
      <w:r w:rsidR="00BF531F" w:rsidRPr="00DE1C21">
        <w:rPr>
          <w:rFonts w:ascii="Times New Roman" w:hAnsi="Times New Roman" w:cs="Times New Roman"/>
          <w:sz w:val="24"/>
          <w:szCs w:val="24"/>
        </w:rPr>
        <w:t>ros indicios reconocidos</w:t>
      </w:r>
      <w:r w:rsidR="00360157" w:rsidRPr="00DE1C21">
        <w:rPr>
          <w:rFonts w:ascii="Times New Roman" w:hAnsi="Times New Roman" w:cs="Times New Roman"/>
          <w:sz w:val="24"/>
          <w:szCs w:val="24"/>
        </w:rPr>
        <w:t xml:space="preserve"> por los campesinos</w:t>
      </w:r>
      <w:r w:rsidR="00384613" w:rsidRPr="00DE1C21">
        <w:rPr>
          <w:rFonts w:ascii="Times New Roman" w:hAnsi="Times New Roman" w:cs="Times New Roman"/>
          <w:sz w:val="24"/>
          <w:szCs w:val="24"/>
        </w:rPr>
        <w:t xml:space="preserve"> son</w:t>
      </w:r>
      <w:r w:rsidR="007A0589" w:rsidRPr="00DE1C21">
        <w:rPr>
          <w:rFonts w:ascii="Times New Roman" w:hAnsi="Times New Roman" w:cs="Times New Roman"/>
          <w:sz w:val="24"/>
          <w:szCs w:val="24"/>
        </w:rPr>
        <w:t xml:space="preserve"> la</w:t>
      </w:r>
      <w:r w:rsidR="002E4CB7" w:rsidRPr="00DE1C21">
        <w:rPr>
          <w:rFonts w:ascii="Times New Roman" w:hAnsi="Times New Roman" w:cs="Times New Roman"/>
          <w:sz w:val="24"/>
          <w:szCs w:val="24"/>
        </w:rPr>
        <w:t xml:space="preserve"> d</w:t>
      </w:r>
      <w:r w:rsidR="009C2054" w:rsidRPr="00DE1C21">
        <w:rPr>
          <w:rFonts w:ascii="Times New Roman" w:hAnsi="Times New Roman" w:cs="Times New Roman"/>
          <w:sz w:val="24"/>
          <w:szCs w:val="24"/>
        </w:rPr>
        <w:t xml:space="preserve">isminución de la vegetación común </w:t>
      </w:r>
      <w:r w:rsidR="002E4CB7" w:rsidRPr="00DE1C21">
        <w:rPr>
          <w:rFonts w:ascii="Times New Roman" w:hAnsi="Times New Roman" w:cs="Times New Roman"/>
          <w:sz w:val="24"/>
          <w:szCs w:val="24"/>
        </w:rPr>
        <w:t xml:space="preserve">o nativa </w:t>
      </w:r>
      <w:r w:rsidR="00A06022" w:rsidRPr="00DE1C21">
        <w:rPr>
          <w:rFonts w:ascii="Times New Roman" w:hAnsi="Times New Roman" w:cs="Times New Roman"/>
          <w:sz w:val="24"/>
          <w:szCs w:val="24"/>
        </w:rPr>
        <w:t>en 49</w:t>
      </w:r>
      <w:r w:rsidR="00634CA1" w:rsidRPr="00DE1C21">
        <w:rPr>
          <w:rFonts w:ascii="Times New Roman" w:hAnsi="Times New Roman" w:cs="Times New Roman"/>
          <w:color w:val="FF0000"/>
          <w:sz w:val="24"/>
          <w:szCs w:val="24"/>
        </w:rPr>
        <w:t xml:space="preserve"> </w:t>
      </w:r>
      <w:r w:rsidR="00381976" w:rsidRPr="00DE1C21">
        <w:rPr>
          <w:rFonts w:ascii="Times New Roman" w:hAnsi="Times New Roman" w:cs="Times New Roman"/>
          <w:sz w:val="24"/>
          <w:szCs w:val="24"/>
        </w:rPr>
        <w:t xml:space="preserve">%; de hecho, </w:t>
      </w:r>
      <w:r w:rsidR="003B19BA" w:rsidRPr="00DE1C21">
        <w:rPr>
          <w:rFonts w:ascii="Times New Roman" w:hAnsi="Times New Roman" w:cs="Times New Roman"/>
          <w:sz w:val="24"/>
          <w:szCs w:val="24"/>
        </w:rPr>
        <w:t>26</w:t>
      </w:r>
      <w:r w:rsidR="00634CA1" w:rsidRPr="00DE1C21">
        <w:rPr>
          <w:rFonts w:ascii="Times New Roman" w:hAnsi="Times New Roman" w:cs="Times New Roman"/>
          <w:color w:val="FF0000"/>
          <w:sz w:val="24"/>
          <w:szCs w:val="24"/>
        </w:rPr>
        <w:t xml:space="preserve"> </w:t>
      </w:r>
      <w:r w:rsidR="00381976" w:rsidRPr="00DE1C21">
        <w:rPr>
          <w:rFonts w:ascii="Times New Roman" w:hAnsi="Times New Roman" w:cs="Times New Roman"/>
          <w:sz w:val="24"/>
          <w:szCs w:val="24"/>
        </w:rPr>
        <w:t>%</w:t>
      </w:r>
      <w:r w:rsidR="007A0589" w:rsidRPr="00DE1C21">
        <w:rPr>
          <w:rFonts w:ascii="Times New Roman" w:hAnsi="Times New Roman" w:cs="Times New Roman"/>
          <w:sz w:val="24"/>
          <w:szCs w:val="24"/>
        </w:rPr>
        <w:t xml:space="preserve"> distingue</w:t>
      </w:r>
      <w:r w:rsidR="000961CA" w:rsidRPr="00DE1C21">
        <w:rPr>
          <w:rFonts w:ascii="Times New Roman" w:hAnsi="Times New Roman" w:cs="Times New Roman"/>
          <w:sz w:val="24"/>
          <w:szCs w:val="24"/>
        </w:rPr>
        <w:t xml:space="preserve"> </w:t>
      </w:r>
      <w:r w:rsidR="009C2054" w:rsidRPr="00DE1C21">
        <w:rPr>
          <w:rFonts w:ascii="Times New Roman" w:hAnsi="Times New Roman" w:cs="Times New Roman"/>
          <w:sz w:val="24"/>
          <w:szCs w:val="24"/>
        </w:rPr>
        <w:t>nueva</w:t>
      </w:r>
      <w:r w:rsidR="006819AB" w:rsidRPr="00DE1C21">
        <w:rPr>
          <w:rFonts w:ascii="Times New Roman" w:hAnsi="Times New Roman" w:cs="Times New Roman"/>
          <w:sz w:val="24"/>
          <w:szCs w:val="24"/>
        </w:rPr>
        <w:t>s plantas en sus terrenos</w:t>
      </w:r>
      <w:r w:rsidR="009C2054" w:rsidRPr="00DE1C21">
        <w:rPr>
          <w:rFonts w:ascii="Times New Roman" w:hAnsi="Times New Roman" w:cs="Times New Roman"/>
          <w:sz w:val="24"/>
          <w:szCs w:val="24"/>
        </w:rPr>
        <w:t xml:space="preserve"> </w:t>
      </w:r>
      <w:r w:rsidR="00D30014" w:rsidRPr="00DE1C21">
        <w:rPr>
          <w:rFonts w:ascii="Times New Roman" w:hAnsi="Times New Roman" w:cs="Times New Roman"/>
          <w:sz w:val="24"/>
          <w:szCs w:val="24"/>
        </w:rPr>
        <w:t xml:space="preserve">que les son </w:t>
      </w:r>
      <w:r w:rsidRPr="00DE1C21">
        <w:rPr>
          <w:rFonts w:ascii="Times New Roman" w:hAnsi="Times New Roman" w:cs="Times New Roman"/>
          <w:sz w:val="24"/>
          <w:szCs w:val="24"/>
        </w:rPr>
        <w:t xml:space="preserve">extrañas. </w:t>
      </w:r>
      <w:r w:rsidR="0038021E" w:rsidRPr="00DE1C21">
        <w:rPr>
          <w:rFonts w:ascii="Times New Roman" w:hAnsi="Times New Roman" w:cs="Times New Roman"/>
          <w:sz w:val="24"/>
          <w:szCs w:val="24"/>
        </w:rPr>
        <w:t>“</w:t>
      </w:r>
      <w:r w:rsidR="00F27116" w:rsidRPr="00DE1C21">
        <w:rPr>
          <w:rFonts w:ascii="Times New Roman" w:hAnsi="Times New Roman" w:cs="Times New Roman"/>
          <w:sz w:val="24"/>
          <w:szCs w:val="24"/>
        </w:rPr>
        <w:t>Antes había a</w:t>
      </w:r>
      <w:r w:rsidRPr="00DE1C21">
        <w:rPr>
          <w:rFonts w:ascii="Times New Roman" w:hAnsi="Times New Roman" w:cs="Times New Roman"/>
          <w:sz w:val="24"/>
          <w:szCs w:val="24"/>
        </w:rPr>
        <w:t>nís silvestre, ahora ya no se ve</w:t>
      </w:r>
      <w:r w:rsidR="0038021E" w:rsidRPr="00DE1C21">
        <w:rPr>
          <w:rFonts w:ascii="Times New Roman" w:hAnsi="Times New Roman" w:cs="Times New Roman"/>
          <w:sz w:val="24"/>
          <w:szCs w:val="24"/>
        </w:rPr>
        <w:t xml:space="preserve">” (García, </w:t>
      </w:r>
      <w:r w:rsidR="00153208" w:rsidRPr="00DE1C21">
        <w:rPr>
          <w:rFonts w:ascii="Times New Roman" w:hAnsi="Times New Roman" w:cs="Times New Roman"/>
          <w:sz w:val="24"/>
          <w:szCs w:val="24"/>
        </w:rPr>
        <w:t xml:space="preserve">comunicación personal, </w:t>
      </w:r>
      <w:r w:rsidR="0038021E" w:rsidRPr="00DE1C21">
        <w:rPr>
          <w:rFonts w:ascii="Times New Roman" w:hAnsi="Times New Roman" w:cs="Times New Roman"/>
          <w:sz w:val="24"/>
          <w:szCs w:val="24"/>
        </w:rPr>
        <w:t>20 de julio de 2019)</w:t>
      </w:r>
      <w:r w:rsidRPr="00DE1C21">
        <w:rPr>
          <w:rFonts w:ascii="Times New Roman" w:hAnsi="Times New Roman" w:cs="Times New Roman"/>
          <w:sz w:val="24"/>
          <w:szCs w:val="24"/>
        </w:rPr>
        <w:t>. E</w:t>
      </w:r>
      <w:r w:rsidR="007A0589" w:rsidRPr="00DE1C21">
        <w:rPr>
          <w:rFonts w:ascii="Times New Roman" w:hAnsi="Times New Roman" w:cs="Times New Roman"/>
          <w:sz w:val="24"/>
          <w:szCs w:val="24"/>
        </w:rPr>
        <w:t xml:space="preserve">l indicador más sentido </w:t>
      </w:r>
      <w:r w:rsidRPr="00DE1C21">
        <w:rPr>
          <w:rFonts w:ascii="Times New Roman" w:hAnsi="Times New Roman" w:cs="Times New Roman"/>
          <w:sz w:val="24"/>
          <w:szCs w:val="24"/>
        </w:rPr>
        <w:t>entre</w:t>
      </w:r>
      <w:r w:rsidR="007A0589" w:rsidRPr="00DE1C21">
        <w:rPr>
          <w:rFonts w:ascii="Times New Roman" w:hAnsi="Times New Roman" w:cs="Times New Roman"/>
          <w:sz w:val="24"/>
          <w:szCs w:val="24"/>
        </w:rPr>
        <w:t xml:space="preserve"> los pobladores </w:t>
      </w:r>
      <w:r w:rsidR="00360157" w:rsidRPr="00DE1C21">
        <w:rPr>
          <w:rFonts w:ascii="Times New Roman" w:hAnsi="Times New Roman" w:cs="Times New Roman"/>
          <w:sz w:val="24"/>
          <w:szCs w:val="24"/>
        </w:rPr>
        <w:t xml:space="preserve">es la limitada </w:t>
      </w:r>
      <w:r w:rsidR="007A0589" w:rsidRPr="00DE1C21">
        <w:rPr>
          <w:rFonts w:ascii="Times New Roman" w:hAnsi="Times New Roman" w:cs="Times New Roman"/>
          <w:sz w:val="24"/>
          <w:szCs w:val="24"/>
        </w:rPr>
        <w:t xml:space="preserve">disponibilidad de agua </w:t>
      </w:r>
      <w:r w:rsidR="00F67802" w:rsidRPr="00DE1C21">
        <w:rPr>
          <w:rFonts w:ascii="Times New Roman" w:hAnsi="Times New Roman" w:cs="Times New Roman"/>
          <w:sz w:val="24"/>
          <w:szCs w:val="24"/>
        </w:rPr>
        <w:t>de uso doméstico</w:t>
      </w:r>
      <w:r w:rsidR="00F27116" w:rsidRPr="00DE1C21">
        <w:rPr>
          <w:rFonts w:ascii="Times New Roman" w:hAnsi="Times New Roman" w:cs="Times New Roman"/>
          <w:sz w:val="24"/>
          <w:szCs w:val="24"/>
        </w:rPr>
        <w:t>;</w:t>
      </w:r>
      <w:r w:rsidR="00F67802" w:rsidRPr="00DE1C21">
        <w:rPr>
          <w:rFonts w:ascii="Times New Roman" w:hAnsi="Times New Roman" w:cs="Times New Roman"/>
          <w:sz w:val="24"/>
          <w:szCs w:val="24"/>
        </w:rPr>
        <w:t xml:space="preserve"> esto se asume</w:t>
      </w:r>
      <w:r w:rsidR="007A0589" w:rsidRPr="00DE1C21">
        <w:rPr>
          <w:rFonts w:ascii="Times New Roman" w:hAnsi="Times New Roman" w:cs="Times New Roman"/>
          <w:sz w:val="24"/>
          <w:szCs w:val="24"/>
        </w:rPr>
        <w:t xml:space="preserve"> como una afectaci</w:t>
      </w:r>
      <w:r w:rsidRPr="00DE1C21">
        <w:rPr>
          <w:rFonts w:ascii="Times New Roman" w:hAnsi="Times New Roman" w:cs="Times New Roman"/>
          <w:sz w:val="24"/>
          <w:szCs w:val="24"/>
        </w:rPr>
        <w:t>ón contundente para</w:t>
      </w:r>
      <w:r w:rsidR="00DD5337" w:rsidRPr="00DE1C21">
        <w:rPr>
          <w:rFonts w:ascii="Times New Roman" w:hAnsi="Times New Roman" w:cs="Times New Roman"/>
          <w:sz w:val="24"/>
          <w:szCs w:val="24"/>
        </w:rPr>
        <w:t xml:space="preserve"> </w:t>
      </w:r>
      <w:r w:rsidR="00A06022" w:rsidRPr="00DE1C21">
        <w:rPr>
          <w:rFonts w:ascii="Times New Roman" w:hAnsi="Times New Roman" w:cs="Times New Roman"/>
          <w:sz w:val="24"/>
          <w:szCs w:val="24"/>
        </w:rPr>
        <w:t>50</w:t>
      </w:r>
      <w:r w:rsidR="00634CA1" w:rsidRPr="00DE1C21">
        <w:rPr>
          <w:rFonts w:ascii="Times New Roman" w:hAnsi="Times New Roman" w:cs="Times New Roman"/>
          <w:color w:val="FF0000"/>
          <w:sz w:val="24"/>
          <w:szCs w:val="24"/>
        </w:rPr>
        <w:t xml:space="preserve"> </w:t>
      </w:r>
      <w:r w:rsidR="00F27116" w:rsidRPr="00DE1C21">
        <w:rPr>
          <w:rFonts w:ascii="Times New Roman" w:hAnsi="Times New Roman" w:cs="Times New Roman"/>
          <w:sz w:val="24"/>
          <w:szCs w:val="24"/>
        </w:rPr>
        <w:t>%</w:t>
      </w:r>
      <w:r w:rsidR="00A06022" w:rsidRPr="00DE1C21">
        <w:rPr>
          <w:rFonts w:ascii="Times New Roman" w:hAnsi="Times New Roman" w:cs="Times New Roman"/>
          <w:sz w:val="24"/>
          <w:szCs w:val="24"/>
        </w:rPr>
        <w:t xml:space="preserve"> </w:t>
      </w:r>
      <w:r w:rsidR="007A0589" w:rsidRPr="00DE1C21">
        <w:rPr>
          <w:rFonts w:ascii="Times New Roman" w:hAnsi="Times New Roman" w:cs="Times New Roman"/>
          <w:sz w:val="24"/>
          <w:szCs w:val="24"/>
        </w:rPr>
        <w:t>y con re</w:t>
      </w:r>
      <w:r w:rsidR="00DD5337" w:rsidRPr="00DE1C21">
        <w:rPr>
          <w:rFonts w:ascii="Times New Roman" w:hAnsi="Times New Roman" w:cs="Times New Roman"/>
          <w:sz w:val="24"/>
          <w:szCs w:val="24"/>
        </w:rPr>
        <w:t xml:space="preserve">gularidad para </w:t>
      </w:r>
      <w:r w:rsidR="0038021E" w:rsidRPr="00DE1C21">
        <w:rPr>
          <w:rFonts w:ascii="Times New Roman" w:hAnsi="Times New Roman" w:cs="Times New Roman"/>
          <w:sz w:val="24"/>
          <w:szCs w:val="24"/>
        </w:rPr>
        <w:t>46</w:t>
      </w:r>
      <w:r w:rsidR="00F27116" w:rsidRPr="00DE1C21">
        <w:rPr>
          <w:rFonts w:ascii="Times New Roman" w:hAnsi="Times New Roman" w:cs="Times New Roman"/>
          <w:sz w:val="24"/>
          <w:szCs w:val="24"/>
        </w:rPr>
        <w:t xml:space="preserve"> %. En otras palabras, </w:t>
      </w:r>
      <w:r w:rsidR="00A06022" w:rsidRPr="00DE1C21">
        <w:rPr>
          <w:rFonts w:ascii="Times New Roman" w:hAnsi="Times New Roman" w:cs="Times New Roman"/>
          <w:sz w:val="24"/>
          <w:szCs w:val="24"/>
        </w:rPr>
        <w:t>96</w:t>
      </w:r>
      <w:r w:rsidR="00634CA1" w:rsidRPr="00DE1C21">
        <w:rPr>
          <w:rFonts w:ascii="Times New Roman" w:hAnsi="Times New Roman" w:cs="Times New Roman"/>
          <w:color w:val="FF0000"/>
          <w:sz w:val="24"/>
          <w:szCs w:val="24"/>
        </w:rPr>
        <w:t xml:space="preserve"> </w:t>
      </w:r>
      <w:r w:rsidR="00F27116" w:rsidRPr="00DE1C21">
        <w:rPr>
          <w:rFonts w:ascii="Times New Roman" w:hAnsi="Times New Roman" w:cs="Times New Roman"/>
          <w:sz w:val="24"/>
          <w:szCs w:val="24"/>
        </w:rPr>
        <w:t>%</w:t>
      </w:r>
      <w:r w:rsidR="00F27116" w:rsidRPr="00DE1C21">
        <w:rPr>
          <w:rFonts w:ascii="Times New Roman" w:hAnsi="Times New Roman" w:cs="Times New Roman"/>
          <w:color w:val="FF0000"/>
          <w:sz w:val="24"/>
          <w:szCs w:val="24"/>
        </w:rPr>
        <w:t xml:space="preserve"> </w:t>
      </w:r>
      <w:r w:rsidR="009530FB" w:rsidRPr="00DE1C21">
        <w:rPr>
          <w:rFonts w:ascii="Times New Roman" w:hAnsi="Times New Roman" w:cs="Times New Roman"/>
          <w:sz w:val="24"/>
          <w:szCs w:val="24"/>
        </w:rPr>
        <w:t>lo reconoce como problema.</w:t>
      </w:r>
      <w:r w:rsidR="00634CA1" w:rsidRPr="00DE1C21">
        <w:rPr>
          <w:rFonts w:ascii="Times New Roman" w:hAnsi="Times New Roman" w:cs="Times New Roman"/>
          <w:sz w:val="24"/>
          <w:szCs w:val="24"/>
        </w:rPr>
        <w:t xml:space="preserve"> </w:t>
      </w:r>
    </w:p>
    <w:p w14:paraId="459CC1A2" w14:textId="77777777" w:rsidR="00F27116" w:rsidRPr="00DE1C21" w:rsidRDefault="005F7257" w:rsidP="00F27116">
      <w:pPr>
        <w:spacing w:after="0" w:line="360" w:lineRule="auto"/>
        <w:ind w:firstLine="708"/>
        <w:jc w:val="both"/>
        <w:rPr>
          <w:rFonts w:ascii="Times New Roman" w:hAnsi="Times New Roman" w:cs="Times New Roman"/>
          <w:color w:val="000000" w:themeColor="text1"/>
          <w:sz w:val="24"/>
          <w:szCs w:val="24"/>
        </w:rPr>
      </w:pPr>
      <w:r w:rsidRPr="00DE1C21">
        <w:rPr>
          <w:rFonts w:ascii="Times New Roman" w:hAnsi="Times New Roman" w:cs="Times New Roman"/>
          <w:color w:val="000000" w:themeColor="text1"/>
          <w:sz w:val="24"/>
          <w:szCs w:val="24"/>
        </w:rPr>
        <w:t>Pocos indicadores predictores del clima permanecen vivos o no se han indagado con suficiencia</w:t>
      </w:r>
      <w:r w:rsidR="000E0754" w:rsidRPr="00DE1C21">
        <w:rPr>
          <w:rFonts w:ascii="Times New Roman" w:hAnsi="Times New Roman" w:cs="Times New Roman"/>
          <w:color w:val="000000" w:themeColor="text1"/>
          <w:sz w:val="24"/>
          <w:szCs w:val="24"/>
        </w:rPr>
        <w:t xml:space="preserve"> en esta región</w:t>
      </w:r>
      <w:r w:rsidRPr="00DE1C21">
        <w:rPr>
          <w:rFonts w:ascii="Times New Roman" w:hAnsi="Times New Roman" w:cs="Times New Roman"/>
          <w:color w:val="000000" w:themeColor="text1"/>
          <w:sz w:val="24"/>
          <w:szCs w:val="24"/>
        </w:rPr>
        <w:t xml:space="preserve">. </w:t>
      </w:r>
      <w:r w:rsidR="00A45D1D" w:rsidRPr="00DE1C21">
        <w:rPr>
          <w:rFonts w:ascii="Times New Roman" w:hAnsi="Times New Roman" w:cs="Times New Roman"/>
          <w:color w:val="000000" w:themeColor="text1"/>
          <w:sz w:val="24"/>
          <w:szCs w:val="24"/>
        </w:rPr>
        <w:t>Al respecto</w:t>
      </w:r>
      <w:r w:rsidR="00F27116" w:rsidRPr="00DE1C21">
        <w:rPr>
          <w:rFonts w:ascii="Times New Roman" w:hAnsi="Times New Roman" w:cs="Times New Roman"/>
          <w:color w:val="000000" w:themeColor="text1"/>
          <w:sz w:val="24"/>
          <w:szCs w:val="24"/>
        </w:rPr>
        <w:t>,</w:t>
      </w:r>
      <w:r w:rsidR="00A45D1D" w:rsidRPr="00DE1C21">
        <w:rPr>
          <w:rFonts w:ascii="Times New Roman" w:hAnsi="Times New Roman" w:cs="Times New Roman"/>
          <w:color w:val="000000" w:themeColor="text1"/>
          <w:sz w:val="24"/>
          <w:szCs w:val="24"/>
        </w:rPr>
        <w:t xml:space="preserve"> se encontró que “cuando el ambiente se presenta brumoso,</w:t>
      </w:r>
      <w:r w:rsidR="00E6020D" w:rsidRPr="00DE1C21">
        <w:rPr>
          <w:rFonts w:ascii="Times New Roman" w:hAnsi="Times New Roman" w:cs="Times New Roman"/>
          <w:color w:val="000000" w:themeColor="text1"/>
          <w:sz w:val="24"/>
          <w:szCs w:val="24"/>
        </w:rPr>
        <w:t xml:space="preserve"> </w:t>
      </w:r>
      <w:r w:rsidR="00A45D1D" w:rsidRPr="00DE1C21">
        <w:rPr>
          <w:rFonts w:ascii="Times New Roman" w:hAnsi="Times New Roman" w:cs="Times New Roman"/>
          <w:color w:val="000000" w:themeColor="text1"/>
          <w:sz w:val="24"/>
          <w:szCs w:val="24"/>
        </w:rPr>
        <w:t>es señal de sequía y presencia de plagas”</w:t>
      </w:r>
      <w:r w:rsidR="00D127BB" w:rsidRPr="00DE1C21">
        <w:rPr>
          <w:rFonts w:ascii="Times New Roman" w:hAnsi="Times New Roman" w:cs="Times New Roman"/>
          <w:color w:val="000000" w:themeColor="text1"/>
          <w:sz w:val="24"/>
          <w:szCs w:val="24"/>
        </w:rPr>
        <w:t xml:space="preserve"> </w:t>
      </w:r>
      <w:r w:rsidR="000A42C9" w:rsidRPr="00DE1C21">
        <w:rPr>
          <w:rFonts w:ascii="Times New Roman" w:hAnsi="Times New Roman" w:cs="Times New Roman"/>
          <w:color w:val="000000" w:themeColor="text1"/>
          <w:sz w:val="24"/>
          <w:szCs w:val="24"/>
        </w:rPr>
        <w:t>durante el</w:t>
      </w:r>
      <w:r w:rsidR="00E6020D" w:rsidRPr="00DE1C21">
        <w:rPr>
          <w:rFonts w:ascii="Times New Roman" w:hAnsi="Times New Roman" w:cs="Times New Roman"/>
          <w:color w:val="000000" w:themeColor="text1"/>
          <w:sz w:val="24"/>
          <w:szCs w:val="24"/>
        </w:rPr>
        <w:t xml:space="preserve"> temporal</w:t>
      </w:r>
      <w:r w:rsidR="003147F5" w:rsidRPr="00DE1C21">
        <w:rPr>
          <w:rFonts w:ascii="Times New Roman" w:hAnsi="Times New Roman" w:cs="Times New Roman"/>
          <w:color w:val="000000" w:themeColor="text1"/>
          <w:sz w:val="24"/>
          <w:szCs w:val="24"/>
        </w:rPr>
        <w:t>.</w:t>
      </w:r>
      <w:r w:rsidR="00E6020D" w:rsidRPr="00DE1C21">
        <w:rPr>
          <w:rFonts w:ascii="Times New Roman" w:hAnsi="Times New Roman" w:cs="Times New Roman"/>
          <w:color w:val="000000" w:themeColor="text1"/>
          <w:sz w:val="24"/>
          <w:szCs w:val="24"/>
        </w:rPr>
        <w:t xml:space="preserve"> </w:t>
      </w:r>
      <w:r w:rsidR="00B65D69" w:rsidRPr="00DE1C21">
        <w:rPr>
          <w:rFonts w:ascii="Times New Roman" w:hAnsi="Times New Roman" w:cs="Times New Roman"/>
          <w:color w:val="000000" w:themeColor="text1"/>
          <w:sz w:val="24"/>
          <w:szCs w:val="24"/>
        </w:rPr>
        <w:t xml:space="preserve">Por </w:t>
      </w:r>
      <w:r w:rsidR="00B65D69" w:rsidRPr="00DE1C21">
        <w:rPr>
          <w:rFonts w:ascii="Times New Roman" w:hAnsi="Times New Roman" w:cs="Times New Roman"/>
          <w:i/>
          <w:color w:val="000000" w:themeColor="text1"/>
          <w:sz w:val="24"/>
          <w:szCs w:val="24"/>
        </w:rPr>
        <w:t>brumoso</w:t>
      </w:r>
      <w:r w:rsidR="00B65D69" w:rsidRPr="00DE1C21">
        <w:rPr>
          <w:rFonts w:ascii="Times New Roman" w:hAnsi="Times New Roman" w:cs="Times New Roman"/>
          <w:color w:val="000000" w:themeColor="text1"/>
          <w:sz w:val="24"/>
          <w:szCs w:val="24"/>
        </w:rPr>
        <w:t xml:space="preserve"> se refieren a días </w:t>
      </w:r>
      <w:r w:rsidR="00E6020D" w:rsidRPr="00DE1C21">
        <w:rPr>
          <w:rFonts w:ascii="Times New Roman" w:hAnsi="Times New Roman" w:cs="Times New Roman"/>
          <w:color w:val="000000" w:themeColor="text1"/>
          <w:sz w:val="24"/>
          <w:szCs w:val="24"/>
        </w:rPr>
        <w:t xml:space="preserve">con presencia de </w:t>
      </w:r>
      <w:r w:rsidR="00B65D69" w:rsidRPr="00DE1C21">
        <w:rPr>
          <w:rFonts w:ascii="Times New Roman" w:hAnsi="Times New Roman" w:cs="Times New Roman"/>
          <w:color w:val="000000" w:themeColor="text1"/>
          <w:sz w:val="24"/>
          <w:szCs w:val="24"/>
        </w:rPr>
        <w:t>densa neblina</w:t>
      </w:r>
      <w:r w:rsidR="003147F5" w:rsidRPr="00DE1C21">
        <w:rPr>
          <w:rFonts w:ascii="Times New Roman" w:hAnsi="Times New Roman" w:cs="Times New Roman"/>
          <w:color w:val="000000" w:themeColor="text1"/>
          <w:sz w:val="24"/>
          <w:szCs w:val="24"/>
        </w:rPr>
        <w:t xml:space="preserve"> (</w:t>
      </w:r>
      <w:proofErr w:type="gramStart"/>
      <w:r w:rsidR="003147F5" w:rsidRPr="00DE1C21">
        <w:rPr>
          <w:rFonts w:ascii="Times New Roman" w:hAnsi="Times New Roman" w:cs="Times New Roman"/>
          <w:color w:val="000000" w:themeColor="text1"/>
          <w:sz w:val="24"/>
          <w:szCs w:val="24"/>
        </w:rPr>
        <w:t>Chino</w:t>
      </w:r>
      <w:proofErr w:type="gramEnd"/>
      <w:r w:rsidR="003147F5" w:rsidRPr="00DE1C21">
        <w:rPr>
          <w:rFonts w:ascii="Times New Roman" w:hAnsi="Times New Roman" w:cs="Times New Roman"/>
          <w:color w:val="000000" w:themeColor="text1"/>
          <w:sz w:val="24"/>
          <w:szCs w:val="24"/>
        </w:rPr>
        <w:t>,</w:t>
      </w:r>
      <w:r w:rsidR="00715DE3" w:rsidRPr="00DE1C21">
        <w:rPr>
          <w:rFonts w:ascii="Times New Roman" w:hAnsi="Times New Roman" w:cs="Times New Roman"/>
          <w:color w:val="000000" w:themeColor="text1"/>
          <w:sz w:val="24"/>
          <w:szCs w:val="24"/>
        </w:rPr>
        <w:t xml:space="preserve"> </w:t>
      </w:r>
      <w:r w:rsidR="00153208" w:rsidRPr="00DE1C21">
        <w:rPr>
          <w:rFonts w:ascii="Times New Roman" w:hAnsi="Times New Roman" w:cs="Times New Roman"/>
          <w:color w:val="000000" w:themeColor="text1"/>
          <w:sz w:val="24"/>
          <w:szCs w:val="24"/>
        </w:rPr>
        <w:t>comunicación personal, 31 de octubre de 2018</w:t>
      </w:r>
      <w:r w:rsidR="003147F5" w:rsidRPr="00DE1C21">
        <w:rPr>
          <w:rFonts w:ascii="Times New Roman" w:hAnsi="Times New Roman" w:cs="Times New Roman"/>
          <w:color w:val="000000" w:themeColor="text1"/>
          <w:sz w:val="24"/>
          <w:szCs w:val="24"/>
        </w:rPr>
        <w:t>).</w:t>
      </w:r>
    </w:p>
    <w:p w14:paraId="77862BF2" w14:textId="32F71AA1" w:rsidR="00362B81" w:rsidRPr="00DE1C21" w:rsidRDefault="00F27116" w:rsidP="00F27116">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Cabe </w:t>
      </w:r>
      <w:r w:rsidR="00286181" w:rsidRPr="00DE1C21">
        <w:rPr>
          <w:rFonts w:ascii="Times New Roman" w:hAnsi="Times New Roman" w:cs="Times New Roman"/>
          <w:sz w:val="24"/>
          <w:szCs w:val="24"/>
        </w:rPr>
        <w:t xml:space="preserve">resaltar el reconocimiento </w:t>
      </w:r>
      <w:r w:rsidRPr="00DE1C21">
        <w:rPr>
          <w:rFonts w:ascii="Times New Roman" w:hAnsi="Times New Roman" w:cs="Times New Roman"/>
          <w:sz w:val="24"/>
          <w:szCs w:val="24"/>
        </w:rPr>
        <w:t xml:space="preserve">como indebidas </w:t>
      </w:r>
      <w:r w:rsidR="00286181" w:rsidRPr="00DE1C21">
        <w:rPr>
          <w:rFonts w:ascii="Times New Roman" w:hAnsi="Times New Roman" w:cs="Times New Roman"/>
          <w:sz w:val="24"/>
          <w:szCs w:val="24"/>
        </w:rPr>
        <w:t>de sus propias decisiones y actividades</w:t>
      </w:r>
      <w:r w:rsidRPr="00DE1C21">
        <w:rPr>
          <w:rFonts w:ascii="Times New Roman" w:hAnsi="Times New Roman" w:cs="Times New Roman"/>
          <w:sz w:val="24"/>
          <w:szCs w:val="24"/>
        </w:rPr>
        <w:t>;</w:t>
      </w:r>
      <w:r w:rsidR="00286181" w:rsidRPr="00DE1C21">
        <w:rPr>
          <w:rFonts w:ascii="Times New Roman" w:hAnsi="Times New Roman" w:cs="Times New Roman"/>
          <w:sz w:val="24"/>
          <w:szCs w:val="24"/>
        </w:rPr>
        <w:t xml:space="preserve"> así </w:t>
      </w:r>
      <w:r w:rsidR="005F7257" w:rsidRPr="00DE1C21">
        <w:rPr>
          <w:rFonts w:ascii="Times New Roman" w:hAnsi="Times New Roman" w:cs="Times New Roman"/>
          <w:sz w:val="24"/>
          <w:szCs w:val="24"/>
        </w:rPr>
        <w:t>lo</w:t>
      </w:r>
      <w:r w:rsidR="00362B81" w:rsidRPr="00DE1C21">
        <w:rPr>
          <w:rFonts w:ascii="Times New Roman" w:hAnsi="Times New Roman" w:cs="Times New Roman"/>
          <w:sz w:val="24"/>
          <w:szCs w:val="24"/>
        </w:rPr>
        <w:t xml:space="preserve"> expres</w:t>
      </w:r>
      <w:r w:rsidR="005F7257" w:rsidRPr="00DE1C21">
        <w:rPr>
          <w:rFonts w:ascii="Times New Roman" w:hAnsi="Times New Roman" w:cs="Times New Roman"/>
          <w:sz w:val="24"/>
          <w:szCs w:val="24"/>
        </w:rPr>
        <w:t>a un</w:t>
      </w:r>
      <w:r w:rsidR="00362B81" w:rsidRPr="00DE1C21">
        <w:rPr>
          <w:rFonts w:ascii="Times New Roman" w:hAnsi="Times New Roman" w:cs="Times New Roman"/>
          <w:sz w:val="24"/>
          <w:szCs w:val="24"/>
        </w:rPr>
        <w:t xml:space="preserve"> informante</w:t>
      </w:r>
      <w:r w:rsidR="00314B42" w:rsidRPr="00DE1C21">
        <w:rPr>
          <w:rFonts w:ascii="Times New Roman" w:hAnsi="Times New Roman" w:cs="Times New Roman"/>
          <w:sz w:val="24"/>
          <w:szCs w:val="24"/>
        </w:rPr>
        <w:t xml:space="preserve"> refiriéndose a </w:t>
      </w:r>
      <w:r w:rsidR="008A1C4D" w:rsidRPr="00DE1C21">
        <w:rPr>
          <w:rFonts w:ascii="Times New Roman" w:hAnsi="Times New Roman" w:cs="Times New Roman"/>
          <w:sz w:val="24"/>
          <w:szCs w:val="24"/>
        </w:rPr>
        <w:t>la producción</w:t>
      </w:r>
      <w:r w:rsidR="00314B42" w:rsidRPr="00DE1C21">
        <w:rPr>
          <w:rFonts w:ascii="Times New Roman" w:hAnsi="Times New Roman" w:cs="Times New Roman"/>
          <w:sz w:val="24"/>
          <w:szCs w:val="24"/>
        </w:rPr>
        <w:t xml:space="preserve"> de maíz</w:t>
      </w:r>
      <w:r w:rsidR="00362B81" w:rsidRPr="00DE1C21">
        <w:rPr>
          <w:rFonts w:ascii="Times New Roman" w:hAnsi="Times New Roman" w:cs="Times New Roman"/>
          <w:sz w:val="24"/>
          <w:szCs w:val="24"/>
        </w:rPr>
        <w:t xml:space="preserve">: </w:t>
      </w:r>
    </w:p>
    <w:p w14:paraId="313B7C8A" w14:textId="2B6F588D" w:rsidR="006E6DC3" w:rsidRPr="00DE1C21" w:rsidRDefault="00F27116" w:rsidP="00FE7568">
      <w:pPr>
        <w:spacing w:after="0" w:line="360" w:lineRule="auto"/>
        <w:ind w:left="1417"/>
        <w:jc w:val="both"/>
        <w:rPr>
          <w:rFonts w:ascii="Times New Roman" w:hAnsi="Times New Roman" w:cs="Times New Roman"/>
          <w:sz w:val="24"/>
          <w:szCs w:val="24"/>
        </w:rPr>
      </w:pPr>
      <w:r w:rsidRPr="00DE1C21">
        <w:rPr>
          <w:rFonts w:ascii="Times New Roman" w:hAnsi="Times New Roman" w:cs="Times New Roman"/>
          <w:sz w:val="24"/>
          <w:szCs w:val="24"/>
        </w:rPr>
        <w:lastRenderedPageBreak/>
        <w:t>Y</w:t>
      </w:r>
      <w:r w:rsidR="00362B81" w:rsidRPr="00DE1C21">
        <w:rPr>
          <w:rFonts w:ascii="Times New Roman" w:hAnsi="Times New Roman" w:cs="Times New Roman"/>
          <w:sz w:val="24"/>
          <w:szCs w:val="24"/>
        </w:rPr>
        <w:t xml:space="preserve">a no se cultiva como antes, pues que ahora sí no nos daba trabajo, no </w:t>
      </w:r>
      <w:proofErr w:type="spellStart"/>
      <w:r w:rsidRPr="00DE1C21">
        <w:rPr>
          <w:rFonts w:ascii="Times New Roman" w:hAnsi="Times New Roman" w:cs="Times New Roman"/>
          <w:i/>
          <w:iCs/>
          <w:sz w:val="24"/>
          <w:szCs w:val="24"/>
        </w:rPr>
        <w:t>liquideá</w:t>
      </w:r>
      <w:r w:rsidR="00362B81" w:rsidRPr="00DE1C21">
        <w:rPr>
          <w:rFonts w:ascii="Times New Roman" w:hAnsi="Times New Roman" w:cs="Times New Roman"/>
          <w:i/>
          <w:iCs/>
          <w:sz w:val="24"/>
          <w:szCs w:val="24"/>
        </w:rPr>
        <w:t>bamos</w:t>
      </w:r>
      <w:proofErr w:type="spellEnd"/>
      <w:r w:rsidR="00362B81" w:rsidRPr="00DE1C21">
        <w:rPr>
          <w:rFonts w:ascii="Times New Roman" w:hAnsi="Times New Roman" w:cs="Times New Roman"/>
          <w:sz w:val="24"/>
          <w:szCs w:val="24"/>
        </w:rPr>
        <w:t>, no nada, así pues</w:t>
      </w:r>
      <w:r w:rsidR="00A53166" w:rsidRPr="00DE1C21">
        <w:rPr>
          <w:rFonts w:ascii="Times New Roman" w:hAnsi="Times New Roman" w:cs="Times New Roman"/>
          <w:sz w:val="24"/>
          <w:szCs w:val="24"/>
        </w:rPr>
        <w:t>,</w:t>
      </w:r>
      <w:r w:rsidRPr="00DE1C21">
        <w:rPr>
          <w:rFonts w:ascii="Times New Roman" w:hAnsi="Times New Roman" w:cs="Times New Roman"/>
          <w:sz w:val="24"/>
          <w:szCs w:val="24"/>
        </w:rPr>
        <w:t xml:space="preserve"> nada más se sembraba y no má</w:t>
      </w:r>
      <w:r w:rsidR="00362B81" w:rsidRPr="00DE1C21">
        <w:rPr>
          <w:rFonts w:ascii="Times New Roman" w:hAnsi="Times New Roman" w:cs="Times New Roman"/>
          <w:sz w:val="24"/>
          <w:szCs w:val="24"/>
        </w:rPr>
        <w:t xml:space="preserve">s se limpiaba, y ahorita se cultiva bien por lo mismo de que, pues, </w:t>
      </w:r>
      <w:r w:rsidRPr="00DE1C21">
        <w:rPr>
          <w:rFonts w:ascii="Times New Roman" w:hAnsi="Times New Roman" w:cs="Times New Roman"/>
          <w:sz w:val="24"/>
          <w:szCs w:val="24"/>
        </w:rPr>
        <w:t>a</w:t>
      </w:r>
      <w:r w:rsidR="00362B81" w:rsidRPr="00DE1C21">
        <w:rPr>
          <w:rFonts w:ascii="Times New Roman" w:hAnsi="Times New Roman" w:cs="Times New Roman"/>
          <w:sz w:val="24"/>
          <w:szCs w:val="24"/>
        </w:rPr>
        <w:t>hora s</w:t>
      </w:r>
      <w:r w:rsidRPr="00DE1C21">
        <w:rPr>
          <w:rFonts w:ascii="Times New Roman" w:hAnsi="Times New Roman" w:cs="Times New Roman"/>
          <w:sz w:val="24"/>
          <w:szCs w:val="24"/>
        </w:rPr>
        <w:t>í</w:t>
      </w:r>
      <w:r w:rsidR="00362B81" w:rsidRPr="00DE1C21">
        <w:rPr>
          <w:rFonts w:ascii="Times New Roman" w:hAnsi="Times New Roman" w:cs="Times New Roman"/>
          <w:sz w:val="24"/>
          <w:szCs w:val="24"/>
        </w:rPr>
        <w:t xml:space="preserve"> hay que abonar, hay que ponerle líquido al monte </w:t>
      </w:r>
      <w:r w:rsidR="00AA16D4" w:rsidRPr="00DE1C21">
        <w:rPr>
          <w:rFonts w:ascii="Times New Roman" w:hAnsi="Times New Roman" w:cs="Times New Roman"/>
          <w:sz w:val="24"/>
          <w:szCs w:val="24"/>
        </w:rPr>
        <w:t xml:space="preserve">y a las plagas </w:t>
      </w:r>
      <w:r w:rsidR="00680E92" w:rsidRPr="00DE1C21">
        <w:rPr>
          <w:rFonts w:ascii="Times New Roman" w:hAnsi="Times New Roman" w:cs="Times New Roman"/>
          <w:sz w:val="24"/>
          <w:szCs w:val="24"/>
        </w:rPr>
        <w:t xml:space="preserve">(Barrera, </w:t>
      </w:r>
      <w:r w:rsidR="00153208" w:rsidRPr="00DE1C21">
        <w:rPr>
          <w:rFonts w:ascii="Times New Roman" w:hAnsi="Times New Roman" w:cs="Times New Roman"/>
          <w:sz w:val="24"/>
          <w:szCs w:val="24"/>
        </w:rPr>
        <w:t xml:space="preserve">comunicación personal, </w:t>
      </w:r>
      <w:r w:rsidR="00680E92" w:rsidRPr="00DE1C21">
        <w:rPr>
          <w:rFonts w:ascii="Times New Roman" w:hAnsi="Times New Roman" w:cs="Times New Roman"/>
          <w:sz w:val="24"/>
          <w:szCs w:val="24"/>
        </w:rPr>
        <w:t>10 de diciem</w:t>
      </w:r>
      <w:r w:rsidR="00153208" w:rsidRPr="00DE1C21">
        <w:rPr>
          <w:rFonts w:ascii="Times New Roman" w:hAnsi="Times New Roman" w:cs="Times New Roman"/>
          <w:sz w:val="24"/>
          <w:szCs w:val="24"/>
        </w:rPr>
        <w:t>bre de 2018</w:t>
      </w:r>
      <w:r w:rsidR="00AA16D4" w:rsidRPr="00DE1C21">
        <w:rPr>
          <w:rFonts w:ascii="Times New Roman" w:hAnsi="Times New Roman" w:cs="Times New Roman"/>
          <w:sz w:val="24"/>
          <w:szCs w:val="24"/>
        </w:rPr>
        <w:t>)</w:t>
      </w:r>
      <w:r w:rsidR="00224FAF" w:rsidRPr="00DE1C21">
        <w:rPr>
          <w:rFonts w:ascii="Times New Roman" w:hAnsi="Times New Roman" w:cs="Times New Roman"/>
          <w:sz w:val="24"/>
          <w:szCs w:val="24"/>
        </w:rPr>
        <w:t>.</w:t>
      </w:r>
      <w:r w:rsidRPr="00DE1C21">
        <w:rPr>
          <w:rFonts w:ascii="Times New Roman" w:hAnsi="Times New Roman" w:cs="Times New Roman"/>
          <w:sz w:val="24"/>
          <w:szCs w:val="24"/>
        </w:rPr>
        <w:t xml:space="preserve"> </w:t>
      </w:r>
    </w:p>
    <w:p w14:paraId="0AFD8F3F" w14:textId="6D5209E6" w:rsidR="005F4147" w:rsidRPr="00DE1C21" w:rsidRDefault="00314B42" w:rsidP="00F27116">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Desde</w:t>
      </w:r>
      <w:r w:rsidR="007F5981" w:rsidRPr="00DE1C21">
        <w:rPr>
          <w:rFonts w:ascii="Times New Roman" w:hAnsi="Times New Roman" w:cs="Times New Roman"/>
          <w:sz w:val="24"/>
          <w:szCs w:val="24"/>
        </w:rPr>
        <w:t xml:space="preserve"> su autovaloraci</w:t>
      </w:r>
      <w:r w:rsidR="00877A4E" w:rsidRPr="00DE1C21">
        <w:rPr>
          <w:rFonts w:ascii="Times New Roman" w:hAnsi="Times New Roman" w:cs="Times New Roman"/>
          <w:sz w:val="24"/>
          <w:szCs w:val="24"/>
        </w:rPr>
        <w:t>ón</w:t>
      </w:r>
      <w:r w:rsidR="004412C5" w:rsidRPr="00DE1C21">
        <w:rPr>
          <w:rFonts w:ascii="Times New Roman" w:hAnsi="Times New Roman" w:cs="Times New Roman"/>
          <w:sz w:val="24"/>
          <w:szCs w:val="24"/>
        </w:rPr>
        <w:t xml:space="preserve">, reconocen </w:t>
      </w:r>
      <w:r w:rsidR="00286181" w:rsidRPr="00DE1C21">
        <w:rPr>
          <w:rFonts w:ascii="Times New Roman" w:hAnsi="Times New Roman" w:cs="Times New Roman"/>
          <w:sz w:val="24"/>
          <w:szCs w:val="24"/>
        </w:rPr>
        <w:t xml:space="preserve">lo negativo de </w:t>
      </w:r>
      <w:r w:rsidR="004412C5" w:rsidRPr="00DE1C21">
        <w:rPr>
          <w:rFonts w:ascii="Times New Roman" w:hAnsi="Times New Roman" w:cs="Times New Roman"/>
          <w:sz w:val="24"/>
          <w:szCs w:val="24"/>
        </w:rPr>
        <w:t>sus actuaciones</w:t>
      </w:r>
      <w:r w:rsidR="00F27116" w:rsidRPr="00DE1C21">
        <w:rPr>
          <w:rFonts w:ascii="Times New Roman" w:hAnsi="Times New Roman" w:cs="Times New Roman"/>
          <w:sz w:val="24"/>
          <w:szCs w:val="24"/>
        </w:rPr>
        <w:t>:</w:t>
      </w:r>
      <w:r w:rsidR="00443972" w:rsidRPr="00DE1C21">
        <w:rPr>
          <w:rFonts w:ascii="Times New Roman" w:hAnsi="Times New Roman" w:cs="Times New Roman"/>
          <w:sz w:val="24"/>
          <w:szCs w:val="24"/>
        </w:rPr>
        <w:t xml:space="preserve"> </w:t>
      </w:r>
      <w:r w:rsidR="0096477A" w:rsidRPr="00DE1C21">
        <w:rPr>
          <w:rFonts w:ascii="Times New Roman" w:hAnsi="Times New Roman" w:cs="Times New Roman"/>
          <w:sz w:val="24"/>
          <w:szCs w:val="24"/>
        </w:rPr>
        <w:t>“</w:t>
      </w:r>
      <w:r w:rsidR="00F27116" w:rsidRPr="00DE1C21">
        <w:rPr>
          <w:rFonts w:ascii="Times New Roman" w:hAnsi="Times New Roman" w:cs="Times New Roman"/>
          <w:sz w:val="24"/>
          <w:szCs w:val="24"/>
        </w:rPr>
        <w:t>L</w:t>
      </w:r>
      <w:r w:rsidR="0096477A" w:rsidRPr="00DE1C21">
        <w:rPr>
          <w:rFonts w:ascii="Times New Roman" w:hAnsi="Times New Roman" w:cs="Times New Roman"/>
          <w:sz w:val="24"/>
          <w:szCs w:val="24"/>
        </w:rPr>
        <w:t>a gente se desvió mucho con el uso de los líquidos”</w:t>
      </w:r>
      <w:r w:rsidR="00AA16D4" w:rsidRPr="00DE1C21">
        <w:rPr>
          <w:rFonts w:ascii="Times New Roman" w:hAnsi="Times New Roman" w:cs="Times New Roman"/>
          <w:sz w:val="24"/>
          <w:szCs w:val="24"/>
        </w:rPr>
        <w:t xml:space="preserve"> (</w:t>
      </w:r>
      <w:r w:rsidR="00635E2A" w:rsidRPr="00DE1C21">
        <w:rPr>
          <w:rFonts w:ascii="Times New Roman" w:hAnsi="Times New Roman" w:cs="Times New Roman"/>
          <w:sz w:val="24"/>
          <w:szCs w:val="24"/>
        </w:rPr>
        <w:t xml:space="preserve">Victoriano, </w:t>
      </w:r>
      <w:r w:rsidR="00153208" w:rsidRPr="00DE1C21">
        <w:rPr>
          <w:rFonts w:ascii="Times New Roman" w:hAnsi="Times New Roman" w:cs="Times New Roman"/>
          <w:sz w:val="24"/>
          <w:szCs w:val="24"/>
        </w:rPr>
        <w:t xml:space="preserve">comunicación personal, </w:t>
      </w:r>
      <w:r w:rsidR="00635E2A" w:rsidRPr="00DE1C21">
        <w:rPr>
          <w:rFonts w:ascii="Times New Roman" w:hAnsi="Times New Roman" w:cs="Times New Roman"/>
          <w:sz w:val="24"/>
          <w:szCs w:val="24"/>
        </w:rPr>
        <w:t>31 de octubre de 2018</w:t>
      </w:r>
      <w:r w:rsidR="005F7257" w:rsidRPr="00DE1C21">
        <w:rPr>
          <w:rFonts w:ascii="Times New Roman" w:hAnsi="Times New Roman" w:cs="Times New Roman"/>
          <w:sz w:val="24"/>
          <w:szCs w:val="24"/>
        </w:rPr>
        <w:t>)</w:t>
      </w:r>
      <w:r w:rsidR="00F27116" w:rsidRPr="00DE1C21">
        <w:rPr>
          <w:rFonts w:ascii="Times New Roman" w:hAnsi="Times New Roman" w:cs="Times New Roman"/>
          <w:sz w:val="24"/>
          <w:szCs w:val="24"/>
        </w:rPr>
        <w:t>.</w:t>
      </w:r>
      <w:r w:rsidR="005F7257" w:rsidRPr="00DE1C21">
        <w:rPr>
          <w:rFonts w:ascii="Times New Roman" w:hAnsi="Times New Roman" w:cs="Times New Roman"/>
          <w:sz w:val="24"/>
          <w:szCs w:val="24"/>
        </w:rPr>
        <w:t xml:space="preserve"> </w:t>
      </w:r>
      <w:r w:rsidR="00F27116" w:rsidRPr="00DE1C21">
        <w:rPr>
          <w:rFonts w:ascii="Times New Roman" w:hAnsi="Times New Roman" w:cs="Times New Roman"/>
          <w:sz w:val="24"/>
          <w:szCs w:val="24"/>
        </w:rPr>
        <w:t>I</w:t>
      </w:r>
      <w:r w:rsidR="00D30014" w:rsidRPr="00DE1C21">
        <w:rPr>
          <w:rFonts w:ascii="Times New Roman" w:hAnsi="Times New Roman" w:cs="Times New Roman"/>
          <w:sz w:val="24"/>
          <w:szCs w:val="24"/>
        </w:rPr>
        <w:t xml:space="preserve">ncluso utilizan el término </w:t>
      </w:r>
      <w:proofErr w:type="spellStart"/>
      <w:r w:rsidR="00D30014" w:rsidRPr="00DE1C21">
        <w:rPr>
          <w:rFonts w:ascii="Times New Roman" w:hAnsi="Times New Roman" w:cs="Times New Roman"/>
          <w:i/>
          <w:sz w:val="24"/>
          <w:szCs w:val="24"/>
        </w:rPr>
        <w:t>liquidiar</w:t>
      </w:r>
      <w:proofErr w:type="spellEnd"/>
      <w:r w:rsidR="00F27116" w:rsidRPr="00DE1C21">
        <w:rPr>
          <w:rFonts w:ascii="Times New Roman" w:hAnsi="Times New Roman" w:cs="Times New Roman"/>
          <w:sz w:val="24"/>
          <w:szCs w:val="24"/>
        </w:rPr>
        <w:t>,</w:t>
      </w:r>
      <w:r w:rsidR="0096477A" w:rsidRPr="00DE1C21">
        <w:rPr>
          <w:rFonts w:ascii="Times New Roman" w:hAnsi="Times New Roman" w:cs="Times New Roman"/>
          <w:sz w:val="24"/>
          <w:szCs w:val="24"/>
        </w:rPr>
        <w:t xml:space="preserve"> </w:t>
      </w:r>
      <w:r w:rsidR="0004674D" w:rsidRPr="00DE1C21">
        <w:rPr>
          <w:rFonts w:ascii="Times New Roman" w:hAnsi="Times New Roman" w:cs="Times New Roman"/>
          <w:sz w:val="24"/>
          <w:szCs w:val="24"/>
        </w:rPr>
        <w:t>entendido</w:t>
      </w:r>
      <w:r w:rsidR="00D30014" w:rsidRPr="00DE1C21">
        <w:rPr>
          <w:rFonts w:ascii="Times New Roman" w:hAnsi="Times New Roman" w:cs="Times New Roman"/>
          <w:sz w:val="24"/>
          <w:szCs w:val="24"/>
        </w:rPr>
        <w:t xml:space="preserve"> como</w:t>
      </w:r>
      <w:r w:rsidR="00346D48" w:rsidRPr="00DE1C21">
        <w:rPr>
          <w:rFonts w:ascii="Times New Roman" w:hAnsi="Times New Roman" w:cs="Times New Roman"/>
          <w:sz w:val="24"/>
          <w:szCs w:val="24"/>
        </w:rPr>
        <w:t xml:space="preserve"> dispersar agroquímicos para secar</w:t>
      </w:r>
      <w:r w:rsidR="0038021E" w:rsidRPr="00DE1C21">
        <w:rPr>
          <w:rFonts w:ascii="Times New Roman" w:hAnsi="Times New Roman" w:cs="Times New Roman"/>
          <w:sz w:val="24"/>
          <w:szCs w:val="24"/>
        </w:rPr>
        <w:t xml:space="preserve"> la hierba</w:t>
      </w:r>
      <w:r w:rsidR="00D30014" w:rsidRPr="00DE1C21">
        <w:rPr>
          <w:rFonts w:ascii="Times New Roman" w:hAnsi="Times New Roman" w:cs="Times New Roman"/>
          <w:sz w:val="24"/>
          <w:szCs w:val="24"/>
        </w:rPr>
        <w:t xml:space="preserve"> o </w:t>
      </w:r>
      <w:r w:rsidR="007F5981" w:rsidRPr="00DE1C21">
        <w:rPr>
          <w:rFonts w:ascii="Times New Roman" w:hAnsi="Times New Roman" w:cs="Times New Roman"/>
          <w:sz w:val="24"/>
          <w:szCs w:val="24"/>
        </w:rPr>
        <w:t xml:space="preserve">el </w:t>
      </w:r>
      <w:r w:rsidR="00F27116" w:rsidRPr="00DE1C21">
        <w:rPr>
          <w:rFonts w:ascii="Times New Roman" w:hAnsi="Times New Roman" w:cs="Times New Roman"/>
          <w:sz w:val="24"/>
          <w:szCs w:val="24"/>
        </w:rPr>
        <w:t>“</w:t>
      </w:r>
      <w:r w:rsidR="007F5981" w:rsidRPr="00DE1C21">
        <w:rPr>
          <w:rFonts w:ascii="Times New Roman" w:hAnsi="Times New Roman" w:cs="Times New Roman"/>
          <w:sz w:val="24"/>
          <w:szCs w:val="24"/>
        </w:rPr>
        <w:t>monte”</w:t>
      </w:r>
      <w:r w:rsidR="00877A4E" w:rsidRPr="00DE1C21">
        <w:rPr>
          <w:rFonts w:ascii="Times New Roman" w:hAnsi="Times New Roman" w:cs="Times New Roman"/>
          <w:sz w:val="24"/>
          <w:szCs w:val="24"/>
        </w:rPr>
        <w:t xml:space="preserve"> </w:t>
      </w:r>
      <w:r w:rsidR="00F27116" w:rsidRPr="00DE1C21">
        <w:rPr>
          <w:rFonts w:ascii="Times New Roman" w:hAnsi="Times New Roman" w:cs="Times New Roman"/>
          <w:sz w:val="24"/>
          <w:szCs w:val="24"/>
        </w:rPr>
        <w:t>(</w:t>
      </w:r>
      <w:r w:rsidR="00877A4E" w:rsidRPr="00DE1C21">
        <w:rPr>
          <w:rFonts w:ascii="Times New Roman" w:hAnsi="Times New Roman" w:cs="Times New Roman"/>
          <w:sz w:val="24"/>
          <w:szCs w:val="24"/>
        </w:rPr>
        <w:t>como llaman a la</w:t>
      </w:r>
      <w:r w:rsidR="00B65680" w:rsidRPr="00DE1C21">
        <w:rPr>
          <w:rFonts w:ascii="Times New Roman" w:hAnsi="Times New Roman" w:cs="Times New Roman"/>
          <w:sz w:val="24"/>
          <w:szCs w:val="24"/>
        </w:rPr>
        <w:t>s</w:t>
      </w:r>
      <w:r w:rsidR="00877A4E" w:rsidRPr="00DE1C21">
        <w:rPr>
          <w:rFonts w:ascii="Times New Roman" w:hAnsi="Times New Roman" w:cs="Times New Roman"/>
          <w:sz w:val="24"/>
          <w:szCs w:val="24"/>
        </w:rPr>
        <w:t xml:space="preserve"> </w:t>
      </w:r>
      <w:r w:rsidR="00B65680" w:rsidRPr="00DE1C21">
        <w:rPr>
          <w:rFonts w:ascii="Times New Roman" w:hAnsi="Times New Roman" w:cs="Times New Roman"/>
          <w:sz w:val="24"/>
          <w:szCs w:val="24"/>
        </w:rPr>
        <w:t>arvenses</w:t>
      </w:r>
      <w:r w:rsidR="00877A4E" w:rsidRPr="00DE1C21">
        <w:rPr>
          <w:rFonts w:ascii="Times New Roman" w:hAnsi="Times New Roman" w:cs="Times New Roman"/>
          <w:sz w:val="24"/>
          <w:szCs w:val="24"/>
        </w:rPr>
        <w:t xml:space="preserve"> en los terrenos de cultivo</w:t>
      </w:r>
      <w:r w:rsidR="00740096" w:rsidRPr="00DE1C21">
        <w:rPr>
          <w:rFonts w:ascii="Times New Roman" w:hAnsi="Times New Roman" w:cs="Times New Roman"/>
          <w:sz w:val="24"/>
          <w:szCs w:val="24"/>
        </w:rPr>
        <w:t xml:space="preserve">, </w:t>
      </w:r>
      <w:proofErr w:type="spellStart"/>
      <w:r w:rsidR="00740096" w:rsidRPr="00DE1C21">
        <w:rPr>
          <w:rFonts w:ascii="Times New Roman" w:hAnsi="Times New Roman" w:cs="Times New Roman"/>
          <w:sz w:val="24"/>
          <w:szCs w:val="24"/>
        </w:rPr>
        <w:t>matalarvas</w:t>
      </w:r>
      <w:proofErr w:type="spellEnd"/>
      <w:r w:rsidR="00740096" w:rsidRPr="00DE1C21">
        <w:rPr>
          <w:rFonts w:ascii="Times New Roman" w:hAnsi="Times New Roman" w:cs="Times New Roman"/>
          <w:sz w:val="24"/>
          <w:szCs w:val="24"/>
        </w:rPr>
        <w:t xml:space="preserve"> e </w:t>
      </w:r>
      <w:r w:rsidR="00877A4E" w:rsidRPr="00DE1C21">
        <w:rPr>
          <w:rFonts w:ascii="Times New Roman" w:hAnsi="Times New Roman" w:cs="Times New Roman"/>
          <w:sz w:val="24"/>
          <w:szCs w:val="24"/>
        </w:rPr>
        <w:t>insectos</w:t>
      </w:r>
      <w:r w:rsidR="005F7257" w:rsidRPr="00DE1C21">
        <w:rPr>
          <w:rFonts w:ascii="Times New Roman" w:hAnsi="Times New Roman" w:cs="Times New Roman"/>
          <w:sz w:val="24"/>
          <w:szCs w:val="24"/>
        </w:rPr>
        <w:t xml:space="preserve"> plaga</w:t>
      </w:r>
      <w:r w:rsidR="00F27116" w:rsidRPr="00DE1C21">
        <w:rPr>
          <w:rFonts w:ascii="Times New Roman" w:hAnsi="Times New Roman" w:cs="Times New Roman"/>
          <w:sz w:val="24"/>
          <w:szCs w:val="24"/>
        </w:rPr>
        <w:t>)</w:t>
      </w:r>
      <w:r w:rsidR="00AA16D4" w:rsidRPr="00DE1C21">
        <w:rPr>
          <w:rFonts w:ascii="Times New Roman" w:hAnsi="Times New Roman" w:cs="Times New Roman"/>
          <w:sz w:val="24"/>
          <w:szCs w:val="24"/>
        </w:rPr>
        <w:t xml:space="preserve">, </w:t>
      </w:r>
      <w:r w:rsidR="005F7257" w:rsidRPr="00DE1C21">
        <w:rPr>
          <w:rFonts w:ascii="Times New Roman" w:hAnsi="Times New Roman" w:cs="Times New Roman"/>
          <w:sz w:val="24"/>
          <w:szCs w:val="24"/>
        </w:rPr>
        <w:t>pero al mismo tiempo son contaminantes y destructivos de insectos polinizadores.</w:t>
      </w:r>
      <w:r w:rsidR="005C5484" w:rsidRPr="00DE1C21">
        <w:rPr>
          <w:rFonts w:ascii="Times New Roman" w:hAnsi="Times New Roman" w:cs="Times New Roman"/>
          <w:sz w:val="24"/>
          <w:szCs w:val="24"/>
        </w:rPr>
        <w:t xml:space="preserve"> </w:t>
      </w:r>
      <w:r w:rsidR="00F27116" w:rsidRPr="00DE1C21">
        <w:rPr>
          <w:rFonts w:ascii="Times New Roman" w:hAnsi="Times New Roman" w:cs="Times New Roman"/>
          <w:sz w:val="24"/>
          <w:szCs w:val="24"/>
        </w:rPr>
        <w:t>Sin embargo,</w:t>
      </w:r>
      <w:r w:rsidRPr="00DE1C21">
        <w:rPr>
          <w:rFonts w:ascii="Times New Roman" w:hAnsi="Times New Roman" w:cs="Times New Roman"/>
          <w:sz w:val="24"/>
          <w:szCs w:val="24"/>
        </w:rPr>
        <w:t xml:space="preserve"> </w:t>
      </w:r>
      <w:r w:rsidR="00B65680" w:rsidRPr="00DE1C21">
        <w:rPr>
          <w:rFonts w:ascii="Times New Roman" w:hAnsi="Times New Roman" w:cs="Times New Roman"/>
          <w:sz w:val="24"/>
          <w:szCs w:val="24"/>
        </w:rPr>
        <w:t xml:space="preserve">al no disponer de </w:t>
      </w:r>
      <w:r w:rsidRPr="00DE1C21">
        <w:rPr>
          <w:rFonts w:ascii="Times New Roman" w:hAnsi="Times New Roman" w:cs="Times New Roman"/>
          <w:sz w:val="24"/>
          <w:szCs w:val="24"/>
        </w:rPr>
        <w:t>otras opciones</w:t>
      </w:r>
      <w:r w:rsidR="00B65680" w:rsidRPr="00DE1C21">
        <w:rPr>
          <w:rFonts w:ascii="Times New Roman" w:hAnsi="Times New Roman" w:cs="Times New Roman"/>
          <w:sz w:val="24"/>
          <w:szCs w:val="24"/>
        </w:rPr>
        <w:t xml:space="preserve">, </w:t>
      </w:r>
      <w:r w:rsidR="005C5484" w:rsidRPr="00DE1C21">
        <w:rPr>
          <w:rFonts w:ascii="Times New Roman" w:hAnsi="Times New Roman" w:cs="Times New Roman"/>
          <w:sz w:val="24"/>
          <w:szCs w:val="24"/>
        </w:rPr>
        <w:t>no usar</w:t>
      </w:r>
      <w:r w:rsidR="00B65680" w:rsidRPr="00DE1C21">
        <w:rPr>
          <w:rFonts w:ascii="Times New Roman" w:hAnsi="Times New Roman" w:cs="Times New Roman"/>
          <w:sz w:val="24"/>
          <w:szCs w:val="24"/>
        </w:rPr>
        <w:t>los implica</w:t>
      </w:r>
      <w:r w:rsidR="005C5484" w:rsidRPr="00DE1C21">
        <w:rPr>
          <w:rFonts w:ascii="Times New Roman" w:hAnsi="Times New Roman" w:cs="Times New Roman"/>
          <w:sz w:val="24"/>
          <w:szCs w:val="24"/>
        </w:rPr>
        <w:t xml:space="preserve"> p</w:t>
      </w:r>
      <w:r w:rsidR="00B65680" w:rsidRPr="00DE1C21">
        <w:rPr>
          <w:rFonts w:ascii="Times New Roman" w:hAnsi="Times New Roman" w:cs="Times New Roman"/>
          <w:sz w:val="24"/>
          <w:szCs w:val="24"/>
        </w:rPr>
        <w:t>érdidas</w:t>
      </w:r>
      <w:r w:rsidR="007D1CDA" w:rsidRPr="00DE1C21">
        <w:rPr>
          <w:rFonts w:ascii="Times New Roman" w:hAnsi="Times New Roman" w:cs="Times New Roman"/>
          <w:sz w:val="24"/>
          <w:szCs w:val="24"/>
        </w:rPr>
        <w:t xml:space="preserve"> considerables</w:t>
      </w:r>
      <w:r w:rsidR="00F27116" w:rsidRPr="00DE1C21">
        <w:rPr>
          <w:rFonts w:ascii="Times New Roman" w:hAnsi="Times New Roman" w:cs="Times New Roman"/>
          <w:sz w:val="24"/>
          <w:szCs w:val="24"/>
        </w:rPr>
        <w:t>:</w:t>
      </w:r>
      <w:r w:rsidR="005C5484" w:rsidRPr="00DE1C21">
        <w:rPr>
          <w:rFonts w:ascii="Times New Roman" w:hAnsi="Times New Roman" w:cs="Times New Roman"/>
          <w:sz w:val="24"/>
          <w:szCs w:val="24"/>
        </w:rPr>
        <w:t xml:space="preserve"> </w:t>
      </w:r>
      <w:r w:rsidR="007A6A57" w:rsidRPr="00DE1C21">
        <w:rPr>
          <w:rFonts w:ascii="Times New Roman" w:hAnsi="Times New Roman" w:cs="Times New Roman"/>
          <w:sz w:val="24"/>
          <w:szCs w:val="24"/>
        </w:rPr>
        <w:t>“</w:t>
      </w:r>
      <w:r w:rsidR="00F27116" w:rsidRPr="00DE1C21">
        <w:rPr>
          <w:rFonts w:ascii="Times New Roman" w:hAnsi="Times New Roman" w:cs="Times New Roman"/>
          <w:sz w:val="24"/>
          <w:szCs w:val="24"/>
        </w:rPr>
        <w:t>U</w:t>
      </w:r>
      <w:r w:rsidR="005C5484" w:rsidRPr="00DE1C21">
        <w:rPr>
          <w:rFonts w:ascii="Times New Roman" w:hAnsi="Times New Roman" w:cs="Times New Roman"/>
          <w:sz w:val="24"/>
          <w:szCs w:val="24"/>
        </w:rPr>
        <w:t>n cultivo de una hectárea con plaga se destruye en dos o tres</w:t>
      </w:r>
      <w:r w:rsidR="007A6A57" w:rsidRPr="00DE1C21">
        <w:rPr>
          <w:rFonts w:ascii="Times New Roman" w:hAnsi="Times New Roman" w:cs="Times New Roman"/>
          <w:sz w:val="24"/>
          <w:szCs w:val="24"/>
        </w:rPr>
        <w:t xml:space="preserve"> días </w:t>
      </w:r>
      <w:r w:rsidR="005C5484" w:rsidRPr="00DE1C21">
        <w:rPr>
          <w:rFonts w:ascii="Times New Roman" w:hAnsi="Times New Roman" w:cs="Times New Roman"/>
          <w:sz w:val="24"/>
          <w:szCs w:val="24"/>
        </w:rPr>
        <w:t>por completo</w:t>
      </w:r>
      <w:r w:rsidR="007A6A57" w:rsidRPr="00DE1C21">
        <w:rPr>
          <w:rFonts w:ascii="Times New Roman" w:hAnsi="Times New Roman" w:cs="Times New Roman"/>
          <w:sz w:val="24"/>
          <w:szCs w:val="24"/>
        </w:rPr>
        <w:t>, por eso la gente se desconsuela”</w:t>
      </w:r>
      <w:r w:rsidR="00635E2A" w:rsidRPr="00DE1C21">
        <w:rPr>
          <w:rFonts w:ascii="Times New Roman" w:hAnsi="Times New Roman" w:cs="Times New Roman"/>
          <w:sz w:val="24"/>
          <w:szCs w:val="24"/>
        </w:rPr>
        <w:t xml:space="preserve"> </w:t>
      </w:r>
      <w:r w:rsidR="00E6020D" w:rsidRPr="00DE1C21">
        <w:rPr>
          <w:rFonts w:ascii="Times New Roman" w:hAnsi="Times New Roman" w:cs="Times New Roman"/>
          <w:sz w:val="24"/>
          <w:szCs w:val="24"/>
        </w:rPr>
        <w:t>(</w:t>
      </w:r>
      <w:r w:rsidR="001B3421" w:rsidRPr="00DE1C21">
        <w:rPr>
          <w:rFonts w:ascii="Times New Roman" w:hAnsi="Times New Roman" w:cs="Times New Roman"/>
          <w:sz w:val="24"/>
          <w:szCs w:val="24"/>
        </w:rPr>
        <w:t>Victoriano,</w:t>
      </w:r>
      <w:r w:rsidR="00153208" w:rsidRPr="00DE1C21">
        <w:rPr>
          <w:rFonts w:ascii="Times New Roman" w:hAnsi="Times New Roman" w:cs="Times New Roman"/>
          <w:sz w:val="24"/>
          <w:szCs w:val="24"/>
        </w:rPr>
        <w:t xml:space="preserve"> comunicación personal,</w:t>
      </w:r>
      <w:r w:rsidR="001B3421" w:rsidRPr="00DE1C21">
        <w:rPr>
          <w:rFonts w:ascii="Times New Roman" w:hAnsi="Times New Roman" w:cs="Times New Roman"/>
          <w:sz w:val="24"/>
          <w:szCs w:val="24"/>
        </w:rPr>
        <w:t xml:space="preserve"> 31 de octubre de</w:t>
      </w:r>
      <w:r w:rsidR="00153208" w:rsidRPr="00DE1C21">
        <w:rPr>
          <w:rFonts w:ascii="Times New Roman" w:hAnsi="Times New Roman" w:cs="Times New Roman"/>
          <w:sz w:val="24"/>
          <w:szCs w:val="24"/>
        </w:rPr>
        <w:t xml:space="preserve"> 2018</w:t>
      </w:r>
      <w:r w:rsidR="00E6020D" w:rsidRPr="00DE1C21">
        <w:rPr>
          <w:rFonts w:ascii="Times New Roman" w:hAnsi="Times New Roman" w:cs="Times New Roman"/>
          <w:sz w:val="24"/>
          <w:szCs w:val="24"/>
        </w:rPr>
        <w:t>),</w:t>
      </w:r>
      <w:r w:rsidR="007D1CDA" w:rsidRPr="00DE1C21">
        <w:rPr>
          <w:rFonts w:ascii="Times New Roman" w:hAnsi="Times New Roman" w:cs="Times New Roman"/>
          <w:sz w:val="24"/>
          <w:szCs w:val="24"/>
        </w:rPr>
        <w:t xml:space="preserve"> “ya no se da como</w:t>
      </w:r>
      <w:r w:rsidR="00744581" w:rsidRPr="00DE1C21">
        <w:rPr>
          <w:rFonts w:ascii="Times New Roman" w:hAnsi="Times New Roman" w:cs="Times New Roman"/>
          <w:sz w:val="24"/>
          <w:szCs w:val="24"/>
        </w:rPr>
        <w:t xml:space="preserve"> antes”, “la vida ya no es como antes”</w:t>
      </w:r>
      <w:r w:rsidR="001B3421" w:rsidRPr="00DE1C21">
        <w:rPr>
          <w:rFonts w:ascii="Times New Roman" w:hAnsi="Times New Roman" w:cs="Times New Roman"/>
          <w:sz w:val="24"/>
          <w:szCs w:val="24"/>
        </w:rPr>
        <w:t xml:space="preserve"> </w:t>
      </w:r>
      <w:r w:rsidR="00E6020D" w:rsidRPr="00DE1C21">
        <w:rPr>
          <w:rFonts w:ascii="Times New Roman" w:hAnsi="Times New Roman" w:cs="Times New Roman"/>
          <w:sz w:val="24"/>
          <w:szCs w:val="24"/>
        </w:rPr>
        <w:t>(</w:t>
      </w:r>
      <w:proofErr w:type="spellStart"/>
      <w:r w:rsidR="00E6020D" w:rsidRPr="00DE1C21">
        <w:rPr>
          <w:rFonts w:ascii="Times New Roman" w:hAnsi="Times New Roman" w:cs="Times New Roman"/>
          <w:sz w:val="24"/>
          <w:szCs w:val="24"/>
        </w:rPr>
        <w:t>Ayodoro</w:t>
      </w:r>
      <w:proofErr w:type="spellEnd"/>
      <w:r w:rsidR="00E6020D" w:rsidRPr="00DE1C21">
        <w:rPr>
          <w:rFonts w:ascii="Times New Roman" w:hAnsi="Times New Roman" w:cs="Times New Roman"/>
          <w:sz w:val="24"/>
          <w:szCs w:val="24"/>
        </w:rPr>
        <w:t xml:space="preserve">, </w:t>
      </w:r>
      <w:r w:rsidR="00153208" w:rsidRPr="00DE1C21">
        <w:rPr>
          <w:rFonts w:ascii="Times New Roman" w:hAnsi="Times New Roman" w:cs="Times New Roman"/>
          <w:sz w:val="24"/>
          <w:szCs w:val="24"/>
        </w:rPr>
        <w:t>comunicación personal, 12 de enero de 2019</w:t>
      </w:r>
      <w:r w:rsidR="007D1CDA" w:rsidRPr="00DE1C21">
        <w:rPr>
          <w:rFonts w:ascii="Times New Roman" w:hAnsi="Times New Roman" w:cs="Times New Roman"/>
          <w:sz w:val="24"/>
          <w:szCs w:val="24"/>
        </w:rPr>
        <w:t>).</w:t>
      </w:r>
      <w:r w:rsidR="005960E7" w:rsidRPr="00DE1C21">
        <w:rPr>
          <w:rFonts w:ascii="Times New Roman" w:hAnsi="Times New Roman" w:cs="Times New Roman"/>
          <w:sz w:val="24"/>
          <w:szCs w:val="24"/>
        </w:rPr>
        <w:t xml:space="preserve"> Así</w:t>
      </w:r>
      <w:r w:rsidR="00F27116" w:rsidRPr="00DE1C21">
        <w:rPr>
          <w:rFonts w:ascii="Times New Roman" w:hAnsi="Times New Roman" w:cs="Times New Roman"/>
          <w:sz w:val="24"/>
          <w:szCs w:val="24"/>
        </w:rPr>
        <w:t>,</w:t>
      </w:r>
      <w:r w:rsidR="005960E7" w:rsidRPr="00DE1C21">
        <w:rPr>
          <w:rFonts w:ascii="Times New Roman" w:hAnsi="Times New Roman" w:cs="Times New Roman"/>
          <w:sz w:val="24"/>
          <w:szCs w:val="24"/>
        </w:rPr>
        <w:t xml:space="preserve"> los agroquímicos han logrado posicionarse como un recurso estratégico hasta para estas poblaciones. </w:t>
      </w:r>
      <w:r w:rsidR="007D1CDA" w:rsidRPr="00DE1C21">
        <w:rPr>
          <w:rFonts w:ascii="Times New Roman" w:hAnsi="Times New Roman" w:cs="Times New Roman"/>
          <w:sz w:val="24"/>
          <w:szCs w:val="24"/>
        </w:rPr>
        <w:t>Esto</w:t>
      </w:r>
      <w:r w:rsidR="005960E7" w:rsidRPr="00DE1C21">
        <w:rPr>
          <w:rFonts w:ascii="Times New Roman" w:hAnsi="Times New Roman" w:cs="Times New Roman"/>
          <w:sz w:val="24"/>
          <w:szCs w:val="24"/>
        </w:rPr>
        <w:t>,</w:t>
      </w:r>
      <w:r w:rsidR="007D1CDA" w:rsidRPr="00DE1C21">
        <w:rPr>
          <w:rFonts w:ascii="Times New Roman" w:hAnsi="Times New Roman" w:cs="Times New Roman"/>
          <w:sz w:val="24"/>
          <w:szCs w:val="24"/>
        </w:rPr>
        <w:t xml:space="preserve"> sumado a l</w:t>
      </w:r>
      <w:r w:rsidR="0096477A" w:rsidRPr="00DE1C21">
        <w:rPr>
          <w:rFonts w:ascii="Times New Roman" w:hAnsi="Times New Roman" w:cs="Times New Roman"/>
          <w:sz w:val="24"/>
          <w:szCs w:val="24"/>
        </w:rPr>
        <w:t xml:space="preserve">a deforestación </w:t>
      </w:r>
      <w:r w:rsidR="0004674D" w:rsidRPr="00DE1C21">
        <w:rPr>
          <w:rFonts w:ascii="Times New Roman" w:hAnsi="Times New Roman" w:cs="Times New Roman"/>
          <w:sz w:val="24"/>
          <w:szCs w:val="24"/>
        </w:rPr>
        <w:t>qu</w:t>
      </w:r>
      <w:r w:rsidR="005960E7" w:rsidRPr="00DE1C21">
        <w:rPr>
          <w:rFonts w:ascii="Times New Roman" w:hAnsi="Times New Roman" w:cs="Times New Roman"/>
          <w:sz w:val="24"/>
          <w:szCs w:val="24"/>
        </w:rPr>
        <w:t>e afecta la precipitación</w:t>
      </w:r>
      <w:r w:rsidR="007F5981" w:rsidRPr="00DE1C21">
        <w:rPr>
          <w:rFonts w:ascii="Times New Roman" w:hAnsi="Times New Roman" w:cs="Times New Roman"/>
          <w:sz w:val="24"/>
          <w:szCs w:val="24"/>
        </w:rPr>
        <w:t xml:space="preserve"> </w:t>
      </w:r>
      <w:r w:rsidR="00D86DCB" w:rsidRPr="00DE1C21">
        <w:rPr>
          <w:rFonts w:ascii="Times New Roman" w:hAnsi="Times New Roman" w:cs="Times New Roman"/>
          <w:sz w:val="24"/>
          <w:szCs w:val="24"/>
        </w:rPr>
        <w:t xml:space="preserve">e intensifica </w:t>
      </w:r>
      <w:r w:rsidR="008E59CE" w:rsidRPr="00DE1C21">
        <w:rPr>
          <w:rFonts w:ascii="Times New Roman" w:hAnsi="Times New Roman" w:cs="Times New Roman"/>
          <w:sz w:val="24"/>
          <w:szCs w:val="24"/>
        </w:rPr>
        <w:t>el</w:t>
      </w:r>
      <w:r w:rsidR="005F7257" w:rsidRPr="00DE1C21">
        <w:rPr>
          <w:rFonts w:ascii="Times New Roman" w:hAnsi="Times New Roman" w:cs="Times New Roman"/>
          <w:sz w:val="24"/>
          <w:szCs w:val="24"/>
        </w:rPr>
        <w:t xml:space="preserve"> calor, </w:t>
      </w:r>
      <w:r w:rsidR="007D1CDA" w:rsidRPr="00DE1C21">
        <w:rPr>
          <w:rFonts w:ascii="Times New Roman" w:hAnsi="Times New Roman" w:cs="Times New Roman"/>
          <w:sz w:val="24"/>
          <w:szCs w:val="24"/>
        </w:rPr>
        <w:t xml:space="preserve">son elementos que en conjunto </w:t>
      </w:r>
      <w:r w:rsidR="005F7257" w:rsidRPr="00DE1C21">
        <w:rPr>
          <w:rFonts w:ascii="Times New Roman" w:hAnsi="Times New Roman" w:cs="Times New Roman"/>
          <w:sz w:val="24"/>
          <w:szCs w:val="24"/>
        </w:rPr>
        <w:t xml:space="preserve">se </w:t>
      </w:r>
      <w:r w:rsidR="00F27116" w:rsidRPr="00DE1C21">
        <w:rPr>
          <w:rFonts w:ascii="Times New Roman" w:hAnsi="Times New Roman" w:cs="Times New Roman"/>
          <w:sz w:val="24"/>
          <w:szCs w:val="24"/>
        </w:rPr>
        <w:t>convierten en</w:t>
      </w:r>
      <w:r w:rsidR="005960E7" w:rsidRPr="00DE1C21">
        <w:rPr>
          <w:rFonts w:ascii="Times New Roman" w:hAnsi="Times New Roman" w:cs="Times New Roman"/>
          <w:sz w:val="24"/>
          <w:szCs w:val="24"/>
        </w:rPr>
        <w:t xml:space="preserve"> un problema</w:t>
      </w:r>
      <w:r w:rsidR="0096477A" w:rsidRPr="00DE1C21">
        <w:rPr>
          <w:rFonts w:ascii="Times New Roman" w:hAnsi="Times New Roman" w:cs="Times New Roman"/>
          <w:sz w:val="24"/>
          <w:szCs w:val="24"/>
        </w:rPr>
        <w:t xml:space="preserve"> </w:t>
      </w:r>
      <w:r w:rsidR="00F27116" w:rsidRPr="00DE1C21">
        <w:rPr>
          <w:rFonts w:ascii="Times New Roman" w:hAnsi="Times New Roman" w:cs="Times New Roman"/>
          <w:sz w:val="24"/>
          <w:szCs w:val="24"/>
        </w:rPr>
        <w:t xml:space="preserve">de </w:t>
      </w:r>
      <w:r w:rsidR="0096477A" w:rsidRPr="00DE1C21">
        <w:rPr>
          <w:rFonts w:ascii="Times New Roman" w:hAnsi="Times New Roman" w:cs="Times New Roman"/>
          <w:sz w:val="24"/>
          <w:szCs w:val="24"/>
        </w:rPr>
        <w:t>complej</w:t>
      </w:r>
      <w:r w:rsidR="00F27116" w:rsidRPr="00DE1C21">
        <w:rPr>
          <w:rFonts w:ascii="Times New Roman" w:hAnsi="Times New Roman" w:cs="Times New Roman"/>
          <w:sz w:val="24"/>
          <w:szCs w:val="24"/>
        </w:rPr>
        <w:t>a solución.</w:t>
      </w:r>
    </w:p>
    <w:p w14:paraId="7ED3491E" w14:textId="77777777" w:rsidR="00EA0C92" w:rsidRPr="00DE1C21" w:rsidRDefault="00EA0C92" w:rsidP="004412C5">
      <w:pPr>
        <w:spacing w:after="0" w:line="360" w:lineRule="auto"/>
        <w:jc w:val="both"/>
        <w:rPr>
          <w:rFonts w:ascii="Times New Roman" w:hAnsi="Times New Roman" w:cs="Times New Roman"/>
          <w:sz w:val="24"/>
          <w:szCs w:val="24"/>
        </w:rPr>
      </w:pPr>
    </w:p>
    <w:p w14:paraId="3DE73653" w14:textId="4E0667A8" w:rsidR="00B51F91" w:rsidRPr="00DE1C21" w:rsidRDefault="00C672A7" w:rsidP="00C94028">
      <w:pPr>
        <w:spacing w:after="0" w:line="360" w:lineRule="auto"/>
        <w:jc w:val="center"/>
        <w:rPr>
          <w:rFonts w:ascii="Times New Roman" w:hAnsi="Times New Roman" w:cs="Times New Roman"/>
          <w:b/>
          <w:sz w:val="32"/>
          <w:szCs w:val="32"/>
        </w:rPr>
      </w:pPr>
      <w:r w:rsidRPr="00DE1C21">
        <w:rPr>
          <w:rFonts w:ascii="Times New Roman" w:hAnsi="Times New Roman" w:cs="Times New Roman"/>
          <w:b/>
          <w:sz w:val="32"/>
          <w:szCs w:val="32"/>
        </w:rPr>
        <w:t>Discusión</w:t>
      </w:r>
    </w:p>
    <w:p w14:paraId="48726DA1" w14:textId="77777777" w:rsidR="00F27116" w:rsidRPr="00DE1C21" w:rsidRDefault="00A83E6D" w:rsidP="00F27116">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En </w:t>
      </w:r>
      <w:proofErr w:type="spellStart"/>
      <w:r w:rsidRPr="00DE1C21">
        <w:rPr>
          <w:rFonts w:ascii="Times New Roman" w:hAnsi="Times New Roman" w:cs="Times New Roman"/>
          <w:sz w:val="24"/>
          <w:szCs w:val="24"/>
        </w:rPr>
        <w:t>Huamuchapa</w:t>
      </w:r>
      <w:proofErr w:type="spellEnd"/>
      <w:r w:rsidR="00CD0647" w:rsidRPr="00DE1C21">
        <w:rPr>
          <w:rFonts w:ascii="Times New Roman" w:hAnsi="Times New Roman" w:cs="Times New Roman"/>
          <w:sz w:val="24"/>
          <w:szCs w:val="24"/>
        </w:rPr>
        <w:t xml:space="preserve"> </w:t>
      </w:r>
      <w:r w:rsidRPr="00DE1C21">
        <w:rPr>
          <w:rFonts w:ascii="Times New Roman" w:hAnsi="Times New Roman" w:cs="Times New Roman"/>
          <w:sz w:val="24"/>
          <w:szCs w:val="24"/>
        </w:rPr>
        <w:t>d</w:t>
      </w:r>
      <w:r w:rsidR="0009080D" w:rsidRPr="00DE1C21">
        <w:rPr>
          <w:rFonts w:ascii="Times New Roman" w:hAnsi="Times New Roman" w:cs="Times New Roman"/>
          <w:sz w:val="24"/>
          <w:szCs w:val="24"/>
        </w:rPr>
        <w:t>os asuntos son de relevancia: s</w:t>
      </w:r>
      <w:r w:rsidR="00606040" w:rsidRPr="00DE1C21">
        <w:rPr>
          <w:rFonts w:ascii="Times New Roman" w:hAnsi="Times New Roman" w:cs="Times New Roman"/>
          <w:sz w:val="24"/>
          <w:szCs w:val="24"/>
        </w:rPr>
        <w:t>u</w:t>
      </w:r>
      <w:r w:rsidR="00FB0878" w:rsidRPr="00DE1C21">
        <w:rPr>
          <w:rFonts w:ascii="Times New Roman" w:hAnsi="Times New Roman" w:cs="Times New Roman"/>
          <w:sz w:val="24"/>
          <w:szCs w:val="24"/>
        </w:rPr>
        <w:t>s</w:t>
      </w:r>
      <w:r w:rsidR="0009080D" w:rsidRPr="00DE1C21">
        <w:rPr>
          <w:rFonts w:ascii="Times New Roman" w:hAnsi="Times New Roman" w:cs="Times New Roman"/>
          <w:sz w:val="24"/>
          <w:szCs w:val="24"/>
        </w:rPr>
        <w:t xml:space="preserve"> </w:t>
      </w:r>
      <w:r w:rsidR="00F950DA" w:rsidRPr="00DE1C21">
        <w:rPr>
          <w:rFonts w:ascii="Times New Roman" w:hAnsi="Times New Roman" w:cs="Times New Roman"/>
          <w:sz w:val="24"/>
          <w:szCs w:val="24"/>
        </w:rPr>
        <w:t>conceptualizaciones</w:t>
      </w:r>
      <w:r w:rsidR="00124C1A" w:rsidRPr="00DE1C21">
        <w:rPr>
          <w:rFonts w:ascii="Times New Roman" w:hAnsi="Times New Roman" w:cs="Times New Roman"/>
          <w:sz w:val="24"/>
          <w:szCs w:val="24"/>
        </w:rPr>
        <w:t xml:space="preserve">, manejo e implicaciones </w:t>
      </w:r>
      <w:r w:rsidR="00FB0878" w:rsidRPr="00DE1C21">
        <w:rPr>
          <w:rFonts w:ascii="Times New Roman" w:hAnsi="Times New Roman" w:cs="Times New Roman"/>
          <w:sz w:val="24"/>
          <w:szCs w:val="24"/>
        </w:rPr>
        <w:t xml:space="preserve">del tiempo </w:t>
      </w:r>
      <w:r w:rsidR="00F27116" w:rsidRPr="00DE1C21">
        <w:rPr>
          <w:rFonts w:ascii="Times New Roman" w:hAnsi="Times New Roman" w:cs="Times New Roman"/>
          <w:sz w:val="24"/>
          <w:szCs w:val="24"/>
        </w:rPr>
        <w:t>(</w:t>
      </w:r>
      <w:r w:rsidR="00FB0878" w:rsidRPr="00DE1C21">
        <w:rPr>
          <w:rFonts w:ascii="Times New Roman" w:hAnsi="Times New Roman" w:cs="Times New Roman"/>
          <w:sz w:val="24"/>
          <w:szCs w:val="24"/>
        </w:rPr>
        <w:t>estrechamente vinculad</w:t>
      </w:r>
      <w:r w:rsidR="00F27116" w:rsidRPr="00DE1C21">
        <w:rPr>
          <w:rFonts w:ascii="Times New Roman" w:hAnsi="Times New Roman" w:cs="Times New Roman"/>
          <w:sz w:val="24"/>
          <w:szCs w:val="24"/>
        </w:rPr>
        <w:t>os</w:t>
      </w:r>
      <w:r w:rsidR="00FB0878" w:rsidRPr="00DE1C21">
        <w:rPr>
          <w:rFonts w:ascii="Times New Roman" w:hAnsi="Times New Roman" w:cs="Times New Roman"/>
          <w:sz w:val="24"/>
          <w:szCs w:val="24"/>
        </w:rPr>
        <w:t xml:space="preserve"> al cultivo del maíz</w:t>
      </w:r>
      <w:r w:rsidR="00F27116" w:rsidRPr="00DE1C21">
        <w:rPr>
          <w:rFonts w:ascii="Times New Roman" w:hAnsi="Times New Roman" w:cs="Times New Roman"/>
          <w:sz w:val="24"/>
          <w:szCs w:val="24"/>
        </w:rPr>
        <w:t>)</w:t>
      </w:r>
      <w:r w:rsidR="00FB0878" w:rsidRPr="00DE1C21">
        <w:rPr>
          <w:rFonts w:ascii="Times New Roman" w:hAnsi="Times New Roman" w:cs="Times New Roman"/>
          <w:sz w:val="24"/>
          <w:szCs w:val="24"/>
        </w:rPr>
        <w:t xml:space="preserve"> </w:t>
      </w:r>
      <w:r w:rsidRPr="00DE1C21">
        <w:rPr>
          <w:rFonts w:ascii="Times New Roman" w:hAnsi="Times New Roman" w:cs="Times New Roman"/>
          <w:sz w:val="24"/>
          <w:szCs w:val="24"/>
        </w:rPr>
        <w:t>y la percepción de indicadores</w:t>
      </w:r>
      <w:r w:rsidR="00A86BED" w:rsidRPr="00DE1C21">
        <w:rPr>
          <w:rFonts w:ascii="Times New Roman" w:hAnsi="Times New Roman" w:cs="Times New Roman"/>
          <w:sz w:val="24"/>
          <w:szCs w:val="24"/>
        </w:rPr>
        <w:t xml:space="preserve"> climáticos</w:t>
      </w:r>
      <w:r w:rsidRPr="00DE1C21">
        <w:rPr>
          <w:rFonts w:ascii="Times New Roman" w:hAnsi="Times New Roman" w:cs="Times New Roman"/>
          <w:sz w:val="24"/>
          <w:szCs w:val="24"/>
        </w:rPr>
        <w:t xml:space="preserve"> </w:t>
      </w:r>
      <w:r w:rsidR="00F27116" w:rsidRPr="00DE1C21">
        <w:rPr>
          <w:rFonts w:ascii="Times New Roman" w:hAnsi="Times New Roman" w:cs="Times New Roman"/>
          <w:sz w:val="24"/>
          <w:szCs w:val="24"/>
        </w:rPr>
        <w:t>(</w:t>
      </w:r>
      <w:r w:rsidRPr="00DE1C21">
        <w:rPr>
          <w:rFonts w:ascii="Times New Roman" w:hAnsi="Times New Roman" w:cs="Times New Roman"/>
          <w:sz w:val="24"/>
          <w:szCs w:val="24"/>
        </w:rPr>
        <w:t>algunos poco</w:t>
      </w:r>
      <w:r w:rsidR="008940DF" w:rsidRPr="00DE1C21">
        <w:rPr>
          <w:rFonts w:ascii="Times New Roman" w:hAnsi="Times New Roman" w:cs="Times New Roman"/>
          <w:sz w:val="24"/>
          <w:szCs w:val="24"/>
        </w:rPr>
        <w:t xml:space="preserve"> documentados</w:t>
      </w:r>
      <w:r w:rsidR="00F27116" w:rsidRPr="00DE1C21">
        <w:rPr>
          <w:rFonts w:ascii="Times New Roman" w:hAnsi="Times New Roman" w:cs="Times New Roman"/>
          <w:sz w:val="24"/>
          <w:szCs w:val="24"/>
        </w:rPr>
        <w:t>)</w:t>
      </w:r>
      <w:r w:rsidR="008940DF" w:rsidRPr="00DE1C21">
        <w:rPr>
          <w:rFonts w:ascii="Times New Roman" w:hAnsi="Times New Roman" w:cs="Times New Roman"/>
          <w:sz w:val="24"/>
          <w:szCs w:val="24"/>
        </w:rPr>
        <w:t>.</w:t>
      </w:r>
    </w:p>
    <w:p w14:paraId="3027A4A1" w14:textId="77777777" w:rsidR="009C3E8F" w:rsidRPr="00DE1C21" w:rsidRDefault="001D584D" w:rsidP="00F27116">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En esta sociedad, </w:t>
      </w:r>
      <w:r w:rsidR="00800382" w:rsidRPr="00DE1C21">
        <w:rPr>
          <w:rFonts w:ascii="Times New Roman" w:hAnsi="Times New Roman" w:cs="Times New Roman"/>
          <w:sz w:val="24"/>
          <w:szCs w:val="24"/>
        </w:rPr>
        <w:t xml:space="preserve">el </w:t>
      </w:r>
      <w:r w:rsidRPr="00DE1C21">
        <w:rPr>
          <w:rFonts w:ascii="Times New Roman" w:hAnsi="Times New Roman" w:cs="Times New Roman"/>
          <w:sz w:val="24"/>
          <w:szCs w:val="24"/>
        </w:rPr>
        <w:t>c</w:t>
      </w:r>
      <w:r w:rsidR="00333C1F" w:rsidRPr="00DE1C21">
        <w:rPr>
          <w:rFonts w:ascii="Times New Roman" w:hAnsi="Times New Roman" w:cs="Times New Roman"/>
          <w:sz w:val="24"/>
          <w:szCs w:val="24"/>
        </w:rPr>
        <w:t>ambio climático</w:t>
      </w:r>
      <w:r w:rsidR="00F27116" w:rsidRPr="00DE1C21">
        <w:rPr>
          <w:rFonts w:ascii="Times New Roman" w:hAnsi="Times New Roman" w:cs="Times New Roman"/>
          <w:sz w:val="24"/>
          <w:szCs w:val="24"/>
        </w:rPr>
        <w:t>,</w:t>
      </w:r>
      <w:r w:rsidR="00333C1F" w:rsidRPr="00DE1C21">
        <w:rPr>
          <w:rFonts w:ascii="Times New Roman" w:hAnsi="Times New Roman" w:cs="Times New Roman"/>
          <w:sz w:val="24"/>
          <w:szCs w:val="24"/>
        </w:rPr>
        <w:t xml:space="preserve"> como tal</w:t>
      </w:r>
      <w:r w:rsidR="00F27116" w:rsidRPr="00DE1C21">
        <w:rPr>
          <w:rFonts w:ascii="Times New Roman" w:hAnsi="Times New Roman" w:cs="Times New Roman"/>
          <w:sz w:val="24"/>
          <w:szCs w:val="24"/>
        </w:rPr>
        <w:t>,</w:t>
      </w:r>
      <w:r w:rsidR="00333C1F" w:rsidRPr="00DE1C21">
        <w:rPr>
          <w:rFonts w:ascii="Times New Roman" w:hAnsi="Times New Roman" w:cs="Times New Roman"/>
          <w:sz w:val="24"/>
          <w:szCs w:val="24"/>
        </w:rPr>
        <w:t xml:space="preserve"> aún no es nomb</w:t>
      </w:r>
      <w:r w:rsidR="0076279C" w:rsidRPr="00DE1C21">
        <w:rPr>
          <w:rFonts w:ascii="Times New Roman" w:hAnsi="Times New Roman" w:cs="Times New Roman"/>
          <w:sz w:val="24"/>
          <w:szCs w:val="24"/>
        </w:rPr>
        <w:t>rado ni dotado de contenido propio</w:t>
      </w:r>
      <w:r w:rsidR="00F27116" w:rsidRPr="00DE1C21">
        <w:rPr>
          <w:rFonts w:ascii="Times New Roman" w:hAnsi="Times New Roman" w:cs="Times New Roman"/>
          <w:sz w:val="24"/>
          <w:szCs w:val="24"/>
        </w:rPr>
        <w:t>.</w:t>
      </w:r>
      <w:r w:rsidRPr="00DE1C21">
        <w:rPr>
          <w:rFonts w:ascii="Times New Roman" w:hAnsi="Times New Roman" w:cs="Times New Roman"/>
          <w:sz w:val="24"/>
          <w:szCs w:val="24"/>
        </w:rPr>
        <w:t xml:space="preserve"> </w:t>
      </w:r>
      <w:r w:rsidR="00F27116" w:rsidRPr="00DE1C21">
        <w:rPr>
          <w:rFonts w:ascii="Times New Roman" w:hAnsi="Times New Roman" w:cs="Times New Roman"/>
          <w:sz w:val="24"/>
          <w:szCs w:val="24"/>
        </w:rPr>
        <w:t>De hecho, q</w:t>
      </w:r>
      <w:r w:rsidR="00CB658E" w:rsidRPr="00DE1C21">
        <w:rPr>
          <w:rFonts w:ascii="Times New Roman" w:hAnsi="Times New Roman" w:cs="Times New Roman"/>
          <w:sz w:val="24"/>
          <w:szCs w:val="24"/>
        </w:rPr>
        <w:t xml:space="preserve">uizás ni se requiere porque </w:t>
      </w:r>
      <w:r w:rsidR="00F27116" w:rsidRPr="00DE1C21">
        <w:rPr>
          <w:rFonts w:ascii="Times New Roman" w:hAnsi="Times New Roman" w:cs="Times New Roman"/>
          <w:sz w:val="24"/>
          <w:szCs w:val="24"/>
        </w:rPr>
        <w:t xml:space="preserve">incluso </w:t>
      </w:r>
      <w:r w:rsidR="00800382" w:rsidRPr="00DE1C21">
        <w:rPr>
          <w:rFonts w:ascii="Times New Roman" w:hAnsi="Times New Roman" w:cs="Times New Roman"/>
          <w:sz w:val="24"/>
          <w:szCs w:val="24"/>
        </w:rPr>
        <w:t xml:space="preserve">en </w:t>
      </w:r>
      <w:r w:rsidR="00CB658E" w:rsidRPr="00DE1C21">
        <w:rPr>
          <w:rFonts w:ascii="Times New Roman" w:hAnsi="Times New Roman" w:cs="Times New Roman"/>
          <w:sz w:val="24"/>
          <w:szCs w:val="24"/>
        </w:rPr>
        <w:t>la</w:t>
      </w:r>
      <w:r w:rsidR="00800382" w:rsidRPr="00DE1C21">
        <w:rPr>
          <w:rFonts w:ascii="Times New Roman" w:hAnsi="Times New Roman" w:cs="Times New Roman"/>
          <w:sz w:val="24"/>
          <w:szCs w:val="24"/>
        </w:rPr>
        <w:t>s</w:t>
      </w:r>
      <w:r w:rsidR="00CB658E" w:rsidRPr="00DE1C21">
        <w:rPr>
          <w:rFonts w:ascii="Times New Roman" w:hAnsi="Times New Roman" w:cs="Times New Roman"/>
          <w:sz w:val="24"/>
          <w:szCs w:val="24"/>
        </w:rPr>
        <w:t xml:space="preserve"> comunidad</w:t>
      </w:r>
      <w:r w:rsidR="00800382" w:rsidRPr="00DE1C21">
        <w:rPr>
          <w:rFonts w:ascii="Times New Roman" w:hAnsi="Times New Roman" w:cs="Times New Roman"/>
          <w:sz w:val="24"/>
          <w:szCs w:val="24"/>
        </w:rPr>
        <w:t>es</w:t>
      </w:r>
      <w:r w:rsidR="00CB658E" w:rsidRPr="00DE1C21">
        <w:rPr>
          <w:rFonts w:ascii="Times New Roman" w:hAnsi="Times New Roman" w:cs="Times New Roman"/>
          <w:sz w:val="24"/>
          <w:szCs w:val="24"/>
        </w:rPr>
        <w:t xml:space="preserve"> científica</w:t>
      </w:r>
      <w:r w:rsidR="00800382" w:rsidRPr="00DE1C21">
        <w:rPr>
          <w:rFonts w:ascii="Times New Roman" w:hAnsi="Times New Roman" w:cs="Times New Roman"/>
          <w:sz w:val="24"/>
          <w:szCs w:val="24"/>
        </w:rPr>
        <w:t>s</w:t>
      </w:r>
      <w:r w:rsidR="00CB658E" w:rsidRPr="00DE1C21">
        <w:rPr>
          <w:rFonts w:ascii="Times New Roman" w:hAnsi="Times New Roman" w:cs="Times New Roman"/>
          <w:sz w:val="24"/>
          <w:szCs w:val="24"/>
        </w:rPr>
        <w:t xml:space="preserve"> </w:t>
      </w:r>
      <w:r w:rsidR="00F27116" w:rsidRPr="00DE1C21">
        <w:rPr>
          <w:rFonts w:ascii="Times New Roman" w:hAnsi="Times New Roman" w:cs="Times New Roman"/>
          <w:sz w:val="24"/>
          <w:szCs w:val="24"/>
        </w:rPr>
        <w:t>del</w:t>
      </w:r>
      <w:r w:rsidR="00CB658E" w:rsidRPr="00DE1C21">
        <w:rPr>
          <w:rFonts w:ascii="Times New Roman" w:hAnsi="Times New Roman" w:cs="Times New Roman"/>
          <w:sz w:val="24"/>
          <w:szCs w:val="24"/>
        </w:rPr>
        <w:t xml:space="preserve"> mundo </w:t>
      </w:r>
      <w:r w:rsidR="00800382" w:rsidRPr="00DE1C21">
        <w:rPr>
          <w:rFonts w:ascii="Times New Roman" w:hAnsi="Times New Roman" w:cs="Times New Roman"/>
          <w:sz w:val="24"/>
          <w:szCs w:val="24"/>
        </w:rPr>
        <w:t>no hay una postura única</w:t>
      </w:r>
      <w:r w:rsidR="009C3E8F" w:rsidRPr="00DE1C21">
        <w:rPr>
          <w:rFonts w:ascii="Times New Roman" w:hAnsi="Times New Roman" w:cs="Times New Roman"/>
          <w:sz w:val="24"/>
          <w:szCs w:val="24"/>
        </w:rPr>
        <w:t>.</w:t>
      </w:r>
      <w:r w:rsidR="00800382" w:rsidRPr="00DE1C21">
        <w:rPr>
          <w:rFonts w:ascii="Times New Roman" w:hAnsi="Times New Roman" w:cs="Times New Roman"/>
          <w:sz w:val="24"/>
          <w:szCs w:val="24"/>
        </w:rPr>
        <w:t xml:space="preserve"> </w:t>
      </w:r>
    </w:p>
    <w:p w14:paraId="42FA5F95" w14:textId="77777777" w:rsidR="009C3E8F" w:rsidRPr="00DE1C21" w:rsidRDefault="009C3E8F" w:rsidP="009C3E8F">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N</w:t>
      </w:r>
      <w:r w:rsidR="0076279C" w:rsidRPr="00DE1C21">
        <w:rPr>
          <w:rFonts w:ascii="Times New Roman" w:hAnsi="Times New Roman" w:cs="Times New Roman"/>
          <w:sz w:val="24"/>
          <w:szCs w:val="24"/>
        </w:rPr>
        <w:t xml:space="preserve">o obstante, </w:t>
      </w:r>
      <w:r w:rsidR="00800382" w:rsidRPr="00DE1C21">
        <w:rPr>
          <w:rFonts w:ascii="Times New Roman" w:hAnsi="Times New Roman" w:cs="Times New Roman"/>
          <w:sz w:val="24"/>
          <w:szCs w:val="24"/>
        </w:rPr>
        <w:t>para los campesinos</w:t>
      </w:r>
      <w:r w:rsidR="00CB658E" w:rsidRPr="00DE1C21">
        <w:rPr>
          <w:rFonts w:ascii="Times New Roman" w:hAnsi="Times New Roman" w:cs="Times New Roman"/>
          <w:sz w:val="24"/>
          <w:szCs w:val="24"/>
        </w:rPr>
        <w:t xml:space="preserve"> </w:t>
      </w:r>
      <w:r w:rsidR="0076279C" w:rsidRPr="00DE1C21">
        <w:rPr>
          <w:rFonts w:ascii="Times New Roman" w:hAnsi="Times New Roman" w:cs="Times New Roman"/>
          <w:sz w:val="24"/>
          <w:szCs w:val="24"/>
        </w:rPr>
        <w:t>existe el tiempo. T</w:t>
      </w:r>
      <w:r w:rsidR="00A86BED" w:rsidRPr="00DE1C21">
        <w:rPr>
          <w:rFonts w:ascii="Times New Roman" w:hAnsi="Times New Roman" w:cs="Times New Roman"/>
          <w:sz w:val="24"/>
          <w:szCs w:val="24"/>
        </w:rPr>
        <w:t>iempo</w:t>
      </w:r>
      <w:r w:rsidR="008940DF" w:rsidRPr="00DE1C21">
        <w:rPr>
          <w:rFonts w:ascii="Times New Roman" w:hAnsi="Times New Roman" w:cs="Times New Roman"/>
          <w:sz w:val="24"/>
          <w:szCs w:val="24"/>
        </w:rPr>
        <w:t xml:space="preserve"> </w:t>
      </w:r>
      <w:r w:rsidR="00CD0647" w:rsidRPr="00DE1C21">
        <w:rPr>
          <w:rFonts w:ascii="Times New Roman" w:hAnsi="Times New Roman" w:cs="Times New Roman"/>
          <w:sz w:val="24"/>
          <w:szCs w:val="24"/>
        </w:rPr>
        <w:t>es un</w:t>
      </w:r>
      <w:r w:rsidR="0076279C" w:rsidRPr="00DE1C21">
        <w:rPr>
          <w:rFonts w:ascii="Times New Roman" w:hAnsi="Times New Roman" w:cs="Times New Roman"/>
          <w:sz w:val="24"/>
          <w:szCs w:val="24"/>
        </w:rPr>
        <w:t>a categoría central,</w:t>
      </w:r>
      <w:r w:rsidR="00FB0878" w:rsidRPr="00DE1C21">
        <w:rPr>
          <w:rFonts w:ascii="Times New Roman" w:hAnsi="Times New Roman" w:cs="Times New Roman"/>
          <w:sz w:val="24"/>
          <w:szCs w:val="24"/>
        </w:rPr>
        <w:t xml:space="preserve"> compleja</w:t>
      </w:r>
      <w:r w:rsidR="001D584D" w:rsidRPr="00DE1C21">
        <w:rPr>
          <w:rFonts w:ascii="Times New Roman" w:hAnsi="Times New Roman" w:cs="Times New Roman"/>
          <w:sz w:val="24"/>
          <w:szCs w:val="24"/>
        </w:rPr>
        <w:t xml:space="preserve"> y de larga data</w:t>
      </w:r>
      <w:r w:rsidR="00CB658E" w:rsidRPr="00DE1C21">
        <w:rPr>
          <w:rFonts w:ascii="Times New Roman" w:hAnsi="Times New Roman" w:cs="Times New Roman"/>
          <w:sz w:val="24"/>
          <w:szCs w:val="24"/>
        </w:rPr>
        <w:t xml:space="preserve">, </w:t>
      </w:r>
      <w:r w:rsidR="00FB0878" w:rsidRPr="00DE1C21">
        <w:rPr>
          <w:rFonts w:ascii="Times New Roman" w:hAnsi="Times New Roman" w:cs="Times New Roman"/>
          <w:sz w:val="24"/>
          <w:szCs w:val="24"/>
        </w:rPr>
        <w:t>polisémica</w:t>
      </w:r>
      <w:r w:rsidRPr="00DE1C21">
        <w:rPr>
          <w:rFonts w:ascii="Times New Roman" w:hAnsi="Times New Roman" w:cs="Times New Roman"/>
          <w:sz w:val="24"/>
          <w:szCs w:val="24"/>
        </w:rPr>
        <w:t>. Además, es</w:t>
      </w:r>
      <w:r w:rsidR="00FB0878" w:rsidRPr="00DE1C21">
        <w:rPr>
          <w:rFonts w:ascii="Times New Roman" w:hAnsi="Times New Roman" w:cs="Times New Roman"/>
          <w:sz w:val="24"/>
          <w:szCs w:val="24"/>
        </w:rPr>
        <w:t xml:space="preserve"> polimorfa o polivalente,</w:t>
      </w:r>
      <w:r w:rsidR="00CD0647" w:rsidRPr="00DE1C21">
        <w:rPr>
          <w:rFonts w:ascii="Times New Roman" w:hAnsi="Times New Roman" w:cs="Times New Roman"/>
          <w:sz w:val="24"/>
          <w:szCs w:val="24"/>
        </w:rPr>
        <w:t xml:space="preserve"> </w:t>
      </w:r>
      <w:r w:rsidRPr="00DE1C21">
        <w:rPr>
          <w:rFonts w:ascii="Times New Roman" w:hAnsi="Times New Roman" w:cs="Times New Roman"/>
          <w:sz w:val="24"/>
          <w:szCs w:val="24"/>
        </w:rPr>
        <w:t xml:space="preserve">y </w:t>
      </w:r>
      <w:r w:rsidR="00CD0647" w:rsidRPr="00DE1C21">
        <w:rPr>
          <w:rFonts w:ascii="Times New Roman" w:hAnsi="Times New Roman" w:cs="Times New Roman"/>
          <w:sz w:val="24"/>
          <w:szCs w:val="24"/>
        </w:rPr>
        <w:t xml:space="preserve">denota </w:t>
      </w:r>
      <w:r w:rsidR="000961E5" w:rsidRPr="00DE1C21">
        <w:rPr>
          <w:rFonts w:ascii="Times New Roman" w:hAnsi="Times New Roman" w:cs="Times New Roman"/>
          <w:sz w:val="24"/>
          <w:szCs w:val="24"/>
        </w:rPr>
        <w:t>periodos y</w:t>
      </w:r>
      <w:r w:rsidR="00CD0647" w:rsidRPr="00DE1C21">
        <w:rPr>
          <w:rFonts w:ascii="Times New Roman" w:hAnsi="Times New Roman" w:cs="Times New Roman"/>
          <w:sz w:val="24"/>
          <w:szCs w:val="24"/>
        </w:rPr>
        <w:t xml:space="preserve"> </w:t>
      </w:r>
      <w:r w:rsidR="00317F4B" w:rsidRPr="00DE1C21">
        <w:rPr>
          <w:rFonts w:ascii="Times New Roman" w:hAnsi="Times New Roman" w:cs="Times New Roman"/>
          <w:sz w:val="24"/>
          <w:szCs w:val="24"/>
        </w:rPr>
        <w:t>magnitudes</w:t>
      </w:r>
      <w:r w:rsidR="00110548" w:rsidRPr="00DE1C21">
        <w:rPr>
          <w:rFonts w:ascii="Times New Roman" w:hAnsi="Times New Roman" w:cs="Times New Roman"/>
          <w:sz w:val="24"/>
          <w:szCs w:val="24"/>
        </w:rPr>
        <w:t xml:space="preserve"> uniformes,</w:t>
      </w:r>
      <w:r w:rsidR="000961E5" w:rsidRPr="00DE1C21">
        <w:rPr>
          <w:rFonts w:ascii="Times New Roman" w:hAnsi="Times New Roman" w:cs="Times New Roman"/>
          <w:sz w:val="24"/>
          <w:szCs w:val="24"/>
        </w:rPr>
        <w:t xml:space="preserve"> lineales</w:t>
      </w:r>
      <w:r w:rsidR="00110548" w:rsidRPr="00DE1C21">
        <w:rPr>
          <w:rFonts w:ascii="Times New Roman" w:hAnsi="Times New Roman" w:cs="Times New Roman"/>
          <w:sz w:val="24"/>
          <w:szCs w:val="24"/>
        </w:rPr>
        <w:t xml:space="preserve"> y</w:t>
      </w:r>
      <w:r w:rsidR="000961E5" w:rsidRPr="00DE1C21">
        <w:rPr>
          <w:rFonts w:ascii="Times New Roman" w:hAnsi="Times New Roman" w:cs="Times New Roman"/>
          <w:sz w:val="24"/>
          <w:szCs w:val="24"/>
        </w:rPr>
        <w:t xml:space="preserve"> medibles en unidades</w:t>
      </w:r>
      <w:r w:rsidR="00317F4B" w:rsidRPr="00DE1C21">
        <w:rPr>
          <w:rFonts w:ascii="Times New Roman" w:hAnsi="Times New Roman" w:cs="Times New Roman"/>
          <w:sz w:val="24"/>
          <w:szCs w:val="24"/>
        </w:rPr>
        <w:t xml:space="preserve"> </w:t>
      </w:r>
      <w:r w:rsidR="000961E5" w:rsidRPr="00DE1C21">
        <w:rPr>
          <w:rFonts w:ascii="Times New Roman" w:hAnsi="Times New Roman" w:cs="Times New Roman"/>
          <w:sz w:val="24"/>
          <w:szCs w:val="24"/>
        </w:rPr>
        <w:t xml:space="preserve">numéricas, </w:t>
      </w:r>
      <w:r w:rsidR="00317F4B" w:rsidRPr="00DE1C21">
        <w:rPr>
          <w:rFonts w:ascii="Times New Roman" w:hAnsi="Times New Roman" w:cs="Times New Roman"/>
          <w:sz w:val="24"/>
          <w:szCs w:val="24"/>
        </w:rPr>
        <w:t>pero también</w:t>
      </w:r>
      <w:r w:rsidR="00C94D6C" w:rsidRPr="00DE1C21">
        <w:rPr>
          <w:rFonts w:ascii="Times New Roman" w:hAnsi="Times New Roman" w:cs="Times New Roman"/>
          <w:sz w:val="24"/>
          <w:szCs w:val="24"/>
        </w:rPr>
        <w:t xml:space="preserve"> ciclos, condiciones, temporalidades y</w:t>
      </w:r>
      <w:r w:rsidR="002F1693" w:rsidRPr="00DE1C21">
        <w:rPr>
          <w:rFonts w:ascii="Times New Roman" w:hAnsi="Times New Roman" w:cs="Times New Roman"/>
          <w:sz w:val="24"/>
          <w:szCs w:val="24"/>
        </w:rPr>
        <w:t xml:space="preserve"> estados </w:t>
      </w:r>
      <w:r w:rsidR="00B03493" w:rsidRPr="00DE1C21">
        <w:rPr>
          <w:rFonts w:ascii="Times New Roman" w:hAnsi="Times New Roman" w:cs="Times New Roman"/>
          <w:sz w:val="24"/>
          <w:szCs w:val="24"/>
        </w:rPr>
        <w:t>cualitativamente distintos</w:t>
      </w:r>
      <w:r w:rsidR="008338EB" w:rsidRPr="00DE1C21">
        <w:rPr>
          <w:rFonts w:ascii="Times New Roman" w:hAnsi="Times New Roman" w:cs="Times New Roman"/>
          <w:sz w:val="24"/>
          <w:szCs w:val="24"/>
        </w:rPr>
        <w:t xml:space="preserve">, irreversibles e irrepetibles, </w:t>
      </w:r>
      <w:r w:rsidR="00C94D6C" w:rsidRPr="00DE1C21">
        <w:rPr>
          <w:rFonts w:ascii="Times New Roman" w:hAnsi="Times New Roman" w:cs="Times New Roman"/>
          <w:sz w:val="24"/>
          <w:szCs w:val="24"/>
        </w:rPr>
        <w:t xml:space="preserve">como los ambientales, atmosféricos y productivos, </w:t>
      </w:r>
      <w:r w:rsidR="008338EB" w:rsidRPr="00DE1C21">
        <w:rPr>
          <w:rFonts w:ascii="Times New Roman" w:hAnsi="Times New Roman" w:cs="Times New Roman"/>
          <w:sz w:val="24"/>
          <w:szCs w:val="24"/>
        </w:rPr>
        <w:t xml:space="preserve">con un antes y un después. </w:t>
      </w:r>
      <w:r w:rsidR="00452070" w:rsidRPr="00DE1C21">
        <w:rPr>
          <w:rFonts w:ascii="Times New Roman" w:hAnsi="Times New Roman" w:cs="Times New Roman"/>
          <w:sz w:val="24"/>
          <w:szCs w:val="24"/>
        </w:rPr>
        <w:t xml:space="preserve">Una de </w:t>
      </w:r>
      <w:r w:rsidR="00B32A29" w:rsidRPr="00DE1C21">
        <w:rPr>
          <w:rFonts w:ascii="Times New Roman" w:hAnsi="Times New Roman" w:cs="Times New Roman"/>
          <w:sz w:val="24"/>
          <w:szCs w:val="24"/>
        </w:rPr>
        <w:t>estas</w:t>
      </w:r>
      <w:r w:rsidR="00452070" w:rsidRPr="00DE1C21">
        <w:rPr>
          <w:rFonts w:ascii="Times New Roman" w:hAnsi="Times New Roman" w:cs="Times New Roman"/>
          <w:sz w:val="24"/>
          <w:szCs w:val="24"/>
        </w:rPr>
        <w:t xml:space="preserve"> formas del</w:t>
      </w:r>
      <w:r w:rsidR="008338EB" w:rsidRPr="00DE1C21">
        <w:rPr>
          <w:rFonts w:ascii="Times New Roman" w:hAnsi="Times New Roman" w:cs="Times New Roman"/>
          <w:sz w:val="24"/>
          <w:szCs w:val="24"/>
        </w:rPr>
        <w:t xml:space="preserve"> </w:t>
      </w:r>
      <w:r w:rsidR="00F950DA" w:rsidRPr="00DE1C21">
        <w:rPr>
          <w:rFonts w:ascii="Times New Roman" w:hAnsi="Times New Roman" w:cs="Times New Roman"/>
          <w:sz w:val="24"/>
          <w:szCs w:val="24"/>
        </w:rPr>
        <w:t>t</w:t>
      </w:r>
      <w:r w:rsidR="008338EB" w:rsidRPr="00DE1C21">
        <w:rPr>
          <w:rFonts w:ascii="Times New Roman" w:hAnsi="Times New Roman" w:cs="Times New Roman"/>
          <w:sz w:val="24"/>
          <w:szCs w:val="24"/>
        </w:rPr>
        <w:t>iempo</w:t>
      </w:r>
      <w:r w:rsidR="00F950DA" w:rsidRPr="00DE1C21">
        <w:rPr>
          <w:rFonts w:ascii="Times New Roman" w:hAnsi="Times New Roman" w:cs="Times New Roman"/>
          <w:sz w:val="24"/>
          <w:szCs w:val="24"/>
        </w:rPr>
        <w:t xml:space="preserve"> </w:t>
      </w:r>
      <w:r w:rsidR="00452070" w:rsidRPr="00DE1C21">
        <w:rPr>
          <w:rFonts w:ascii="Times New Roman" w:hAnsi="Times New Roman" w:cs="Times New Roman"/>
          <w:sz w:val="24"/>
          <w:szCs w:val="24"/>
        </w:rPr>
        <w:t>es el clim</w:t>
      </w:r>
      <w:r w:rsidR="00F950DA" w:rsidRPr="00DE1C21">
        <w:rPr>
          <w:rFonts w:ascii="Times New Roman" w:hAnsi="Times New Roman" w:cs="Times New Roman"/>
          <w:sz w:val="24"/>
          <w:szCs w:val="24"/>
        </w:rPr>
        <w:t>a</w:t>
      </w:r>
      <w:r w:rsidR="00452070" w:rsidRPr="00DE1C21">
        <w:rPr>
          <w:rFonts w:ascii="Times New Roman" w:hAnsi="Times New Roman" w:cs="Times New Roman"/>
          <w:sz w:val="24"/>
          <w:szCs w:val="24"/>
        </w:rPr>
        <w:t xml:space="preserve">, </w:t>
      </w:r>
      <w:r w:rsidRPr="00DE1C21">
        <w:rPr>
          <w:rFonts w:ascii="Times New Roman" w:hAnsi="Times New Roman" w:cs="Times New Roman"/>
          <w:sz w:val="24"/>
          <w:szCs w:val="24"/>
        </w:rPr>
        <w:t xml:space="preserve">el cual algunas veces </w:t>
      </w:r>
      <w:r w:rsidR="00452070" w:rsidRPr="00DE1C21">
        <w:rPr>
          <w:rFonts w:ascii="Times New Roman" w:hAnsi="Times New Roman" w:cs="Times New Roman"/>
          <w:sz w:val="24"/>
          <w:szCs w:val="24"/>
        </w:rPr>
        <w:t>tiene</w:t>
      </w:r>
      <w:r w:rsidR="00F950DA" w:rsidRPr="00DE1C21">
        <w:rPr>
          <w:rFonts w:ascii="Times New Roman" w:hAnsi="Times New Roman" w:cs="Times New Roman"/>
          <w:sz w:val="24"/>
          <w:szCs w:val="24"/>
        </w:rPr>
        <w:t xml:space="preserve"> el mismo sentido</w:t>
      </w:r>
      <w:r w:rsidRPr="00DE1C21">
        <w:rPr>
          <w:rFonts w:ascii="Times New Roman" w:hAnsi="Times New Roman" w:cs="Times New Roman"/>
          <w:sz w:val="24"/>
          <w:szCs w:val="24"/>
        </w:rPr>
        <w:t xml:space="preserve"> y</w:t>
      </w:r>
      <w:r w:rsidR="00F950DA" w:rsidRPr="00DE1C21">
        <w:rPr>
          <w:rFonts w:ascii="Times New Roman" w:hAnsi="Times New Roman" w:cs="Times New Roman"/>
          <w:sz w:val="24"/>
          <w:szCs w:val="24"/>
        </w:rPr>
        <w:t xml:space="preserve"> </w:t>
      </w:r>
      <w:r w:rsidR="00452070" w:rsidRPr="00DE1C21">
        <w:rPr>
          <w:rFonts w:ascii="Times New Roman" w:hAnsi="Times New Roman" w:cs="Times New Roman"/>
          <w:sz w:val="24"/>
          <w:szCs w:val="24"/>
        </w:rPr>
        <w:t xml:space="preserve">en otras </w:t>
      </w:r>
      <w:r w:rsidR="00110548" w:rsidRPr="00DE1C21">
        <w:rPr>
          <w:rFonts w:ascii="Times New Roman" w:hAnsi="Times New Roman" w:cs="Times New Roman"/>
          <w:sz w:val="24"/>
          <w:szCs w:val="24"/>
        </w:rPr>
        <w:lastRenderedPageBreak/>
        <w:t>mantiene un vínculo indisoluble</w:t>
      </w:r>
      <w:r w:rsidR="00B03493" w:rsidRPr="00DE1C21">
        <w:rPr>
          <w:rFonts w:ascii="Times New Roman" w:hAnsi="Times New Roman" w:cs="Times New Roman"/>
          <w:sz w:val="24"/>
          <w:szCs w:val="24"/>
        </w:rPr>
        <w:t>. E</w:t>
      </w:r>
      <w:r w:rsidR="00317F4B" w:rsidRPr="00DE1C21">
        <w:rPr>
          <w:rFonts w:ascii="Times New Roman" w:hAnsi="Times New Roman" w:cs="Times New Roman"/>
          <w:sz w:val="24"/>
          <w:szCs w:val="24"/>
        </w:rPr>
        <w:t>l</w:t>
      </w:r>
      <w:r w:rsidR="009C1FCB" w:rsidRPr="00DE1C21">
        <w:rPr>
          <w:rFonts w:ascii="Times New Roman" w:hAnsi="Times New Roman" w:cs="Times New Roman"/>
          <w:sz w:val="24"/>
          <w:szCs w:val="24"/>
        </w:rPr>
        <w:t xml:space="preserve"> </w:t>
      </w:r>
      <w:r w:rsidR="00AD49DD" w:rsidRPr="00DE1C21">
        <w:rPr>
          <w:rFonts w:ascii="Times New Roman" w:hAnsi="Times New Roman" w:cs="Times New Roman"/>
          <w:sz w:val="24"/>
          <w:szCs w:val="24"/>
        </w:rPr>
        <w:t>“</w:t>
      </w:r>
      <w:r w:rsidR="008443A1" w:rsidRPr="00DE1C21">
        <w:rPr>
          <w:rFonts w:ascii="Times New Roman" w:hAnsi="Times New Roman" w:cs="Times New Roman"/>
          <w:sz w:val="24"/>
          <w:szCs w:val="24"/>
        </w:rPr>
        <w:t>tiempo de secas</w:t>
      </w:r>
      <w:r w:rsidR="00AD49DD" w:rsidRPr="00DE1C21">
        <w:rPr>
          <w:rFonts w:ascii="Times New Roman" w:hAnsi="Times New Roman" w:cs="Times New Roman"/>
          <w:sz w:val="24"/>
          <w:szCs w:val="24"/>
        </w:rPr>
        <w:t>”</w:t>
      </w:r>
      <w:r w:rsidR="008443A1" w:rsidRPr="00DE1C21">
        <w:rPr>
          <w:rFonts w:ascii="Times New Roman" w:hAnsi="Times New Roman" w:cs="Times New Roman"/>
          <w:sz w:val="24"/>
          <w:szCs w:val="24"/>
        </w:rPr>
        <w:t xml:space="preserve"> y </w:t>
      </w:r>
      <w:r w:rsidRPr="00DE1C21">
        <w:rPr>
          <w:rFonts w:ascii="Times New Roman" w:hAnsi="Times New Roman" w:cs="Times New Roman"/>
          <w:sz w:val="24"/>
          <w:szCs w:val="24"/>
        </w:rPr>
        <w:t xml:space="preserve">el </w:t>
      </w:r>
      <w:r w:rsidR="00AD49DD" w:rsidRPr="00DE1C21">
        <w:rPr>
          <w:rFonts w:ascii="Times New Roman" w:hAnsi="Times New Roman" w:cs="Times New Roman"/>
          <w:sz w:val="24"/>
          <w:szCs w:val="24"/>
        </w:rPr>
        <w:t>“</w:t>
      </w:r>
      <w:r w:rsidR="008443A1" w:rsidRPr="00DE1C21">
        <w:rPr>
          <w:rFonts w:ascii="Times New Roman" w:hAnsi="Times New Roman" w:cs="Times New Roman"/>
          <w:sz w:val="24"/>
          <w:szCs w:val="24"/>
        </w:rPr>
        <w:t>tiempo de lluvias</w:t>
      </w:r>
      <w:r w:rsidR="00AD49DD" w:rsidRPr="00DE1C21">
        <w:rPr>
          <w:rFonts w:ascii="Times New Roman" w:hAnsi="Times New Roman" w:cs="Times New Roman"/>
          <w:sz w:val="24"/>
          <w:szCs w:val="24"/>
        </w:rPr>
        <w:t>”</w:t>
      </w:r>
      <w:r w:rsidR="009C1FCB" w:rsidRPr="00DE1C21">
        <w:rPr>
          <w:rFonts w:ascii="Times New Roman" w:hAnsi="Times New Roman" w:cs="Times New Roman"/>
          <w:sz w:val="24"/>
          <w:szCs w:val="24"/>
        </w:rPr>
        <w:t xml:space="preserve"> </w:t>
      </w:r>
      <w:r w:rsidR="00452070" w:rsidRPr="00DE1C21">
        <w:rPr>
          <w:rFonts w:ascii="Times New Roman" w:hAnsi="Times New Roman" w:cs="Times New Roman"/>
          <w:sz w:val="24"/>
          <w:szCs w:val="24"/>
        </w:rPr>
        <w:t>son dos condiciones</w:t>
      </w:r>
      <w:r w:rsidR="00110548" w:rsidRPr="00DE1C21">
        <w:rPr>
          <w:rFonts w:ascii="Times New Roman" w:hAnsi="Times New Roman" w:cs="Times New Roman"/>
          <w:sz w:val="24"/>
          <w:szCs w:val="24"/>
        </w:rPr>
        <w:t xml:space="preserve"> </w:t>
      </w:r>
      <w:r w:rsidR="00B03493" w:rsidRPr="00DE1C21">
        <w:rPr>
          <w:rFonts w:ascii="Times New Roman" w:hAnsi="Times New Roman" w:cs="Times New Roman"/>
          <w:sz w:val="24"/>
          <w:szCs w:val="24"/>
        </w:rPr>
        <w:t>constituyen</w:t>
      </w:r>
      <w:r w:rsidR="00452070" w:rsidRPr="00DE1C21">
        <w:rPr>
          <w:rFonts w:ascii="Times New Roman" w:hAnsi="Times New Roman" w:cs="Times New Roman"/>
          <w:sz w:val="24"/>
          <w:szCs w:val="24"/>
        </w:rPr>
        <w:t>tes de</w:t>
      </w:r>
      <w:r w:rsidR="00B03493" w:rsidRPr="00DE1C21">
        <w:rPr>
          <w:rFonts w:ascii="Times New Roman" w:hAnsi="Times New Roman" w:cs="Times New Roman"/>
          <w:sz w:val="24"/>
          <w:szCs w:val="24"/>
        </w:rPr>
        <w:t xml:space="preserve"> </w:t>
      </w:r>
      <w:r w:rsidR="008443A1" w:rsidRPr="00DE1C21">
        <w:rPr>
          <w:rFonts w:ascii="Times New Roman" w:hAnsi="Times New Roman" w:cs="Times New Roman"/>
          <w:sz w:val="24"/>
          <w:szCs w:val="24"/>
        </w:rPr>
        <w:t>u</w:t>
      </w:r>
      <w:r w:rsidR="0027385F" w:rsidRPr="00DE1C21">
        <w:rPr>
          <w:rFonts w:ascii="Times New Roman" w:hAnsi="Times New Roman" w:cs="Times New Roman"/>
          <w:sz w:val="24"/>
          <w:szCs w:val="24"/>
        </w:rPr>
        <w:t>n calenda</w:t>
      </w:r>
      <w:r w:rsidR="004505FB" w:rsidRPr="00DE1C21">
        <w:rPr>
          <w:rFonts w:ascii="Times New Roman" w:hAnsi="Times New Roman" w:cs="Times New Roman"/>
          <w:sz w:val="24"/>
          <w:szCs w:val="24"/>
        </w:rPr>
        <w:t xml:space="preserve">rio </w:t>
      </w:r>
      <w:r w:rsidR="00741914" w:rsidRPr="00DE1C21">
        <w:rPr>
          <w:rFonts w:ascii="Times New Roman" w:hAnsi="Times New Roman" w:cs="Times New Roman"/>
          <w:sz w:val="24"/>
          <w:szCs w:val="24"/>
        </w:rPr>
        <w:t xml:space="preserve">estacional </w:t>
      </w:r>
      <w:r w:rsidR="004505FB" w:rsidRPr="00DE1C21">
        <w:rPr>
          <w:rFonts w:ascii="Times New Roman" w:hAnsi="Times New Roman" w:cs="Times New Roman"/>
          <w:sz w:val="24"/>
          <w:szCs w:val="24"/>
        </w:rPr>
        <w:t xml:space="preserve">anual individual y </w:t>
      </w:r>
      <w:r w:rsidR="00B32A29" w:rsidRPr="00DE1C21">
        <w:rPr>
          <w:rFonts w:ascii="Times New Roman" w:hAnsi="Times New Roman" w:cs="Times New Roman"/>
          <w:sz w:val="24"/>
          <w:szCs w:val="24"/>
        </w:rPr>
        <w:t xml:space="preserve">al mismo tiempo </w:t>
      </w:r>
      <w:r w:rsidR="004505FB" w:rsidRPr="00DE1C21">
        <w:rPr>
          <w:rFonts w:ascii="Times New Roman" w:hAnsi="Times New Roman" w:cs="Times New Roman"/>
          <w:sz w:val="24"/>
          <w:szCs w:val="24"/>
        </w:rPr>
        <w:t>colectivo</w:t>
      </w:r>
      <w:r w:rsidR="00741914" w:rsidRPr="00DE1C21">
        <w:rPr>
          <w:rFonts w:ascii="Times New Roman" w:hAnsi="Times New Roman" w:cs="Times New Roman"/>
          <w:sz w:val="24"/>
          <w:szCs w:val="24"/>
        </w:rPr>
        <w:t>,</w:t>
      </w:r>
      <w:r w:rsidR="004505FB" w:rsidRPr="00DE1C21">
        <w:rPr>
          <w:rFonts w:ascii="Times New Roman" w:hAnsi="Times New Roman" w:cs="Times New Roman"/>
          <w:sz w:val="24"/>
          <w:szCs w:val="24"/>
        </w:rPr>
        <w:t xml:space="preserve"> </w:t>
      </w:r>
      <w:r w:rsidR="00B32A29" w:rsidRPr="00DE1C21">
        <w:rPr>
          <w:rFonts w:ascii="Times New Roman" w:hAnsi="Times New Roman" w:cs="Times New Roman"/>
          <w:sz w:val="24"/>
          <w:szCs w:val="24"/>
        </w:rPr>
        <w:t>por</w:t>
      </w:r>
      <w:r w:rsidR="004505FB" w:rsidRPr="00DE1C21">
        <w:rPr>
          <w:rFonts w:ascii="Times New Roman" w:hAnsi="Times New Roman" w:cs="Times New Roman"/>
          <w:sz w:val="24"/>
          <w:szCs w:val="24"/>
        </w:rPr>
        <w:t xml:space="preserve">que determina </w:t>
      </w:r>
      <w:r w:rsidR="008443A1" w:rsidRPr="00DE1C21">
        <w:rPr>
          <w:rFonts w:ascii="Times New Roman" w:hAnsi="Times New Roman" w:cs="Times New Roman"/>
          <w:sz w:val="24"/>
          <w:szCs w:val="24"/>
        </w:rPr>
        <w:t xml:space="preserve">una </w:t>
      </w:r>
      <w:r w:rsidR="00CD0647" w:rsidRPr="00DE1C21">
        <w:rPr>
          <w:rFonts w:ascii="Times New Roman" w:hAnsi="Times New Roman" w:cs="Times New Roman"/>
          <w:sz w:val="24"/>
          <w:szCs w:val="24"/>
        </w:rPr>
        <w:t>organización</w:t>
      </w:r>
      <w:r w:rsidR="008443A1" w:rsidRPr="00DE1C21">
        <w:rPr>
          <w:rFonts w:ascii="Times New Roman" w:hAnsi="Times New Roman" w:cs="Times New Roman"/>
          <w:sz w:val="24"/>
          <w:szCs w:val="24"/>
        </w:rPr>
        <w:t xml:space="preserve"> específica de la vida</w:t>
      </w:r>
      <w:r w:rsidR="004C5CB7" w:rsidRPr="00DE1C21">
        <w:rPr>
          <w:rFonts w:ascii="Times New Roman" w:hAnsi="Times New Roman" w:cs="Times New Roman"/>
          <w:sz w:val="24"/>
          <w:szCs w:val="24"/>
        </w:rPr>
        <w:t xml:space="preserve"> social</w:t>
      </w:r>
      <w:r w:rsidRPr="00DE1C21">
        <w:rPr>
          <w:rFonts w:ascii="Times New Roman" w:hAnsi="Times New Roman" w:cs="Times New Roman"/>
          <w:sz w:val="24"/>
          <w:szCs w:val="24"/>
        </w:rPr>
        <w:t>;</w:t>
      </w:r>
      <w:r w:rsidR="00B32A29" w:rsidRPr="00DE1C21">
        <w:rPr>
          <w:rFonts w:ascii="Times New Roman" w:hAnsi="Times New Roman" w:cs="Times New Roman"/>
          <w:sz w:val="24"/>
          <w:szCs w:val="24"/>
        </w:rPr>
        <w:t xml:space="preserve"> </w:t>
      </w:r>
      <w:r w:rsidR="00452070" w:rsidRPr="00DE1C21">
        <w:rPr>
          <w:rFonts w:ascii="Times New Roman" w:hAnsi="Times New Roman" w:cs="Times New Roman"/>
          <w:sz w:val="24"/>
          <w:szCs w:val="24"/>
        </w:rPr>
        <w:t xml:space="preserve">en </w:t>
      </w:r>
      <w:r w:rsidRPr="00DE1C21">
        <w:rPr>
          <w:rFonts w:ascii="Times New Roman" w:hAnsi="Times New Roman" w:cs="Times New Roman"/>
          <w:sz w:val="24"/>
          <w:szCs w:val="24"/>
        </w:rPr>
        <w:t xml:space="preserve">ellos se </w:t>
      </w:r>
      <w:r w:rsidR="0027385F" w:rsidRPr="00DE1C21">
        <w:rPr>
          <w:rFonts w:ascii="Times New Roman" w:hAnsi="Times New Roman" w:cs="Times New Roman"/>
          <w:sz w:val="24"/>
          <w:szCs w:val="24"/>
        </w:rPr>
        <w:t>ajustan</w:t>
      </w:r>
      <w:r w:rsidR="002F1693" w:rsidRPr="00DE1C21">
        <w:rPr>
          <w:rFonts w:ascii="Times New Roman" w:hAnsi="Times New Roman" w:cs="Times New Roman"/>
          <w:sz w:val="24"/>
          <w:szCs w:val="24"/>
        </w:rPr>
        <w:t xml:space="preserve"> </w:t>
      </w:r>
      <w:r w:rsidR="004505FB" w:rsidRPr="00DE1C21">
        <w:rPr>
          <w:rFonts w:ascii="Times New Roman" w:hAnsi="Times New Roman" w:cs="Times New Roman"/>
          <w:sz w:val="24"/>
          <w:szCs w:val="24"/>
        </w:rPr>
        <w:t xml:space="preserve">y desarrollan </w:t>
      </w:r>
      <w:r w:rsidR="002F1693" w:rsidRPr="00DE1C21">
        <w:rPr>
          <w:rFonts w:ascii="Times New Roman" w:hAnsi="Times New Roman" w:cs="Times New Roman"/>
          <w:sz w:val="24"/>
          <w:szCs w:val="24"/>
        </w:rPr>
        <w:t>actividades concretas</w:t>
      </w:r>
      <w:r w:rsidR="0027385F" w:rsidRPr="00DE1C21">
        <w:rPr>
          <w:rFonts w:ascii="Times New Roman" w:hAnsi="Times New Roman" w:cs="Times New Roman"/>
          <w:sz w:val="24"/>
          <w:szCs w:val="24"/>
        </w:rPr>
        <w:t xml:space="preserve"> </w:t>
      </w:r>
      <w:r w:rsidR="008338EB" w:rsidRPr="00DE1C21">
        <w:rPr>
          <w:rFonts w:ascii="Times New Roman" w:hAnsi="Times New Roman" w:cs="Times New Roman"/>
          <w:sz w:val="24"/>
          <w:szCs w:val="24"/>
        </w:rPr>
        <w:t xml:space="preserve">relacionadas </w:t>
      </w:r>
      <w:r w:rsidRPr="00DE1C21">
        <w:rPr>
          <w:rFonts w:ascii="Times New Roman" w:hAnsi="Times New Roman" w:cs="Times New Roman"/>
          <w:sz w:val="24"/>
          <w:szCs w:val="24"/>
        </w:rPr>
        <w:t>con el</w:t>
      </w:r>
      <w:r w:rsidR="0027385F" w:rsidRPr="00DE1C21">
        <w:rPr>
          <w:rFonts w:ascii="Times New Roman" w:hAnsi="Times New Roman" w:cs="Times New Roman"/>
          <w:sz w:val="24"/>
          <w:szCs w:val="24"/>
        </w:rPr>
        <w:t xml:space="preserve"> ciclo agrícola del maíz</w:t>
      </w:r>
      <w:r w:rsidR="00E20E06" w:rsidRPr="00DE1C21">
        <w:rPr>
          <w:rFonts w:ascii="Times New Roman" w:hAnsi="Times New Roman" w:cs="Times New Roman"/>
          <w:sz w:val="24"/>
          <w:szCs w:val="24"/>
        </w:rPr>
        <w:t>.</w:t>
      </w:r>
      <w:r w:rsidR="002F1693" w:rsidRPr="00DE1C21">
        <w:rPr>
          <w:rFonts w:ascii="Times New Roman" w:hAnsi="Times New Roman" w:cs="Times New Roman"/>
          <w:sz w:val="24"/>
          <w:szCs w:val="24"/>
        </w:rPr>
        <w:t xml:space="preserve"> </w:t>
      </w:r>
      <w:r w:rsidR="0009080D" w:rsidRPr="00DE1C21">
        <w:rPr>
          <w:rFonts w:ascii="Times New Roman" w:hAnsi="Times New Roman" w:cs="Times New Roman"/>
          <w:sz w:val="24"/>
          <w:szCs w:val="24"/>
        </w:rPr>
        <w:t xml:space="preserve">Hasta las decisiones de salida y retorno como </w:t>
      </w:r>
      <w:r w:rsidR="0042318A" w:rsidRPr="00DE1C21">
        <w:rPr>
          <w:rFonts w:ascii="Times New Roman" w:hAnsi="Times New Roman" w:cs="Times New Roman"/>
          <w:sz w:val="24"/>
          <w:szCs w:val="24"/>
        </w:rPr>
        <w:t xml:space="preserve">jornaleros agrícolas </w:t>
      </w:r>
      <w:r w:rsidR="004412C5" w:rsidRPr="00DE1C21">
        <w:rPr>
          <w:rFonts w:ascii="Times New Roman" w:hAnsi="Times New Roman" w:cs="Times New Roman"/>
          <w:sz w:val="24"/>
          <w:szCs w:val="24"/>
        </w:rPr>
        <w:t>coincide</w:t>
      </w:r>
      <w:r w:rsidRPr="00DE1C21">
        <w:rPr>
          <w:rFonts w:ascii="Times New Roman" w:hAnsi="Times New Roman" w:cs="Times New Roman"/>
          <w:sz w:val="24"/>
          <w:szCs w:val="24"/>
        </w:rPr>
        <w:t>n</w:t>
      </w:r>
      <w:r w:rsidR="004412C5" w:rsidRPr="00DE1C21">
        <w:rPr>
          <w:rFonts w:ascii="Times New Roman" w:hAnsi="Times New Roman" w:cs="Times New Roman"/>
          <w:sz w:val="24"/>
          <w:szCs w:val="24"/>
        </w:rPr>
        <w:t xml:space="preserve"> con estos tiempos.</w:t>
      </w:r>
      <w:r w:rsidR="00AD49DD" w:rsidRPr="00DE1C21">
        <w:rPr>
          <w:rFonts w:ascii="Times New Roman" w:hAnsi="Times New Roman" w:cs="Times New Roman"/>
          <w:sz w:val="24"/>
          <w:szCs w:val="24"/>
        </w:rPr>
        <w:t xml:space="preserve"> </w:t>
      </w:r>
    </w:p>
    <w:p w14:paraId="79FF4FF4" w14:textId="77777777" w:rsidR="009C3E8F" w:rsidRPr="00DE1C21" w:rsidRDefault="00AA4ED0" w:rsidP="009C3E8F">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El clima se asume </w:t>
      </w:r>
      <w:r w:rsidR="00452070" w:rsidRPr="00DE1C21">
        <w:rPr>
          <w:rFonts w:ascii="Times New Roman" w:hAnsi="Times New Roman" w:cs="Times New Roman"/>
          <w:sz w:val="24"/>
          <w:szCs w:val="24"/>
        </w:rPr>
        <w:t xml:space="preserve">cambiante, </w:t>
      </w:r>
      <w:r w:rsidR="00360157" w:rsidRPr="00DE1C21">
        <w:rPr>
          <w:rFonts w:ascii="Times New Roman" w:hAnsi="Times New Roman" w:cs="Times New Roman"/>
          <w:sz w:val="24"/>
          <w:szCs w:val="24"/>
        </w:rPr>
        <w:t>con</w:t>
      </w:r>
      <w:r w:rsidR="00A95374" w:rsidRPr="00DE1C21">
        <w:rPr>
          <w:rFonts w:ascii="Times New Roman" w:hAnsi="Times New Roman" w:cs="Times New Roman"/>
          <w:sz w:val="24"/>
          <w:szCs w:val="24"/>
        </w:rPr>
        <w:t xml:space="preserve"> movimiento</w:t>
      </w:r>
      <w:r w:rsidR="00B015EE" w:rsidRPr="00DE1C21">
        <w:rPr>
          <w:rFonts w:ascii="Times New Roman" w:hAnsi="Times New Roman" w:cs="Times New Roman"/>
          <w:sz w:val="24"/>
          <w:szCs w:val="24"/>
        </w:rPr>
        <w:t xml:space="preserve"> y vida</w:t>
      </w:r>
      <w:r w:rsidR="00C20467" w:rsidRPr="00DE1C21">
        <w:rPr>
          <w:rFonts w:ascii="Times New Roman" w:hAnsi="Times New Roman" w:cs="Times New Roman"/>
          <w:sz w:val="24"/>
          <w:szCs w:val="24"/>
        </w:rPr>
        <w:t xml:space="preserve"> propia</w:t>
      </w:r>
      <w:r w:rsidR="009C3E8F" w:rsidRPr="00DE1C21">
        <w:rPr>
          <w:rFonts w:ascii="Times New Roman" w:hAnsi="Times New Roman" w:cs="Times New Roman"/>
          <w:sz w:val="24"/>
          <w:szCs w:val="24"/>
        </w:rPr>
        <w:t>;</w:t>
      </w:r>
      <w:r w:rsidR="00C20467" w:rsidRPr="00DE1C21">
        <w:rPr>
          <w:rFonts w:ascii="Times New Roman" w:hAnsi="Times New Roman" w:cs="Times New Roman"/>
          <w:sz w:val="24"/>
          <w:szCs w:val="24"/>
        </w:rPr>
        <w:t xml:space="preserve"> </w:t>
      </w:r>
      <w:r w:rsidR="00A95374" w:rsidRPr="00DE1C21">
        <w:rPr>
          <w:rFonts w:ascii="Times New Roman" w:hAnsi="Times New Roman" w:cs="Times New Roman"/>
          <w:sz w:val="24"/>
          <w:szCs w:val="24"/>
        </w:rPr>
        <w:t xml:space="preserve">de repente parece </w:t>
      </w:r>
      <w:r w:rsidR="00C20467" w:rsidRPr="00DE1C21">
        <w:rPr>
          <w:rFonts w:ascii="Times New Roman" w:hAnsi="Times New Roman" w:cs="Times New Roman"/>
          <w:sz w:val="24"/>
          <w:szCs w:val="24"/>
        </w:rPr>
        <w:t xml:space="preserve">que </w:t>
      </w:r>
      <w:r w:rsidR="00A95374" w:rsidRPr="00DE1C21">
        <w:rPr>
          <w:rFonts w:ascii="Times New Roman" w:hAnsi="Times New Roman" w:cs="Times New Roman"/>
          <w:sz w:val="24"/>
          <w:szCs w:val="24"/>
        </w:rPr>
        <w:t>nada puede hacerse</w:t>
      </w:r>
      <w:r w:rsidR="00B015EE" w:rsidRPr="00DE1C21">
        <w:rPr>
          <w:rFonts w:ascii="Times New Roman" w:hAnsi="Times New Roman" w:cs="Times New Roman"/>
          <w:sz w:val="24"/>
          <w:szCs w:val="24"/>
        </w:rPr>
        <w:t xml:space="preserve"> </w:t>
      </w:r>
      <w:r w:rsidR="00CC120F" w:rsidRPr="00DE1C21">
        <w:rPr>
          <w:rFonts w:ascii="Times New Roman" w:hAnsi="Times New Roman" w:cs="Times New Roman"/>
          <w:sz w:val="24"/>
          <w:szCs w:val="24"/>
        </w:rPr>
        <w:t>contra el orden</w:t>
      </w:r>
      <w:r w:rsidR="00A95374" w:rsidRPr="00DE1C21">
        <w:rPr>
          <w:rFonts w:ascii="Times New Roman" w:hAnsi="Times New Roman" w:cs="Times New Roman"/>
          <w:sz w:val="24"/>
          <w:szCs w:val="24"/>
        </w:rPr>
        <w:t xml:space="preserve"> </w:t>
      </w:r>
      <w:r w:rsidR="00452070" w:rsidRPr="00DE1C21">
        <w:rPr>
          <w:rFonts w:ascii="Times New Roman" w:hAnsi="Times New Roman" w:cs="Times New Roman"/>
          <w:sz w:val="24"/>
          <w:szCs w:val="24"/>
        </w:rPr>
        <w:t>“</w:t>
      </w:r>
      <w:r w:rsidR="00B015EE" w:rsidRPr="00DE1C21">
        <w:rPr>
          <w:rFonts w:ascii="Times New Roman" w:hAnsi="Times New Roman" w:cs="Times New Roman"/>
          <w:sz w:val="24"/>
          <w:szCs w:val="24"/>
        </w:rPr>
        <w:t xml:space="preserve">natural o </w:t>
      </w:r>
      <w:r w:rsidR="00A95374" w:rsidRPr="00DE1C21">
        <w:rPr>
          <w:rFonts w:ascii="Times New Roman" w:hAnsi="Times New Roman" w:cs="Times New Roman"/>
          <w:sz w:val="24"/>
          <w:szCs w:val="24"/>
        </w:rPr>
        <w:t>divino</w:t>
      </w:r>
      <w:r w:rsidR="009C3E8F" w:rsidRPr="00DE1C21">
        <w:rPr>
          <w:rFonts w:ascii="Times New Roman" w:hAnsi="Times New Roman" w:cs="Times New Roman"/>
          <w:sz w:val="24"/>
          <w:szCs w:val="24"/>
        </w:rPr>
        <w:t>”</w:t>
      </w:r>
      <w:r w:rsidR="00A95374" w:rsidRPr="00DE1C21">
        <w:rPr>
          <w:rFonts w:ascii="Times New Roman" w:hAnsi="Times New Roman" w:cs="Times New Roman"/>
          <w:sz w:val="24"/>
          <w:szCs w:val="24"/>
        </w:rPr>
        <w:t>, “un año bueno y uno malo”</w:t>
      </w:r>
      <w:r w:rsidR="009C3E8F" w:rsidRPr="00DE1C21">
        <w:rPr>
          <w:rFonts w:ascii="Times New Roman" w:hAnsi="Times New Roman" w:cs="Times New Roman"/>
          <w:sz w:val="24"/>
          <w:szCs w:val="24"/>
        </w:rPr>
        <w:t>;</w:t>
      </w:r>
      <w:r w:rsidR="00CC120F" w:rsidRPr="00DE1C21">
        <w:rPr>
          <w:rFonts w:ascii="Times New Roman" w:hAnsi="Times New Roman" w:cs="Times New Roman"/>
          <w:sz w:val="24"/>
          <w:szCs w:val="24"/>
        </w:rPr>
        <w:t xml:space="preserve"> </w:t>
      </w:r>
      <w:r w:rsidR="00A95374" w:rsidRPr="00DE1C21">
        <w:rPr>
          <w:rFonts w:ascii="Times New Roman" w:hAnsi="Times New Roman" w:cs="Times New Roman"/>
          <w:sz w:val="24"/>
          <w:szCs w:val="24"/>
        </w:rPr>
        <w:t>sin embargo</w:t>
      </w:r>
      <w:r w:rsidR="00FB3E3C" w:rsidRPr="00DE1C21">
        <w:rPr>
          <w:rFonts w:ascii="Times New Roman" w:hAnsi="Times New Roman" w:cs="Times New Roman"/>
          <w:sz w:val="24"/>
          <w:szCs w:val="24"/>
        </w:rPr>
        <w:t>,</w:t>
      </w:r>
      <w:r w:rsidR="00A95374" w:rsidRPr="00DE1C21">
        <w:rPr>
          <w:rFonts w:ascii="Times New Roman" w:hAnsi="Times New Roman" w:cs="Times New Roman"/>
          <w:sz w:val="24"/>
          <w:szCs w:val="24"/>
        </w:rPr>
        <w:t xml:space="preserve"> su hacer es constante</w:t>
      </w:r>
      <w:r w:rsidR="009C3E8F" w:rsidRPr="00DE1C21">
        <w:rPr>
          <w:rFonts w:ascii="Times New Roman" w:hAnsi="Times New Roman" w:cs="Times New Roman"/>
          <w:sz w:val="24"/>
          <w:szCs w:val="24"/>
        </w:rPr>
        <w:t>:</w:t>
      </w:r>
      <w:r w:rsidR="00B015EE" w:rsidRPr="00DE1C21">
        <w:rPr>
          <w:rFonts w:ascii="Times New Roman" w:hAnsi="Times New Roman" w:cs="Times New Roman"/>
          <w:sz w:val="24"/>
          <w:szCs w:val="24"/>
        </w:rPr>
        <w:t xml:space="preserve"> lo enfrentan, se anticipan, idean, planean, actúan. </w:t>
      </w:r>
      <w:r w:rsidR="00811165" w:rsidRPr="00DE1C21">
        <w:rPr>
          <w:rFonts w:ascii="Times New Roman" w:hAnsi="Times New Roman" w:cs="Times New Roman"/>
          <w:sz w:val="24"/>
          <w:szCs w:val="24"/>
        </w:rPr>
        <w:t xml:space="preserve">En </w:t>
      </w:r>
      <w:r w:rsidR="00B015EE" w:rsidRPr="00DE1C21">
        <w:rPr>
          <w:rFonts w:ascii="Times New Roman" w:hAnsi="Times New Roman" w:cs="Times New Roman"/>
          <w:sz w:val="24"/>
          <w:szCs w:val="24"/>
        </w:rPr>
        <w:t xml:space="preserve">un acto de compromiso consigo </w:t>
      </w:r>
      <w:r w:rsidR="009C3E8F" w:rsidRPr="00DE1C21">
        <w:rPr>
          <w:rFonts w:ascii="Times New Roman" w:hAnsi="Times New Roman" w:cs="Times New Roman"/>
          <w:sz w:val="24"/>
          <w:szCs w:val="24"/>
        </w:rPr>
        <w:t>mismo</w:t>
      </w:r>
      <w:r w:rsidR="00B015EE" w:rsidRPr="00DE1C21">
        <w:rPr>
          <w:rFonts w:ascii="Times New Roman" w:hAnsi="Times New Roman" w:cs="Times New Roman"/>
          <w:sz w:val="24"/>
          <w:szCs w:val="24"/>
        </w:rPr>
        <w:t xml:space="preserve">, con sus familias y con sus creencias. </w:t>
      </w:r>
    </w:p>
    <w:p w14:paraId="3DF7BD84" w14:textId="77777777" w:rsidR="009C3E8F" w:rsidRPr="00DE1C21" w:rsidRDefault="002F6B26" w:rsidP="009C3E8F">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Sobre la percepción de indicadores, algunos de </w:t>
      </w:r>
      <w:r w:rsidR="00416E6D" w:rsidRPr="00DE1C21">
        <w:rPr>
          <w:rFonts w:ascii="Times New Roman" w:hAnsi="Times New Roman" w:cs="Times New Roman"/>
          <w:sz w:val="24"/>
          <w:szCs w:val="24"/>
        </w:rPr>
        <w:t>nuestros</w:t>
      </w:r>
      <w:r w:rsidR="00285AF9" w:rsidRPr="00DE1C21">
        <w:rPr>
          <w:rFonts w:ascii="Times New Roman" w:hAnsi="Times New Roman" w:cs="Times New Roman"/>
          <w:sz w:val="24"/>
          <w:szCs w:val="24"/>
        </w:rPr>
        <w:t xml:space="preserve"> hallazgos son coincid</w:t>
      </w:r>
      <w:r w:rsidR="0044489A" w:rsidRPr="00DE1C21">
        <w:rPr>
          <w:rFonts w:ascii="Times New Roman" w:hAnsi="Times New Roman" w:cs="Times New Roman"/>
          <w:sz w:val="24"/>
          <w:szCs w:val="24"/>
        </w:rPr>
        <w:t>entes con otros estudios</w:t>
      </w:r>
      <w:r w:rsidR="00B47EEB" w:rsidRPr="00DE1C21">
        <w:rPr>
          <w:rFonts w:ascii="Times New Roman" w:hAnsi="Times New Roman" w:cs="Times New Roman"/>
          <w:sz w:val="24"/>
          <w:szCs w:val="24"/>
        </w:rPr>
        <w:t xml:space="preserve"> locales</w:t>
      </w:r>
      <w:r w:rsidR="0044489A" w:rsidRPr="00DE1C21">
        <w:rPr>
          <w:rFonts w:ascii="Times New Roman" w:hAnsi="Times New Roman" w:cs="Times New Roman"/>
          <w:sz w:val="24"/>
          <w:szCs w:val="24"/>
        </w:rPr>
        <w:t>,</w:t>
      </w:r>
      <w:r w:rsidR="00416E6D" w:rsidRPr="00DE1C21">
        <w:rPr>
          <w:rFonts w:ascii="Times New Roman" w:hAnsi="Times New Roman" w:cs="Times New Roman"/>
          <w:sz w:val="24"/>
          <w:szCs w:val="24"/>
        </w:rPr>
        <w:t xml:space="preserve"> </w:t>
      </w:r>
      <w:r w:rsidR="009C3E8F" w:rsidRPr="00DE1C21">
        <w:rPr>
          <w:rFonts w:ascii="Times New Roman" w:hAnsi="Times New Roman" w:cs="Times New Roman"/>
          <w:sz w:val="24"/>
          <w:szCs w:val="24"/>
        </w:rPr>
        <w:t xml:space="preserve">aunque vale acotar que </w:t>
      </w:r>
      <w:r w:rsidRPr="00DE1C21">
        <w:rPr>
          <w:rFonts w:ascii="Times New Roman" w:hAnsi="Times New Roman" w:cs="Times New Roman"/>
          <w:sz w:val="24"/>
          <w:szCs w:val="24"/>
        </w:rPr>
        <w:t>sobre vegetación existen</w:t>
      </w:r>
      <w:r w:rsidR="00C20467" w:rsidRPr="00DE1C21">
        <w:rPr>
          <w:rFonts w:ascii="Times New Roman" w:hAnsi="Times New Roman" w:cs="Times New Roman"/>
          <w:sz w:val="24"/>
          <w:szCs w:val="24"/>
        </w:rPr>
        <w:t xml:space="preserve"> </w:t>
      </w:r>
      <w:r w:rsidR="00FB3E3C" w:rsidRPr="00DE1C21">
        <w:rPr>
          <w:rFonts w:ascii="Times New Roman" w:hAnsi="Times New Roman" w:cs="Times New Roman"/>
          <w:sz w:val="24"/>
          <w:szCs w:val="24"/>
        </w:rPr>
        <w:t>escasas publicaciones</w:t>
      </w:r>
      <w:r w:rsidR="00C20467" w:rsidRPr="00DE1C21">
        <w:rPr>
          <w:rFonts w:ascii="Times New Roman" w:hAnsi="Times New Roman" w:cs="Times New Roman"/>
          <w:sz w:val="24"/>
          <w:szCs w:val="24"/>
        </w:rPr>
        <w:t>.</w:t>
      </w:r>
      <w:r w:rsidR="007B4C17" w:rsidRPr="00DE1C21">
        <w:rPr>
          <w:rFonts w:ascii="Times New Roman" w:hAnsi="Times New Roman" w:cs="Times New Roman"/>
          <w:sz w:val="24"/>
          <w:szCs w:val="24"/>
        </w:rPr>
        <w:t xml:space="preserve"> P</w:t>
      </w:r>
      <w:r w:rsidR="00B47EEB" w:rsidRPr="00DE1C21">
        <w:rPr>
          <w:rFonts w:ascii="Times New Roman" w:hAnsi="Times New Roman" w:cs="Times New Roman"/>
          <w:sz w:val="24"/>
          <w:szCs w:val="24"/>
        </w:rPr>
        <w:t xml:space="preserve">or ejemplo, </w:t>
      </w:r>
      <w:r w:rsidR="007B4C17" w:rsidRPr="00DE1C21">
        <w:rPr>
          <w:rFonts w:ascii="Times New Roman" w:hAnsi="Times New Roman" w:cs="Times New Roman"/>
          <w:sz w:val="24"/>
          <w:szCs w:val="24"/>
        </w:rPr>
        <w:t xml:space="preserve">se sabe </w:t>
      </w:r>
      <w:r w:rsidR="00B47EEB" w:rsidRPr="00DE1C21">
        <w:rPr>
          <w:rFonts w:ascii="Times New Roman" w:hAnsi="Times New Roman" w:cs="Times New Roman"/>
          <w:sz w:val="24"/>
          <w:szCs w:val="24"/>
        </w:rPr>
        <w:t>que las plantas necesitan condiciones óptimas para prosperar</w:t>
      </w:r>
      <w:r w:rsidR="009C3E8F" w:rsidRPr="00DE1C21">
        <w:rPr>
          <w:rFonts w:ascii="Times New Roman" w:hAnsi="Times New Roman" w:cs="Times New Roman"/>
          <w:sz w:val="24"/>
          <w:szCs w:val="24"/>
        </w:rPr>
        <w:t xml:space="preserve"> y</w:t>
      </w:r>
      <w:r w:rsidR="00B47EEB" w:rsidRPr="00DE1C21">
        <w:rPr>
          <w:rFonts w:ascii="Times New Roman" w:hAnsi="Times New Roman" w:cs="Times New Roman"/>
          <w:sz w:val="24"/>
          <w:szCs w:val="24"/>
        </w:rPr>
        <w:t xml:space="preserve"> </w:t>
      </w:r>
      <w:r w:rsidR="009C3E8F" w:rsidRPr="00DE1C21">
        <w:rPr>
          <w:rFonts w:ascii="Times New Roman" w:hAnsi="Times New Roman" w:cs="Times New Roman"/>
          <w:sz w:val="24"/>
          <w:szCs w:val="24"/>
        </w:rPr>
        <w:t xml:space="preserve">que </w:t>
      </w:r>
      <w:r w:rsidR="00B47EEB" w:rsidRPr="00DE1C21">
        <w:rPr>
          <w:rFonts w:ascii="Times New Roman" w:hAnsi="Times New Roman" w:cs="Times New Roman"/>
          <w:sz w:val="24"/>
          <w:szCs w:val="24"/>
        </w:rPr>
        <w:t xml:space="preserve">los cambios ambientales vinculados </w:t>
      </w:r>
      <w:r w:rsidR="00C20467" w:rsidRPr="00DE1C21">
        <w:rPr>
          <w:rFonts w:ascii="Times New Roman" w:hAnsi="Times New Roman" w:cs="Times New Roman"/>
          <w:sz w:val="24"/>
          <w:szCs w:val="24"/>
        </w:rPr>
        <w:t>pueden contribuir a la</w:t>
      </w:r>
      <w:r w:rsidR="00B47EEB" w:rsidRPr="00DE1C21">
        <w:rPr>
          <w:rFonts w:ascii="Times New Roman" w:hAnsi="Times New Roman" w:cs="Times New Roman"/>
          <w:sz w:val="24"/>
          <w:szCs w:val="24"/>
        </w:rPr>
        <w:t xml:space="preserve"> desaparición</w:t>
      </w:r>
      <w:r w:rsidR="00C20467" w:rsidRPr="00DE1C21">
        <w:rPr>
          <w:rFonts w:ascii="Times New Roman" w:hAnsi="Times New Roman" w:cs="Times New Roman"/>
          <w:sz w:val="24"/>
          <w:szCs w:val="24"/>
        </w:rPr>
        <w:t xml:space="preserve"> o aparición</w:t>
      </w:r>
      <w:r w:rsidR="00B47EEB" w:rsidRPr="00DE1C21">
        <w:rPr>
          <w:rFonts w:ascii="Times New Roman" w:hAnsi="Times New Roman" w:cs="Times New Roman"/>
          <w:sz w:val="24"/>
          <w:szCs w:val="24"/>
        </w:rPr>
        <w:t xml:space="preserve"> </w:t>
      </w:r>
      <w:r w:rsidR="00C20467" w:rsidRPr="00DE1C21">
        <w:rPr>
          <w:rFonts w:ascii="Times New Roman" w:hAnsi="Times New Roman" w:cs="Times New Roman"/>
          <w:sz w:val="24"/>
          <w:szCs w:val="24"/>
        </w:rPr>
        <w:t xml:space="preserve">de especies </w:t>
      </w:r>
      <w:r w:rsidR="00B47EEB" w:rsidRPr="00DE1C21">
        <w:rPr>
          <w:rFonts w:ascii="Times New Roman" w:hAnsi="Times New Roman" w:cs="Times New Roman"/>
          <w:sz w:val="24"/>
          <w:szCs w:val="24"/>
        </w:rPr>
        <w:t xml:space="preserve">en ciertas áreas. </w:t>
      </w:r>
      <w:r w:rsidR="009C3E8F" w:rsidRPr="00DE1C21">
        <w:rPr>
          <w:rFonts w:ascii="Times New Roman" w:hAnsi="Times New Roman" w:cs="Times New Roman"/>
          <w:sz w:val="24"/>
          <w:szCs w:val="24"/>
        </w:rPr>
        <w:t xml:space="preserve">En tal sentido, </w:t>
      </w:r>
      <w:r w:rsidR="00FB3E3C" w:rsidRPr="00DE1C21">
        <w:rPr>
          <w:rFonts w:ascii="Times New Roman" w:hAnsi="Times New Roman" w:cs="Times New Roman"/>
          <w:sz w:val="24"/>
          <w:szCs w:val="24"/>
        </w:rPr>
        <w:t>casi la mitad de estos campesinos</w:t>
      </w:r>
      <w:r w:rsidR="009C3E8F" w:rsidRPr="00DE1C21">
        <w:rPr>
          <w:rFonts w:ascii="Times New Roman" w:hAnsi="Times New Roman" w:cs="Times New Roman"/>
          <w:sz w:val="24"/>
          <w:szCs w:val="24"/>
        </w:rPr>
        <w:t>,</w:t>
      </w:r>
      <w:r w:rsidR="00FB3E3C" w:rsidRPr="00DE1C21">
        <w:rPr>
          <w:rFonts w:ascii="Times New Roman" w:hAnsi="Times New Roman" w:cs="Times New Roman"/>
          <w:sz w:val="24"/>
          <w:szCs w:val="24"/>
        </w:rPr>
        <w:t xml:space="preserve"> por su</w:t>
      </w:r>
      <w:r w:rsidR="008E597A" w:rsidRPr="00DE1C21">
        <w:rPr>
          <w:rFonts w:ascii="Times New Roman" w:hAnsi="Times New Roman" w:cs="Times New Roman"/>
          <w:sz w:val="24"/>
          <w:szCs w:val="24"/>
        </w:rPr>
        <w:t xml:space="preserve"> amplio</w:t>
      </w:r>
      <w:r w:rsidR="00C20467" w:rsidRPr="00DE1C21">
        <w:rPr>
          <w:rFonts w:ascii="Times New Roman" w:hAnsi="Times New Roman" w:cs="Times New Roman"/>
          <w:sz w:val="24"/>
          <w:szCs w:val="24"/>
        </w:rPr>
        <w:t xml:space="preserve"> conocimiento de la vegetación </w:t>
      </w:r>
      <w:r w:rsidR="005C361D" w:rsidRPr="00DE1C21">
        <w:rPr>
          <w:rFonts w:ascii="Times New Roman" w:hAnsi="Times New Roman" w:cs="Times New Roman"/>
          <w:sz w:val="24"/>
          <w:szCs w:val="24"/>
        </w:rPr>
        <w:t xml:space="preserve">en su </w:t>
      </w:r>
      <w:r w:rsidR="00AA4ED0" w:rsidRPr="00DE1C21">
        <w:rPr>
          <w:rFonts w:ascii="Times New Roman" w:hAnsi="Times New Roman" w:cs="Times New Roman"/>
          <w:sz w:val="24"/>
          <w:szCs w:val="24"/>
        </w:rPr>
        <w:t>entorno</w:t>
      </w:r>
      <w:r w:rsidR="009C3E8F" w:rsidRPr="00DE1C21">
        <w:rPr>
          <w:rFonts w:ascii="Times New Roman" w:hAnsi="Times New Roman" w:cs="Times New Roman"/>
          <w:sz w:val="24"/>
          <w:szCs w:val="24"/>
        </w:rPr>
        <w:t>,</w:t>
      </w:r>
      <w:r w:rsidR="00FB3E3C" w:rsidRPr="00DE1C21">
        <w:rPr>
          <w:rFonts w:ascii="Times New Roman" w:hAnsi="Times New Roman" w:cs="Times New Roman"/>
          <w:sz w:val="24"/>
          <w:szCs w:val="24"/>
        </w:rPr>
        <w:t xml:space="preserve"> </w:t>
      </w:r>
      <w:r w:rsidR="009C3E8F" w:rsidRPr="00DE1C21">
        <w:rPr>
          <w:rFonts w:ascii="Times New Roman" w:hAnsi="Times New Roman" w:cs="Times New Roman"/>
          <w:sz w:val="24"/>
          <w:szCs w:val="24"/>
        </w:rPr>
        <w:t>refieran la pé</w:t>
      </w:r>
      <w:r w:rsidR="00C20467" w:rsidRPr="00DE1C21">
        <w:rPr>
          <w:rFonts w:ascii="Times New Roman" w:hAnsi="Times New Roman" w:cs="Times New Roman"/>
          <w:sz w:val="24"/>
          <w:szCs w:val="24"/>
        </w:rPr>
        <w:t xml:space="preserve">rdida </w:t>
      </w:r>
      <w:r w:rsidR="005C361D" w:rsidRPr="00DE1C21">
        <w:rPr>
          <w:rFonts w:ascii="Times New Roman" w:hAnsi="Times New Roman" w:cs="Times New Roman"/>
          <w:sz w:val="24"/>
          <w:szCs w:val="24"/>
        </w:rPr>
        <w:t>de plantas</w:t>
      </w:r>
      <w:r w:rsidR="009C3E8F" w:rsidRPr="00DE1C21">
        <w:rPr>
          <w:rFonts w:ascii="Times New Roman" w:hAnsi="Times New Roman" w:cs="Times New Roman"/>
          <w:sz w:val="24"/>
          <w:szCs w:val="24"/>
        </w:rPr>
        <w:t>,</w:t>
      </w:r>
      <w:r w:rsidR="005C361D" w:rsidRPr="00DE1C21">
        <w:rPr>
          <w:rFonts w:ascii="Times New Roman" w:hAnsi="Times New Roman" w:cs="Times New Roman"/>
          <w:sz w:val="24"/>
          <w:szCs w:val="24"/>
        </w:rPr>
        <w:t xml:space="preserve"> </w:t>
      </w:r>
      <w:r w:rsidR="00C20467" w:rsidRPr="00DE1C21">
        <w:rPr>
          <w:rFonts w:ascii="Times New Roman" w:hAnsi="Times New Roman" w:cs="Times New Roman"/>
          <w:sz w:val="24"/>
          <w:szCs w:val="24"/>
        </w:rPr>
        <w:t xml:space="preserve">y </w:t>
      </w:r>
      <w:r w:rsidR="00416E6D" w:rsidRPr="00DE1C21">
        <w:rPr>
          <w:rFonts w:ascii="Times New Roman" w:hAnsi="Times New Roman" w:cs="Times New Roman"/>
          <w:sz w:val="24"/>
          <w:szCs w:val="24"/>
        </w:rPr>
        <w:t>tres de cada diez</w:t>
      </w:r>
      <w:r w:rsidR="005C361D" w:rsidRPr="00DE1C21">
        <w:rPr>
          <w:rFonts w:ascii="Times New Roman" w:hAnsi="Times New Roman" w:cs="Times New Roman"/>
          <w:sz w:val="24"/>
          <w:szCs w:val="24"/>
        </w:rPr>
        <w:t xml:space="preserve"> </w:t>
      </w:r>
      <w:r w:rsidR="009C3E8F" w:rsidRPr="00DE1C21">
        <w:rPr>
          <w:rFonts w:ascii="Times New Roman" w:hAnsi="Times New Roman" w:cs="Times New Roman"/>
          <w:sz w:val="24"/>
          <w:szCs w:val="24"/>
        </w:rPr>
        <w:t xml:space="preserve">señalan </w:t>
      </w:r>
      <w:r w:rsidR="005C361D" w:rsidRPr="00DE1C21">
        <w:rPr>
          <w:rFonts w:ascii="Times New Roman" w:hAnsi="Times New Roman" w:cs="Times New Roman"/>
          <w:sz w:val="24"/>
          <w:szCs w:val="24"/>
        </w:rPr>
        <w:t xml:space="preserve">la </w:t>
      </w:r>
      <w:r w:rsidR="00C20467" w:rsidRPr="00DE1C21">
        <w:rPr>
          <w:rFonts w:ascii="Times New Roman" w:hAnsi="Times New Roman" w:cs="Times New Roman"/>
          <w:sz w:val="24"/>
          <w:szCs w:val="24"/>
        </w:rPr>
        <w:t xml:space="preserve">presencia de plantas </w:t>
      </w:r>
      <w:r w:rsidR="00FB3E3C" w:rsidRPr="00DE1C21">
        <w:rPr>
          <w:rFonts w:ascii="Times New Roman" w:hAnsi="Times New Roman" w:cs="Times New Roman"/>
          <w:sz w:val="24"/>
          <w:szCs w:val="24"/>
        </w:rPr>
        <w:t xml:space="preserve">nunca </w:t>
      </w:r>
      <w:r w:rsidR="009C3E8F" w:rsidRPr="00DE1C21">
        <w:rPr>
          <w:rFonts w:ascii="Times New Roman" w:hAnsi="Times New Roman" w:cs="Times New Roman"/>
          <w:sz w:val="24"/>
          <w:szCs w:val="24"/>
        </w:rPr>
        <w:t xml:space="preserve">antes </w:t>
      </w:r>
      <w:r w:rsidR="00FB3E3C" w:rsidRPr="00DE1C21">
        <w:rPr>
          <w:rFonts w:ascii="Times New Roman" w:hAnsi="Times New Roman" w:cs="Times New Roman"/>
          <w:sz w:val="24"/>
          <w:szCs w:val="24"/>
        </w:rPr>
        <w:t>vistas</w:t>
      </w:r>
      <w:r w:rsidR="00C20467" w:rsidRPr="00DE1C21">
        <w:rPr>
          <w:rFonts w:ascii="Times New Roman" w:hAnsi="Times New Roman" w:cs="Times New Roman"/>
          <w:sz w:val="24"/>
          <w:szCs w:val="24"/>
        </w:rPr>
        <w:t xml:space="preserve">. </w:t>
      </w:r>
    </w:p>
    <w:p w14:paraId="0378544E" w14:textId="77777777" w:rsidR="009C3E8F" w:rsidRPr="00DE1C21" w:rsidRDefault="003D063E" w:rsidP="009C3E8F">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Es posible que las lluvias asociadas a fuertes vientos y la reducción</w:t>
      </w:r>
      <w:r w:rsidR="009C3E8F" w:rsidRPr="00DE1C21">
        <w:rPr>
          <w:rFonts w:ascii="Times New Roman" w:hAnsi="Times New Roman" w:cs="Times New Roman"/>
          <w:sz w:val="24"/>
          <w:szCs w:val="24"/>
        </w:rPr>
        <w:t xml:space="preserve"> del peri</w:t>
      </w:r>
      <w:r w:rsidRPr="00DE1C21">
        <w:rPr>
          <w:rFonts w:ascii="Times New Roman" w:hAnsi="Times New Roman" w:cs="Times New Roman"/>
          <w:sz w:val="24"/>
          <w:szCs w:val="24"/>
        </w:rPr>
        <w:t xml:space="preserve">odo </w:t>
      </w:r>
      <w:r w:rsidR="009C3E8F" w:rsidRPr="00DE1C21">
        <w:rPr>
          <w:rFonts w:ascii="Times New Roman" w:hAnsi="Times New Roman" w:cs="Times New Roman"/>
          <w:sz w:val="24"/>
          <w:szCs w:val="24"/>
        </w:rPr>
        <w:t>ocasionen</w:t>
      </w:r>
      <w:r w:rsidRPr="00DE1C21">
        <w:rPr>
          <w:rFonts w:ascii="Times New Roman" w:hAnsi="Times New Roman" w:cs="Times New Roman"/>
          <w:sz w:val="24"/>
          <w:szCs w:val="24"/>
        </w:rPr>
        <w:t xml:space="preserve"> la disminución de la población de plantas silvestres y la aparición de nuevas especies en los terrenos. Estos elementos en su conjunto s</w:t>
      </w:r>
      <w:r w:rsidR="005C361D" w:rsidRPr="00DE1C21">
        <w:rPr>
          <w:rFonts w:ascii="Times New Roman" w:hAnsi="Times New Roman" w:cs="Times New Roman"/>
          <w:sz w:val="24"/>
          <w:szCs w:val="24"/>
        </w:rPr>
        <w:t xml:space="preserve">on indicios para realizar estudios especializados que lleven a determinar el tipo </w:t>
      </w:r>
      <w:r w:rsidR="00FB3E3C" w:rsidRPr="00DE1C21">
        <w:rPr>
          <w:rFonts w:ascii="Times New Roman" w:hAnsi="Times New Roman" w:cs="Times New Roman"/>
          <w:sz w:val="24"/>
          <w:szCs w:val="24"/>
        </w:rPr>
        <w:t xml:space="preserve">de vegetación más conveniente, </w:t>
      </w:r>
      <w:r w:rsidR="008E597A" w:rsidRPr="00DE1C21">
        <w:rPr>
          <w:rFonts w:ascii="Times New Roman" w:hAnsi="Times New Roman" w:cs="Times New Roman"/>
          <w:sz w:val="24"/>
          <w:szCs w:val="24"/>
        </w:rPr>
        <w:t>de utilidad comercial,</w:t>
      </w:r>
      <w:r w:rsidR="00AA4ED0" w:rsidRPr="00DE1C21">
        <w:rPr>
          <w:rFonts w:ascii="Times New Roman" w:hAnsi="Times New Roman" w:cs="Times New Roman"/>
          <w:sz w:val="24"/>
          <w:szCs w:val="24"/>
        </w:rPr>
        <w:t xml:space="preserve"> alimenticia </w:t>
      </w:r>
      <w:r w:rsidR="008A7650" w:rsidRPr="00DE1C21">
        <w:rPr>
          <w:rFonts w:ascii="Times New Roman" w:hAnsi="Times New Roman" w:cs="Times New Roman"/>
          <w:sz w:val="24"/>
          <w:szCs w:val="24"/>
        </w:rPr>
        <w:t>u otros</w:t>
      </w:r>
      <w:r w:rsidR="008E597A" w:rsidRPr="00DE1C21">
        <w:rPr>
          <w:rFonts w:ascii="Times New Roman" w:hAnsi="Times New Roman" w:cs="Times New Roman"/>
          <w:sz w:val="24"/>
          <w:szCs w:val="24"/>
        </w:rPr>
        <w:t xml:space="preserve"> </w:t>
      </w:r>
      <w:r w:rsidR="00AA4ED0" w:rsidRPr="00DE1C21">
        <w:rPr>
          <w:rFonts w:ascii="Times New Roman" w:hAnsi="Times New Roman" w:cs="Times New Roman"/>
          <w:sz w:val="24"/>
          <w:szCs w:val="24"/>
        </w:rPr>
        <w:t xml:space="preserve">para la zona, </w:t>
      </w:r>
      <w:r w:rsidR="008E597A" w:rsidRPr="00DE1C21">
        <w:rPr>
          <w:rFonts w:ascii="Times New Roman" w:hAnsi="Times New Roman" w:cs="Times New Roman"/>
          <w:sz w:val="24"/>
          <w:szCs w:val="24"/>
        </w:rPr>
        <w:t xml:space="preserve">o para </w:t>
      </w:r>
      <w:r w:rsidRPr="00DE1C21">
        <w:rPr>
          <w:rFonts w:ascii="Times New Roman" w:hAnsi="Times New Roman" w:cs="Times New Roman"/>
          <w:sz w:val="24"/>
          <w:szCs w:val="24"/>
        </w:rPr>
        <w:t xml:space="preserve">determinar las </w:t>
      </w:r>
      <w:r w:rsidR="008A7650" w:rsidRPr="00DE1C21">
        <w:rPr>
          <w:rFonts w:ascii="Times New Roman" w:hAnsi="Times New Roman" w:cs="Times New Roman"/>
          <w:sz w:val="24"/>
          <w:szCs w:val="24"/>
        </w:rPr>
        <w:t>áreas geográfica</w:t>
      </w:r>
      <w:r w:rsidR="005C361D" w:rsidRPr="00DE1C21">
        <w:rPr>
          <w:rFonts w:ascii="Times New Roman" w:hAnsi="Times New Roman" w:cs="Times New Roman"/>
          <w:sz w:val="24"/>
          <w:szCs w:val="24"/>
        </w:rPr>
        <w:t>s convenientes para el mantenimiento de las especies de interés comunitario</w:t>
      </w:r>
      <w:r w:rsidR="00FB3E3C" w:rsidRPr="00DE1C21">
        <w:rPr>
          <w:rFonts w:ascii="Times New Roman" w:hAnsi="Times New Roman" w:cs="Times New Roman"/>
          <w:sz w:val="24"/>
          <w:szCs w:val="24"/>
        </w:rPr>
        <w:t xml:space="preserve"> actua</w:t>
      </w:r>
      <w:r w:rsidR="009C3E8F" w:rsidRPr="00DE1C21">
        <w:rPr>
          <w:rFonts w:ascii="Times New Roman" w:hAnsi="Times New Roman" w:cs="Times New Roman"/>
          <w:sz w:val="24"/>
          <w:szCs w:val="24"/>
        </w:rPr>
        <w:t>l</w:t>
      </w:r>
      <w:r w:rsidR="00FB3E3C" w:rsidRPr="00DE1C21">
        <w:rPr>
          <w:rFonts w:ascii="Times New Roman" w:hAnsi="Times New Roman" w:cs="Times New Roman"/>
          <w:sz w:val="24"/>
          <w:szCs w:val="24"/>
        </w:rPr>
        <w:t xml:space="preserve"> </w:t>
      </w:r>
      <w:r w:rsidR="009C3E8F" w:rsidRPr="00DE1C21">
        <w:rPr>
          <w:rFonts w:ascii="Times New Roman" w:hAnsi="Times New Roman" w:cs="Times New Roman"/>
          <w:sz w:val="24"/>
          <w:szCs w:val="24"/>
        </w:rPr>
        <w:t>(</w:t>
      </w:r>
      <w:r w:rsidR="00FB3E3C" w:rsidRPr="00DE1C21">
        <w:rPr>
          <w:rFonts w:ascii="Times New Roman" w:hAnsi="Times New Roman" w:cs="Times New Roman"/>
          <w:sz w:val="24"/>
          <w:szCs w:val="24"/>
        </w:rPr>
        <w:t>como el maíz</w:t>
      </w:r>
      <w:r w:rsidR="009C3E8F" w:rsidRPr="00DE1C21">
        <w:rPr>
          <w:rFonts w:ascii="Times New Roman" w:hAnsi="Times New Roman" w:cs="Times New Roman"/>
          <w:sz w:val="24"/>
          <w:szCs w:val="24"/>
        </w:rPr>
        <w:t>)</w:t>
      </w:r>
      <w:r w:rsidR="00426221" w:rsidRPr="00DE1C21">
        <w:rPr>
          <w:rFonts w:ascii="Times New Roman" w:hAnsi="Times New Roman" w:cs="Times New Roman"/>
          <w:sz w:val="24"/>
          <w:szCs w:val="24"/>
        </w:rPr>
        <w:t>, puesto que es un recurso vital</w:t>
      </w:r>
      <w:r w:rsidR="00FB3E3C" w:rsidRPr="00DE1C21">
        <w:rPr>
          <w:rFonts w:ascii="Times New Roman" w:hAnsi="Times New Roman" w:cs="Times New Roman"/>
          <w:sz w:val="24"/>
          <w:szCs w:val="24"/>
        </w:rPr>
        <w:t xml:space="preserve"> y su proceso de adaptación ha sido largo. </w:t>
      </w:r>
      <w:r w:rsidR="00F444F7" w:rsidRPr="00DE1C21">
        <w:rPr>
          <w:rFonts w:ascii="Times New Roman" w:hAnsi="Times New Roman" w:cs="Times New Roman"/>
          <w:sz w:val="24"/>
          <w:szCs w:val="24"/>
        </w:rPr>
        <w:t xml:space="preserve">Es pertinente experimentar </w:t>
      </w:r>
      <w:r w:rsidR="009C3E8F" w:rsidRPr="00DE1C21">
        <w:rPr>
          <w:rFonts w:ascii="Times New Roman" w:hAnsi="Times New Roman" w:cs="Times New Roman"/>
          <w:sz w:val="24"/>
          <w:szCs w:val="24"/>
        </w:rPr>
        <w:t>cuál</w:t>
      </w:r>
      <w:r w:rsidR="00416E6D" w:rsidRPr="00DE1C21">
        <w:rPr>
          <w:rFonts w:ascii="Times New Roman" w:hAnsi="Times New Roman" w:cs="Times New Roman"/>
          <w:sz w:val="24"/>
          <w:szCs w:val="24"/>
        </w:rPr>
        <w:t xml:space="preserve"> </w:t>
      </w:r>
      <w:r w:rsidR="00426221" w:rsidRPr="00DE1C21">
        <w:rPr>
          <w:rFonts w:ascii="Times New Roman" w:hAnsi="Times New Roman" w:cs="Times New Roman"/>
          <w:sz w:val="24"/>
          <w:szCs w:val="24"/>
        </w:rPr>
        <w:t>maíz nativo</w:t>
      </w:r>
      <w:r w:rsidR="00416E6D" w:rsidRPr="00DE1C21">
        <w:rPr>
          <w:rFonts w:ascii="Times New Roman" w:hAnsi="Times New Roman" w:cs="Times New Roman"/>
          <w:sz w:val="24"/>
          <w:szCs w:val="24"/>
        </w:rPr>
        <w:t xml:space="preserve"> es más resiste</w:t>
      </w:r>
      <w:r w:rsidR="00BD4AB6" w:rsidRPr="00DE1C21">
        <w:rPr>
          <w:rFonts w:ascii="Times New Roman" w:hAnsi="Times New Roman" w:cs="Times New Roman"/>
          <w:sz w:val="24"/>
          <w:szCs w:val="24"/>
        </w:rPr>
        <w:t>nte</w:t>
      </w:r>
      <w:r w:rsidR="00416E6D" w:rsidRPr="00DE1C21">
        <w:rPr>
          <w:rFonts w:ascii="Times New Roman" w:hAnsi="Times New Roman" w:cs="Times New Roman"/>
          <w:sz w:val="24"/>
          <w:szCs w:val="24"/>
        </w:rPr>
        <w:t xml:space="preserve"> a</w:t>
      </w:r>
      <w:r w:rsidR="00426221" w:rsidRPr="00DE1C21">
        <w:rPr>
          <w:rFonts w:ascii="Times New Roman" w:hAnsi="Times New Roman" w:cs="Times New Roman"/>
          <w:sz w:val="24"/>
          <w:szCs w:val="24"/>
        </w:rPr>
        <w:t xml:space="preserve"> estas circunstancias cambiantes.</w:t>
      </w:r>
      <w:r w:rsidR="005C361D" w:rsidRPr="00DE1C21">
        <w:rPr>
          <w:rFonts w:ascii="Times New Roman" w:hAnsi="Times New Roman" w:cs="Times New Roman"/>
          <w:sz w:val="24"/>
          <w:szCs w:val="24"/>
        </w:rPr>
        <w:t xml:space="preserve"> </w:t>
      </w:r>
    </w:p>
    <w:p w14:paraId="507080A3" w14:textId="5D494006" w:rsidR="00AD3422" w:rsidRPr="00DE1C21" w:rsidRDefault="00741914" w:rsidP="00AD3422">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Es evidente el reconocimiento de que el clima está cambiando</w:t>
      </w:r>
      <w:r w:rsidR="00C654EE" w:rsidRPr="00DE1C21">
        <w:rPr>
          <w:rFonts w:ascii="Times New Roman" w:hAnsi="Times New Roman" w:cs="Times New Roman"/>
          <w:sz w:val="24"/>
          <w:szCs w:val="24"/>
        </w:rPr>
        <w:t>.</w:t>
      </w:r>
      <w:r w:rsidR="004D31E1" w:rsidRPr="00DE1C21">
        <w:rPr>
          <w:rFonts w:ascii="Times New Roman" w:hAnsi="Times New Roman" w:cs="Times New Roman"/>
          <w:sz w:val="24"/>
          <w:szCs w:val="24"/>
        </w:rPr>
        <w:t xml:space="preserve"> Y</w:t>
      </w:r>
      <w:r w:rsidR="00181D76" w:rsidRPr="00DE1C21">
        <w:rPr>
          <w:rFonts w:ascii="Times New Roman" w:hAnsi="Times New Roman" w:cs="Times New Roman"/>
          <w:sz w:val="24"/>
          <w:szCs w:val="24"/>
        </w:rPr>
        <w:t xml:space="preserve">a no se sabe </w:t>
      </w:r>
      <w:r w:rsidR="00086F38" w:rsidRPr="00DE1C21">
        <w:rPr>
          <w:rFonts w:ascii="Times New Roman" w:hAnsi="Times New Roman" w:cs="Times New Roman"/>
          <w:sz w:val="24"/>
          <w:szCs w:val="24"/>
        </w:rPr>
        <w:t>cómo vendrá el temporal</w:t>
      </w:r>
      <w:r w:rsidR="00AD3422" w:rsidRPr="00DE1C21">
        <w:rPr>
          <w:rFonts w:ascii="Times New Roman" w:hAnsi="Times New Roman" w:cs="Times New Roman"/>
          <w:sz w:val="24"/>
          <w:szCs w:val="24"/>
        </w:rPr>
        <w:t>.</w:t>
      </w:r>
      <w:r w:rsidR="00086F38" w:rsidRPr="00DE1C21">
        <w:rPr>
          <w:rFonts w:ascii="Times New Roman" w:hAnsi="Times New Roman" w:cs="Times New Roman"/>
          <w:sz w:val="24"/>
          <w:szCs w:val="24"/>
        </w:rPr>
        <w:t xml:space="preserve"> </w:t>
      </w:r>
      <w:r w:rsidR="00AD3422" w:rsidRPr="00DE1C21">
        <w:rPr>
          <w:rFonts w:ascii="Times New Roman" w:hAnsi="Times New Roman" w:cs="Times New Roman"/>
          <w:sz w:val="24"/>
          <w:szCs w:val="24"/>
        </w:rPr>
        <w:t>H</w:t>
      </w:r>
      <w:r w:rsidR="00086F38" w:rsidRPr="00DE1C21">
        <w:rPr>
          <w:rFonts w:ascii="Times New Roman" w:hAnsi="Times New Roman" w:cs="Times New Roman"/>
          <w:sz w:val="24"/>
          <w:szCs w:val="24"/>
        </w:rPr>
        <w:t xml:space="preserve">ace más calor y las modificaciones en </w:t>
      </w:r>
      <w:r w:rsidR="008A7650" w:rsidRPr="00DE1C21">
        <w:rPr>
          <w:rFonts w:ascii="Times New Roman" w:hAnsi="Times New Roman" w:cs="Times New Roman"/>
          <w:sz w:val="24"/>
          <w:szCs w:val="24"/>
        </w:rPr>
        <w:t>el patrón de lluvias</w:t>
      </w:r>
      <w:r w:rsidR="006869F0" w:rsidRPr="00DE1C21">
        <w:rPr>
          <w:rFonts w:ascii="Times New Roman" w:hAnsi="Times New Roman" w:cs="Times New Roman"/>
          <w:sz w:val="24"/>
          <w:szCs w:val="24"/>
        </w:rPr>
        <w:t xml:space="preserve"> retrasan su inicio,</w:t>
      </w:r>
      <w:r w:rsidR="00086F38" w:rsidRPr="00DE1C21">
        <w:rPr>
          <w:rFonts w:ascii="Times New Roman" w:hAnsi="Times New Roman" w:cs="Times New Roman"/>
          <w:sz w:val="24"/>
          <w:szCs w:val="24"/>
        </w:rPr>
        <w:t xml:space="preserve"> </w:t>
      </w:r>
      <w:r w:rsidR="00181D76" w:rsidRPr="00DE1C21">
        <w:rPr>
          <w:rFonts w:ascii="Times New Roman" w:hAnsi="Times New Roman" w:cs="Times New Roman"/>
          <w:sz w:val="24"/>
          <w:szCs w:val="24"/>
        </w:rPr>
        <w:t>que</w:t>
      </w:r>
      <w:r w:rsidR="00086F38" w:rsidRPr="00DE1C21">
        <w:rPr>
          <w:rFonts w:ascii="Times New Roman" w:hAnsi="Times New Roman" w:cs="Times New Roman"/>
          <w:sz w:val="24"/>
          <w:szCs w:val="24"/>
        </w:rPr>
        <w:t xml:space="preserve"> afecta las prácticas tradicionales de cultivo</w:t>
      </w:r>
      <w:r w:rsidR="008A7650" w:rsidRPr="00DE1C21">
        <w:rPr>
          <w:rFonts w:ascii="Times New Roman" w:hAnsi="Times New Roman" w:cs="Times New Roman"/>
          <w:sz w:val="24"/>
          <w:szCs w:val="24"/>
        </w:rPr>
        <w:t>. Esta</w:t>
      </w:r>
      <w:r w:rsidR="002E5D03" w:rsidRPr="00DE1C21">
        <w:rPr>
          <w:rFonts w:ascii="Times New Roman" w:hAnsi="Times New Roman" w:cs="Times New Roman"/>
          <w:sz w:val="24"/>
          <w:szCs w:val="24"/>
        </w:rPr>
        <w:t>s</w:t>
      </w:r>
      <w:r w:rsidR="008A7650" w:rsidRPr="00DE1C21">
        <w:rPr>
          <w:rFonts w:ascii="Times New Roman" w:hAnsi="Times New Roman" w:cs="Times New Roman"/>
          <w:sz w:val="24"/>
          <w:szCs w:val="24"/>
        </w:rPr>
        <w:t xml:space="preserve"> percepci</w:t>
      </w:r>
      <w:r w:rsidR="002E5D03" w:rsidRPr="00DE1C21">
        <w:rPr>
          <w:rFonts w:ascii="Times New Roman" w:hAnsi="Times New Roman" w:cs="Times New Roman"/>
          <w:sz w:val="24"/>
          <w:szCs w:val="24"/>
        </w:rPr>
        <w:t>ones</w:t>
      </w:r>
      <w:r w:rsidR="008A7650" w:rsidRPr="00DE1C21">
        <w:rPr>
          <w:rFonts w:ascii="Times New Roman" w:hAnsi="Times New Roman" w:cs="Times New Roman"/>
          <w:sz w:val="24"/>
          <w:szCs w:val="24"/>
        </w:rPr>
        <w:t xml:space="preserve"> </w:t>
      </w:r>
      <w:r w:rsidR="002E5D03" w:rsidRPr="00DE1C21">
        <w:rPr>
          <w:rFonts w:ascii="Times New Roman" w:hAnsi="Times New Roman" w:cs="Times New Roman"/>
          <w:sz w:val="24"/>
          <w:szCs w:val="24"/>
        </w:rPr>
        <w:t>son</w:t>
      </w:r>
      <w:r w:rsidR="008A7650" w:rsidRPr="00DE1C21">
        <w:rPr>
          <w:rFonts w:ascii="Times New Roman" w:hAnsi="Times New Roman" w:cs="Times New Roman"/>
          <w:sz w:val="24"/>
          <w:szCs w:val="24"/>
        </w:rPr>
        <w:t xml:space="preserve"> coincidente </w:t>
      </w:r>
      <w:r w:rsidR="00181D76" w:rsidRPr="00DE1C21">
        <w:rPr>
          <w:rFonts w:ascii="Times New Roman" w:hAnsi="Times New Roman" w:cs="Times New Roman"/>
          <w:sz w:val="24"/>
          <w:szCs w:val="24"/>
        </w:rPr>
        <w:t>con</w:t>
      </w:r>
      <w:r w:rsidR="0076279C" w:rsidRPr="00DE1C21">
        <w:rPr>
          <w:rFonts w:ascii="Times New Roman" w:hAnsi="Times New Roman" w:cs="Times New Roman"/>
          <w:sz w:val="24"/>
          <w:szCs w:val="24"/>
        </w:rPr>
        <w:t xml:space="preserve"> varios autores</w:t>
      </w:r>
      <w:r w:rsidR="00086F38" w:rsidRPr="00DE1C21">
        <w:rPr>
          <w:rFonts w:ascii="Times New Roman" w:hAnsi="Times New Roman" w:cs="Times New Roman"/>
          <w:sz w:val="24"/>
          <w:szCs w:val="24"/>
        </w:rPr>
        <w:t xml:space="preserve"> </w:t>
      </w:r>
      <w:r w:rsidR="004D31E1" w:rsidRPr="00DE1C21">
        <w:rPr>
          <w:rFonts w:ascii="Times New Roman" w:hAnsi="Times New Roman" w:cs="Times New Roman"/>
          <w:sz w:val="24"/>
          <w:szCs w:val="24"/>
        </w:rPr>
        <w:t>(</w:t>
      </w:r>
      <w:proofErr w:type="spellStart"/>
      <w:r w:rsidR="004D31E1" w:rsidRPr="00DE1C21">
        <w:rPr>
          <w:rFonts w:ascii="Times New Roman" w:hAnsi="Times New Roman" w:cs="Times New Roman"/>
          <w:sz w:val="24"/>
          <w:szCs w:val="24"/>
        </w:rPr>
        <w:t>Barrasa</w:t>
      </w:r>
      <w:proofErr w:type="spellEnd"/>
      <w:r w:rsidR="004D31E1" w:rsidRPr="00DE1C21">
        <w:rPr>
          <w:rFonts w:ascii="Times New Roman" w:hAnsi="Times New Roman" w:cs="Times New Roman"/>
          <w:sz w:val="24"/>
          <w:szCs w:val="24"/>
        </w:rPr>
        <w:t>; 2017, Soares</w:t>
      </w:r>
      <w:r w:rsidR="00067816">
        <w:rPr>
          <w:rFonts w:ascii="Times New Roman" w:hAnsi="Times New Roman" w:cs="Times New Roman"/>
          <w:sz w:val="24"/>
          <w:szCs w:val="24"/>
        </w:rPr>
        <w:t xml:space="preserve"> </w:t>
      </w:r>
      <w:r w:rsidR="00067816" w:rsidRPr="00067816">
        <w:rPr>
          <w:rFonts w:ascii="Times New Roman" w:hAnsi="Times New Roman" w:cs="Times New Roman"/>
          <w:i/>
          <w:sz w:val="24"/>
          <w:szCs w:val="24"/>
        </w:rPr>
        <w:t>et al</w:t>
      </w:r>
      <w:r w:rsidR="00067816">
        <w:rPr>
          <w:rFonts w:ascii="Times New Roman" w:hAnsi="Times New Roman" w:cs="Times New Roman"/>
          <w:sz w:val="24"/>
          <w:szCs w:val="24"/>
        </w:rPr>
        <w:t>.</w:t>
      </w:r>
      <w:r w:rsidR="004D31E1" w:rsidRPr="00DE1C21">
        <w:rPr>
          <w:rFonts w:ascii="Times New Roman" w:hAnsi="Times New Roman" w:cs="Times New Roman"/>
          <w:sz w:val="24"/>
          <w:szCs w:val="24"/>
        </w:rPr>
        <w:t>, 2018</w:t>
      </w:r>
      <w:r w:rsidR="00AD3422" w:rsidRPr="00DE1C21">
        <w:rPr>
          <w:rFonts w:ascii="Times New Roman" w:hAnsi="Times New Roman" w:cs="Times New Roman"/>
          <w:sz w:val="24"/>
          <w:szCs w:val="24"/>
        </w:rPr>
        <w:t>;</w:t>
      </w:r>
      <w:r w:rsidR="004D31E1" w:rsidRPr="00DE1C21">
        <w:rPr>
          <w:rFonts w:ascii="Times New Roman" w:hAnsi="Times New Roman" w:cs="Times New Roman"/>
          <w:sz w:val="24"/>
          <w:szCs w:val="24"/>
        </w:rPr>
        <w:t xml:space="preserve"> Vélez-Torres </w:t>
      </w:r>
      <w:r w:rsidR="004D31E1" w:rsidRPr="00DE1C21">
        <w:rPr>
          <w:rFonts w:ascii="Times New Roman" w:hAnsi="Times New Roman" w:cs="Times New Roman"/>
          <w:i/>
          <w:sz w:val="24"/>
          <w:szCs w:val="24"/>
        </w:rPr>
        <w:t>et al</w:t>
      </w:r>
      <w:r w:rsidR="004D31E1" w:rsidRPr="00DE1C21">
        <w:rPr>
          <w:rFonts w:ascii="Times New Roman" w:hAnsi="Times New Roman" w:cs="Times New Roman"/>
          <w:sz w:val="24"/>
          <w:szCs w:val="24"/>
        </w:rPr>
        <w:t>., 2016)</w:t>
      </w:r>
      <w:r w:rsidR="00AD3422" w:rsidRPr="00DE1C21">
        <w:rPr>
          <w:rFonts w:ascii="Times New Roman" w:hAnsi="Times New Roman" w:cs="Times New Roman"/>
          <w:sz w:val="24"/>
          <w:szCs w:val="24"/>
        </w:rPr>
        <w:t>.</w:t>
      </w:r>
      <w:r w:rsidR="004D31E1" w:rsidRPr="00DE1C21">
        <w:rPr>
          <w:rFonts w:ascii="Times New Roman" w:hAnsi="Times New Roman" w:cs="Times New Roman"/>
          <w:sz w:val="24"/>
          <w:szCs w:val="24"/>
        </w:rPr>
        <w:t xml:space="preserve"> </w:t>
      </w:r>
      <w:r w:rsidR="00AD3422" w:rsidRPr="00DE1C21">
        <w:rPr>
          <w:rFonts w:ascii="Times New Roman" w:hAnsi="Times New Roman" w:cs="Times New Roman"/>
          <w:sz w:val="24"/>
          <w:szCs w:val="24"/>
        </w:rPr>
        <w:t>S</w:t>
      </w:r>
      <w:r w:rsidR="008A7650" w:rsidRPr="00DE1C21">
        <w:rPr>
          <w:rFonts w:ascii="Times New Roman" w:hAnsi="Times New Roman" w:cs="Times New Roman"/>
          <w:sz w:val="24"/>
          <w:szCs w:val="24"/>
        </w:rPr>
        <w:t>i</w:t>
      </w:r>
      <w:r w:rsidR="00400E8F" w:rsidRPr="00DE1C21">
        <w:rPr>
          <w:rFonts w:ascii="Times New Roman" w:hAnsi="Times New Roman" w:cs="Times New Roman"/>
          <w:sz w:val="24"/>
          <w:szCs w:val="24"/>
        </w:rPr>
        <w:t>n embargo</w:t>
      </w:r>
      <w:r w:rsidR="008A7650" w:rsidRPr="00DE1C21">
        <w:rPr>
          <w:rFonts w:ascii="Times New Roman" w:hAnsi="Times New Roman" w:cs="Times New Roman"/>
          <w:sz w:val="24"/>
          <w:szCs w:val="24"/>
        </w:rPr>
        <w:t>,</w:t>
      </w:r>
      <w:r w:rsidR="00400E8F" w:rsidRPr="00DE1C21">
        <w:rPr>
          <w:rFonts w:ascii="Times New Roman" w:hAnsi="Times New Roman" w:cs="Times New Roman"/>
          <w:sz w:val="24"/>
          <w:szCs w:val="24"/>
        </w:rPr>
        <w:t xml:space="preserve"> </w:t>
      </w:r>
      <w:r w:rsidR="002E5D03" w:rsidRPr="00DE1C21">
        <w:rPr>
          <w:rFonts w:ascii="Times New Roman" w:hAnsi="Times New Roman" w:cs="Times New Roman"/>
          <w:sz w:val="24"/>
          <w:szCs w:val="24"/>
        </w:rPr>
        <w:t xml:space="preserve">en nuestro caso, </w:t>
      </w:r>
      <w:r w:rsidR="006E5C79" w:rsidRPr="00DE1C21">
        <w:rPr>
          <w:rFonts w:ascii="Times New Roman" w:hAnsi="Times New Roman" w:cs="Times New Roman"/>
          <w:sz w:val="24"/>
          <w:szCs w:val="24"/>
        </w:rPr>
        <w:t xml:space="preserve">aunque se trata </w:t>
      </w:r>
      <w:r w:rsidR="00B3767F" w:rsidRPr="00DE1C21">
        <w:rPr>
          <w:rFonts w:ascii="Times New Roman" w:hAnsi="Times New Roman" w:cs="Times New Roman"/>
          <w:sz w:val="24"/>
          <w:szCs w:val="24"/>
        </w:rPr>
        <w:t>de per</w:t>
      </w:r>
      <w:r w:rsidR="00AA4ED0" w:rsidRPr="00DE1C21">
        <w:rPr>
          <w:rFonts w:ascii="Times New Roman" w:hAnsi="Times New Roman" w:cs="Times New Roman"/>
          <w:sz w:val="24"/>
          <w:szCs w:val="24"/>
        </w:rPr>
        <w:t xml:space="preserve">cepciones </w:t>
      </w:r>
      <w:r w:rsidR="006E5C79" w:rsidRPr="00DE1C21">
        <w:rPr>
          <w:rFonts w:ascii="Times New Roman" w:hAnsi="Times New Roman" w:cs="Times New Roman"/>
          <w:sz w:val="24"/>
          <w:szCs w:val="24"/>
        </w:rPr>
        <w:t xml:space="preserve">campesinas, </w:t>
      </w:r>
      <w:r w:rsidR="00452070" w:rsidRPr="00DE1C21">
        <w:rPr>
          <w:rFonts w:ascii="Times New Roman" w:hAnsi="Times New Roman" w:cs="Times New Roman"/>
          <w:sz w:val="24"/>
          <w:szCs w:val="24"/>
        </w:rPr>
        <w:t xml:space="preserve">es </w:t>
      </w:r>
      <w:r w:rsidR="00AA4ED0" w:rsidRPr="00DE1C21">
        <w:rPr>
          <w:rFonts w:ascii="Times New Roman" w:hAnsi="Times New Roman" w:cs="Times New Roman"/>
          <w:sz w:val="24"/>
          <w:szCs w:val="24"/>
        </w:rPr>
        <w:t xml:space="preserve">posible </w:t>
      </w:r>
      <w:r w:rsidRPr="00DE1C21">
        <w:rPr>
          <w:rFonts w:ascii="Times New Roman" w:hAnsi="Times New Roman" w:cs="Times New Roman"/>
          <w:sz w:val="24"/>
          <w:szCs w:val="24"/>
        </w:rPr>
        <w:t xml:space="preserve">identificar </w:t>
      </w:r>
      <w:r w:rsidR="006E5C79" w:rsidRPr="00DE1C21">
        <w:rPr>
          <w:rFonts w:ascii="Times New Roman" w:hAnsi="Times New Roman" w:cs="Times New Roman"/>
          <w:sz w:val="24"/>
          <w:szCs w:val="24"/>
        </w:rPr>
        <w:t xml:space="preserve">niveles de detalle </w:t>
      </w:r>
      <w:r w:rsidR="00452070" w:rsidRPr="00DE1C21">
        <w:rPr>
          <w:rFonts w:ascii="Times New Roman" w:hAnsi="Times New Roman" w:cs="Times New Roman"/>
          <w:sz w:val="24"/>
          <w:szCs w:val="24"/>
        </w:rPr>
        <w:t>y</w:t>
      </w:r>
      <w:r w:rsidR="006E5C79" w:rsidRPr="00DE1C21">
        <w:rPr>
          <w:rFonts w:ascii="Times New Roman" w:hAnsi="Times New Roman" w:cs="Times New Roman"/>
          <w:sz w:val="24"/>
          <w:szCs w:val="24"/>
        </w:rPr>
        <w:t xml:space="preserve"> </w:t>
      </w:r>
      <w:r w:rsidRPr="00DE1C21">
        <w:rPr>
          <w:rFonts w:ascii="Times New Roman" w:hAnsi="Times New Roman" w:cs="Times New Roman"/>
          <w:sz w:val="24"/>
          <w:szCs w:val="24"/>
        </w:rPr>
        <w:t>efectos</w:t>
      </w:r>
      <w:r w:rsidR="00465982" w:rsidRPr="00DE1C21">
        <w:rPr>
          <w:rFonts w:ascii="Times New Roman" w:hAnsi="Times New Roman" w:cs="Times New Roman"/>
          <w:sz w:val="24"/>
          <w:szCs w:val="24"/>
        </w:rPr>
        <w:t xml:space="preserve"> que </w:t>
      </w:r>
      <w:r w:rsidR="0060277C" w:rsidRPr="00DE1C21">
        <w:rPr>
          <w:rFonts w:ascii="Times New Roman" w:hAnsi="Times New Roman" w:cs="Times New Roman"/>
          <w:sz w:val="24"/>
          <w:szCs w:val="24"/>
        </w:rPr>
        <w:t>podría</w:t>
      </w:r>
      <w:r w:rsidR="00465982" w:rsidRPr="00DE1C21">
        <w:rPr>
          <w:rFonts w:ascii="Times New Roman" w:hAnsi="Times New Roman" w:cs="Times New Roman"/>
          <w:sz w:val="24"/>
          <w:szCs w:val="24"/>
        </w:rPr>
        <w:t xml:space="preserve">n </w:t>
      </w:r>
      <w:r w:rsidR="0060277C" w:rsidRPr="00DE1C21">
        <w:rPr>
          <w:rFonts w:ascii="Times New Roman" w:hAnsi="Times New Roman" w:cs="Times New Roman"/>
          <w:sz w:val="24"/>
          <w:szCs w:val="24"/>
        </w:rPr>
        <w:t>compara</w:t>
      </w:r>
      <w:r w:rsidR="00465982" w:rsidRPr="00DE1C21">
        <w:rPr>
          <w:rFonts w:ascii="Times New Roman" w:hAnsi="Times New Roman" w:cs="Times New Roman"/>
          <w:sz w:val="24"/>
          <w:szCs w:val="24"/>
        </w:rPr>
        <w:t>rse</w:t>
      </w:r>
      <w:r w:rsidR="0060277C" w:rsidRPr="00DE1C21">
        <w:rPr>
          <w:rFonts w:ascii="Times New Roman" w:hAnsi="Times New Roman" w:cs="Times New Roman"/>
          <w:sz w:val="24"/>
          <w:szCs w:val="24"/>
        </w:rPr>
        <w:t xml:space="preserve"> con datos de las estaciones meteorológicas</w:t>
      </w:r>
      <w:r w:rsidR="00181D76" w:rsidRPr="00DE1C21">
        <w:rPr>
          <w:rFonts w:ascii="Times New Roman" w:hAnsi="Times New Roman" w:cs="Times New Roman"/>
          <w:sz w:val="24"/>
          <w:szCs w:val="24"/>
        </w:rPr>
        <w:t xml:space="preserve"> para una interpretación más completa</w:t>
      </w:r>
      <w:r w:rsidR="00465982" w:rsidRPr="00DE1C21">
        <w:rPr>
          <w:rFonts w:ascii="Times New Roman" w:hAnsi="Times New Roman" w:cs="Times New Roman"/>
          <w:sz w:val="24"/>
          <w:szCs w:val="24"/>
        </w:rPr>
        <w:t xml:space="preserve">. </w:t>
      </w:r>
    </w:p>
    <w:p w14:paraId="18306ED4" w14:textId="77777777" w:rsidR="00AD3422" w:rsidRPr="00DE1C21" w:rsidRDefault="005C0D75" w:rsidP="00AD3422">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lastRenderedPageBreak/>
        <w:t xml:space="preserve">Autores como Soares </w:t>
      </w:r>
      <w:r w:rsidRPr="00DE1C21">
        <w:rPr>
          <w:rFonts w:ascii="Times New Roman" w:hAnsi="Times New Roman" w:cs="Times New Roman"/>
          <w:i/>
          <w:sz w:val="24"/>
          <w:szCs w:val="24"/>
        </w:rPr>
        <w:t>et al</w:t>
      </w:r>
      <w:r w:rsidRPr="00DE1C21">
        <w:rPr>
          <w:rFonts w:ascii="Times New Roman" w:hAnsi="Times New Roman" w:cs="Times New Roman"/>
          <w:sz w:val="24"/>
          <w:szCs w:val="24"/>
        </w:rPr>
        <w:t>. (2018) enfatizan</w:t>
      </w:r>
      <w:r w:rsidR="00AC6E56" w:rsidRPr="00DE1C21">
        <w:rPr>
          <w:rFonts w:ascii="Times New Roman" w:hAnsi="Times New Roman" w:cs="Times New Roman"/>
          <w:sz w:val="24"/>
          <w:szCs w:val="24"/>
        </w:rPr>
        <w:t xml:space="preserve"> </w:t>
      </w:r>
      <w:r w:rsidRPr="00DE1C21">
        <w:rPr>
          <w:rFonts w:ascii="Times New Roman" w:hAnsi="Times New Roman" w:cs="Times New Roman"/>
          <w:sz w:val="24"/>
          <w:szCs w:val="24"/>
        </w:rPr>
        <w:t>que independiente de la construcción del concepto de cambio climático, a nivel local se observa, interpreta y siente el impacto de las variaciones en los periodos de lluvia y el incremento del calor (</w:t>
      </w:r>
      <w:r w:rsidR="00A96E1D" w:rsidRPr="00DE1C21">
        <w:rPr>
          <w:rFonts w:ascii="Times New Roman" w:hAnsi="Times New Roman" w:cs="Times New Roman"/>
          <w:sz w:val="24"/>
          <w:szCs w:val="24"/>
        </w:rPr>
        <w:t xml:space="preserve">Vélez-Torres </w:t>
      </w:r>
      <w:r w:rsidR="007265DB" w:rsidRPr="00DE1C21">
        <w:rPr>
          <w:rFonts w:ascii="Times New Roman" w:hAnsi="Times New Roman" w:cs="Times New Roman"/>
          <w:i/>
          <w:sz w:val="24"/>
          <w:szCs w:val="24"/>
        </w:rPr>
        <w:t>et al</w:t>
      </w:r>
      <w:r w:rsidR="007265DB" w:rsidRPr="00DE1C21">
        <w:rPr>
          <w:rFonts w:ascii="Times New Roman" w:hAnsi="Times New Roman" w:cs="Times New Roman"/>
          <w:sz w:val="24"/>
          <w:szCs w:val="24"/>
        </w:rPr>
        <w:t>.</w:t>
      </w:r>
      <w:r w:rsidR="00AD3422" w:rsidRPr="00DE1C21">
        <w:rPr>
          <w:rFonts w:ascii="Times New Roman" w:hAnsi="Times New Roman" w:cs="Times New Roman"/>
          <w:sz w:val="24"/>
          <w:szCs w:val="24"/>
        </w:rPr>
        <w:t>,</w:t>
      </w:r>
      <w:r w:rsidR="001F3CB6" w:rsidRPr="00DE1C21">
        <w:rPr>
          <w:rFonts w:ascii="Times New Roman" w:hAnsi="Times New Roman" w:cs="Times New Roman"/>
          <w:sz w:val="24"/>
          <w:szCs w:val="24"/>
        </w:rPr>
        <w:t xml:space="preserve"> </w:t>
      </w:r>
      <w:r w:rsidR="00EA033F" w:rsidRPr="00DE1C21">
        <w:rPr>
          <w:rFonts w:ascii="Times New Roman" w:hAnsi="Times New Roman" w:cs="Times New Roman"/>
          <w:sz w:val="24"/>
          <w:szCs w:val="24"/>
        </w:rPr>
        <w:t>2016)</w:t>
      </w:r>
      <w:r w:rsidR="00AD3422" w:rsidRPr="00DE1C21">
        <w:rPr>
          <w:rFonts w:ascii="Times New Roman" w:hAnsi="Times New Roman" w:cs="Times New Roman"/>
          <w:sz w:val="24"/>
          <w:szCs w:val="24"/>
        </w:rPr>
        <w:t>.</w:t>
      </w:r>
      <w:r w:rsidR="00252F4D" w:rsidRPr="00DE1C21">
        <w:rPr>
          <w:rFonts w:ascii="Times New Roman" w:hAnsi="Times New Roman" w:cs="Times New Roman"/>
          <w:sz w:val="24"/>
          <w:szCs w:val="24"/>
        </w:rPr>
        <w:t xml:space="preserve"> </w:t>
      </w:r>
      <w:r w:rsidR="00AD3422" w:rsidRPr="00DE1C21">
        <w:rPr>
          <w:rFonts w:ascii="Times New Roman" w:hAnsi="Times New Roman" w:cs="Times New Roman"/>
          <w:sz w:val="24"/>
          <w:szCs w:val="24"/>
        </w:rPr>
        <w:t>E</w:t>
      </w:r>
      <w:r w:rsidR="00B51F91" w:rsidRPr="00DE1C21">
        <w:rPr>
          <w:rFonts w:ascii="Times New Roman" w:hAnsi="Times New Roman" w:cs="Times New Roman"/>
          <w:sz w:val="24"/>
          <w:szCs w:val="24"/>
        </w:rPr>
        <w:t xml:space="preserve">n </w:t>
      </w:r>
      <w:r w:rsidR="00C654EE" w:rsidRPr="00DE1C21">
        <w:rPr>
          <w:rFonts w:ascii="Times New Roman" w:hAnsi="Times New Roman" w:cs="Times New Roman"/>
          <w:sz w:val="24"/>
          <w:szCs w:val="24"/>
        </w:rPr>
        <w:t>este</w:t>
      </w:r>
      <w:r w:rsidR="00B51F91" w:rsidRPr="00DE1C21">
        <w:rPr>
          <w:rFonts w:ascii="Times New Roman" w:hAnsi="Times New Roman" w:cs="Times New Roman"/>
          <w:sz w:val="24"/>
          <w:szCs w:val="24"/>
        </w:rPr>
        <w:t xml:space="preserve"> caso</w:t>
      </w:r>
      <w:r w:rsidR="00AD3422" w:rsidRPr="00DE1C21">
        <w:rPr>
          <w:rFonts w:ascii="Times New Roman" w:hAnsi="Times New Roman" w:cs="Times New Roman"/>
          <w:sz w:val="24"/>
          <w:szCs w:val="24"/>
        </w:rPr>
        <w:t>,</w:t>
      </w:r>
      <w:r w:rsidR="00B51F91" w:rsidRPr="00DE1C21">
        <w:rPr>
          <w:rFonts w:ascii="Times New Roman" w:hAnsi="Times New Roman" w:cs="Times New Roman"/>
          <w:sz w:val="24"/>
          <w:szCs w:val="24"/>
        </w:rPr>
        <w:t xml:space="preserve"> </w:t>
      </w:r>
      <w:r w:rsidR="00AD3422" w:rsidRPr="00DE1C21">
        <w:rPr>
          <w:rFonts w:ascii="Times New Roman" w:hAnsi="Times New Roman" w:cs="Times New Roman"/>
          <w:sz w:val="24"/>
          <w:szCs w:val="24"/>
        </w:rPr>
        <w:t>8</w:t>
      </w:r>
      <w:r w:rsidR="001F3CB6" w:rsidRPr="00DE1C21">
        <w:rPr>
          <w:rFonts w:ascii="Times New Roman" w:hAnsi="Times New Roman" w:cs="Times New Roman"/>
          <w:sz w:val="24"/>
          <w:szCs w:val="24"/>
        </w:rPr>
        <w:t xml:space="preserve"> de cada 10 campesinos consideran</w:t>
      </w:r>
      <w:r w:rsidR="00B51F91" w:rsidRPr="00DE1C21">
        <w:rPr>
          <w:rFonts w:ascii="Times New Roman" w:hAnsi="Times New Roman" w:cs="Times New Roman"/>
          <w:sz w:val="24"/>
          <w:szCs w:val="24"/>
        </w:rPr>
        <w:t xml:space="preserve"> que los cambios de clima han sido más notables en los últimos 5 años</w:t>
      </w:r>
      <w:r w:rsidR="00E67852" w:rsidRPr="00DE1C21">
        <w:rPr>
          <w:rFonts w:ascii="Times New Roman" w:hAnsi="Times New Roman" w:cs="Times New Roman"/>
          <w:sz w:val="24"/>
          <w:szCs w:val="24"/>
        </w:rPr>
        <w:t>, aunque hay quienes reconocen que esto ocurre desde hace 10 años y hasta 30 atrás</w:t>
      </w:r>
      <w:r w:rsidR="00476D83" w:rsidRPr="00DE1C21">
        <w:rPr>
          <w:rFonts w:ascii="Times New Roman" w:hAnsi="Times New Roman" w:cs="Times New Roman"/>
          <w:sz w:val="24"/>
          <w:szCs w:val="24"/>
        </w:rPr>
        <w:t>. E</w:t>
      </w:r>
      <w:r w:rsidR="00B51F91" w:rsidRPr="00DE1C21">
        <w:rPr>
          <w:rFonts w:ascii="Times New Roman" w:hAnsi="Times New Roman" w:cs="Times New Roman"/>
          <w:sz w:val="24"/>
          <w:szCs w:val="24"/>
        </w:rPr>
        <w:t>s</w:t>
      </w:r>
      <w:r w:rsidR="00EA033F" w:rsidRPr="00DE1C21">
        <w:rPr>
          <w:rFonts w:ascii="Times New Roman" w:hAnsi="Times New Roman" w:cs="Times New Roman"/>
          <w:sz w:val="24"/>
          <w:szCs w:val="24"/>
        </w:rPr>
        <w:t xml:space="preserve">ta discrepancia </w:t>
      </w:r>
      <w:r w:rsidR="00476D83" w:rsidRPr="00DE1C21">
        <w:rPr>
          <w:rFonts w:ascii="Times New Roman" w:hAnsi="Times New Roman" w:cs="Times New Roman"/>
          <w:sz w:val="24"/>
          <w:szCs w:val="24"/>
        </w:rPr>
        <w:t xml:space="preserve">en la temporalidad </w:t>
      </w:r>
      <w:r w:rsidR="00EA033F" w:rsidRPr="00DE1C21">
        <w:rPr>
          <w:rFonts w:ascii="Times New Roman" w:hAnsi="Times New Roman" w:cs="Times New Roman"/>
          <w:sz w:val="24"/>
          <w:szCs w:val="24"/>
        </w:rPr>
        <w:t>puede ser debido</w:t>
      </w:r>
      <w:r w:rsidR="00B51F91" w:rsidRPr="00DE1C21">
        <w:rPr>
          <w:rFonts w:ascii="Times New Roman" w:hAnsi="Times New Roman" w:cs="Times New Roman"/>
          <w:sz w:val="24"/>
          <w:szCs w:val="24"/>
        </w:rPr>
        <w:t xml:space="preserve"> a la edad de los informantes y</w:t>
      </w:r>
      <w:r w:rsidR="00476D83" w:rsidRPr="00DE1C21">
        <w:rPr>
          <w:rFonts w:ascii="Times New Roman" w:hAnsi="Times New Roman" w:cs="Times New Roman"/>
          <w:sz w:val="24"/>
          <w:szCs w:val="24"/>
        </w:rPr>
        <w:t xml:space="preserve"> a</w:t>
      </w:r>
      <w:r w:rsidR="00B51F91" w:rsidRPr="00DE1C21">
        <w:rPr>
          <w:rFonts w:ascii="Times New Roman" w:hAnsi="Times New Roman" w:cs="Times New Roman"/>
          <w:sz w:val="24"/>
          <w:szCs w:val="24"/>
        </w:rPr>
        <w:t xml:space="preserve"> sus condiciones socioeconómicas relacionadas con </w:t>
      </w:r>
      <w:r w:rsidR="00E970DD" w:rsidRPr="00DE1C21">
        <w:rPr>
          <w:rFonts w:ascii="Times New Roman" w:hAnsi="Times New Roman" w:cs="Times New Roman"/>
          <w:sz w:val="24"/>
          <w:szCs w:val="24"/>
        </w:rPr>
        <w:t>l</w:t>
      </w:r>
      <w:r w:rsidR="00EB0479" w:rsidRPr="00DE1C21">
        <w:rPr>
          <w:rFonts w:ascii="Times New Roman" w:hAnsi="Times New Roman" w:cs="Times New Roman"/>
          <w:sz w:val="24"/>
          <w:szCs w:val="24"/>
        </w:rPr>
        <w:t xml:space="preserve">a pluriactividad que desempeñan. </w:t>
      </w:r>
    </w:p>
    <w:p w14:paraId="6E95A022" w14:textId="77777777" w:rsidR="00B17B39" w:rsidRPr="00DE1C21" w:rsidRDefault="00EB0479" w:rsidP="00B17B39">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P</w:t>
      </w:r>
      <w:r w:rsidR="00E970DD" w:rsidRPr="00DE1C21">
        <w:rPr>
          <w:rFonts w:ascii="Times New Roman" w:hAnsi="Times New Roman" w:cs="Times New Roman"/>
          <w:sz w:val="24"/>
          <w:szCs w:val="24"/>
        </w:rPr>
        <w:t>or otra parte, quizás la falta de</w:t>
      </w:r>
      <w:r w:rsidR="00B51F91" w:rsidRPr="00DE1C21">
        <w:rPr>
          <w:rFonts w:ascii="Times New Roman" w:hAnsi="Times New Roman" w:cs="Times New Roman"/>
          <w:sz w:val="24"/>
          <w:szCs w:val="24"/>
        </w:rPr>
        <w:t xml:space="preserve"> terrenos de culti</w:t>
      </w:r>
      <w:r w:rsidR="00E67852" w:rsidRPr="00DE1C21">
        <w:rPr>
          <w:rFonts w:ascii="Times New Roman" w:hAnsi="Times New Roman" w:cs="Times New Roman"/>
          <w:sz w:val="24"/>
          <w:szCs w:val="24"/>
        </w:rPr>
        <w:t>vo o</w:t>
      </w:r>
      <w:r w:rsidR="00E970DD" w:rsidRPr="00DE1C21">
        <w:rPr>
          <w:rFonts w:ascii="Times New Roman" w:hAnsi="Times New Roman" w:cs="Times New Roman"/>
          <w:sz w:val="24"/>
          <w:szCs w:val="24"/>
        </w:rPr>
        <w:t xml:space="preserve"> el disponer cerca de la vivienda de una fuente de suministro de agua para consumo doméstico</w:t>
      </w:r>
      <w:r w:rsidR="00B22C33" w:rsidRPr="00DE1C21">
        <w:rPr>
          <w:rFonts w:ascii="Times New Roman" w:hAnsi="Times New Roman" w:cs="Times New Roman"/>
          <w:sz w:val="24"/>
          <w:szCs w:val="24"/>
        </w:rPr>
        <w:t xml:space="preserve"> </w:t>
      </w:r>
      <w:r w:rsidR="00AD3422" w:rsidRPr="00DE1C21">
        <w:rPr>
          <w:rFonts w:ascii="Times New Roman" w:hAnsi="Times New Roman" w:cs="Times New Roman"/>
          <w:sz w:val="24"/>
          <w:szCs w:val="24"/>
        </w:rPr>
        <w:t>sean</w:t>
      </w:r>
      <w:r w:rsidR="00785B75" w:rsidRPr="00DE1C21">
        <w:rPr>
          <w:rFonts w:ascii="Times New Roman" w:hAnsi="Times New Roman" w:cs="Times New Roman"/>
          <w:sz w:val="24"/>
          <w:szCs w:val="24"/>
        </w:rPr>
        <w:t xml:space="preserve"> la</w:t>
      </w:r>
      <w:r w:rsidR="00AD3422" w:rsidRPr="00DE1C21">
        <w:rPr>
          <w:rFonts w:ascii="Times New Roman" w:hAnsi="Times New Roman" w:cs="Times New Roman"/>
          <w:sz w:val="24"/>
          <w:szCs w:val="24"/>
        </w:rPr>
        <w:t>s</w:t>
      </w:r>
      <w:r w:rsidR="00785B75" w:rsidRPr="00DE1C21">
        <w:rPr>
          <w:rFonts w:ascii="Times New Roman" w:hAnsi="Times New Roman" w:cs="Times New Roman"/>
          <w:sz w:val="24"/>
          <w:szCs w:val="24"/>
        </w:rPr>
        <w:t xml:space="preserve"> </w:t>
      </w:r>
      <w:r w:rsidR="00AD3422" w:rsidRPr="00DE1C21">
        <w:rPr>
          <w:rFonts w:ascii="Times New Roman" w:hAnsi="Times New Roman" w:cs="Times New Roman"/>
          <w:sz w:val="24"/>
          <w:szCs w:val="24"/>
        </w:rPr>
        <w:t>razones</w:t>
      </w:r>
      <w:r w:rsidR="00785B75" w:rsidRPr="00DE1C21">
        <w:rPr>
          <w:rFonts w:ascii="Times New Roman" w:hAnsi="Times New Roman" w:cs="Times New Roman"/>
          <w:sz w:val="24"/>
          <w:szCs w:val="24"/>
        </w:rPr>
        <w:t xml:space="preserve"> </w:t>
      </w:r>
      <w:r w:rsidR="00AD3422" w:rsidRPr="00DE1C21">
        <w:rPr>
          <w:rFonts w:ascii="Times New Roman" w:hAnsi="Times New Roman" w:cs="Times New Roman"/>
          <w:sz w:val="24"/>
          <w:szCs w:val="24"/>
        </w:rPr>
        <w:t xml:space="preserve">por las cuales </w:t>
      </w:r>
      <w:r w:rsidR="00A96E1D" w:rsidRPr="00DE1C21">
        <w:rPr>
          <w:rFonts w:ascii="Times New Roman" w:hAnsi="Times New Roman" w:cs="Times New Roman"/>
          <w:sz w:val="24"/>
          <w:szCs w:val="24"/>
        </w:rPr>
        <w:t>14</w:t>
      </w:r>
      <w:r w:rsidR="001F3CB6" w:rsidRPr="00DE1C21">
        <w:rPr>
          <w:rFonts w:ascii="Times New Roman" w:hAnsi="Times New Roman" w:cs="Times New Roman"/>
          <w:sz w:val="24"/>
          <w:szCs w:val="24"/>
        </w:rPr>
        <w:t xml:space="preserve"> </w:t>
      </w:r>
      <w:r w:rsidR="00AD3422" w:rsidRPr="00DE1C21">
        <w:rPr>
          <w:rFonts w:ascii="Times New Roman" w:hAnsi="Times New Roman" w:cs="Times New Roman"/>
          <w:sz w:val="24"/>
          <w:szCs w:val="24"/>
        </w:rPr>
        <w:t>%</w:t>
      </w:r>
      <w:r w:rsidR="00A96E1D" w:rsidRPr="00DE1C21">
        <w:rPr>
          <w:rFonts w:ascii="Times New Roman" w:hAnsi="Times New Roman" w:cs="Times New Roman"/>
          <w:sz w:val="24"/>
          <w:szCs w:val="24"/>
        </w:rPr>
        <w:t xml:space="preserve"> </w:t>
      </w:r>
      <w:r w:rsidR="00EA033F" w:rsidRPr="00DE1C21">
        <w:rPr>
          <w:rFonts w:ascii="Times New Roman" w:hAnsi="Times New Roman" w:cs="Times New Roman"/>
          <w:sz w:val="24"/>
          <w:szCs w:val="24"/>
        </w:rPr>
        <w:t>consideró</w:t>
      </w:r>
      <w:r w:rsidR="00B51F91" w:rsidRPr="00DE1C21">
        <w:rPr>
          <w:rFonts w:ascii="Times New Roman" w:hAnsi="Times New Roman" w:cs="Times New Roman"/>
          <w:sz w:val="24"/>
          <w:szCs w:val="24"/>
        </w:rPr>
        <w:t xml:space="preserve"> que no hay tal modificación del cli</w:t>
      </w:r>
      <w:r w:rsidR="00785B75" w:rsidRPr="00DE1C21">
        <w:rPr>
          <w:rFonts w:ascii="Times New Roman" w:hAnsi="Times New Roman" w:cs="Times New Roman"/>
          <w:sz w:val="24"/>
          <w:szCs w:val="24"/>
        </w:rPr>
        <w:t>ma</w:t>
      </w:r>
      <w:r w:rsidR="001F3CB6" w:rsidRPr="00DE1C21">
        <w:rPr>
          <w:rFonts w:ascii="Times New Roman" w:hAnsi="Times New Roman" w:cs="Times New Roman"/>
          <w:sz w:val="24"/>
          <w:szCs w:val="24"/>
        </w:rPr>
        <w:t>.</w:t>
      </w:r>
      <w:r w:rsidR="00785B75" w:rsidRPr="00DE1C21">
        <w:rPr>
          <w:rFonts w:ascii="Times New Roman" w:hAnsi="Times New Roman" w:cs="Times New Roman"/>
          <w:sz w:val="24"/>
          <w:szCs w:val="24"/>
        </w:rPr>
        <w:t xml:space="preserve"> </w:t>
      </w:r>
      <w:r w:rsidR="001F3CB6" w:rsidRPr="00DE1C21">
        <w:rPr>
          <w:rFonts w:ascii="Times New Roman" w:hAnsi="Times New Roman" w:cs="Times New Roman"/>
          <w:sz w:val="24"/>
          <w:szCs w:val="24"/>
        </w:rPr>
        <w:t>C</w:t>
      </w:r>
      <w:r w:rsidR="00392B8F" w:rsidRPr="00DE1C21">
        <w:rPr>
          <w:rFonts w:ascii="Times New Roman" w:hAnsi="Times New Roman" w:cs="Times New Roman"/>
          <w:sz w:val="24"/>
          <w:szCs w:val="24"/>
        </w:rPr>
        <w:t>iertamente</w:t>
      </w:r>
      <w:r w:rsidR="00AD3422" w:rsidRPr="00DE1C21">
        <w:rPr>
          <w:rFonts w:ascii="Times New Roman" w:hAnsi="Times New Roman" w:cs="Times New Roman"/>
          <w:sz w:val="24"/>
          <w:szCs w:val="24"/>
        </w:rPr>
        <w:t>,</w:t>
      </w:r>
      <w:r w:rsidR="00392B8F" w:rsidRPr="00DE1C21">
        <w:rPr>
          <w:rFonts w:ascii="Times New Roman" w:hAnsi="Times New Roman" w:cs="Times New Roman"/>
          <w:sz w:val="24"/>
          <w:szCs w:val="24"/>
        </w:rPr>
        <w:t xml:space="preserve"> h</w:t>
      </w:r>
      <w:r w:rsidR="00B86D97" w:rsidRPr="00DE1C21">
        <w:rPr>
          <w:rFonts w:ascii="Times New Roman" w:hAnsi="Times New Roman" w:cs="Times New Roman"/>
          <w:sz w:val="24"/>
          <w:szCs w:val="24"/>
        </w:rPr>
        <w:t>ay personas que ven los</w:t>
      </w:r>
      <w:r w:rsidR="00B51F91" w:rsidRPr="00DE1C21">
        <w:rPr>
          <w:rFonts w:ascii="Times New Roman" w:hAnsi="Times New Roman" w:cs="Times New Roman"/>
          <w:sz w:val="24"/>
          <w:szCs w:val="24"/>
        </w:rPr>
        <w:t xml:space="preserve"> cambio</w:t>
      </w:r>
      <w:r w:rsidR="001F3CB6" w:rsidRPr="00DE1C21">
        <w:rPr>
          <w:rFonts w:ascii="Times New Roman" w:hAnsi="Times New Roman" w:cs="Times New Roman"/>
          <w:sz w:val="24"/>
          <w:szCs w:val="24"/>
        </w:rPr>
        <w:t>s</w:t>
      </w:r>
      <w:r w:rsidR="00B51F91" w:rsidRPr="00DE1C21">
        <w:rPr>
          <w:rFonts w:ascii="Times New Roman" w:hAnsi="Times New Roman" w:cs="Times New Roman"/>
          <w:sz w:val="24"/>
          <w:szCs w:val="24"/>
        </w:rPr>
        <w:t xml:space="preserve"> </w:t>
      </w:r>
      <w:r w:rsidR="00B86D97" w:rsidRPr="00DE1C21">
        <w:rPr>
          <w:rFonts w:ascii="Times New Roman" w:hAnsi="Times New Roman" w:cs="Times New Roman"/>
          <w:sz w:val="24"/>
          <w:szCs w:val="24"/>
        </w:rPr>
        <w:t>de clima</w:t>
      </w:r>
      <w:r w:rsidR="00B51F91" w:rsidRPr="00DE1C21">
        <w:rPr>
          <w:rFonts w:ascii="Times New Roman" w:hAnsi="Times New Roman" w:cs="Times New Roman"/>
          <w:sz w:val="24"/>
          <w:szCs w:val="24"/>
        </w:rPr>
        <w:t xml:space="preserve"> como un acontecimiento </w:t>
      </w:r>
      <w:r w:rsidR="00772716" w:rsidRPr="00DE1C21">
        <w:rPr>
          <w:rFonts w:ascii="Times New Roman" w:hAnsi="Times New Roman" w:cs="Times New Roman"/>
          <w:sz w:val="24"/>
          <w:szCs w:val="24"/>
        </w:rPr>
        <w:t>natural</w:t>
      </w:r>
      <w:r w:rsidR="00B51F91" w:rsidRPr="00DE1C21">
        <w:rPr>
          <w:rFonts w:ascii="Times New Roman" w:hAnsi="Times New Roman" w:cs="Times New Roman"/>
          <w:sz w:val="24"/>
          <w:szCs w:val="24"/>
        </w:rPr>
        <w:t xml:space="preserve">, </w:t>
      </w:r>
      <w:r w:rsidR="00AD3422" w:rsidRPr="00DE1C21">
        <w:rPr>
          <w:rFonts w:ascii="Times New Roman" w:hAnsi="Times New Roman" w:cs="Times New Roman"/>
          <w:sz w:val="24"/>
          <w:szCs w:val="24"/>
        </w:rPr>
        <w:t xml:space="preserve">mientras que </w:t>
      </w:r>
      <w:r w:rsidR="00B17B39" w:rsidRPr="00DE1C21">
        <w:rPr>
          <w:rFonts w:ascii="Times New Roman" w:hAnsi="Times New Roman" w:cs="Times New Roman"/>
          <w:sz w:val="24"/>
          <w:szCs w:val="24"/>
        </w:rPr>
        <w:t xml:space="preserve">a </w:t>
      </w:r>
      <w:r w:rsidR="00AD3422" w:rsidRPr="00DE1C21">
        <w:rPr>
          <w:rFonts w:ascii="Times New Roman" w:hAnsi="Times New Roman" w:cs="Times New Roman"/>
          <w:sz w:val="24"/>
          <w:szCs w:val="24"/>
        </w:rPr>
        <w:t xml:space="preserve">otras, aun sabiendo </w:t>
      </w:r>
      <w:r w:rsidRPr="00DE1C21">
        <w:rPr>
          <w:rFonts w:ascii="Times New Roman" w:hAnsi="Times New Roman" w:cs="Times New Roman"/>
          <w:sz w:val="24"/>
          <w:szCs w:val="24"/>
        </w:rPr>
        <w:t xml:space="preserve">que </w:t>
      </w:r>
      <w:r w:rsidR="002C189A" w:rsidRPr="00DE1C21">
        <w:rPr>
          <w:rFonts w:ascii="Times New Roman" w:hAnsi="Times New Roman" w:cs="Times New Roman"/>
          <w:sz w:val="24"/>
          <w:szCs w:val="24"/>
        </w:rPr>
        <w:t>se trata de</w:t>
      </w:r>
      <w:r w:rsidR="00392B8F" w:rsidRPr="00DE1C21">
        <w:rPr>
          <w:rFonts w:ascii="Times New Roman" w:hAnsi="Times New Roman" w:cs="Times New Roman"/>
          <w:sz w:val="24"/>
          <w:szCs w:val="24"/>
        </w:rPr>
        <w:t xml:space="preserve"> </w:t>
      </w:r>
      <w:r w:rsidR="00B86D97" w:rsidRPr="00DE1C21">
        <w:rPr>
          <w:rFonts w:ascii="Times New Roman" w:hAnsi="Times New Roman" w:cs="Times New Roman"/>
          <w:sz w:val="24"/>
          <w:szCs w:val="24"/>
        </w:rPr>
        <w:t>eventos</w:t>
      </w:r>
      <w:r w:rsidR="002C189A" w:rsidRPr="00DE1C21">
        <w:rPr>
          <w:rFonts w:ascii="Times New Roman" w:hAnsi="Times New Roman" w:cs="Times New Roman"/>
          <w:sz w:val="24"/>
          <w:szCs w:val="24"/>
        </w:rPr>
        <w:t xml:space="preserve"> que causan daños</w:t>
      </w:r>
      <w:r w:rsidRPr="00DE1C21">
        <w:rPr>
          <w:rFonts w:ascii="Times New Roman" w:hAnsi="Times New Roman" w:cs="Times New Roman"/>
          <w:sz w:val="24"/>
          <w:szCs w:val="24"/>
        </w:rPr>
        <w:t>,</w:t>
      </w:r>
      <w:r w:rsidR="002C189A" w:rsidRPr="00DE1C21">
        <w:rPr>
          <w:rFonts w:ascii="Times New Roman" w:hAnsi="Times New Roman" w:cs="Times New Roman"/>
          <w:sz w:val="24"/>
          <w:szCs w:val="24"/>
        </w:rPr>
        <w:t xml:space="preserve"> </w:t>
      </w:r>
      <w:r w:rsidR="00B17B39" w:rsidRPr="00DE1C21">
        <w:rPr>
          <w:rFonts w:ascii="Times New Roman" w:hAnsi="Times New Roman" w:cs="Times New Roman"/>
          <w:sz w:val="24"/>
          <w:szCs w:val="24"/>
        </w:rPr>
        <w:t xml:space="preserve">les parecen distantes debido a que no se relacionan directamente </w:t>
      </w:r>
      <w:r w:rsidR="002C189A" w:rsidRPr="00DE1C21">
        <w:rPr>
          <w:rFonts w:ascii="Times New Roman" w:hAnsi="Times New Roman" w:cs="Times New Roman"/>
          <w:sz w:val="24"/>
          <w:szCs w:val="24"/>
        </w:rPr>
        <w:t xml:space="preserve">con sus </w:t>
      </w:r>
      <w:r w:rsidR="00772716" w:rsidRPr="00DE1C21">
        <w:rPr>
          <w:rFonts w:ascii="Times New Roman" w:hAnsi="Times New Roman" w:cs="Times New Roman"/>
          <w:sz w:val="24"/>
          <w:szCs w:val="24"/>
        </w:rPr>
        <w:t>actividades o bienes</w:t>
      </w:r>
      <w:r w:rsidRPr="00DE1C21">
        <w:rPr>
          <w:rFonts w:ascii="Times New Roman" w:hAnsi="Times New Roman" w:cs="Times New Roman"/>
          <w:sz w:val="24"/>
          <w:szCs w:val="24"/>
        </w:rPr>
        <w:t>,</w:t>
      </w:r>
      <w:r w:rsidR="002C189A" w:rsidRPr="00DE1C21">
        <w:rPr>
          <w:rFonts w:ascii="Times New Roman" w:hAnsi="Times New Roman" w:cs="Times New Roman"/>
          <w:sz w:val="24"/>
          <w:szCs w:val="24"/>
        </w:rPr>
        <w:t xml:space="preserve"> como </w:t>
      </w:r>
      <w:r w:rsidR="00B17B39" w:rsidRPr="00DE1C21">
        <w:rPr>
          <w:rFonts w:ascii="Times New Roman" w:hAnsi="Times New Roman" w:cs="Times New Roman"/>
          <w:sz w:val="24"/>
          <w:szCs w:val="24"/>
        </w:rPr>
        <w:t xml:space="preserve">lo explican </w:t>
      </w:r>
      <w:r w:rsidR="002C189A" w:rsidRPr="00DE1C21">
        <w:rPr>
          <w:rFonts w:ascii="Times New Roman" w:hAnsi="Times New Roman" w:cs="Times New Roman"/>
          <w:sz w:val="24"/>
          <w:szCs w:val="24"/>
        </w:rPr>
        <w:t xml:space="preserve">los estudios </w:t>
      </w:r>
      <w:r w:rsidR="00B17B39" w:rsidRPr="00DE1C21">
        <w:rPr>
          <w:rFonts w:ascii="Times New Roman" w:hAnsi="Times New Roman" w:cs="Times New Roman"/>
          <w:sz w:val="24"/>
          <w:szCs w:val="24"/>
        </w:rPr>
        <w:t>sobre la</w:t>
      </w:r>
      <w:r w:rsidR="005E1581" w:rsidRPr="00DE1C21">
        <w:rPr>
          <w:rFonts w:ascii="Times New Roman" w:hAnsi="Times New Roman" w:cs="Times New Roman"/>
          <w:sz w:val="24"/>
          <w:szCs w:val="24"/>
        </w:rPr>
        <w:t xml:space="preserve"> percepción urbana</w:t>
      </w:r>
      <w:r w:rsidR="00A96E1D" w:rsidRPr="00DE1C21">
        <w:rPr>
          <w:rFonts w:ascii="Times New Roman" w:hAnsi="Times New Roman" w:cs="Times New Roman"/>
          <w:sz w:val="24"/>
          <w:szCs w:val="24"/>
        </w:rPr>
        <w:t xml:space="preserve"> </w:t>
      </w:r>
      <w:r w:rsidR="00B17B39" w:rsidRPr="00DE1C21">
        <w:rPr>
          <w:rFonts w:ascii="Times New Roman" w:hAnsi="Times New Roman" w:cs="Times New Roman"/>
          <w:sz w:val="24"/>
          <w:szCs w:val="24"/>
        </w:rPr>
        <w:t xml:space="preserve">del cambio climático </w:t>
      </w:r>
      <w:r w:rsidR="00AE0FBA" w:rsidRPr="00DE1C21">
        <w:rPr>
          <w:rFonts w:ascii="Times New Roman" w:hAnsi="Times New Roman" w:cs="Times New Roman"/>
          <w:sz w:val="24"/>
          <w:szCs w:val="24"/>
        </w:rPr>
        <w:t>(</w:t>
      </w:r>
      <w:r w:rsidR="00252F4D" w:rsidRPr="00DE1C21">
        <w:rPr>
          <w:rFonts w:ascii="Times New Roman" w:hAnsi="Times New Roman" w:cs="Times New Roman"/>
          <w:sz w:val="24"/>
          <w:szCs w:val="24"/>
        </w:rPr>
        <w:t>Martínez, 20</w:t>
      </w:r>
      <w:r w:rsidR="00B17B39" w:rsidRPr="00DE1C21">
        <w:rPr>
          <w:rFonts w:ascii="Times New Roman" w:hAnsi="Times New Roman" w:cs="Times New Roman"/>
          <w:sz w:val="24"/>
          <w:szCs w:val="24"/>
        </w:rPr>
        <w:t>0</w:t>
      </w:r>
      <w:r w:rsidR="00252F4D" w:rsidRPr="00DE1C21">
        <w:rPr>
          <w:rFonts w:ascii="Times New Roman" w:hAnsi="Times New Roman" w:cs="Times New Roman"/>
          <w:sz w:val="24"/>
          <w:szCs w:val="24"/>
        </w:rPr>
        <w:t xml:space="preserve">1; </w:t>
      </w:r>
      <w:proofErr w:type="spellStart"/>
      <w:r w:rsidR="00AE0FBA" w:rsidRPr="00DE1C21">
        <w:rPr>
          <w:rFonts w:ascii="Times New Roman" w:hAnsi="Times New Roman" w:cs="Times New Roman"/>
          <w:sz w:val="24"/>
          <w:szCs w:val="24"/>
        </w:rPr>
        <w:t>Novión</w:t>
      </w:r>
      <w:proofErr w:type="spellEnd"/>
      <w:r w:rsidR="00AE0FBA" w:rsidRPr="00DE1C21">
        <w:rPr>
          <w:rFonts w:ascii="Times New Roman" w:hAnsi="Times New Roman" w:cs="Times New Roman"/>
          <w:sz w:val="24"/>
          <w:szCs w:val="24"/>
        </w:rPr>
        <w:t xml:space="preserve"> y Estrada, 2011</w:t>
      </w:r>
      <w:r w:rsidR="00B17B39" w:rsidRPr="00DE1C21">
        <w:rPr>
          <w:rFonts w:ascii="Times New Roman" w:hAnsi="Times New Roman" w:cs="Times New Roman"/>
          <w:sz w:val="24"/>
          <w:szCs w:val="24"/>
        </w:rPr>
        <w:t>;</w:t>
      </w:r>
      <w:r w:rsidR="00252F4D" w:rsidRPr="00DE1C21">
        <w:rPr>
          <w:rFonts w:ascii="Times New Roman" w:hAnsi="Times New Roman" w:cs="Times New Roman"/>
          <w:sz w:val="24"/>
          <w:szCs w:val="24"/>
        </w:rPr>
        <w:t xml:space="preserve"> Urbina, 2004</w:t>
      </w:r>
      <w:r w:rsidR="00AE0FBA" w:rsidRPr="00DE1C21">
        <w:rPr>
          <w:rFonts w:ascii="Times New Roman" w:hAnsi="Times New Roman" w:cs="Times New Roman"/>
          <w:sz w:val="24"/>
          <w:szCs w:val="24"/>
        </w:rPr>
        <w:t>)</w:t>
      </w:r>
      <w:r w:rsidRPr="00DE1C21">
        <w:rPr>
          <w:rFonts w:ascii="Times New Roman" w:hAnsi="Times New Roman" w:cs="Times New Roman"/>
          <w:sz w:val="24"/>
          <w:szCs w:val="24"/>
        </w:rPr>
        <w:t>.</w:t>
      </w:r>
    </w:p>
    <w:p w14:paraId="2ACDBCB3" w14:textId="77777777" w:rsidR="00B17B39" w:rsidRPr="00DE1C21" w:rsidRDefault="00D40AE3" w:rsidP="00B17B39">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P</w:t>
      </w:r>
      <w:r w:rsidR="00B51F91" w:rsidRPr="00DE1C21">
        <w:rPr>
          <w:rFonts w:ascii="Times New Roman" w:hAnsi="Times New Roman" w:cs="Times New Roman"/>
          <w:sz w:val="24"/>
          <w:szCs w:val="24"/>
        </w:rPr>
        <w:t xml:space="preserve">ara los campesinos de </w:t>
      </w:r>
      <w:proofErr w:type="spellStart"/>
      <w:r w:rsidR="00B51F91" w:rsidRPr="00DE1C21">
        <w:rPr>
          <w:rFonts w:ascii="Times New Roman" w:hAnsi="Times New Roman" w:cs="Times New Roman"/>
          <w:sz w:val="24"/>
          <w:szCs w:val="24"/>
        </w:rPr>
        <w:t>Huamuchapa</w:t>
      </w:r>
      <w:proofErr w:type="spellEnd"/>
      <w:r w:rsidR="00B51F91" w:rsidRPr="00DE1C21">
        <w:rPr>
          <w:rFonts w:ascii="Times New Roman" w:hAnsi="Times New Roman" w:cs="Times New Roman"/>
          <w:sz w:val="24"/>
          <w:szCs w:val="24"/>
        </w:rPr>
        <w:t xml:space="preserve"> estos cambios son de </w:t>
      </w:r>
      <w:r w:rsidR="00CC120F" w:rsidRPr="00DE1C21">
        <w:rPr>
          <w:rFonts w:ascii="Times New Roman" w:hAnsi="Times New Roman" w:cs="Times New Roman"/>
          <w:sz w:val="24"/>
          <w:szCs w:val="24"/>
        </w:rPr>
        <w:t>suma</w:t>
      </w:r>
      <w:r w:rsidR="00B51F91" w:rsidRPr="00DE1C21">
        <w:rPr>
          <w:rFonts w:ascii="Times New Roman" w:hAnsi="Times New Roman" w:cs="Times New Roman"/>
          <w:sz w:val="24"/>
          <w:szCs w:val="24"/>
        </w:rPr>
        <w:t xml:space="preserve"> importancia para la sobrevivencia de la comunidad, de la familia y de las próximas generaciones, </w:t>
      </w:r>
      <w:r w:rsidR="00B17B39" w:rsidRPr="00DE1C21">
        <w:rPr>
          <w:rFonts w:ascii="Times New Roman" w:hAnsi="Times New Roman" w:cs="Times New Roman"/>
          <w:sz w:val="24"/>
          <w:szCs w:val="24"/>
        </w:rPr>
        <w:t xml:space="preserve">por lo que </w:t>
      </w:r>
      <w:r w:rsidR="00CC120F" w:rsidRPr="00DE1C21">
        <w:rPr>
          <w:rFonts w:ascii="Times New Roman" w:hAnsi="Times New Roman" w:cs="Times New Roman"/>
          <w:sz w:val="24"/>
          <w:szCs w:val="24"/>
        </w:rPr>
        <w:t xml:space="preserve">se trata de </w:t>
      </w:r>
      <w:r w:rsidR="00B17B39" w:rsidRPr="00DE1C21">
        <w:rPr>
          <w:rFonts w:ascii="Times New Roman" w:hAnsi="Times New Roman" w:cs="Times New Roman"/>
          <w:sz w:val="24"/>
          <w:szCs w:val="24"/>
        </w:rPr>
        <w:t xml:space="preserve">una </w:t>
      </w:r>
      <w:r w:rsidR="00CC120F" w:rsidRPr="00DE1C21">
        <w:rPr>
          <w:rFonts w:ascii="Times New Roman" w:hAnsi="Times New Roman" w:cs="Times New Roman"/>
          <w:sz w:val="24"/>
          <w:szCs w:val="24"/>
        </w:rPr>
        <w:t>población vulnerable.</w:t>
      </w:r>
      <w:r w:rsidR="001053A0" w:rsidRPr="00DE1C21">
        <w:rPr>
          <w:rFonts w:ascii="Times New Roman" w:hAnsi="Times New Roman" w:cs="Times New Roman"/>
          <w:sz w:val="24"/>
          <w:szCs w:val="24"/>
        </w:rPr>
        <w:t xml:space="preserve"> En </w:t>
      </w:r>
      <w:r w:rsidR="00B17B39" w:rsidRPr="00DE1C21">
        <w:rPr>
          <w:rFonts w:ascii="Times New Roman" w:hAnsi="Times New Roman" w:cs="Times New Roman"/>
          <w:sz w:val="24"/>
          <w:szCs w:val="24"/>
        </w:rPr>
        <w:t>este</w:t>
      </w:r>
      <w:r w:rsidR="001053A0" w:rsidRPr="00DE1C21">
        <w:rPr>
          <w:rFonts w:ascii="Times New Roman" w:hAnsi="Times New Roman" w:cs="Times New Roman"/>
          <w:sz w:val="24"/>
          <w:szCs w:val="24"/>
        </w:rPr>
        <w:t xml:space="preserve"> sentido</w:t>
      </w:r>
      <w:r w:rsidR="00B17B39" w:rsidRPr="00DE1C21">
        <w:rPr>
          <w:rFonts w:ascii="Times New Roman" w:hAnsi="Times New Roman" w:cs="Times New Roman"/>
          <w:sz w:val="24"/>
          <w:szCs w:val="24"/>
        </w:rPr>
        <w:t>,</w:t>
      </w:r>
      <w:r w:rsidR="001053A0" w:rsidRPr="00DE1C21">
        <w:rPr>
          <w:rFonts w:ascii="Times New Roman" w:hAnsi="Times New Roman" w:cs="Times New Roman"/>
          <w:sz w:val="24"/>
          <w:szCs w:val="24"/>
        </w:rPr>
        <w:t xml:space="preserve"> </w:t>
      </w:r>
      <w:r w:rsidR="00B17B39" w:rsidRPr="00DE1C21">
        <w:rPr>
          <w:rFonts w:ascii="Times New Roman" w:hAnsi="Times New Roman" w:cs="Times New Roman"/>
          <w:sz w:val="24"/>
          <w:szCs w:val="24"/>
        </w:rPr>
        <w:t>un</w:t>
      </w:r>
      <w:r w:rsidR="001053A0" w:rsidRPr="00DE1C21">
        <w:rPr>
          <w:rFonts w:ascii="Times New Roman" w:hAnsi="Times New Roman" w:cs="Times New Roman"/>
          <w:sz w:val="24"/>
          <w:szCs w:val="24"/>
        </w:rPr>
        <w:t xml:space="preserve"> estudio entre campesinos en Santander refiere consecuencias en los ecosistemas y en las generaciones futuras</w:t>
      </w:r>
      <w:r w:rsidR="00BF1952" w:rsidRPr="00DE1C21">
        <w:rPr>
          <w:rFonts w:ascii="Times New Roman" w:hAnsi="Times New Roman" w:cs="Times New Roman"/>
          <w:sz w:val="24"/>
          <w:szCs w:val="24"/>
        </w:rPr>
        <w:t xml:space="preserve">, </w:t>
      </w:r>
      <w:r w:rsidR="00B17B39" w:rsidRPr="00DE1C21">
        <w:rPr>
          <w:rFonts w:ascii="Times New Roman" w:hAnsi="Times New Roman" w:cs="Times New Roman"/>
          <w:sz w:val="24"/>
          <w:szCs w:val="24"/>
        </w:rPr>
        <w:t>aunque</w:t>
      </w:r>
      <w:r w:rsidR="00BF1952" w:rsidRPr="00DE1C21">
        <w:rPr>
          <w:rFonts w:ascii="Times New Roman" w:hAnsi="Times New Roman" w:cs="Times New Roman"/>
          <w:sz w:val="24"/>
          <w:szCs w:val="24"/>
        </w:rPr>
        <w:t xml:space="preserve"> pueden solucionarse mediante la acción colectiva</w:t>
      </w:r>
      <w:r w:rsidR="001053A0" w:rsidRPr="00DE1C21">
        <w:rPr>
          <w:rFonts w:ascii="Times New Roman" w:hAnsi="Times New Roman" w:cs="Times New Roman"/>
          <w:sz w:val="24"/>
          <w:szCs w:val="24"/>
        </w:rPr>
        <w:t xml:space="preserve"> </w:t>
      </w:r>
      <w:r w:rsidR="000E057F" w:rsidRPr="00DE1C21">
        <w:rPr>
          <w:rFonts w:ascii="Times New Roman" w:hAnsi="Times New Roman" w:cs="Times New Roman"/>
          <w:sz w:val="24"/>
          <w:szCs w:val="24"/>
        </w:rPr>
        <w:t>(</w:t>
      </w:r>
      <w:r w:rsidR="00252F4D" w:rsidRPr="00DE1C21">
        <w:rPr>
          <w:rFonts w:ascii="Times New Roman" w:hAnsi="Times New Roman" w:cs="Times New Roman"/>
          <w:sz w:val="24"/>
          <w:szCs w:val="24"/>
        </w:rPr>
        <w:t xml:space="preserve">Pinilla </w:t>
      </w:r>
      <w:r w:rsidR="00252F4D" w:rsidRPr="00DE1C21">
        <w:rPr>
          <w:rFonts w:ascii="Times New Roman" w:hAnsi="Times New Roman" w:cs="Times New Roman"/>
          <w:i/>
          <w:sz w:val="24"/>
          <w:szCs w:val="24"/>
        </w:rPr>
        <w:t>et al</w:t>
      </w:r>
      <w:r w:rsidR="00252F4D" w:rsidRPr="00DE1C21">
        <w:rPr>
          <w:rFonts w:ascii="Times New Roman" w:hAnsi="Times New Roman" w:cs="Times New Roman"/>
          <w:sz w:val="24"/>
          <w:szCs w:val="24"/>
        </w:rPr>
        <w:t xml:space="preserve">., </w:t>
      </w:r>
      <w:r w:rsidR="001053A0" w:rsidRPr="00DE1C21">
        <w:rPr>
          <w:rFonts w:ascii="Times New Roman" w:hAnsi="Times New Roman" w:cs="Times New Roman"/>
          <w:sz w:val="24"/>
          <w:szCs w:val="24"/>
        </w:rPr>
        <w:t>2012)</w:t>
      </w:r>
      <w:r w:rsidR="002F444A" w:rsidRPr="00DE1C21">
        <w:rPr>
          <w:rFonts w:ascii="Times New Roman" w:hAnsi="Times New Roman" w:cs="Times New Roman"/>
          <w:sz w:val="24"/>
          <w:szCs w:val="24"/>
        </w:rPr>
        <w:t>.</w:t>
      </w:r>
      <w:r w:rsidR="00C654EE" w:rsidRPr="00DE1C21">
        <w:rPr>
          <w:rFonts w:ascii="Times New Roman" w:hAnsi="Times New Roman" w:cs="Times New Roman"/>
          <w:sz w:val="24"/>
          <w:szCs w:val="24"/>
        </w:rPr>
        <w:t xml:space="preserve"> Prácticas tradicionales que no generaban impacto ambienta</w:t>
      </w:r>
      <w:r w:rsidR="004673F0" w:rsidRPr="00DE1C21">
        <w:rPr>
          <w:rFonts w:ascii="Times New Roman" w:hAnsi="Times New Roman" w:cs="Times New Roman"/>
          <w:sz w:val="24"/>
          <w:szCs w:val="24"/>
        </w:rPr>
        <w:t>l</w:t>
      </w:r>
      <w:r w:rsidR="00B17B39" w:rsidRPr="00DE1C21">
        <w:rPr>
          <w:rFonts w:ascii="Times New Roman" w:hAnsi="Times New Roman" w:cs="Times New Roman"/>
          <w:sz w:val="24"/>
          <w:szCs w:val="24"/>
        </w:rPr>
        <w:t xml:space="preserve"> casi se han perdido</w:t>
      </w:r>
      <w:r w:rsidR="00C654EE" w:rsidRPr="00DE1C21">
        <w:rPr>
          <w:rFonts w:ascii="Times New Roman" w:hAnsi="Times New Roman" w:cs="Times New Roman"/>
          <w:sz w:val="24"/>
          <w:szCs w:val="24"/>
        </w:rPr>
        <w:t xml:space="preserve"> </w:t>
      </w:r>
      <w:r w:rsidR="00B17B39" w:rsidRPr="00DE1C21">
        <w:rPr>
          <w:rFonts w:ascii="Times New Roman" w:hAnsi="Times New Roman" w:cs="Times New Roman"/>
          <w:sz w:val="24"/>
          <w:szCs w:val="24"/>
        </w:rPr>
        <w:t xml:space="preserve">(p. ej., </w:t>
      </w:r>
      <w:r w:rsidR="00C654EE" w:rsidRPr="00DE1C21">
        <w:rPr>
          <w:rFonts w:ascii="Times New Roman" w:hAnsi="Times New Roman" w:cs="Times New Roman"/>
          <w:sz w:val="24"/>
          <w:szCs w:val="24"/>
        </w:rPr>
        <w:t>el almacenamiento en troje</w:t>
      </w:r>
      <w:r w:rsidR="00B17B39" w:rsidRPr="00DE1C21">
        <w:rPr>
          <w:rFonts w:ascii="Times New Roman" w:hAnsi="Times New Roman" w:cs="Times New Roman"/>
          <w:sz w:val="24"/>
          <w:szCs w:val="24"/>
        </w:rPr>
        <w:t xml:space="preserve">, actividad </w:t>
      </w:r>
      <w:r w:rsidR="00C654EE" w:rsidRPr="00DE1C21">
        <w:rPr>
          <w:rFonts w:ascii="Times New Roman" w:hAnsi="Times New Roman" w:cs="Times New Roman"/>
          <w:sz w:val="24"/>
          <w:szCs w:val="24"/>
        </w:rPr>
        <w:t>que se transmitía generacionalmente</w:t>
      </w:r>
      <w:r w:rsidR="00B17B39" w:rsidRPr="00DE1C21">
        <w:rPr>
          <w:rFonts w:ascii="Times New Roman" w:hAnsi="Times New Roman" w:cs="Times New Roman"/>
          <w:sz w:val="24"/>
          <w:szCs w:val="24"/>
        </w:rPr>
        <w:t>)</w:t>
      </w:r>
      <w:r w:rsidR="00C654EE" w:rsidRPr="00DE1C21">
        <w:rPr>
          <w:rFonts w:ascii="Times New Roman" w:hAnsi="Times New Roman" w:cs="Times New Roman"/>
          <w:sz w:val="24"/>
          <w:szCs w:val="24"/>
        </w:rPr>
        <w:t xml:space="preserve">. </w:t>
      </w:r>
      <w:r w:rsidR="00333C1F" w:rsidRPr="00DE1C21">
        <w:rPr>
          <w:rFonts w:ascii="Times New Roman" w:hAnsi="Times New Roman" w:cs="Times New Roman"/>
          <w:sz w:val="24"/>
          <w:szCs w:val="24"/>
        </w:rPr>
        <w:t>El</w:t>
      </w:r>
      <w:r w:rsidR="00C654EE" w:rsidRPr="00DE1C21">
        <w:rPr>
          <w:rFonts w:ascii="Times New Roman" w:hAnsi="Times New Roman" w:cs="Times New Roman"/>
          <w:sz w:val="24"/>
          <w:szCs w:val="24"/>
        </w:rPr>
        <w:t xml:space="preserve"> fosfuro de aluminio</w:t>
      </w:r>
      <w:r w:rsidR="00933FDE" w:rsidRPr="00DE1C21">
        <w:rPr>
          <w:rFonts w:ascii="Times New Roman" w:hAnsi="Times New Roman" w:cs="Times New Roman"/>
          <w:sz w:val="24"/>
          <w:szCs w:val="24"/>
        </w:rPr>
        <w:t xml:space="preserve"> para conservar granos</w:t>
      </w:r>
      <w:r w:rsidR="00C654EE" w:rsidRPr="00DE1C21">
        <w:rPr>
          <w:rFonts w:ascii="Times New Roman" w:hAnsi="Times New Roman" w:cs="Times New Roman"/>
          <w:sz w:val="24"/>
          <w:szCs w:val="24"/>
        </w:rPr>
        <w:t xml:space="preserve"> tiene graves consecuencias en la salud y hasta en la vi</w:t>
      </w:r>
      <w:r w:rsidR="00333C1F" w:rsidRPr="00DE1C21">
        <w:rPr>
          <w:rFonts w:ascii="Times New Roman" w:hAnsi="Times New Roman" w:cs="Times New Roman"/>
          <w:sz w:val="24"/>
          <w:szCs w:val="24"/>
        </w:rPr>
        <w:t>da de las personas, si no se usa</w:t>
      </w:r>
      <w:r w:rsidR="00C654EE" w:rsidRPr="00DE1C21">
        <w:rPr>
          <w:rFonts w:ascii="Times New Roman" w:hAnsi="Times New Roman" w:cs="Times New Roman"/>
          <w:sz w:val="24"/>
          <w:szCs w:val="24"/>
        </w:rPr>
        <w:t xml:space="preserve"> adecuadamente.</w:t>
      </w:r>
    </w:p>
    <w:p w14:paraId="6A5098F5" w14:textId="77777777" w:rsidR="00B17B39" w:rsidRPr="00DE1C21" w:rsidRDefault="00AA4ED0" w:rsidP="00B17B39">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En encuestas realizadas en países como Estados Unidos, Malta y Canadá se encontró que las personas relacionan el cambio climático con las altas temperaturas y con efectos en la salud </w:t>
      </w:r>
      <w:r w:rsidR="00B17B39" w:rsidRPr="00DE1C21">
        <w:rPr>
          <w:rFonts w:ascii="Times New Roman" w:hAnsi="Times New Roman" w:cs="Times New Roman"/>
          <w:sz w:val="24"/>
          <w:szCs w:val="24"/>
        </w:rPr>
        <w:t>(</w:t>
      </w:r>
      <w:proofErr w:type="spellStart"/>
      <w:r w:rsidRPr="00DE1C21">
        <w:rPr>
          <w:rFonts w:ascii="Times New Roman" w:hAnsi="Times New Roman" w:cs="Times New Roman"/>
          <w:sz w:val="24"/>
          <w:szCs w:val="24"/>
        </w:rPr>
        <w:t>Leiserowitz</w:t>
      </w:r>
      <w:proofErr w:type="spellEnd"/>
      <w:r w:rsidRPr="00DE1C21">
        <w:rPr>
          <w:rFonts w:ascii="Times New Roman" w:hAnsi="Times New Roman" w:cs="Times New Roman"/>
          <w:sz w:val="24"/>
          <w:szCs w:val="24"/>
        </w:rPr>
        <w:t xml:space="preserve">, </w:t>
      </w:r>
      <w:proofErr w:type="spellStart"/>
      <w:r w:rsidRPr="00DE1C21">
        <w:rPr>
          <w:rFonts w:ascii="Times New Roman" w:hAnsi="Times New Roman" w:cs="Times New Roman"/>
          <w:sz w:val="24"/>
          <w:szCs w:val="24"/>
        </w:rPr>
        <w:t>Akerlof</w:t>
      </w:r>
      <w:proofErr w:type="spellEnd"/>
      <w:r w:rsidRPr="00DE1C21">
        <w:rPr>
          <w:rFonts w:ascii="Times New Roman" w:hAnsi="Times New Roman" w:cs="Times New Roman"/>
          <w:sz w:val="24"/>
          <w:szCs w:val="24"/>
        </w:rPr>
        <w:t xml:space="preserve">, De Bono, Vincenti y Calleja, </w:t>
      </w:r>
      <w:r w:rsidR="00EB3780" w:rsidRPr="00DE1C21">
        <w:rPr>
          <w:rFonts w:ascii="Times New Roman" w:hAnsi="Times New Roman" w:cs="Times New Roman"/>
          <w:sz w:val="24"/>
          <w:szCs w:val="24"/>
        </w:rPr>
        <w:t>citado</w:t>
      </w:r>
      <w:r w:rsidR="00B17B39" w:rsidRPr="00DE1C21">
        <w:rPr>
          <w:rFonts w:ascii="Times New Roman" w:hAnsi="Times New Roman" w:cs="Times New Roman"/>
          <w:sz w:val="24"/>
          <w:szCs w:val="24"/>
        </w:rPr>
        <w:t>s</w:t>
      </w:r>
      <w:r w:rsidRPr="00DE1C21">
        <w:rPr>
          <w:rFonts w:ascii="Times New Roman" w:hAnsi="Times New Roman" w:cs="Times New Roman"/>
          <w:sz w:val="24"/>
          <w:szCs w:val="24"/>
        </w:rPr>
        <w:t xml:space="preserve"> </w:t>
      </w:r>
      <w:r w:rsidR="00B17B39" w:rsidRPr="00DE1C21">
        <w:rPr>
          <w:rFonts w:ascii="Times New Roman" w:hAnsi="Times New Roman" w:cs="Times New Roman"/>
          <w:sz w:val="24"/>
          <w:szCs w:val="24"/>
        </w:rPr>
        <w:t>por</w:t>
      </w:r>
      <w:r w:rsidRPr="00DE1C21">
        <w:rPr>
          <w:rFonts w:ascii="Times New Roman" w:hAnsi="Times New Roman" w:cs="Times New Roman"/>
          <w:sz w:val="24"/>
          <w:szCs w:val="24"/>
        </w:rPr>
        <w:t xml:space="preserve"> Salazar-Ceballos </w:t>
      </w:r>
      <w:r w:rsidRPr="00DE1C21">
        <w:rPr>
          <w:rFonts w:ascii="Times New Roman" w:hAnsi="Times New Roman" w:cs="Times New Roman"/>
          <w:i/>
          <w:sz w:val="24"/>
          <w:szCs w:val="24"/>
        </w:rPr>
        <w:t>et al</w:t>
      </w:r>
      <w:r w:rsidRPr="00DE1C21">
        <w:rPr>
          <w:rFonts w:ascii="Times New Roman" w:hAnsi="Times New Roman" w:cs="Times New Roman"/>
          <w:sz w:val="24"/>
          <w:szCs w:val="24"/>
        </w:rPr>
        <w:t xml:space="preserve">., 2016). </w:t>
      </w:r>
    </w:p>
    <w:p w14:paraId="265CBB1F" w14:textId="77777777" w:rsidR="00182CC0" w:rsidRPr="00DE1C21" w:rsidRDefault="00B17B39" w:rsidP="00182CC0">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En el caso de los </w:t>
      </w:r>
      <w:r w:rsidR="00022FB1" w:rsidRPr="00DE1C21">
        <w:rPr>
          <w:rFonts w:ascii="Times New Roman" w:hAnsi="Times New Roman" w:cs="Times New Roman"/>
          <w:sz w:val="24"/>
          <w:szCs w:val="24"/>
        </w:rPr>
        <w:t xml:space="preserve">campesinos de </w:t>
      </w:r>
      <w:proofErr w:type="spellStart"/>
      <w:r w:rsidR="00022FB1" w:rsidRPr="00DE1C21">
        <w:rPr>
          <w:rFonts w:ascii="Times New Roman" w:hAnsi="Times New Roman" w:cs="Times New Roman"/>
          <w:sz w:val="24"/>
          <w:szCs w:val="24"/>
        </w:rPr>
        <w:t>Huamuchapa</w:t>
      </w:r>
      <w:proofErr w:type="spellEnd"/>
      <w:r w:rsidRPr="00DE1C21">
        <w:rPr>
          <w:rFonts w:ascii="Times New Roman" w:hAnsi="Times New Roman" w:cs="Times New Roman"/>
          <w:sz w:val="24"/>
          <w:szCs w:val="24"/>
        </w:rPr>
        <w:t>,</w:t>
      </w:r>
      <w:r w:rsidR="00022FB1" w:rsidRPr="00DE1C21">
        <w:rPr>
          <w:rFonts w:ascii="Times New Roman" w:hAnsi="Times New Roman" w:cs="Times New Roman"/>
          <w:sz w:val="24"/>
          <w:szCs w:val="24"/>
        </w:rPr>
        <w:t xml:space="preserve"> explican </w:t>
      </w:r>
      <w:r w:rsidRPr="00DE1C21">
        <w:rPr>
          <w:rFonts w:ascii="Times New Roman" w:hAnsi="Times New Roman" w:cs="Times New Roman"/>
          <w:sz w:val="24"/>
          <w:szCs w:val="24"/>
        </w:rPr>
        <w:t xml:space="preserve">que </w:t>
      </w:r>
      <w:r w:rsidR="00022FB1" w:rsidRPr="00DE1C21">
        <w:rPr>
          <w:rFonts w:ascii="Times New Roman" w:hAnsi="Times New Roman" w:cs="Times New Roman"/>
          <w:sz w:val="24"/>
          <w:szCs w:val="24"/>
        </w:rPr>
        <w:t xml:space="preserve">estos cambios </w:t>
      </w:r>
      <w:r w:rsidRPr="00DE1C21">
        <w:rPr>
          <w:rFonts w:ascii="Times New Roman" w:hAnsi="Times New Roman" w:cs="Times New Roman"/>
          <w:sz w:val="24"/>
          <w:szCs w:val="24"/>
        </w:rPr>
        <w:t xml:space="preserve">se deben principalmente </w:t>
      </w:r>
      <w:r w:rsidR="00A56D4D" w:rsidRPr="00DE1C21">
        <w:rPr>
          <w:rFonts w:ascii="Times New Roman" w:hAnsi="Times New Roman" w:cs="Times New Roman"/>
          <w:sz w:val="24"/>
          <w:szCs w:val="24"/>
        </w:rPr>
        <w:t>a la</w:t>
      </w:r>
      <w:r w:rsidR="00933FDE" w:rsidRPr="00DE1C21">
        <w:rPr>
          <w:rFonts w:ascii="Times New Roman" w:hAnsi="Times New Roman" w:cs="Times New Roman"/>
          <w:sz w:val="24"/>
          <w:szCs w:val="24"/>
        </w:rPr>
        <w:t xml:space="preserve"> tala</w:t>
      </w:r>
      <w:r w:rsidR="00A56D4D" w:rsidRPr="00DE1C21">
        <w:rPr>
          <w:rFonts w:ascii="Times New Roman" w:hAnsi="Times New Roman" w:cs="Times New Roman"/>
          <w:sz w:val="24"/>
          <w:szCs w:val="24"/>
        </w:rPr>
        <w:t xml:space="preserve"> </w:t>
      </w:r>
      <w:r w:rsidR="00022FB1" w:rsidRPr="00DE1C21">
        <w:rPr>
          <w:rFonts w:ascii="Times New Roman" w:hAnsi="Times New Roman" w:cs="Times New Roman"/>
          <w:sz w:val="24"/>
          <w:szCs w:val="24"/>
        </w:rPr>
        <w:t>de árboles, la quema de basur</w:t>
      </w:r>
      <w:r w:rsidR="00933FDE" w:rsidRPr="00DE1C21">
        <w:rPr>
          <w:rFonts w:ascii="Times New Roman" w:hAnsi="Times New Roman" w:cs="Times New Roman"/>
          <w:sz w:val="24"/>
          <w:szCs w:val="24"/>
        </w:rPr>
        <w:t>a, la contaminación, entre otras</w:t>
      </w:r>
      <w:r w:rsidR="00022FB1" w:rsidRPr="00DE1C21">
        <w:rPr>
          <w:rFonts w:ascii="Times New Roman" w:hAnsi="Times New Roman" w:cs="Times New Roman"/>
          <w:sz w:val="24"/>
          <w:szCs w:val="24"/>
        </w:rPr>
        <w:t xml:space="preserve">, </w:t>
      </w:r>
      <w:r w:rsidRPr="00DE1C21">
        <w:rPr>
          <w:rFonts w:ascii="Times New Roman" w:hAnsi="Times New Roman" w:cs="Times New Roman"/>
          <w:sz w:val="24"/>
          <w:szCs w:val="24"/>
        </w:rPr>
        <w:t xml:space="preserve">lo cual se asemeja con lo reportado por </w:t>
      </w:r>
      <w:r w:rsidR="00022FB1" w:rsidRPr="00DE1C21">
        <w:rPr>
          <w:rFonts w:ascii="Times New Roman" w:hAnsi="Times New Roman" w:cs="Times New Roman"/>
          <w:sz w:val="24"/>
          <w:szCs w:val="24"/>
        </w:rPr>
        <w:t xml:space="preserve">González </w:t>
      </w:r>
      <w:r w:rsidR="00022FB1" w:rsidRPr="00DE1C21">
        <w:rPr>
          <w:rFonts w:ascii="Times New Roman" w:hAnsi="Times New Roman" w:cs="Times New Roman"/>
          <w:i/>
          <w:sz w:val="24"/>
          <w:szCs w:val="24"/>
        </w:rPr>
        <w:t>et al</w:t>
      </w:r>
      <w:r w:rsidR="00022FB1" w:rsidRPr="00DE1C21">
        <w:rPr>
          <w:rFonts w:ascii="Times New Roman" w:hAnsi="Times New Roman" w:cs="Times New Roman"/>
          <w:sz w:val="24"/>
          <w:szCs w:val="24"/>
        </w:rPr>
        <w:t xml:space="preserve">. </w:t>
      </w:r>
      <w:r w:rsidR="00A56D4D" w:rsidRPr="00DE1C21">
        <w:rPr>
          <w:rFonts w:ascii="Times New Roman" w:hAnsi="Times New Roman" w:cs="Times New Roman"/>
          <w:sz w:val="24"/>
          <w:szCs w:val="24"/>
        </w:rPr>
        <w:t>(2017)</w:t>
      </w:r>
      <w:r w:rsidRPr="00DE1C21">
        <w:rPr>
          <w:rFonts w:ascii="Times New Roman" w:hAnsi="Times New Roman" w:cs="Times New Roman"/>
          <w:sz w:val="24"/>
          <w:szCs w:val="24"/>
        </w:rPr>
        <w:t xml:space="preserve">, aunque vale señalar que en la presente </w:t>
      </w:r>
      <w:r w:rsidRPr="00DE1C21">
        <w:rPr>
          <w:rFonts w:ascii="Times New Roman" w:hAnsi="Times New Roman" w:cs="Times New Roman"/>
          <w:sz w:val="24"/>
          <w:szCs w:val="24"/>
        </w:rPr>
        <w:lastRenderedPageBreak/>
        <w:t>investigación también se hallaron explicaciones divinas para justificar dicho fenómeno</w:t>
      </w:r>
      <w:r w:rsidR="00182CC0" w:rsidRPr="00DE1C21">
        <w:rPr>
          <w:rFonts w:ascii="Times New Roman" w:hAnsi="Times New Roman" w:cs="Times New Roman"/>
          <w:sz w:val="24"/>
          <w:szCs w:val="24"/>
        </w:rPr>
        <w:t xml:space="preserve"> ambiental</w:t>
      </w:r>
      <w:r w:rsidR="00022FB1" w:rsidRPr="00DE1C21">
        <w:rPr>
          <w:rFonts w:ascii="Times New Roman" w:hAnsi="Times New Roman" w:cs="Times New Roman"/>
          <w:sz w:val="24"/>
          <w:szCs w:val="24"/>
        </w:rPr>
        <w:t>.</w:t>
      </w:r>
    </w:p>
    <w:p w14:paraId="655F2FE7" w14:textId="77777777" w:rsidR="00C672A7" w:rsidRPr="00DE1C21" w:rsidRDefault="00C672A7" w:rsidP="00F1113A">
      <w:pPr>
        <w:spacing w:after="0" w:line="360" w:lineRule="auto"/>
        <w:jc w:val="both"/>
        <w:rPr>
          <w:rFonts w:ascii="Times New Roman" w:hAnsi="Times New Roman" w:cs="Times New Roman"/>
          <w:sz w:val="24"/>
          <w:szCs w:val="24"/>
        </w:rPr>
      </w:pPr>
    </w:p>
    <w:p w14:paraId="0FBDA476" w14:textId="1A6DF6F1" w:rsidR="00C672A7" w:rsidRPr="00DE1C21" w:rsidRDefault="00C672A7" w:rsidP="00D60C89">
      <w:pPr>
        <w:spacing w:after="0" w:line="360" w:lineRule="auto"/>
        <w:jc w:val="center"/>
        <w:rPr>
          <w:rFonts w:ascii="Times New Roman" w:hAnsi="Times New Roman" w:cs="Times New Roman"/>
          <w:b/>
          <w:sz w:val="32"/>
          <w:szCs w:val="32"/>
        </w:rPr>
      </w:pPr>
      <w:r w:rsidRPr="00DE1C21">
        <w:rPr>
          <w:rFonts w:ascii="Times New Roman" w:hAnsi="Times New Roman" w:cs="Times New Roman"/>
          <w:b/>
          <w:sz w:val="32"/>
          <w:szCs w:val="32"/>
        </w:rPr>
        <w:t>Conclusiones</w:t>
      </w:r>
    </w:p>
    <w:p w14:paraId="0DA27126" w14:textId="08898277" w:rsidR="00FE265C" w:rsidRPr="00DE1C21" w:rsidRDefault="00182CC0" w:rsidP="00FE265C">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Aunque palabras como </w:t>
      </w:r>
      <w:r w:rsidRPr="00DE1C21">
        <w:rPr>
          <w:rFonts w:ascii="Times New Roman" w:hAnsi="Times New Roman" w:cs="Times New Roman"/>
          <w:i/>
          <w:sz w:val="24"/>
          <w:szCs w:val="24"/>
        </w:rPr>
        <w:t>tiempo</w:t>
      </w:r>
      <w:r w:rsidRPr="00DE1C21">
        <w:rPr>
          <w:rFonts w:ascii="Times New Roman" w:hAnsi="Times New Roman" w:cs="Times New Roman"/>
          <w:sz w:val="24"/>
          <w:szCs w:val="24"/>
        </w:rPr>
        <w:t xml:space="preserve"> y </w:t>
      </w:r>
      <w:r w:rsidRPr="00DE1C21">
        <w:rPr>
          <w:rFonts w:ascii="Times New Roman" w:hAnsi="Times New Roman" w:cs="Times New Roman"/>
          <w:i/>
          <w:sz w:val="24"/>
          <w:szCs w:val="24"/>
        </w:rPr>
        <w:t>clima</w:t>
      </w:r>
      <w:r w:rsidRPr="00DE1C21">
        <w:rPr>
          <w:rFonts w:ascii="Times New Roman" w:hAnsi="Times New Roman" w:cs="Times New Roman"/>
          <w:sz w:val="24"/>
          <w:szCs w:val="24"/>
        </w:rPr>
        <w:t xml:space="preserve"> suelen ser usadas con el mismo significado, e</w:t>
      </w:r>
      <w:r w:rsidR="0020262B" w:rsidRPr="00DE1C21">
        <w:rPr>
          <w:rFonts w:ascii="Times New Roman" w:hAnsi="Times New Roman" w:cs="Times New Roman"/>
          <w:sz w:val="24"/>
          <w:szCs w:val="24"/>
        </w:rPr>
        <w:t xml:space="preserve">n </w:t>
      </w:r>
      <w:proofErr w:type="spellStart"/>
      <w:r w:rsidR="00D6069D" w:rsidRPr="00DE1C21">
        <w:rPr>
          <w:rFonts w:ascii="Times New Roman" w:hAnsi="Times New Roman" w:cs="Times New Roman"/>
          <w:sz w:val="24"/>
          <w:szCs w:val="24"/>
        </w:rPr>
        <w:t>Huamuchapa</w:t>
      </w:r>
      <w:proofErr w:type="spellEnd"/>
      <w:r w:rsidRPr="00DE1C21">
        <w:rPr>
          <w:rFonts w:ascii="Times New Roman" w:hAnsi="Times New Roman" w:cs="Times New Roman"/>
          <w:sz w:val="24"/>
          <w:szCs w:val="24"/>
        </w:rPr>
        <w:t>,</w:t>
      </w:r>
      <w:r w:rsidR="00D6069D" w:rsidRPr="00DE1C21">
        <w:rPr>
          <w:rFonts w:ascii="Times New Roman" w:hAnsi="Times New Roman" w:cs="Times New Roman"/>
          <w:sz w:val="24"/>
          <w:szCs w:val="24"/>
        </w:rPr>
        <w:t xml:space="preserve"> municipio de Tecoanapa, Guerrero, </w:t>
      </w:r>
      <w:r w:rsidR="0020262B" w:rsidRPr="00DE1C21">
        <w:rPr>
          <w:rFonts w:ascii="Times New Roman" w:hAnsi="Times New Roman" w:cs="Times New Roman"/>
          <w:sz w:val="24"/>
          <w:szCs w:val="24"/>
        </w:rPr>
        <w:t xml:space="preserve">los campesinos tienen una idea muy clara de lo que está ocurriendo con el clima y </w:t>
      </w:r>
      <w:r w:rsidRPr="00DE1C21">
        <w:rPr>
          <w:rFonts w:ascii="Times New Roman" w:hAnsi="Times New Roman" w:cs="Times New Roman"/>
          <w:sz w:val="24"/>
          <w:szCs w:val="24"/>
        </w:rPr>
        <w:t xml:space="preserve">de </w:t>
      </w:r>
      <w:r w:rsidR="0020262B" w:rsidRPr="00DE1C21">
        <w:rPr>
          <w:rFonts w:ascii="Times New Roman" w:hAnsi="Times New Roman" w:cs="Times New Roman"/>
          <w:sz w:val="24"/>
          <w:szCs w:val="24"/>
        </w:rPr>
        <w:t>sus efectos en la producción agr</w:t>
      </w:r>
      <w:r w:rsidR="00F220E9" w:rsidRPr="00DE1C21">
        <w:rPr>
          <w:rFonts w:ascii="Times New Roman" w:hAnsi="Times New Roman" w:cs="Times New Roman"/>
          <w:sz w:val="24"/>
          <w:szCs w:val="24"/>
        </w:rPr>
        <w:t xml:space="preserve">ícola y en las condiciones ambientales </w:t>
      </w:r>
      <w:r w:rsidR="0020262B" w:rsidRPr="00DE1C21">
        <w:rPr>
          <w:rFonts w:ascii="Times New Roman" w:hAnsi="Times New Roman" w:cs="Times New Roman"/>
          <w:sz w:val="24"/>
          <w:szCs w:val="24"/>
        </w:rPr>
        <w:t>de su comunidad</w:t>
      </w:r>
      <w:r w:rsidR="00D6069D" w:rsidRPr="00DE1C21">
        <w:rPr>
          <w:rFonts w:ascii="Times New Roman" w:hAnsi="Times New Roman" w:cs="Times New Roman"/>
          <w:sz w:val="24"/>
          <w:szCs w:val="24"/>
        </w:rPr>
        <w:t xml:space="preserve">. </w:t>
      </w:r>
      <w:r w:rsidRPr="00DE1C21">
        <w:rPr>
          <w:rFonts w:ascii="Times New Roman" w:hAnsi="Times New Roman" w:cs="Times New Roman"/>
          <w:sz w:val="24"/>
          <w:szCs w:val="24"/>
        </w:rPr>
        <w:t>En tal sentido, consideran que l</w:t>
      </w:r>
      <w:r w:rsidR="00D6069D" w:rsidRPr="00DE1C21">
        <w:rPr>
          <w:rFonts w:ascii="Times New Roman" w:hAnsi="Times New Roman" w:cs="Times New Roman"/>
          <w:sz w:val="24"/>
          <w:szCs w:val="24"/>
        </w:rPr>
        <w:t xml:space="preserve">os eventos de mayor relevancia </w:t>
      </w:r>
      <w:r w:rsidRPr="00DE1C21">
        <w:rPr>
          <w:rFonts w:ascii="Times New Roman" w:hAnsi="Times New Roman" w:cs="Times New Roman"/>
          <w:sz w:val="24"/>
          <w:szCs w:val="24"/>
        </w:rPr>
        <w:t xml:space="preserve">tienen que ver con </w:t>
      </w:r>
      <w:r w:rsidR="00D6069D" w:rsidRPr="00DE1C21">
        <w:rPr>
          <w:rFonts w:ascii="Times New Roman" w:hAnsi="Times New Roman" w:cs="Times New Roman"/>
          <w:sz w:val="24"/>
          <w:szCs w:val="24"/>
        </w:rPr>
        <w:t>el increment</w:t>
      </w:r>
      <w:r w:rsidR="004673F0" w:rsidRPr="00DE1C21">
        <w:rPr>
          <w:rFonts w:ascii="Times New Roman" w:hAnsi="Times New Roman" w:cs="Times New Roman"/>
          <w:sz w:val="24"/>
          <w:szCs w:val="24"/>
        </w:rPr>
        <w:t>o</w:t>
      </w:r>
      <w:r w:rsidR="00D6069D" w:rsidRPr="00DE1C21">
        <w:rPr>
          <w:rFonts w:ascii="Times New Roman" w:hAnsi="Times New Roman" w:cs="Times New Roman"/>
          <w:sz w:val="24"/>
          <w:szCs w:val="24"/>
        </w:rPr>
        <w:t xml:space="preserve"> en la temperatura</w:t>
      </w:r>
      <w:r w:rsidR="00D6069D" w:rsidRPr="00DE1C21">
        <w:rPr>
          <w:rFonts w:ascii="Times New Roman" w:hAnsi="Times New Roman" w:cs="Times New Roman"/>
          <w:color w:val="FF0000"/>
          <w:sz w:val="24"/>
          <w:szCs w:val="24"/>
        </w:rPr>
        <w:t xml:space="preserve"> </w:t>
      </w:r>
      <w:r w:rsidRPr="00DE1C21">
        <w:rPr>
          <w:rFonts w:ascii="Times New Roman" w:hAnsi="Times New Roman" w:cs="Times New Roman"/>
          <w:sz w:val="24"/>
          <w:szCs w:val="24"/>
        </w:rPr>
        <w:t>(</w:t>
      </w:r>
      <w:r w:rsidR="00D6069D" w:rsidRPr="00DE1C21">
        <w:rPr>
          <w:rFonts w:ascii="Times New Roman" w:hAnsi="Times New Roman" w:cs="Times New Roman"/>
          <w:sz w:val="24"/>
          <w:szCs w:val="24"/>
        </w:rPr>
        <w:t>94</w:t>
      </w:r>
      <w:r w:rsidR="00D6069D" w:rsidRPr="00DE1C21">
        <w:rPr>
          <w:rFonts w:ascii="Times New Roman" w:hAnsi="Times New Roman" w:cs="Times New Roman"/>
          <w:color w:val="FF0000"/>
          <w:sz w:val="24"/>
          <w:szCs w:val="24"/>
        </w:rPr>
        <w:t xml:space="preserve"> </w:t>
      </w:r>
      <w:r w:rsidRPr="00DE1C21">
        <w:rPr>
          <w:rFonts w:ascii="Times New Roman" w:hAnsi="Times New Roman" w:cs="Times New Roman"/>
          <w:sz w:val="24"/>
          <w:szCs w:val="24"/>
        </w:rPr>
        <w:t>%),</w:t>
      </w:r>
      <w:r w:rsidR="00D6069D" w:rsidRPr="00DE1C21">
        <w:rPr>
          <w:rFonts w:ascii="Times New Roman" w:hAnsi="Times New Roman" w:cs="Times New Roman"/>
          <w:sz w:val="24"/>
          <w:szCs w:val="24"/>
        </w:rPr>
        <w:t xml:space="preserve"> los cambios en la precipitación </w:t>
      </w:r>
      <w:r w:rsidRPr="00DE1C21">
        <w:rPr>
          <w:rFonts w:ascii="Times New Roman" w:hAnsi="Times New Roman" w:cs="Times New Roman"/>
          <w:sz w:val="24"/>
          <w:szCs w:val="24"/>
        </w:rPr>
        <w:t>(</w:t>
      </w:r>
      <w:r w:rsidR="00D6069D" w:rsidRPr="00DE1C21">
        <w:rPr>
          <w:rFonts w:ascii="Times New Roman" w:hAnsi="Times New Roman" w:cs="Times New Roman"/>
          <w:sz w:val="24"/>
          <w:szCs w:val="24"/>
        </w:rPr>
        <w:t>96</w:t>
      </w:r>
      <w:r w:rsidRPr="00DE1C21">
        <w:rPr>
          <w:rFonts w:ascii="Times New Roman" w:hAnsi="Times New Roman" w:cs="Times New Roman"/>
          <w:sz w:val="24"/>
          <w:szCs w:val="24"/>
        </w:rPr>
        <w:t> %)</w:t>
      </w:r>
      <w:r w:rsidR="00D6069D" w:rsidRPr="00DE1C21">
        <w:rPr>
          <w:rFonts w:ascii="Times New Roman" w:hAnsi="Times New Roman" w:cs="Times New Roman"/>
          <w:sz w:val="24"/>
          <w:szCs w:val="24"/>
        </w:rPr>
        <w:t xml:space="preserve"> y la falta de disponibilidad de agua de uso doméstico </w:t>
      </w:r>
      <w:r w:rsidRPr="00DE1C21">
        <w:rPr>
          <w:rFonts w:ascii="Times New Roman" w:hAnsi="Times New Roman" w:cs="Times New Roman"/>
          <w:sz w:val="24"/>
          <w:szCs w:val="24"/>
        </w:rPr>
        <w:t>(</w:t>
      </w:r>
      <w:r w:rsidR="00D6069D" w:rsidRPr="00DE1C21">
        <w:rPr>
          <w:rFonts w:ascii="Times New Roman" w:hAnsi="Times New Roman" w:cs="Times New Roman"/>
          <w:sz w:val="24"/>
          <w:szCs w:val="24"/>
        </w:rPr>
        <w:t xml:space="preserve">96 </w:t>
      </w:r>
      <w:r w:rsidRPr="00DE1C21">
        <w:rPr>
          <w:rFonts w:ascii="Times New Roman" w:hAnsi="Times New Roman" w:cs="Times New Roman"/>
          <w:sz w:val="24"/>
          <w:szCs w:val="24"/>
        </w:rPr>
        <w:t>%), todo lo cual</w:t>
      </w:r>
      <w:r w:rsidR="00D6069D" w:rsidRPr="00DE1C21">
        <w:rPr>
          <w:rFonts w:ascii="Times New Roman" w:hAnsi="Times New Roman" w:cs="Times New Roman"/>
          <w:sz w:val="24"/>
          <w:szCs w:val="24"/>
        </w:rPr>
        <w:t xml:space="preserve"> </w:t>
      </w:r>
      <w:r w:rsidR="00FE265C" w:rsidRPr="00DE1C21">
        <w:rPr>
          <w:rFonts w:ascii="Times New Roman" w:hAnsi="Times New Roman" w:cs="Times New Roman"/>
          <w:sz w:val="24"/>
          <w:szCs w:val="24"/>
        </w:rPr>
        <w:t>genera incertidumbre en</w:t>
      </w:r>
      <w:r w:rsidR="00D6069D" w:rsidRPr="00DE1C21">
        <w:rPr>
          <w:rFonts w:ascii="Times New Roman" w:hAnsi="Times New Roman" w:cs="Times New Roman"/>
          <w:sz w:val="24"/>
          <w:szCs w:val="24"/>
        </w:rPr>
        <w:t xml:space="preserve"> los habitan</w:t>
      </w:r>
      <w:r w:rsidR="004F25AC" w:rsidRPr="00DE1C21">
        <w:rPr>
          <w:rFonts w:ascii="Times New Roman" w:hAnsi="Times New Roman" w:cs="Times New Roman"/>
          <w:sz w:val="24"/>
          <w:szCs w:val="24"/>
        </w:rPr>
        <w:t xml:space="preserve">tes. </w:t>
      </w:r>
      <w:r w:rsidR="00FE265C" w:rsidRPr="00DE1C21">
        <w:rPr>
          <w:rFonts w:ascii="Times New Roman" w:hAnsi="Times New Roman" w:cs="Times New Roman"/>
          <w:sz w:val="24"/>
          <w:szCs w:val="24"/>
        </w:rPr>
        <w:t>De hecho, d</w:t>
      </w:r>
      <w:r w:rsidR="00D6069D" w:rsidRPr="00DE1C21">
        <w:rPr>
          <w:rFonts w:ascii="Times New Roman" w:hAnsi="Times New Roman" w:cs="Times New Roman"/>
          <w:sz w:val="24"/>
          <w:szCs w:val="24"/>
        </w:rPr>
        <w:t xml:space="preserve">urante el temporal han observado </w:t>
      </w:r>
      <w:r w:rsidR="00FE265C" w:rsidRPr="00DE1C21">
        <w:rPr>
          <w:rFonts w:ascii="Times New Roman" w:hAnsi="Times New Roman" w:cs="Times New Roman"/>
          <w:sz w:val="24"/>
          <w:szCs w:val="24"/>
        </w:rPr>
        <w:t xml:space="preserve">la </w:t>
      </w:r>
      <w:r w:rsidR="00D6069D" w:rsidRPr="00DE1C21">
        <w:rPr>
          <w:rFonts w:ascii="Times New Roman" w:hAnsi="Times New Roman" w:cs="Times New Roman"/>
          <w:sz w:val="24"/>
          <w:szCs w:val="24"/>
        </w:rPr>
        <w:t xml:space="preserve">reducción en la cantidad de agua de lluvia, </w:t>
      </w:r>
      <w:r w:rsidR="00FE265C" w:rsidRPr="00DE1C21">
        <w:rPr>
          <w:rFonts w:ascii="Times New Roman" w:hAnsi="Times New Roman" w:cs="Times New Roman"/>
          <w:sz w:val="24"/>
          <w:szCs w:val="24"/>
        </w:rPr>
        <w:t>la disminución de los días del peri</w:t>
      </w:r>
      <w:r w:rsidR="00D6069D" w:rsidRPr="00DE1C21">
        <w:rPr>
          <w:rFonts w:ascii="Times New Roman" w:hAnsi="Times New Roman" w:cs="Times New Roman"/>
          <w:sz w:val="24"/>
          <w:szCs w:val="24"/>
        </w:rPr>
        <w:t xml:space="preserve">odo, </w:t>
      </w:r>
      <w:r w:rsidR="00FE265C" w:rsidRPr="00DE1C21">
        <w:rPr>
          <w:rFonts w:ascii="Times New Roman" w:hAnsi="Times New Roman" w:cs="Times New Roman"/>
          <w:sz w:val="24"/>
          <w:szCs w:val="24"/>
        </w:rPr>
        <w:t xml:space="preserve">el </w:t>
      </w:r>
      <w:r w:rsidR="00D6069D" w:rsidRPr="00DE1C21">
        <w:rPr>
          <w:rFonts w:ascii="Times New Roman" w:hAnsi="Times New Roman" w:cs="Times New Roman"/>
          <w:sz w:val="24"/>
          <w:szCs w:val="24"/>
        </w:rPr>
        <w:t xml:space="preserve">aumento de lluvias torrenciales, </w:t>
      </w:r>
      <w:r w:rsidR="00FE265C" w:rsidRPr="00DE1C21">
        <w:rPr>
          <w:rFonts w:ascii="Times New Roman" w:hAnsi="Times New Roman" w:cs="Times New Roman"/>
          <w:sz w:val="24"/>
          <w:szCs w:val="24"/>
        </w:rPr>
        <w:t xml:space="preserve">la </w:t>
      </w:r>
      <w:r w:rsidR="00D6069D" w:rsidRPr="00DE1C21">
        <w:rPr>
          <w:rFonts w:ascii="Times New Roman" w:hAnsi="Times New Roman" w:cs="Times New Roman"/>
          <w:sz w:val="24"/>
          <w:szCs w:val="24"/>
        </w:rPr>
        <w:t>presencia de vientos fuertes</w:t>
      </w:r>
      <w:r w:rsidR="00FE265C" w:rsidRPr="00DE1C21">
        <w:rPr>
          <w:rFonts w:ascii="Times New Roman" w:hAnsi="Times New Roman" w:cs="Times New Roman"/>
          <w:sz w:val="24"/>
          <w:szCs w:val="24"/>
        </w:rPr>
        <w:t xml:space="preserve"> y</w:t>
      </w:r>
      <w:r w:rsidR="00D6069D" w:rsidRPr="00DE1C21">
        <w:rPr>
          <w:rFonts w:ascii="Times New Roman" w:hAnsi="Times New Roman" w:cs="Times New Roman"/>
          <w:sz w:val="24"/>
          <w:szCs w:val="24"/>
        </w:rPr>
        <w:t xml:space="preserve"> sequias, </w:t>
      </w:r>
      <w:r w:rsidR="00FE265C" w:rsidRPr="00DE1C21">
        <w:rPr>
          <w:rFonts w:ascii="Times New Roman" w:hAnsi="Times New Roman" w:cs="Times New Roman"/>
          <w:sz w:val="24"/>
          <w:szCs w:val="24"/>
        </w:rPr>
        <w:t xml:space="preserve">así como los </w:t>
      </w:r>
      <w:r w:rsidR="00D6069D" w:rsidRPr="00DE1C21">
        <w:rPr>
          <w:rFonts w:ascii="Times New Roman" w:hAnsi="Times New Roman" w:cs="Times New Roman"/>
          <w:sz w:val="24"/>
          <w:szCs w:val="24"/>
        </w:rPr>
        <w:t xml:space="preserve">cambios en la vegetación. </w:t>
      </w:r>
    </w:p>
    <w:p w14:paraId="63FCB87D" w14:textId="77777777" w:rsidR="00FE265C" w:rsidRPr="00DE1C21" w:rsidRDefault="00FE265C" w:rsidP="00FE265C">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Esta situación, según la percepción de </w:t>
      </w:r>
      <w:r w:rsidR="00D6069D" w:rsidRPr="00DE1C21">
        <w:rPr>
          <w:rFonts w:ascii="Times New Roman" w:hAnsi="Times New Roman" w:cs="Times New Roman"/>
          <w:sz w:val="24"/>
          <w:szCs w:val="24"/>
        </w:rPr>
        <w:t>más de la mitad de estos campesinos</w:t>
      </w:r>
      <w:r w:rsidRPr="00DE1C21">
        <w:rPr>
          <w:rFonts w:ascii="Times New Roman" w:hAnsi="Times New Roman" w:cs="Times New Roman"/>
          <w:sz w:val="24"/>
          <w:szCs w:val="24"/>
        </w:rPr>
        <w:t xml:space="preserve">, </w:t>
      </w:r>
      <w:r w:rsidR="00D6069D" w:rsidRPr="00DE1C21">
        <w:rPr>
          <w:rFonts w:ascii="Times New Roman" w:hAnsi="Times New Roman" w:cs="Times New Roman"/>
          <w:sz w:val="24"/>
          <w:szCs w:val="24"/>
        </w:rPr>
        <w:t>tiene origen antropogénico debid</w:t>
      </w:r>
      <w:r w:rsidRPr="00DE1C21">
        <w:rPr>
          <w:rFonts w:ascii="Times New Roman" w:hAnsi="Times New Roman" w:cs="Times New Roman"/>
          <w:sz w:val="24"/>
          <w:szCs w:val="24"/>
        </w:rPr>
        <w:t>o</w:t>
      </w:r>
      <w:r w:rsidR="00D6069D" w:rsidRPr="00DE1C21">
        <w:rPr>
          <w:rFonts w:ascii="Times New Roman" w:hAnsi="Times New Roman" w:cs="Times New Roman"/>
          <w:sz w:val="24"/>
          <w:szCs w:val="24"/>
        </w:rPr>
        <w:t xml:space="preserve"> </w:t>
      </w:r>
      <w:r w:rsidRPr="00DE1C21">
        <w:rPr>
          <w:rFonts w:ascii="Times New Roman" w:hAnsi="Times New Roman" w:cs="Times New Roman"/>
          <w:sz w:val="24"/>
          <w:szCs w:val="24"/>
        </w:rPr>
        <w:t xml:space="preserve">principalmente </w:t>
      </w:r>
      <w:r w:rsidR="00D6069D" w:rsidRPr="00DE1C21">
        <w:rPr>
          <w:rFonts w:ascii="Times New Roman" w:hAnsi="Times New Roman" w:cs="Times New Roman"/>
          <w:sz w:val="24"/>
          <w:szCs w:val="24"/>
        </w:rPr>
        <w:t xml:space="preserve">a la deforestación y </w:t>
      </w:r>
      <w:r w:rsidRPr="00DE1C21">
        <w:rPr>
          <w:rFonts w:ascii="Times New Roman" w:hAnsi="Times New Roman" w:cs="Times New Roman"/>
          <w:sz w:val="24"/>
          <w:szCs w:val="24"/>
        </w:rPr>
        <w:t xml:space="preserve">a la </w:t>
      </w:r>
      <w:r w:rsidR="00D6069D" w:rsidRPr="00DE1C21">
        <w:rPr>
          <w:rFonts w:ascii="Times New Roman" w:hAnsi="Times New Roman" w:cs="Times New Roman"/>
          <w:sz w:val="24"/>
          <w:szCs w:val="24"/>
        </w:rPr>
        <w:t>co</w:t>
      </w:r>
      <w:r w:rsidR="00855F23" w:rsidRPr="00DE1C21">
        <w:rPr>
          <w:rFonts w:ascii="Times New Roman" w:hAnsi="Times New Roman" w:cs="Times New Roman"/>
          <w:sz w:val="24"/>
          <w:szCs w:val="24"/>
        </w:rPr>
        <w:t xml:space="preserve">ntaminación, </w:t>
      </w:r>
      <w:r w:rsidRPr="00DE1C21">
        <w:rPr>
          <w:rFonts w:ascii="Times New Roman" w:hAnsi="Times New Roman" w:cs="Times New Roman"/>
          <w:sz w:val="24"/>
          <w:szCs w:val="24"/>
        </w:rPr>
        <w:t xml:space="preserve">y </w:t>
      </w:r>
      <w:r w:rsidR="00855F23" w:rsidRPr="00DE1C21">
        <w:rPr>
          <w:rFonts w:ascii="Times New Roman" w:hAnsi="Times New Roman" w:cs="Times New Roman"/>
          <w:sz w:val="24"/>
          <w:szCs w:val="24"/>
        </w:rPr>
        <w:t>en menor medida</w:t>
      </w:r>
      <w:r w:rsidR="00D6069D" w:rsidRPr="00DE1C21">
        <w:rPr>
          <w:rFonts w:ascii="Times New Roman" w:hAnsi="Times New Roman" w:cs="Times New Roman"/>
          <w:sz w:val="24"/>
          <w:szCs w:val="24"/>
        </w:rPr>
        <w:t xml:space="preserve"> al calentamiento global del planeta. </w:t>
      </w:r>
    </w:p>
    <w:p w14:paraId="76F2EDC5" w14:textId="77777777" w:rsidR="007A51B7" w:rsidRPr="00DE1C21" w:rsidRDefault="00D6069D" w:rsidP="007A51B7">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El impacto </w:t>
      </w:r>
      <w:r w:rsidR="00FE265C" w:rsidRPr="00DE1C21">
        <w:rPr>
          <w:rFonts w:ascii="Times New Roman" w:hAnsi="Times New Roman" w:cs="Times New Roman"/>
          <w:sz w:val="24"/>
          <w:szCs w:val="24"/>
        </w:rPr>
        <w:t xml:space="preserve">de esto </w:t>
      </w:r>
      <w:r w:rsidRPr="00DE1C21">
        <w:rPr>
          <w:rFonts w:ascii="Times New Roman" w:hAnsi="Times New Roman" w:cs="Times New Roman"/>
          <w:sz w:val="24"/>
          <w:szCs w:val="24"/>
        </w:rPr>
        <w:t>se traduce en disminución drástica de las cosechas y</w:t>
      </w:r>
      <w:r w:rsidR="00FE265C" w:rsidRPr="00DE1C21">
        <w:rPr>
          <w:rFonts w:ascii="Times New Roman" w:hAnsi="Times New Roman" w:cs="Times New Roman"/>
          <w:sz w:val="24"/>
          <w:szCs w:val="24"/>
        </w:rPr>
        <w:t>,</w:t>
      </w:r>
      <w:r w:rsidRPr="00DE1C21">
        <w:rPr>
          <w:rFonts w:ascii="Times New Roman" w:hAnsi="Times New Roman" w:cs="Times New Roman"/>
          <w:sz w:val="24"/>
          <w:szCs w:val="24"/>
        </w:rPr>
        <w:t xml:space="preserve"> en particular</w:t>
      </w:r>
      <w:r w:rsidR="00FE265C" w:rsidRPr="00DE1C21">
        <w:rPr>
          <w:rFonts w:ascii="Times New Roman" w:hAnsi="Times New Roman" w:cs="Times New Roman"/>
          <w:sz w:val="24"/>
          <w:szCs w:val="24"/>
        </w:rPr>
        <w:t>,</w:t>
      </w:r>
      <w:r w:rsidRPr="00DE1C21">
        <w:rPr>
          <w:rFonts w:ascii="Times New Roman" w:hAnsi="Times New Roman" w:cs="Times New Roman"/>
          <w:sz w:val="24"/>
          <w:szCs w:val="24"/>
        </w:rPr>
        <w:t xml:space="preserve"> del maíz casi cada dos años</w:t>
      </w:r>
      <w:r w:rsidR="00FE265C" w:rsidRPr="00DE1C21">
        <w:rPr>
          <w:rFonts w:ascii="Times New Roman" w:hAnsi="Times New Roman" w:cs="Times New Roman"/>
          <w:sz w:val="24"/>
          <w:szCs w:val="24"/>
        </w:rPr>
        <w:t>, de ahí que</w:t>
      </w:r>
      <w:r w:rsidRPr="00DE1C21">
        <w:rPr>
          <w:rFonts w:ascii="Times New Roman" w:hAnsi="Times New Roman" w:cs="Times New Roman"/>
          <w:sz w:val="24"/>
          <w:szCs w:val="24"/>
        </w:rPr>
        <w:t xml:space="preserve"> el riesgo de estas familias se increment</w:t>
      </w:r>
      <w:r w:rsidR="00FE265C" w:rsidRPr="00DE1C21">
        <w:rPr>
          <w:rFonts w:ascii="Times New Roman" w:hAnsi="Times New Roman" w:cs="Times New Roman"/>
          <w:sz w:val="24"/>
          <w:szCs w:val="24"/>
        </w:rPr>
        <w:t>e,</w:t>
      </w:r>
      <w:r w:rsidRPr="00DE1C21">
        <w:rPr>
          <w:rFonts w:ascii="Times New Roman" w:hAnsi="Times New Roman" w:cs="Times New Roman"/>
          <w:sz w:val="24"/>
          <w:szCs w:val="24"/>
        </w:rPr>
        <w:t xml:space="preserve"> puesto que </w:t>
      </w:r>
      <w:r w:rsidR="00FE265C" w:rsidRPr="00DE1C21">
        <w:rPr>
          <w:rFonts w:ascii="Times New Roman" w:hAnsi="Times New Roman" w:cs="Times New Roman"/>
          <w:sz w:val="24"/>
          <w:szCs w:val="24"/>
        </w:rPr>
        <w:t xml:space="preserve">dicho </w:t>
      </w:r>
      <w:r w:rsidRPr="00DE1C21">
        <w:rPr>
          <w:rFonts w:ascii="Times New Roman" w:hAnsi="Times New Roman" w:cs="Times New Roman"/>
          <w:sz w:val="24"/>
          <w:szCs w:val="24"/>
        </w:rPr>
        <w:t xml:space="preserve">producto </w:t>
      </w:r>
      <w:r w:rsidR="00FE265C" w:rsidRPr="00DE1C21">
        <w:rPr>
          <w:rFonts w:ascii="Times New Roman" w:hAnsi="Times New Roman" w:cs="Times New Roman"/>
          <w:sz w:val="24"/>
          <w:szCs w:val="24"/>
        </w:rPr>
        <w:t xml:space="preserve">es </w:t>
      </w:r>
      <w:r w:rsidRPr="00DE1C21">
        <w:rPr>
          <w:rFonts w:ascii="Times New Roman" w:hAnsi="Times New Roman" w:cs="Times New Roman"/>
          <w:sz w:val="24"/>
          <w:szCs w:val="24"/>
        </w:rPr>
        <w:t>estratégico para</w:t>
      </w:r>
      <w:r w:rsidR="003A5D96" w:rsidRPr="00DE1C21">
        <w:rPr>
          <w:rFonts w:ascii="Times New Roman" w:hAnsi="Times New Roman" w:cs="Times New Roman"/>
          <w:sz w:val="24"/>
          <w:szCs w:val="24"/>
        </w:rPr>
        <w:t xml:space="preserve"> la alimentación</w:t>
      </w:r>
      <w:r w:rsidRPr="00DE1C21">
        <w:rPr>
          <w:rFonts w:ascii="Times New Roman" w:hAnsi="Times New Roman" w:cs="Times New Roman"/>
          <w:sz w:val="24"/>
          <w:szCs w:val="24"/>
        </w:rPr>
        <w:t xml:space="preserve">. </w:t>
      </w:r>
      <w:r w:rsidR="00FE265C" w:rsidRPr="00DE1C21">
        <w:rPr>
          <w:rFonts w:ascii="Times New Roman" w:hAnsi="Times New Roman" w:cs="Times New Roman"/>
          <w:sz w:val="24"/>
          <w:szCs w:val="24"/>
        </w:rPr>
        <w:t>Por eso, y p</w:t>
      </w:r>
      <w:r w:rsidRPr="00DE1C21">
        <w:rPr>
          <w:rFonts w:ascii="Times New Roman" w:hAnsi="Times New Roman" w:cs="Times New Roman"/>
          <w:sz w:val="24"/>
          <w:szCs w:val="24"/>
        </w:rPr>
        <w:t xml:space="preserve">ara atenuar los efectos por las modificaciones en la precipitación, sequía y </w:t>
      </w:r>
      <w:r w:rsidRPr="00DE1C21">
        <w:rPr>
          <w:rFonts w:ascii="Times New Roman" w:hAnsi="Times New Roman" w:cs="Times New Roman"/>
          <w:i/>
          <w:iCs/>
          <w:sz w:val="24"/>
          <w:szCs w:val="24"/>
        </w:rPr>
        <w:t>acame</w:t>
      </w:r>
      <w:r w:rsidRPr="00DE1C21">
        <w:rPr>
          <w:rFonts w:ascii="Times New Roman" w:hAnsi="Times New Roman" w:cs="Times New Roman"/>
          <w:sz w:val="24"/>
          <w:szCs w:val="24"/>
        </w:rPr>
        <w:t xml:space="preserve"> por el viento, están reemplazando los maíces </w:t>
      </w:r>
      <w:r w:rsidR="007D777C" w:rsidRPr="00DE1C21">
        <w:rPr>
          <w:rFonts w:ascii="Times New Roman" w:hAnsi="Times New Roman" w:cs="Times New Roman"/>
          <w:sz w:val="24"/>
          <w:szCs w:val="24"/>
        </w:rPr>
        <w:t>nativo</w:t>
      </w:r>
      <w:r w:rsidRPr="00DE1C21">
        <w:rPr>
          <w:rFonts w:ascii="Times New Roman" w:hAnsi="Times New Roman" w:cs="Times New Roman"/>
          <w:sz w:val="24"/>
          <w:szCs w:val="24"/>
        </w:rPr>
        <w:t xml:space="preserve">s por híbridos, </w:t>
      </w:r>
      <w:r w:rsidR="00FE265C" w:rsidRPr="00DE1C21">
        <w:rPr>
          <w:rFonts w:ascii="Times New Roman" w:hAnsi="Times New Roman" w:cs="Times New Roman"/>
          <w:sz w:val="24"/>
          <w:szCs w:val="24"/>
        </w:rPr>
        <w:t>lo cual si bien no resulta beneficioso</w:t>
      </w:r>
      <w:r w:rsidRPr="00DE1C21">
        <w:rPr>
          <w:rFonts w:ascii="Times New Roman" w:hAnsi="Times New Roman" w:cs="Times New Roman"/>
          <w:sz w:val="24"/>
          <w:szCs w:val="24"/>
        </w:rPr>
        <w:t xml:space="preserve"> para la conservación de la biodiversidad del maíz nativo, </w:t>
      </w:r>
      <w:r w:rsidR="00FE265C" w:rsidRPr="00DE1C21">
        <w:rPr>
          <w:rFonts w:ascii="Times New Roman" w:hAnsi="Times New Roman" w:cs="Times New Roman"/>
          <w:sz w:val="24"/>
          <w:szCs w:val="24"/>
        </w:rPr>
        <w:t xml:space="preserve">constituye la única </w:t>
      </w:r>
      <w:r w:rsidR="00B97E48" w:rsidRPr="00DE1C21">
        <w:rPr>
          <w:rFonts w:ascii="Times New Roman" w:hAnsi="Times New Roman" w:cs="Times New Roman"/>
          <w:sz w:val="24"/>
          <w:szCs w:val="24"/>
        </w:rPr>
        <w:t xml:space="preserve">vía </w:t>
      </w:r>
      <w:r w:rsidR="003A5D96" w:rsidRPr="00DE1C21">
        <w:rPr>
          <w:rFonts w:ascii="Times New Roman" w:hAnsi="Times New Roman" w:cs="Times New Roman"/>
          <w:sz w:val="24"/>
          <w:szCs w:val="24"/>
        </w:rPr>
        <w:t>para</w:t>
      </w:r>
      <w:r w:rsidR="009F5095" w:rsidRPr="00DE1C21">
        <w:rPr>
          <w:rFonts w:ascii="Times New Roman" w:hAnsi="Times New Roman" w:cs="Times New Roman"/>
          <w:sz w:val="24"/>
          <w:szCs w:val="24"/>
        </w:rPr>
        <w:t xml:space="preserve"> garantizar</w:t>
      </w:r>
      <w:r w:rsidR="00F220E9" w:rsidRPr="00DE1C21">
        <w:rPr>
          <w:rFonts w:ascii="Times New Roman" w:hAnsi="Times New Roman" w:cs="Times New Roman"/>
          <w:sz w:val="24"/>
          <w:szCs w:val="24"/>
        </w:rPr>
        <w:t xml:space="preserve"> la sobrevivencia</w:t>
      </w:r>
      <w:r w:rsidRPr="00DE1C21">
        <w:rPr>
          <w:rFonts w:ascii="Times New Roman" w:hAnsi="Times New Roman" w:cs="Times New Roman"/>
          <w:sz w:val="24"/>
          <w:szCs w:val="24"/>
        </w:rPr>
        <w:t>.</w:t>
      </w:r>
    </w:p>
    <w:p w14:paraId="76DD206D" w14:textId="77777777" w:rsidR="007A51B7" w:rsidRPr="00DE1C21" w:rsidRDefault="007A51B7" w:rsidP="007A51B7">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Por otra parte, t</w:t>
      </w:r>
      <w:r w:rsidR="00B97E48" w:rsidRPr="00DE1C21">
        <w:rPr>
          <w:rFonts w:ascii="Times New Roman" w:hAnsi="Times New Roman" w:cs="Times New Roman"/>
          <w:sz w:val="24"/>
          <w:szCs w:val="24"/>
        </w:rPr>
        <w:t>ambién fue</w:t>
      </w:r>
      <w:r w:rsidR="00D6069D" w:rsidRPr="00DE1C21">
        <w:rPr>
          <w:rFonts w:ascii="Times New Roman" w:hAnsi="Times New Roman" w:cs="Times New Roman"/>
          <w:sz w:val="24"/>
          <w:szCs w:val="24"/>
        </w:rPr>
        <w:t xml:space="preserve"> posible evidenciar que la valoración que dan a los eventos climáticos depende de si tienen o no consecuencias directas en sus vidas. </w:t>
      </w:r>
      <w:r w:rsidRPr="00DE1C21">
        <w:rPr>
          <w:rFonts w:ascii="Times New Roman" w:hAnsi="Times New Roman" w:cs="Times New Roman"/>
          <w:sz w:val="24"/>
          <w:szCs w:val="24"/>
        </w:rPr>
        <w:t xml:space="preserve">Por ello, para algunos </w:t>
      </w:r>
      <w:r w:rsidR="00D6069D" w:rsidRPr="00DE1C21">
        <w:rPr>
          <w:rFonts w:ascii="Times New Roman" w:hAnsi="Times New Roman" w:cs="Times New Roman"/>
          <w:sz w:val="24"/>
          <w:szCs w:val="24"/>
        </w:rPr>
        <w:t>los cambios climáticos no representan problema alguno</w:t>
      </w:r>
      <w:r w:rsidRPr="00DE1C21">
        <w:rPr>
          <w:rFonts w:ascii="Times New Roman" w:hAnsi="Times New Roman" w:cs="Times New Roman"/>
          <w:sz w:val="24"/>
          <w:szCs w:val="24"/>
        </w:rPr>
        <w:t xml:space="preserve">, por lo que </w:t>
      </w:r>
      <w:r w:rsidR="00D6069D" w:rsidRPr="00DE1C21">
        <w:rPr>
          <w:rFonts w:ascii="Times New Roman" w:hAnsi="Times New Roman" w:cs="Times New Roman"/>
          <w:sz w:val="24"/>
          <w:szCs w:val="24"/>
        </w:rPr>
        <w:t>no modifican sus actuaciones</w:t>
      </w:r>
      <w:r w:rsidRPr="00DE1C21">
        <w:rPr>
          <w:rFonts w:ascii="Times New Roman" w:hAnsi="Times New Roman" w:cs="Times New Roman"/>
          <w:sz w:val="24"/>
          <w:szCs w:val="24"/>
        </w:rPr>
        <w:t>;</w:t>
      </w:r>
      <w:r w:rsidR="00D6069D" w:rsidRPr="00DE1C21">
        <w:rPr>
          <w:rFonts w:ascii="Times New Roman" w:hAnsi="Times New Roman" w:cs="Times New Roman"/>
          <w:sz w:val="24"/>
          <w:szCs w:val="24"/>
        </w:rPr>
        <w:t xml:space="preserve"> en cambio</w:t>
      </w:r>
      <w:r w:rsidRPr="00DE1C21">
        <w:rPr>
          <w:rFonts w:ascii="Times New Roman" w:hAnsi="Times New Roman" w:cs="Times New Roman"/>
          <w:sz w:val="24"/>
          <w:szCs w:val="24"/>
        </w:rPr>
        <w:t>,</w:t>
      </w:r>
      <w:r w:rsidR="00D6069D" w:rsidRPr="00DE1C21">
        <w:rPr>
          <w:rFonts w:ascii="Times New Roman" w:hAnsi="Times New Roman" w:cs="Times New Roman"/>
          <w:sz w:val="24"/>
          <w:szCs w:val="24"/>
        </w:rPr>
        <w:t xml:space="preserve"> los campesinos que se dedican al cultivo de maíz y otros productos lamentan profundamente lo que está ocurriendo. </w:t>
      </w:r>
    </w:p>
    <w:p w14:paraId="241BCA36" w14:textId="77777777" w:rsidR="007A51B7" w:rsidRPr="00DE1C21" w:rsidRDefault="007A51B7" w:rsidP="007A51B7">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Asimismo, </w:t>
      </w:r>
      <w:r w:rsidR="00F220E9" w:rsidRPr="00DE1C21">
        <w:rPr>
          <w:rFonts w:ascii="Times New Roman" w:hAnsi="Times New Roman" w:cs="Times New Roman"/>
          <w:sz w:val="24"/>
          <w:szCs w:val="24"/>
        </w:rPr>
        <w:t xml:space="preserve">como </w:t>
      </w:r>
      <w:r w:rsidR="0020262B" w:rsidRPr="00DE1C21">
        <w:rPr>
          <w:rFonts w:ascii="Times New Roman" w:hAnsi="Times New Roman" w:cs="Times New Roman"/>
          <w:sz w:val="24"/>
          <w:szCs w:val="24"/>
        </w:rPr>
        <w:t>los cambios</w:t>
      </w:r>
      <w:r w:rsidR="00B97E48" w:rsidRPr="00DE1C21">
        <w:rPr>
          <w:rFonts w:ascii="Times New Roman" w:hAnsi="Times New Roman" w:cs="Times New Roman"/>
          <w:sz w:val="24"/>
          <w:szCs w:val="24"/>
        </w:rPr>
        <w:t xml:space="preserve"> climáticos se están </w:t>
      </w:r>
      <w:r w:rsidRPr="00DE1C21">
        <w:rPr>
          <w:rFonts w:ascii="Times New Roman" w:hAnsi="Times New Roman" w:cs="Times New Roman"/>
          <w:sz w:val="24"/>
          <w:szCs w:val="24"/>
        </w:rPr>
        <w:t>generando</w:t>
      </w:r>
      <w:r w:rsidR="00B97E48" w:rsidRPr="00DE1C21">
        <w:rPr>
          <w:rFonts w:ascii="Times New Roman" w:hAnsi="Times New Roman" w:cs="Times New Roman"/>
          <w:sz w:val="24"/>
          <w:szCs w:val="24"/>
        </w:rPr>
        <w:t xml:space="preserve"> </w:t>
      </w:r>
      <w:r w:rsidRPr="00DE1C21">
        <w:rPr>
          <w:rFonts w:ascii="Times New Roman" w:hAnsi="Times New Roman" w:cs="Times New Roman"/>
          <w:sz w:val="24"/>
          <w:szCs w:val="24"/>
        </w:rPr>
        <w:t>vertiginosamente</w:t>
      </w:r>
      <w:r w:rsidR="00B97E48" w:rsidRPr="00DE1C21">
        <w:rPr>
          <w:rFonts w:ascii="Times New Roman" w:hAnsi="Times New Roman" w:cs="Times New Roman"/>
          <w:sz w:val="24"/>
          <w:szCs w:val="24"/>
        </w:rPr>
        <w:t xml:space="preserve"> y </w:t>
      </w:r>
      <w:r w:rsidR="0020262B" w:rsidRPr="00DE1C21">
        <w:rPr>
          <w:rFonts w:ascii="Times New Roman" w:hAnsi="Times New Roman" w:cs="Times New Roman"/>
          <w:sz w:val="24"/>
          <w:szCs w:val="24"/>
        </w:rPr>
        <w:t>los procesos adaptativos son más</w:t>
      </w:r>
      <w:r w:rsidR="00B97E48" w:rsidRPr="00DE1C21">
        <w:rPr>
          <w:rFonts w:ascii="Times New Roman" w:hAnsi="Times New Roman" w:cs="Times New Roman"/>
          <w:sz w:val="24"/>
          <w:szCs w:val="24"/>
        </w:rPr>
        <w:t xml:space="preserve"> lentos</w:t>
      </w:r>
      <w:r w:rsidR="0020262B" w:rsidRPr="00DE1C21">
        <w:rPr>
          <w:rFonts w:ascii="Times New Roman" w:hAnsi="Times New Roman" w:cs="Times New Roman"/>
          <w:sz w:val="24"/>
          <w:szCs w:val="24"/>
        </w:rPr>
        <w:t xml:space="preserve">, se requiere </w:t>
      </w:r>
      <w:r w:rsidRPr="00DE1C21">
        <w:rPr>
          <w:rFonts w:ascii="Times New Roman" w:hAnsi="Times New Roman" w:cs="Times New Roman"/>
          <w:sz w:val="24"/>
          <w:szCs w:val="24"/>
        </w:rPr>
        <w:t xml:space="preserve">de </w:t>
      </w:r>
      <w:r w:rsidR="00F220E9" w:rsidRPr="00DE1C21">
        <w:rPr>
          <w:rFonts w:ascii="Times New Roman" w:hAnsi="Times New Roman" w:cs="Times New Roman"/>
          <w:sz w:val="24"/>
          <w:szCs w:val="24"/>
        </w:rPr>
        <w:t>tiempo</w:t>
      </w:r>
      <w:r w:rsidR="0020262B" w:rsidRPr="00DE1C21">
        <w:rPr>
          <w:rFonts w:ascii="Times New Roman" w:hAnsi="Times New Roman" w:cs="Times New Roman"/>
          <w:sz w:val="24"/>
          <w:szCs w:val="24"/>
        </w:rPr>
        <w:t xml:space="preserve"> </w:t>
      </w:r>
      <w:r w:rsidRPr="00DE1C21">
        <w:rPr>
          <w:rFonts w:ascii="Times New Roman" w:hAnsi="Times New Roman" w:cs="Times New Roman"/>
          <w:sz w:val="24"/>
          <w:szCs w:val="24"/>
        </w:rPr>
        <w:t>(</w:t>
      </w:r>
      <w:r w:rsidR="0020262B" w:rsidRPr="00DE1C21">
        <w:rPr>
          <w:rFonts w:ascii="Times New Roman" w:hAnsi="Times New Roman" w:cs="Times New Roman"/>
          <w:sz w:val="24"/>
          <w:szCs w:val="24"/>
        </w:rPr>
        <w:t>un ciclo agrícola completo</w:t>
      </w:r>
      <w:r w:rsidRPr="00DE1C21">
        <w:rPr>
          <w:rFonts w:ascii="Times New Roman" w:hAnsi="Times New Roman" w:cs="Times New Roman"/>
          <w:sz w:val="24"/>
          <w:szCs w:val="24"/>
        </w:rPr>
        <w:t>)</w:t>
      </w:r>
      <w:r w:rsidR="0020262B" w:rsidRPr="00DE1C21">
        <w:rPr>
          <w:rFonts w:ascii="Times New Roman" w:hAnsi="Times New Roman" w:cs="Times New Roman"/>
          <w:sz w:val="24"/>
          <w:szCs w:val="24"/>
        </w:rPr>
        <w:t xml:space="preserve"> para probar y otros más para afianzar un resultado</w:t>
      </w:r>
      <w:r w:rsidRPr="00DE1C21">
        <w:rPr>
          <w:rFonts w:ascii="Times New Roman" w:hAnsi="Times New Roman" w:cs="Times New Roman"/>
          <w:sz w:val="24"/>
          <w:szCs w:val="24"/>
        </w:rPr>
        <w:t>.</w:t>
      </w:r>
      <w:r w:rsidR="0020262B" w:rsidRPr="00DE1C21">
        <w:rPr>
          <w:rFonts w:ascii="Times New Roman" w:hAnsi="Times New Roman" w:cs="Times New Roman"/>
          <w:sz w:val="24"/>
          <w:szCs w:val="24"/>
        </w:rPr>
        <w:t xml:space="preserve"> </w:t>
      </w:r>
      <w:r w:rsidRPr="00DE1C21">
        <w:rPr>
          <w:rFonts w:ascii="Times New Roman" w:hAnsi="Times New Roman" w:cs="Times New Roman"/>
          <w:sz w:val="24"/>
          <w:szCs w:val="24"/>
        </w:rPr>
        <w:t>A</w:t>
      </w:r>
      <w:r w:rsidR="0020262B" w:rsidRPr="00DE1C21">
        <w:rPr>
          <w:rFonts w:ascii="Times New Roman" w:hAnsi="Times New Roman" w:cs="Times New Roman"/>
          <w:sz w:val="24"/>
          <w:szCs w:val="24"/>
        </w:rPr>
        <w:t>sí</w:t>
      </w:r>
      <w:r w:rsidR="00B97E48" w:rsidRPr="00DE1C21">
        <w:rPr>
          <w:rFonts w:ascii="Times New Roman" w:hAnsi="Times New Roman" w:cs="Times New Roman"/>
          <w:sz w:val="24"/>
          <w:szCs w:val="24"/>
        </w:rPr>
        <w:t>,</w:t>
      </w:r>
      <w:r w:rsidR="0020262B" w:rsidRPr="00DE1C21">
        <w:rPr>
          <w:rFonts w:ascii="Times New Roman" w:hAnsi="Times New Roman" w:cs="Times New Roman"/>
          <w:sz w:val="24"/>
          <w:szCs w:val="24"/>
        </w:rPr>
        <w:t xml:space="preserve"> el reconocimiento de que “e</w:t>
      </w:r>
      <w:r w:rsidR="00D6069D" w:rsidRPr="00DE1C21">
        <w:rPr>
          <w:rFonts w:ascii="Times New Roman" w:hAnsi="Times New Roman" w:cs="Times New Roman"/>
          <w:sz w:val="24"/>
          <w:szCs w:val="24"/>
        </w:rPr>
        <w:t xml:space="preserve">l tiempo ha cambiado mucho” </w:t>
      </w:r>
      <w:r w:rsidR="0020262B" w:rsidRPr="00DE1C21">
        <w:rPr>
          <w:rFonts w:ascii="Times New Roman" w:hAnsi="Times New Roman" w:cs="Times New Roman"/>
          <w:sz w:val="24"/>
          <w:szCs w:val="24"/>
        </w:rPr>
        <w:t xml:space="preserve">implica añoranza de un pasado </w:t>
      </w:r>
      <w:r w:rsidR="00D6069D" w:rsidRPr="00DE1C21">
        <w:rPr>
          <w:rFonts w:ascii="Times New Roman" w:hAnsi="Times New Roman" w:cs="Times New Roman"/>
          <w:sz w:val="24"/>
          <w:szCs w:val="24"/>
        </w:rPr>
        <w:t>sin retorno</w:t>
      </w:r>
      <w:r w:rsidR="0020262B" w:rsidRPr="00DE1C21">
        <w:rPr>
          <w:rFonts w:ascii="Times New Roman" w:hAnsi="Times New Roman" w:cs="Times New Roman"/>
          <w:sz w:val="24"/>
          <w:szCs w:val="24"/>
        </w:rPr>
        <w:t xml:space="preserve"> del que se tiene plena </w:t>
      </w:r>
      <w:r w:rsidR="0020262B" w:rsidRPr="00DE1C21">
        <w:rPr>
          <w:rFonts w:ascii="Times New Roman" w:hAnsi="Times New Roman" w:cs="Times New Roman"/>
          <w:sz w:val="24"/>
          <w:szCs w:val="24"/>
        </w:rPr>
        <w:lastRenderedPageBreak/>
        <w:t>conciencia</w:t>
      </w:r>
      <w:r w:rsidRPr="00DE1C21">
        <w:rPr>
          <w:rFonts w:ascii="Times New Roman" w:hAnsi="Times New Roman" w:cs="Times New Roman"/>
          <w:sz w:val="24"/>
          <w:szCs w:val="24"/>
        </w:rPr>
        <w:t>.</w:t>
      </w:r>
      <w:r w:rsidR="00B97E48" w:rsidRPr="00DE1C21">
        <w:rPr>
          <w:rFonts w:ascii="Times New Roman" w:hAnsi="Times New Roman" w:cs="Times New Roman"/>
          <w:sz w:val="24"/>
          <w:szCs w:val="24"/>
        </w:rPr>
        <w:t xml:space="preserve"> </w:t>
      </w:r>
      <w:r w:rsidRPr="00DE1C21">
        <w:rPr>
          <w:rFonts w:ascii="Times New Roman" w:hAnsi="Times New Roman" w:cs="Times New Roman"/>
          <w:sz w:val="24"/>
          <w:szCs w:val="24"/>
        </w:rPr>
        <w:t>Al respecto, a</w:t>
      </w:r>
      <w:r w:rsidR="00B97E48" w:rsidRPr="00DE1C21">
        <w:rPr>
          <w:rFonts w:ascii="Times New Roman" w:hAnsi="Times New Roman" w:cs="Times New Roman"/>
          <w:sz w:val="24"/>
          <w:szCs w:val="24"/>
        </w:rPr>
        <w:t>lgunos reconocen que su propio actuar</w:t>
      </w:r>
      <w:r w:rsidR="00D6069D" w:rsidRPr="00DE1C21">
        <w:rPr>
          <w:rFonts w:ascii="Times New Roman" w:hAnsi="Times New Roman" w:cs="Times New Roman"/>
          <w:sz w:val="24"/>
          <w:szCs w:val="24"/>
        </w:rPr>
        <w:t xml:space="preserve"> incide en la naturaleza </w:t>
      </w:r>
      <w:r w:rsidR="00B97E48" w:rsidRPr="00DE1C21">
        <w:rPr>
          <w:rFonts w:ascii="Times New Roman" w:hAnsi="Times New Roman" w:cs="Times New Roman"/>
          <w:sz w:val="24"/>
          <w:szCs w:val="24"/>
        </w:rPr>
        <w:t>y</w:t>
      </w:r>
      <w:r w:rsidR="00D6069D" w:rsidRPr="00DE1C21">
        <w:rPr>
          <w:rFonts w:ascii="Times New Roman" w:hAnsi="Times New Roman" w:cs="Times New Roman"/>
          <w:sz w:val="24"/>
          <w:szCs w:val="24"/>
        </w:rPr>
        <w:t xml:space="preserve"> </w:t>
      </w:r>
      <w:r w:rsidRPr="00DE1C21">
        <w:rPr>
          <w:rFonts w:ascii="Times New Roman" w:hAnsi="Times New Roman" w:cs="Times New Roman"/>
          <w:sz w:val="24"/>
          <w:szCs w:val="24"/>
        </w:rPr>
        <w:t xml:space="preserve">que </w:t>
      </w:r>
      <w:r w:rsidR="00D6069D" w:rsidRPr="00DE1C21">
        <w:rPr>
          <w:rFonts w:ascii="Times New Roman" w:hAnsi="Times New Roman" w:cs="Times New Roman"/>
          <w:sz w:val="24"/>
          <w:szCs w:val="24"/>
        </w:rPr>
        <w:t xml:space="preserve">si hoy no </w:t>
      </w:r>
      <w:r w:rsidRPr="00DE1C21">
        <w:rPr>
          <w:rFonts w:ascii="Times New Roman" w:hAnsi="Times New Roman" w:cs="Times New Roman"/>
          <w:sz w:val="24"/>
          <w:szCs w:val="24"/>
        </w:rPr>
        <w:t xml:space="preserve">revierte esta realidad, </w:t>
      </w:r>
      <w:r w:rsidR="00D6069D" w:rsidRPr="00DE1C21">
        <w:rPr>
          <w:rFonts w:ascii="Times New Roman" w:hAnsi="Times New Roman" w:cs="Times New Roman"/>
          <w:sz w:val="24"/>
          <w:szCs w:val="24"/>
        </w:rPr>
        <w:t>será más drástic</w:t>
      </w:r>
      <w:r w:rsidR="00B97E48" w:rsidRPr="00DE1C21">
        <w:rPr>
          <w:rFonts w:ascii="Times New Roman" w:hAnsi="Times New Roman" w:cs="Times New Roman"/>
          <w:sz w:val="24"/>
          <w:szCs w:val="24"/>
        </w:rPr>
        <w:t>o para las generaciones futuras</w:t>
      </w:r>
      <w:r w:rsidRPr="00DE1C21">
        <w:rPr>
          <w:rFonts w:ascii="Times New Roman" w:hAnsi="Times New Roman" w:cs="Times New Roman"/>
          <w:sz w:val="24"/>
          <w:szCs w:val="24"/>
        </w:rPr>
        <w:t>.</w:t>
      </w:r>
    </w:p>
    <w:p w14:paraId="268AFE09" w14:textId="244B6982" w:rsidR="007A51B7" w:rsidRPr="00DE1C21" w:rsidRDefault="00D6069D" w:rsidP="007A51B7">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Este tipo de acercamiento a nivel local identificó las pérdidas asociadas al clima de impacto cultural </w:t>
      </w:r>
      <w:r w:rsidR="007A51B7" w:rsidRPr="00DE1C21">
        <w:rPr>
          <w:rFonts w:ascii="Times New Roman" w:hAnsi="Times New Roman" w:cs="Times New Roman"/>
          <w:sz w:val="24"/>
          <w:szCs w:val="24"/>
        </w:rPr>
        <w:t>(</w:t>
      </w:r>
      <w:r w:rsidR="00F61FFB" w:rsidRPr="00DE1C21">
        <w:rPr>
          <w:rFonts w:ascii="Times New Roman" w:hAnsi="Times New Roman" w:cs="Times New Roman"/>
          <w:sz w:val="24"/>
          <w:szCs w:val="24"/>
        </w:rPr>
        <w:t>como la troje</w:t>
      </w:r>
      <w:r w:rsidR="007A51B7" w:rsidRPr="00DE1C21">
        <w:rPr>
          <w:rFonts w:ascii="Times New Roman" w:hAnsi="Times New Roman" w:cs="Times New Roman"/>
          <w:sz w:val="24"/>
          <w:szCs w:val="24"/>
        </w:rPr>
        <w:t>)</w:t>
      </w:r>
      <w:r w:rsidR="00F61FFB" w:rsidRPr="00DE1C21">
        <w:rPr>
          <w:rFonts w:ascii="Times New Roman" w:hAnsi="Times New Roman" w:cs="Times New Roman"/>
          <w:sz w:val="24"/>
          <w:szCs w:val="24"/>
        </w:rPr>
        <w:t xml:space="preserve"> y de</w:t>
      </w:r>
      <w:r w:rsidR="00606C37" w:rsidRPr="00DE1C21">
        <w:rPr>
          <w:rFonts w:ascii="Times New Roman" w:hAnsi="Times New Roman" w:cs="Times New Roman"/>
          <w:sz w:val="24"/>
          <w:szCs w:val="24"/>
        </w:rPr>
        <w:t xml:space="preserve"> elementos predictores </w:t>
      </w:r>
      <w:r w:rsidR="00F61FFB" w:rsidRPr="00DE1C21">
        <w:rPr>
          <w:rFonts w:ascii="Times New Roman" w:hAnsi="Times New Roman" w:cs="Times New Roman"/>
          <w:sz w:val="24"/>
          <w:szCs w:val="24"/>
        </w:rPr>
        <w:t xml:space="preserve">climáticos </w:t>
      </w:r>
      <w:r w:rsidR="007A51B7" w:rsidRPr="00DE1C21">
        <w:rPr>
          <w:rFonts w:ascii="Times New Roman" w:hAnsi="Times New Roman" w:cs="Times New Roman"/>
          <w:sz w:val="24"/>
          <w:szCs w:val="24"/>
        </w:rPr>
        <w:t>(</w:t>
      </w:r>
      <w:r w:rsidR="00606C37" w:rsidRPr="00DE1C21">
        <w:rPr>
          <w:rFonts w:ascii="Times New Roman" w:hAnsi="Times New Roman" w:cs="Times New Roman"/>
          <w:sz w:val="24"/>
          <w:szCs w:val="24"/>
        </w:rPr>
        <w:t xml:space="preserve">como </w:t>
      </w:r>
      <w:r w:rsidR="00F61FFB" w:rsidRPr="00DE1C21">
        <w:rPr>
          <w:rFonts w:ascii="Times New Roman" w:hAnsi="Times New Roman" w:cs="Times New Roman"/>
          <w:sz w:val="24"/>
          <w:szCs w:val="24"/>
        </w:rPr>
        <w:t xml:space="preserve">las </w:t>
      </w:r>
      <w:r w:rsidR="00606C37" w:rsidRPr="00DE1C21">
        <w:rPr>
          <w:rFonts w:ascii="Times New Roman" w:hAnsi="Times New Roman" w:cs="Times New Roman"/>
          <w:sz w:val="24"/>
          <w:szCs w:val="24"/>
        </w:rPr>
        <w:t>cabañuelas</w:t>
      </w:r>
      <w:r w:rsidR="007A51B7" w:rsidRPr="00DE1C21">
        <w:rPr>
          <w:rFonts w:ascii="Times New Roman" w:hAnsi="Times New Roman" w:cs="Times New Roman"/>
          <w:sz w:val="24"/>
          <w:szCs w:val="24"/>
        </w:rPr>
        <w:t>)</w:t>
      </w:r>
      <w:r w:rsidR="00606C37" w:rsidRPr="00DE1C21">
        <w:rPr>
          <w:rFonts w:ascii="Times New Roman" w:hAnsi="Times New Roman" w:cs="Times New Roman"/>
          <w:sz w:val="24"/>
          <w:szCs w:val="24"/>
        </w:rPr>
        <w:t>, a</w:t>
      </w:r>
      <w:r w:rsidR="009E1A5B" w:rsidRPr="00DE1C21">
        <w:rPr>
          <w:rFonts w:ascii="Times New Roman" w:hAnsi="Times New Roman" w:cs="Times New Roman"/>
          <w:sz w:val="24"/>
          <w:szCs w:val="24"/>
        </w:rPr>
        <w:t>sí como el reconocimiento de cambios en la vegetación que alteran</w:t>
      </w:r>
      <w:r w:rsidR="00606C37" w:rsidRPr="00DE1C21">
        <w:rPr>
          <w:rFonts w:ascii="Times New Roman" w:hAnsi="Times New Roman" w:cs="Times New Roman"/>
          <w:sz w:val="24"/>
          <w:szCs w:val="24"/>
        </w:rPr>
        <w:t xml:space="preserve"> la diversidad biológica. </w:t>
      </w:r>
      <w:r w:rsidR="007468A8" w:rsidRPr="00DE1C21">
        <w:rPr>
          <w:rFonts w:ascii="Times New Roman" w:hAnsi="Times New Roman" w:cs="Times New Roman"/>
          <w:sz w:val="24"/>
          <w:szCs w:val="24"/>
        </w:rPr>
        <w:t>As</w:t>
      </w:r>
      <w:r w:rsidR="007A51B7" w:rsidRPr="00DE1C21">
        <w:rPr>
          <w:rFonts w:ascii="Times New Roman" w:hAnsi="Times New Roman" w:cs="Times New Roman"/>
          <w:sz w:val="24"/>
          <w:szCs w:val="24"/>
        </w:rPr>
        <w:t>i</w:t>
      </w:r>
      <w:r w:rsidR="00F61FFB" w:rsidRPr="00DE1C21">
        <w:rPr>
          <w:rFonts w:ascii="Times New Roman" w:hAnsi="Times New Roman" w:cs="Times New Roman"/>
          <w:sz w:val="24"/>
          <w:szCs w:val="24"/>
        </w:rPr>
        <w:t>mismo, mostró</w:t>
      </w:r>
      <w:r w:rsidR="007468A8" w:rsidRPr="00DE1C21">
        <w:rPr>
          <w:rFonts w:ascii="Times New Roman" w:hAnsi="Times New Roman" w:cs="Times New Roman"/>
          <w:sz w:val="24"/>
          <w:szCs w:val="24"/>
        </w:rPr>
        <w:t xml:space="preserve"> que e</w:t>
      </w:r>
      <w:r w:rsidR="00606C37" w:rsidRPr="00DE1C21">
        <w:rPr>
          <w:rFonts w:ascii="Times New Roman" w:hAnsi="Times New Roman" w:cs="Times New Roman"/>
          <w:sz w:val="24"/>
          <w:szCs w:val="24"/>
        </w:rPr>
        <w:t xml:space="preserve">l elemento más significativo </w:t>
      </w:r>
      <w:r w:rsidR="007468A8" w:rsidRPr="00DE1C21">
        <w:rPr>
          <w:rFonts w:ascii="Times New Roman" w:hAnsi="Times New Roman" w:cs="Times New Roman"/>
          <w:sz w:val="24"/>
          <w:szCs w:val="24"/>
        </w:rPr>
        <w:t>en riesgo es</w:t>
      </w:r>
      <w:r w:rsidR="00606C37" w:rsidRPr="00DE1C21">
        <w:rPr>
          <w:rFonts w:ascii="Times New Roman" w:hAnsi="Times New Roman" w:cs="Times New Roman"/>
          <w:sz w:val="24"/>
          <w:szCs w:val="24"/>
        </w:rPr>
        <w:t xml:space="preserve"> el maíz</w:t>
      </w:r>
      <w:r w:rsidR="007468A8" w:rsidRPr="00DE1C21">
        <w:rPr>
          <w:rFonts w:ascii="Times New Roman" w:hAnsi="Times New Roman" w:cs="Times New Roman"/>
          <w:sz w:val="24"/>
          <w:szCs w:val="24"/>
        </w:rPr>
        <w:t xml:space="preserve"> </w:t>
      </w:r>
      <w:r w:rsidR="007A51B7" w:rsidRPr="00DE1C21">
        <w:rPr>
          <w:rFonts w:ascii="Times New Roman" w:hAnsi="Times New Roman" w:cs="Times New Roman"/>
          <w:sz w:val="24"/>
          <w:szCs w:val="24"/>
        </w:rPr>
        <w:t>(</w:t>
      </w:r>
      <w:r w:rsidR="007468A8" w:rsidRPr="00DE1C21">
        <w:rPr>
          <w:rFonts w:ascii="Times New Roman" w:hAnsi="Times New Roman" w:cs="Times New Roman"/>
          <w:sz w:val="24"/>
          <w:szCs w:val="24"/>
        </w:rPr>
        <w:t>en particular el nativo</w:t>
      </w:r>
      <w:r w:rsidR="007A51B7" w:rsidRPr="00DE1C21">
        <w:rPr>
          <w:rFonts w:ascii="Times New Roman" w:hAnsi="Times New Roman" w:cs="Times New Roman"/>
          <w:sz w:val="24"/>
          <w:szCs w:val="24"/>
        </w:rPr>
        <w:t>)</w:t>
      </w:r>
      <w:r w:rsidR="007468A8" w:rsidRPr="00DE1C21">
        <w:rPr>
          <w:rFonts w:ascii="Times New Roman" w:hAnsi="Times New Roman" w:cs="Times New Roman"/>
          <w:sz w:val="24"/>
          <w:szCs w:val="24"/>
        </w:rPr>
        <w:t xml:space="preserve">, producto humano </w:t>
      </w:r>
      <w:r w:rsidR="00606C37" w:rsidRPr="00DE1C21">
        <w:rPr>
          <w:rFonts w:ascii="Times New Roman" w:hAnsi="Times New Roman" w:cs="Times New Roman"/>
          <w:sz w:val="24"/>
          <w:szCs w:val="24"/>
        </w:rPr>
        <w:t xml:space="preserve">que no puede existir sin la intervención de hombres o mujeres, </w:t>
      </w:r>
      <w:r w:rsidR="007A51B7" w:rsidRPr="00DE1C21">
        <w:rPr>
          <w:rFonts w:ascii="Times New Roman" w:hAnsi="Times New Roman" w:cs="Times New Roman"/>
          <w:sz w:val="24"/>
          <w:szCs w:val="24"/>
        </w:rPr>
        <w:t xml:space="preserve">por lo que en él se </w:t>
      </w:r>
      <w:r w:rsidR="00606C37" w:rsidRPr="00DE1C21">
        <w:rPr>
          <w:rFonts w:ascii="Times New Roman" w:hAnsi="Times New Roman" w:cs="Times New Roman"/>
          <w:sz w:val="24"/>
          <w:szCs w:val="24"/>
        </w:rPr>
        <w:t xml:space="preserve">sintetiza </w:t>
      </w:r>
      <w:r w:rsidR="007A51B7" w:rsidRPr="00DE1C21">
        <w:rPr>
          <w:rFonts w:ascii="Times New Roman" w:hAnsi="Times New Roman" w:cs="Times New Roman"/>
          <w:sz w:val="24"/>
          <w:szCs w:val="24"/>
        </w:rPr>
        <w:t xml:space="preserve">el </w:t>
      </w:r>
      <w:r w:rsidR="00606C37" w:rsidRPr="00DE1C21">
        <w:rPr>
          <w:rFonts w:ascii="Times New Roman" w:hAnsi="Times New Roman" w:cs="Times New Roman"/>
          <w:sz w:val="24"/>
          <w:szCs w:val="24"/>
        </w:rPr>
        <w:t xml:space="preserve">ambiente, </w:t>
      </w:r>
      <w:r w:rsidR="007A51B7" w:rsidRPr="00DE1C21">
        <w:rPr>
          <w:rFonts w:ascii="Times New Roman" w:hAnsi="Times New Roman" w:cs="Times New Roman"/>
          <w:sz w:val="24"/>
          <w:szCs w:val="24"/>
        </w:rPr>
        <w:t xml:space="preserve">la </w:t>
      </w:r>
      <w:r w:rsidR="00606C37" w:rsidRPr="00DE1C21">
        <w:rPr>
          <w:rFonts w:ascii="Times New Roman" w:hAnsi="Times New Roman" w:cs="Times New Roman"/>
          <w:sz w:val="24"/>
          <w:szCs w:val="24"/>
        </w:rPr>
        <w:t xml:space="preserve">cultura y </w:t>
      </w:r>
      <w:r w:rsidR="007A51B7" w:rsidRPr="00DE1C21">
        <w:rPr>
          <w:rFonts w:ascii="Times New Roman" w:hAnsi="Times New Roman" w:cs="Times New Roman"/>
          <w:sz w:val="24"/>
          <w:szCs w:val="24"/>
        </w:rPr>
        <w:t>la diversidad biológica.</w:t>
      </w:r>
    </w:p>
    <w:p w14:paraId="2C6BD789" w14:textId="77777777" w:rsidR="00DE1C21" w:rsidRPr="00DE1C21" w:rsidRDefault="00606C37" w:rsidP="00DE1C21">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Por </w:t>
      </w:r>
      <w:r w:rsidR="00D6069D" w:rsidRPr="00DE1C21">
        <w:rPr>
          <w:rFonts w:ascii="Times New Roman" w:hAnsi="Times New Roman" w:cs="Times New Roman"/>
          <w:sz w:val="24"/>
          <w:szCs w:val="24"/>
        </w:rPr>
        <w:t>otro</w:t>
      </w:r>
      <w:r w:rsidRPr="00DE1C21">
        <w:rPr>
          <w:rFonts w:ascii="Times New Roman" w:hAnsi="Times New Roman" w:cs="Times New Roman"/>
          <w:sz w:val="24"/>
          <w:szCs w:val="24"/>
        </w:rPr>
        <w:t xml:space="preserve"> lado</w:t>
      </w:r>
      <w:r w:rsidR="007468A8" w:rsidRPr="00DE1C21">
        <w:rPr>
          <w:rFonts w:ascii="Times New Roman" w:hAnsi="Times New Roman" w:cs="Times New Roman"/>
          <w:sz w:val="24"/>
          <w:szCs w:val="24"/>
        </w:rPr>
        <w:t>,</w:t>
      </w:r>
      <w:r w:rsidRPr="00DE1C21">
        <w:rPr>
          <w:rFonts w:ascii="Times New Roman" w:hAnsi="Times New Roman" w:cs="Times New Roman"/>
          <w:sz w:val="24"/>
          <w:szCs w:val="24"/>
        </w:rPr>
        <w:t xml:space="preserve"> el estudio</w:t>
      </w:r>
      <w:r w:rsidR="00D6069D" w:rsidRPr="00DE1C21">
        <w:rPr>
          <w:rFonts w:ascii="Times New Roman" w:hAnsi="Times New Roman" w:cs="Times New Roman"/>
          <w:sz w:val="24"/>
          <w:szCs w:val="24"/>
        </w:rPr>
        <w:t xml:space="preserve"> </w:t>
      </w:r>
      <w:r w:rsidR="00F61FFB" w:rsidRPr="00DE1C21">
        <w:rPr>
          <w:rFonts w:ascii="Times New Roman" w:hAnsi="Times New Roman" w:cs="Times New Roman"/>
          <w:sz w:val="24"/>
          <w:szCs w:val="24"/>
        </w:rPr>
        <w:t>de</w:t>
      </w:r>
      <w:r w:rsidR="00D6069D" w:rsidRPr="00DE1C21">
        <w:rPr>
          <w:rFonts w:ascii="Times New Roman" w:hAnsi="Times New Roman" w:cs="Times New Roman"/>
          <w:sz w:val="24"/>
          <w:szCs w:val="24"/>
        </w:rPr>
        <w:t xml:space="preserve">mostró </w:t>
      </w:r>
      <w:r w:rsidR="007468A8" w:rsidRPr="00DE1C21">
        <w:rPr>
          <w:rFonts w:ascii="Times New Roman" w:hAnsi="Times New Roman" w:cs="Times New Roman"/>
          <w:sz w:val="24"/>
          <w:szCs w:val="24"/>
        </w:rPr>
        <w:t xml:space="preserve">pertinencia en la identificación de cambios de clima y </w:t>
      </w:r>
      <w:r w:rsidR="00F61FFB" w:rsidRPr="00DE1C21">
        <w:rPr>
          <w:rFonts w:ascii="Times New Roman" w:hAnsi="Times New Roman" w:cs="Times New Roman"/>
          <w:sz w:val="24"/>
          <w:szCs w:val="24"/>
        </w:rPr>
        <w:t>resiliencia en</w:t>
      </w:r>
      <w:r w:rsidRPr="00DE1C21">
        <w:rPr>
          <w:rFonts w:ascii="Times New Roman" w:hAnsi="Times New Roman" w:cs="Times New Roman"/>
          <w:sz w:val="24"/>
          <w:szCs w:val="24"/>
        </w:rPr>
        <w:t xml:space="preserve"> </w:t>
      </w:r>
      <w:r w:rsidR="00652FA2" w:rsidRPr="00DE1C21">
        <w:rPr>
          <w:rFonts w:ascii="Times New Roman" w:hAnsi="Times New Roman" w:cs="Times New Roman"/>
          <w:sz w:val="24"/>
          <w:szCs w:val="24"/>
        </w:rPr>
        <w:t>estos</w:t>
      </w:r>
      <w:r w:rsidRPr="00DE1C21">
        <w:rPr>
          <w:rFonts w:ascii="Times New Roman" w:hAnsi="Times New Roman" w:cs="Times New Roman"/>
          <w:sz w:val="24"/>
          <w:szCs w:val="24"/>
        </w:rPr>
        <w:t xml:space="preserve"> campesinos</w:t>
      </w:r>
      <w:r w:rsidR="007A51B7" w:rsidRPr="00DE1C21">
        <w:rPr>
          <w:rFonts w:ascii="Times New Roman" w:hAnsi="Times New Roman" w:cs="Times New Roman"/>
          <w:sz w:val="24"/>
          <w:szCs w:val="24"/>
        </w:rPr>
        <w:t xml:space="preserve">, quienes emprenden </w:t>
      </w:r>
      <w:r w:rsidR="00D6069D" w:rsidRPr="00DE1C21">
        <w:rPr>
          <w:rFonts w:ascii="Times New Roman" w:hAnsi="Times New Roman" w:cs="Times New Roman"/>
          <w:sz w:val="24"/>
          <w:szCs w:val="24"/>
        </w:rPr>
        <w:t xml:space="preserve">acciones con recursos propios para enfrentar las eventualidades climáticas. Es la necesidad de disponer de alimentos lo que lleva a un hacer constante, </w:t>
      </w:r>
      <w:r w:rsidR="00DE1C21" w:rsidRPr="00DE1C21">
        <w:rPr>
          <w:rFonts w:ascii="Times New Roman" w:hAnsi="Times New Roman" w:cs="Times New Roman"/>
          <w:sz w:val="24"/>
          <w:szCs w:val="24"/>
        </w:rPr>
        <w:t>aunque</w:t>
      </w:r>
      <w:r w:rsidR="00D6069D" w:rsidRPr="00DE1C21">
        <w:rPr>
          <w:rFonts w:ascii="Times New Roman" w:hAnsi="Times New Roman" w:cs="Times New Roman"/>
          <w:sz w:val="24"/>
          <w:szCs w:val="24"/>
        </w:rPr>
        <w:t xml:space="preserve"> al mismo tiempo muestra contradicciones, puesto que </w:t>
      </w:r>
      <w:r w:rsidR="00DE1C21" w:rsidRPr="00DE1C21">
        <w:rPr>
          <w:rFonts w:ascii="Times New Roman" w:hAnsi="Times New Roman" w:cs="Times New Roman"/>
          <w:sz w:val="24"/>
          <w:szCs w:val="24"/>
        </w:rPr>
        <w:t xml:space="preserve">ese proceder </w:t>
      </w:r>
      <w:r w:rsidR="007468A8" w:rsidRPr="00DE1C21">
        <w:rPr>
          <w:rFonts w:ascii="Times New Roman" w:hAnsi="Times New Roman" w:cs="Times New Roman"/>
          <w:sz w:val="24"/>
          <w:szCs w:val="24"/>
        </w:rPr>
        <w:t>involucra el uso de</w:t>
      </w:r>
      <w:r w:rsidR="00D6069D" w:rsidRPr="00DE1C21">
        <w:rPr>
          <w:rFonts w:ascii="Times New Roman" w:hAnsi="Times New Roman" w:cs="Times New Roman"/>
          <w:sz w:val="24"/>
          <w:szCs w:val="24"/>
        </w:rPr>
        <w:t xml:space="preserve"> procedimientos y productos que resuelven </w:t>
      </w:r>
      <w:r w:rsidR="00DE1C21" w:rsidRPr="00DE1C21">
        <w:rPr>
          <w:rFonts w:ascii="Times New Roman" w:hAnsi="Times New Roman" w:cs="Times New Roman"/>
          <w:sz w:val="24"/>
          <w:szCs w:val="24"/>
        </w:rPr>
        <w:t xml:space="preserve">un problema de alimentación </w:t>
      </w:r>
      <w:r w:rsidR="00D6069D" w:rsidRPr="00DE1C21">
        <w:rPr>
          <w:rFonts w:ascii="Times New Roman" w:hAnsi="Times New Roman" w:cs="Times New Roman"/>
          <w:sz w:val="24"/>
          <w:szCs w:val="24"/>
        </w:rPr>
        <w:t>en lo inmediato, pero también contribuye a su inviabilidad a largo plazo</w:t>
      </w:r>
      <w:r w:rsidR="008D04FE" w:rsidRPr="00DE1C21">
        <w:rPr>
          <w:rFonts w:ascii="Times New Roman" w:hAnsi="Times New Roman" w:cs="Times New Roman"/>
          <w:sz w:val="24"/>
          <w:szCs w:val="24"/>
        </w:rPr>
        <w:t xml:space="preserve">. </w:t>
      </w:r>
    </w:p>
    <w:p w14:paraId="15075ECE" w14:textId="77777777" w:rsidR="00DE1C21" w:rsidRPr="00DE1C21" w:rsidRDefault="007368FE" w:rsidP="00DE1C21">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No podemos </w:t>
      </w:r>
      <w:r w:rsidR="00DE1C21" w:rsidRPr="00DE1C21">
        <w:rPr>
          <w:rFonts w:ascii="Times New Roman" w:hAnsi="Times New Roman" w:cs="Times New Roman"/>
          <w:sz w:val="24"/>
          <w:szCs w:val="24"/>
        </w:rPr>
        <w:t>concluir</w:t>
      </w:r>
      <w:r w:rsidR="002F0B89" w:rsidRPr="00DE1C21">
        <w:rPr>
          <w:rFonts w:ascii="Times New Roman" w:hAnsi="Times New Roman" w:cs="Times New Roman"/>
          <w:sz w:val="24"/>
          <w:szCs w:val="24"/>
        </w:rPr>
        <w:t xml:space="preserve"> sin </w:t>
      </w:r>
      <w:r w:rsidRPr="00DE1C21">
        <w:rPr>
          <w:rFonts w:ascii="Times New Roman" w:hAnsi="Times New Roman" w:cs="Times New Roman"/>
          <w:sz w:val="24"/>
          <w:szCs w:val="24"/>
        </w:rPr>
        <w:t>dejar de</w:t>
      </w:r>
      <w:r w:rsidR="00DC78D8" w:rsidRPr="00DE1C21">
        <w:rPr>
          <w:rFonts w:ascii="Times New Roman" w:hAnsi="Times New Roman" w:cs="Times New Roman"/>
          <w:sz w:val="24"/>
          <w:szCs w:val="24"/>
        </w:rPr>
        <w:t xml:space="preserve"> mencionar </w:t>
      </w:r>
      <w:r w:rsidR="002F0B89" w:rsidRPr="00DE1C21">
        <w:rPr>
          <w:rFonts w:ascii="Times New Roman" w:hAnsi="Times New Roman" w:cs="Times New Roman"/>
          <w:sz w:val="24"/>
          <w:szCs w:val="24"/>
        </w:rPr>
        <w:t xml:space="preserve">algunas potencialidades y limitaciones para este tipo de trabajos. </w:t>
      </w:r>
      <w:r w:rsidR="00B62853" w:rsidRPr="00DE1C21">
        <w:rPr>
          <w:rFonts w:ascii="Times New Roman" w:hAnsi="Times New Roman" w:cs="Times New Roman"/>
          <w:sz w:val="24"/>
          <w:szCs w:val="24"/>
        </w:rPr>
        <w:t>Sin duda</w:t>
      </w:r>
      <w:r w:rsidR="00DE1C21" w:rsidRPr="00DE1C21">
        <w:rPr>
          <w:rFonts w:ascii="Times New Roman" w:hAnsi="Times New Roman" w:cs="Times New Roman"/>
          <w:sz w:val="24"/>
          <w:szCs w:val="24"/>
        </w:rPr>
        <w:t>,</w:t>
      </w:r>
      <w:r w:rsidR="00B62853" w:rsidRPr="00DE1C21">
        <w:rPr>
          <w:rFonts w:ascii="Times New Roman" w:hAnsi="Times New Roman" w:cs="Times New Roman"/>
          <w:sz w:val="24"/>
          <w:szCs w:val="24"/>
        </w:rPr>
        <w:t xml:space="preserve"> las posibilidades de investigación son amplias, </w:t>
      </w:r>
      <w:r w:rsidR="00DE1C21" w:rsidRPr="00DE1C21">
        <w:rPr>
          <w:rFonts w:ascii="Times New Roman" w:hAnsi="Times New Roman" w:cs="Times New Roman"/>
          <w:sz w:val="24"/>
          <w:szCs w:val="24"/>
        </w:rPr>
        <w:t>las cuales se pueden enfocar en</w:t>
      </w:r>
      <w:r w:rsidR="00FF3EA3" w:rsidRPr="00DE1C21">
        <w:rPr>
          <w:rFonts w:ascii="Times New Roman" w:hAnsi="Times New Roman" w:cs="Times New Roman"/>
          <w:sz w:val="24"/>
          <w:szCs w:val="24"/>
        </w:rPr>
        <w:t xml:space="preserve"> proponer</w:t>
      </w:r>
      <w:r w:rsidR="009F5095" w:rsidRPr="00DE1C21">
        <w:rPr>
          <w:rFonts w:ascii="Times New Roman" w:hAnsi="Times New Roman" w:cs="Times New Roman"/>
          <w:sz w:val="24"/>
          <w:szCs w:val="24"/>
        </w:rPr>
        <w:t xml:space="preserve"> energías </w:t>
      </w:r>
      <w:r w:rsidR="00FF3EA3" w:rsidRPr="00DE1C21">
        <w:rPr>
          <w:rFonts w:ascii="Times New Roman" w:hAnsi="Times New Roman" w:cs="Times New Roman"/>
          <w:sz w:val="24"/>
          <w:szCs w:val="24"/>
        </w:rPr>
        <w:t>sustentables</w:t>
      </w:r>
      <w:r w:rsidR="00DA76B8" w:rsidRPr="00DE1C21">
        <w:rPr>
          <w:rFonts w:ascii="Times New Roman" w:hAnsi="Times New Roman" w:cs="Times New Roman"/>
          <w:sz w:val="24"/>
          <w:szCs w:val="24"/>
        </w:rPr>
        <w:t xml:space="preserve"> </w:t>
      </w:r>
      <w:r w:rsidR="00FF3EA3" w:rsidRPr="00DE1C21">
        <w:rPr>
          <w:rFonts w:ascii="Times New Roman" w:hAnsi="Times New Roman" w:cs="Times New Roman"/>
          <w:sz w:val="24"/>
          <w:szCs w:val="24"/>
        </w:rPr>
        <w:t>para disminuir</w:t>
      </w:r>
      <w:r w:rsidR="009F5095" w:rsidRPr="00DE1C21">
        <w:rPr>
          <w:rFonts w:ascii="Times New Roman" w:hAnsi="Times New Roman" w:cs="Times New Roman"/>
          <w:sz w:val="24"/>
          <w:szCs w:val="24"/>
        </w:rPr>
        <w:t xml:space="preserve"> la tala y la contaminaci</w:t>
      </w:r>
      <w:r w:rsidR="009E1A5B" w:rsidRPr="00DE1C21">
        <w:rPr>
          <w:rFonts w:ascii="Times New Roman" w:hAnsi="Times New Roman" w:cs="Times New Roman"/>
          <w:sz w:val="24"/>
          <w:szCs w:val="24"/>
        </w:rPr>
        <w:t>ón</w:t>
      </w:r>
      <w:r w:rsidR="00FF3EA3" w:rsidRPr="00DE1C21">
        <w:rPr>
          <w:rFonts w:ascii="Times New Roman" w:hAnsi="Times New Roman" w:cs="Times New Roman"/>
          <w:sz w:val="24"/>
          <w:szCs w:val="24"/>
        </w:rPr>
        <w:t xml:space="preserve">. </w:t>
      </w:r>
      <w:r w:rsidR="00DE1C21" w:rsidRPr="00DE1C21">
        <w:rPr>
          <w:rFonts w:ascii="Times New Roman" w:hAnsi="Times New Roman" w:cs="Times New Roman"/>
          <w:sz w:val="24"/>
          <w:szCs w:val="24"/>
        </w:rPr>
        <w:t>Asimismo, i</w:t>
      </w:r>
      <w:r w:rsidR="009E1A5B" w:rsidRPr="00DE1C21">
        <w:rPr>
          <w:rFonts w:ascii="Times New Roman" w:hAnsi="Times New Roman" w:cs="Times New Roman"/>
          <w:sz w:val="24"/>
          <w:szCs w:val="24"/>
        </w:rPr>
        <w:t xml:space="preserve">ndagar sobre </w:t>
      </w:r>
      <w:r w:rsidR="00DA76B8" w:rsidRPr="00DE1C21">
        <w:rPr>
          <w:rFonts w:ascii="Times New Roman" w:hAnsi="Times New Roman" w:cs="Times New Roman"/>
          <w:sz w:val="24"/>
          <w:szCs w:val="24"/>
        </w:rPr>
        <w:t>el conocimiento</w:t>
      </w:r>
      <w:r w:rsidR="009E1A5B" w:rsidRPr="00DE1C21">
        <w:rPr>
          <w:rFonts w:ascii="Times New Roman" w:hAnsi="Times New Roman" w:cs="Times New Roman"/>
          <w:sz w:val="24"/>
          <w:szCs w:val="24"/>
        </w:rPr>
        <w:t xml:space="preserve"> de las mujeres </w:t>
      </w:r>
      <w:r w:rsidR="00DE1C21" w:rsidRPr="00DE1C21">
        <w:rPr>
          <w:rFonts w:ascii="Times New Roman" w:hAnsi="Times New Roman" w:cs="Times New Roman"/>
          <w:sz w:val="24"/>
          <w:szCs w:val="24"/>
        </w:rPr>
        <w:t>en torno a</w:t>
      </w:r>
      <w:r w:rsidR="009E1A5B" w:rsidRPr="00DE1C21">
        <w:rPr>
          <w:rFonts w:ascii="Times New Roman" w:hAnsi="Times New Roman" w:cs="Times New Roman"/>
          <w:sz w:val="24"/>
          <w:szCs w:val="24"/>
        </w:rPr>
        <w:t xml:space="preserve"> los cambios de clim</w:t>
      </w:r>
      <w:r w:rsidR="007D777C" w:rsidRPr="00DE1C21">
        <w:rPr>
          <w:rFonts w:ascii="Times New Roman" w:hAnsi="Times New Roman" w:cs="Times New Roman"/>
          <w:sz w:val="24"/>
          <w:szCs w:val="24"/>
        </w:rPr>
        <w:t>a</w:t>
      </w:r>
      <w:r w:rsidR="00D90221" w:rsidRPr="00DE1C21">
        <w:rPr>
          <w:rFonts w:ascii="Times New Roman" w:hAnsi="Times New Roman" w:cs="Times New Roman"/>
          <w:sz w:val="24"/>
          <w:szCs w:val="24"/>
        </w:rPr>
        <w:t>,</w:t>
      </w:r>
      <w:r w:rsidR="007D777C" w:rsidRPr="00DE1C21">
        <w:rPr>
          <w:rFonts w:ascii="Times New Roman" w:hAnsi="Times New Roman" w:cs="Times New Roman"/>
          <w:sz w:val="24"/>
          <w:szCs w:val="24"/>
        </w:rPr>
        <w:t xml:space="preserve"> </w:t>
      </w:r>
      <w:r w:rsidR="00DE1C21" w:rsidRPr="00DE1C21">
        <w:rPr>
          <w:rFonts w:ascii="Times New Roman" w:hAnsi="Times New Roman" w:cs="Times New Roman"/>
          <w:sz w:val="24"/>
          <w:szCs w:val="24"/>
        </w:rPr>
        <w:t xml:space="preserve">lo cual puede abarcar </w:t>
      </w:r>
      <w:r w:rsidR="00D90221" w:rsidRPr="00DE1C21">
        <w:rPr>
          <w:rFonts w:ascii="Times New Roman" w:hAnsi="Times New Roman" w:cs="Times New Roman"/>
          <w:sz w:val="24"/>
          <w:szCs w:val="24"/>
        </w:rPr>
        <w:t>desde cómo los nombran</w:t>
      </w:r>
      <w:r w:rsidR="00DE1C21" w:rsidRPr="00DE1C21">
        <w:rPr>
          <w:rFonts w:ascii="Times New Roman" w:hAnsi="Times New Roman" w:cs="Times New Roman"/>
          <w:sz w:val="24"/>
          <w:szCs w:val="24"/>
        </w:rPr>
        <w:t xml:space="preserve"> hasta las acciones que toman para afrontarlos.</w:t>
      </w:r>
      <w:r w:rsidR="00FF3EA3" w:rsidRPr="00DE1C21">
        <w:rPr>
          <w:rFonts w:ascii="Times New Roman" w:hAnsi="Times New Roman" w:cs="Times New Roman"/>
          <w:sz w:val="24"/>
          <w:szCs w:val="24"/>
        </w:rPr>
        <w:t xml:space="preserve"> </w:t>
      </w:r>
      <w:r w:rsidR="00DE1C21" w:rsidRPr="00DE1C21">
        <w:rPr>
          <w:rFonts w:ascii="Times New Roman" w:hAnsi="Times New Roman" w:cs="Times New Roman"/>
          <w:sz w:val="24"/>
          <w:szCs w:val="24"/>
        </w:rPr>
        <w:t>Igualmente, p</w:t>
      </w:r>
      <w:r w:rsidR="000264F2" w:rsidRPr="00DE1C21">
        <w:rPr>
          <w:rFonts w:ascii="Times New Roman" w:hAnsi="Times New Roman" w:cs="Times New Roman"/>
          <w:sz w:val="24"/>
          <w:szCs w:val="24"/>
        </w:rPr>
        <w:t>rofundizar en el conocimiento</w:t>
      </w:r>
      <w:r w:rsidR="00040B63" w:rsidRPr="00DE1C21">
        <w:rPr>
          <w:rFonts w:ascii="Times New Roman" w:hAnsi="Times New Roman" w:cs="Times New Roman"/>
          <w:sz w:val="24"/>
          <w:szCs w:val="24"/>
        </w:rPr>
        <w:t xml:space="preserve"> de estrategias adaptativas</w:t>
      </w:r>
      <w:r w:rsidR="00DE1C21" w:rsidRPr="00DE1C21">
        <w:rPr>
          <w:rFonts w:ascii="Times New Roman" w:hAnsi="Times New Roman" w:cs="Times New Roman"/>
          <w:sz w:val="24"/>
          <w:szCs w:val="24"/>
        </w:rPr>
        <w:t>,</w:t>
      </w:r>
      <w:r w:rsidR="00040B63" w:rsidRPr="00DE1C21">
        <w:rPr>
          <w:rFonts w:ascii="Times New Roman" w:hAnsi="Times New Roman" w:cs="Times New Roman"/>
          <w:sz w:val="24"/>
          <w:szCs w:val="24"/>
        </w:rPr>
        <w:t xml:space="preserve"> r</w:t>
      </w:r>
      <w:r w:rsidR="00FF3EA3" w:rsidRPr="00DE1C21">
        <w:rPr>
          <w:rFonts w:ascii="Times New Roman" w:hAnsi="Times New Roman" w:cs="Times New Roman"/>
          <w:sz w:val="24"/>
          <w:szCs w:val="24"/>
        </w:rPr>
        <w:t xml:space="preserve">ealizar estudios de intervención </w:t>
      </w:r>
      <w:r w:rsidR="00DE1C21" w:rsidRPr="00DE1C21">
        <w:rPr>
          <w:rFonts w:ascii="Times New Roman" w:hAnsi="Times New Roman" w:cs="Times New Roman"/>
          <w:sz w:val="24"/>
          <w:szCs w:val="24"/>
        </w:rPr>
        <w:t xml:space="preserve">para desarrollar </w:t>
      </w:r>
      <w:r w:rsidR="00FF3EA3" w:rsidRPr="00DE1C21">
        <w:rPr>
          <w:rFonts w:ascii="Times New Roman" w:hAnsi="Times New Roman" w:cs="Times New Roman"/>
          <w:sz w:val="24"/>
          <w:szCs w:val="24"/>
        </w:rPr>
        <w:t>prácticas y comportamientos a</w:t>
      </w:r>
      <w:r w:rsidR="007872FA" w:rsidRPr="00DE1C21">
        <w:rPr>
          <w:rFonts w:ascii="Times New Roman" w:hAnsi="Times New Roman" w:cs="Times New Roman"/>
          <w:sz w:val="24"/>
          <w:szCs w:val="24"/>
        </w:rPr>
        <w:t>migables con el medio ambiente</w:t>
      </w:r>
      <w:r w:rsidR="00DE1C21" w:rsidRPr="00DE1C21">
        <w:rPr>
          <w:rFonts w:ascii="Times New Roman" w:hAnsi="Times New Roman" w:cs="Times New Roman"/>
          <w:sz w:val="24"/>
          <w:szCs w:val="24"/>
        </w:rPr>
        <w:t>, así como e</w:t>
      </w:r>
      <w:r w:rsidR="000264F2" w:rsidRPr="00DE1C21">
        <w:rPr>
          <w:rFonts w:ascii="Times New Roman" w:hAnsi="Times New Roman" w:cs="Times New Roman"/>
          <w:sz w:val="24"/>
          <w:szCs w:val="24"/>
        </w:rPr>
        <w:t>ncontrar variedades de maíz más adaptables a estas condiciones cambiantes</w:t>
      </w:r>
      <w:r w:rsidR="00DE1C21" w:rsidRPr="00DE1C21">
        <w:rPr>
          <w:rFonts w:ascii="Times New Roman" w:hAnsi="Times New Roman" w:cs="Times New Roman"/>
          <w:sz w:val="24"/>
          <w:szCs w:val="24"/>
        </w:rPr>
        <w:t xml:space="preserve">, pero </w:t>
      </w:r>
      <w:r w:rsidR="000264F2" w:rsidRPr="00DE1C21">
        <w:rPr>
          <w:rFonts w:ascii="Times New Roman" w:hAnsi="Times New Roman" w:cs="Times New Roman"/>
          <w:sz w:val="24"/>
          <w:szCs w:val="24"/>
        </w:rPr>
        <w:t xml:space="preserve">que preserven su riqueza biocultural, </w:t>
      </w:r>
      <w:r w:rsidR="00DE1C21" w:rsidRPr="00DE1C21">
        <w:rPr>
          <w:rFonts w:ascii="Times New Roman" w:hAnsi="Times New Roman" w:cs="Times New Roman"/>
          <w:sz w:val="24"/>
          <w:szCs w:val="24"/>
        </w:rPr>
        <w:t xml:space="preserve">la cual ha sido </w:t>
      </w:r>
      <w:r w:rsidR="000264F2" w:rsidRPr="00DE1C21">
        <w:rPr>
          <w:rFonts w:ascii="Times New Roman" w:hAnsi="Times New Roman" w:cs="Times New Roman"/>
          <w:sz w:val="24"/>
          <w:szCs w:val="24"/>
        </w:rPr>
        <w:t>generada durante siglos de trabajo humano.</w:t>
      </w:r>
    </w:p>
    <w:p w14:paraId="0C118D96" w14:textId="77777777" w:rsidR="00DE1C21" w:rsidRDefault="000E086C" w:rsidP="00DE1C21">
      <w:pPr>
        <w:spacing w:after="0" w:line="360" w:lineRule="auto"/>
        <w:ind w:firstLine="708"/>
        <w:jc w:val="both"/>
        <w:rPr>
          <w:rFonts w:ascii="Times New Roman" w:hAnsi="Times New Roman" w:cs="Times New Roman"/>
          <w:sz w:val="24"/>
          <w:szCs w:val="24"/>
        </w:rPr>
      </w:pPr>
      <w:r w:rsidRPr="00DE1C21">
        <w:rPr>
          <w:rFonts w:ascii="Times New Roman" w:hAnsi="Times New Roman" w:cs="Times New Roman"/>
          <w:sz w:val="24"/>
          <w:szCs w:val="24"/>
        </w:rPr>
        <w:t xml:space="preserve">Este tipo de estudios pueden realizarse no solo en esta región, sino en cualquiera otra de la entidad, pues en Guerrero </w:t>
      </w:r>
      <w:r w:rsidR="00DE1C21" w:rsidRPr="00DE1C21">
        <w:rPr>
          <w:rFonts w:ascii="Times New Roman" w:hAnsi="Times New Roman" w:cs="Times New Roman"/>
          <w:sz w:val="24"/>
          <w:szCs w:val="24"/>
        </w:rPr>
        <w:t>son constantes los</w:t>
      </w:r>
      <w:r w:rsidRPr="00DE1C21">
        <w:rPr>
          <w:rFonts w:ascii="Times New Roman" w:hAnsi="Times New Roman" w:cs="Times New Roman"/>
          <w:sz w:val="24"/>
          <w:szCs w:val="24"/>
        </w:rPr>
        <w:t xml:space="preserve"> eventos climáticos catastróficos.</w:t>
      </w:r>
      <w:r w:rsidR="00D7618B" w:rsidRPr="00DE1C21">
        <w:rPr>
          <w:rFonts w:ascii="Times New Roman" w:hAnsi="Times New Roman" w:cs="Times New Roman"/>
          <w:sz w:val="24"/>
          <w:szCs w:val="24"/>
        </w:rPr>
        <w:t xml:space="preserve"> De lograrse un </w:t>
      </w:r>
      <w:r w:rsidR="00DE1C21">
        <w:rPr>
          <w:rFonts w:ascii="Times New Roman" w:hAnsi="Times New Roman" w:cs="Times New Roman"/>
          <w:sz w:val="24"/>
          <w:szCs w:val="24"/>
        </w:rPr>
        <w:t>verdadero diá</w:t>
      </w:r>
      <w:r w:rsidR="00D7618B" w:rsidRPr="00DE1C21">
        <w:rPr>
          <w:rFonts w:ascii="Times New Roman" w:hAnsi="Times New Roman" w:cs="Times New Roman"/>
          <w:sz w:val="24"/>
          <w:szCs w:val="24"/>
        </w:rPr>
        <w:t xml:space="preserve">logo de saberes entre campesinos, científicos y autoridades, las repuestas pueden ser </w:t>
      </w:r>
      <w:r w:rsidR="000264F2" w:rsidRPr="00DE1C21">
        <w:rPr>
          <w:rFonts w:ascii="Times New Roman" w:hAnsi="Times New Roman" w:cs="Times New Roman"/>
          <w:sz w:val="24"/>
          <w:szCs w:val="24"/>
        </w:rPr>
        <w:t>realmente</w:t>
      </w:r>
      <w:r w:rsidR="00D7618B" w:rsidRPr="00DE1C21">
        <w:rPr>
          <w:rFonts w:ascii="Times New Roman" w:hAnsi="Times New Roman" w:cs="Times New Roman"/>
          <w:sz w:val="24"/>
          <w:szCs w:val="24"/>
        </w:rPr>
        <w:t xml:space="preserve"> positivas.</w:t>
      </w:r>
      <w:r w:rsidR="002F0B89" w:rsidRPr="00DE1C21">
        <w:rPr>
          <w:rFonts w:ascii="Times New Roman" w:hAnsi="Times New Roman" w:cs="Times New Roman"/>
          <w:sz w:val="24"/>
          <w:szCs w:val="24"/>
        </w:rPr>
        <w:t xml:space="preserve"> </w:t>
      </w:r>
    </w:p>
    <w:p w14:paraId="25AA4AD2" w14:textId="3EE0A2A4" w:rsidR="00FF3EA3" w:rsidRPr="00DE1C21" w:rsidRDefault="00DE1C21" w:rsidP="003E24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 e</w:t>
      </w:r>
      <w:r w:rsidR="000C1AAE" w:rsidRPr="00DE1C21">
        <w:rPr>
          <w:rFonts w:ascii="Times New Roman" w:hAnsi="Times New Roman" w:cs="Times New Roman"/>
          <w:sz w:val="24"/>
          <w:szCs w:val="24"/>
        </w:rPr>
        <w:t>n cuanto a l</w:t>
      </w:r>
      <w:r w:rsidR="002F0B89" w:rsidRPr="00DE1C21">
        <w:rPr>
          <w:rFonts w:ascii="Times New Roman" w:hAnsi="Times New Roman" w:cs="Times New Roman"/>
          <w:sz w:val="24"/>
          <w:szCs w:val="24"/>
        </w:rPr>
        <w:t>as limitaciones</w:t>
      </w:r>
      <w:r>
        <w:rPr>
          <w:rFonts w:ascii="Times New Roman" w:hAnsi="Times New Roman" w:cs="Times New Roman"/>
          <w:sz w:val="24"/>
          <w:szCs w:val="24"/>
        </w:rPr>
        <w:t>, se pueden mencionar la</w:t>
      </w:r>
      <w:r w:rsidR="002F0B89" w:rsidRPr="00DE1C21">
        <w:rPr>
          <w:rFonts w:ascii="Times New Roman" w:hAnsi="Times New Roman" w:cs="Times New Roman"/>
          <w:sz w:val="24"/>
          <w:szCs w:val="24"/>
        </w:rPr>
        <w:t xml:space="preserve"> falta de recursos para el trabajo de campo</w:t>
      </w:r>
      <w:r w:rsidR="003E2416">
        <w:rPr>
          <w:rFonts w:ascii="Times New Roman" w:hAnsi="Times New Roman" w:cs="Times New Roman"/>
          <w:sz w:val="24"/>
          <w:szCs w:val="24"/>
        </w:rPr>
        <w:t xml:space="preserve"> y la</w:t>
      </w:r>
      <w:r w:rsidR="002F0B89" w:rsidRPr="00DE1C21">
        <w:rPr>
          <w:rFonts w:ascii="Times New Roman" w:hAnsi="Times New Roman" w:cs="Times New Roman"/>
          <w:sz w:val="24"/>
          <w:szCs w:val="24"/>
        </w:rPr>
        <w:t xml:space="preserve"> elección de los contactos pertinentes para la apertura comunitaria. Lo más relevante durante el levantamiento de la encuesta fue</w:t>
      </w:r>
      <w:r w:rsidR="000C1AAE" w:rsidRPr="00DE1C21">
        <w:rPr>
          <w:rFonts w:ascii="Times New Roman" w:hAnsi="Times New Roman" w:cs="Times New Roman"/>
          <w:sz w:val="24"/>
          <w:szCs w:val="24"/>
        </w:rPr>
        <w:t xml:space="preserve"> desconocer el primer día, que en la comunidad había </w:t>
      </w:r>
      <w:r w:rsidR="002F0B89" w:rsidRPr="00DE1C21">
        <w:rPr>
          <w:rFonts w:ascii="Times New Roman" w:hAnsi="Times New Roman" w:cs="Times New Roman"/>
          <w:sz w:val="24"/>
          <w:szCs w:val="24"/>
        </w:rPr>
        <w:t xml:space="preserve">horarios de apertura </w:t>
      </w:r>
      <w:r w:rsidR="000C1AAE" w:rsidRPr="00DE1C21">
        <w:rPr>
          <w:rFonts w:ascii="Times New Roman" w:hAnsi="Times New Roman" w:cs="Times New Roman"/>
          <w:sz w:val="24"/>
          <w:szCs w:val="24"/>
        </w:rPr>
        <w:t xml:space="preserve">y cierre de acceso </w:t>
      </w:r>
      <w:r w:rsidR="002F0B89" w:rsidRPr="00DE1C21">
        <w:rPr>
          <w:rFonts w:ascii="Times New Roman" w:hAnsi="Times New Roman" w:cs="Times New Roman"/>
          <w:sz w:val="24"/>
          <w:szCs w:val="24"/>
        </w:rPr>
        <w:t xml:space="preserve">establecidos </w:t>
      </w:r>
      <w:r w:rsidR="002F0B89" w:rsidRPr="00DE1C21">
        <w:rPr>
          <w:rFonts w:ascii="Times New Roman" w:hAnsi="Times New Roman" w:cs="Times New Roman"/>
          <w:sz w:val="24"/>
          <w:szCs w:val="24"/>
        </w:rPr>
        <w:lastRenderedPageBreak/>
        <w:t>por el grupo de autodefensa.</w:t>
      </w:r>
      <w:r w:rsidR="002776D1" w:rsidRPr="00DE1C21">
        <w:rPr>
          <w:rFonts w:ascii="Times New Roman" w:hAnsi="Times New Roman" w:cs="Times New Roman"/>
          <w:sz w:val="24"/>
          <w:szCs w:val="24"/>
        </w:rPr>
        <w:t xml:space="preserve"> </w:t>
      </w:r>
      <w:r w:rsidR="00BC05BF" w:rsidRPr="00DE1C21">
        <w:rPr>
          <w:rFonts w:ascii="Times New Roman" w:hAnsi="Times New Roman" w:cs="Times New Roman"/>
          <w:sz w:val="24"/>
          <w:szCs w:val="24"/>
        </w:rPr>
        <w:t>El desconocimiento de la dinámica comunitaria puede ser una limitante importante. No obstante,</w:t>
      </w:r>
      <w:r w:rsidR="00AC6E56" w:rsidRPr="00DE1C21">
        <w:rPr>
          <w:rFonts w:ascii="Times New Roman" w:hAnsi="Times New Roman" w:cs="Times New Roman"/>
          <w:sz w:val="24"/>
          <w:szCs w:val="24"/>
        </w:rPr>
        <w:t xml:space="preserve"> </w:t>
      </w:r>
      <w:r w:rsidR="00BC05BF" w:rsidRPr="00DE1C21">
        <w:rPr>
          <w:rFonts w:ascii="Times New Roman" w:hAnsi="Times New Roman" w:cs="Times New Roman"/>
          <w:sz w:val="24"/>
          <w:szCs w:val="24"/>
        </w:rPr>
        <w:t>ninguno de estos aspectos fue</w:t>
      </w:r>
      <w:r w:rsidR="00F17A08" w:rsidRPr="00DE1C21">
        <w:rPr>
          <w:rFonts w:ascii="Times New Roman" w:hAnsi="Times New Roman" w:cs="Times New Roman"/>
          <w:sz w:val="24"/>
          <w:szCs w:val="24"/>
        </w:rPr>
        <w:t xml:space="preserve"> imposible de resolver</w:t>
      </w:r>
      <w:r w:rsidR="00BC05BF" w:rsidRPr="00DE1C21">
        <w:rPr>
          <w:rFonts w:ascii="Times New Roman" w:hAnsi="Times New Roman" w:cs="Times New Roman"/>
          <w:sz w:val="24"/>
          <w:szCs w:val="24"/>
        </w:rPr>
        <w:t>,</w:t>
      </w:r>
      <w:r w:rsidR="00F17A08" w:rsidRPr="00DE1C21">
        <w:rPr>
          <w:rFonts w:ascii="Times New Roman" w:hAnsi="Times New Roman" w:cs="Times New Roman"/>
          <w:sz w:val="24"/>
          <w:szCs w:val="24"/>
        </w:rPr>
        <w:t xml:space="preserve"> y </w:t>
      </w:r>
      <w:r w:rsidR="003E2416">
        <w:rPr>
          <w:rFonts w:ascii="Times New Roman" w:hAnsi="Times New Roman" w:cs="Times New Roman"/>
          <w:sz w:val="24"/>
          <w:szCs w:val="24"/>
        </w:rPr>
        <w:t xml:space="preserve">fue compensado con </w:t>
      </w:r>
      <w:r w:rsidR="00F17A08" w:rsidRPr="00DE1C21">
        <w:rPr>
          <w:rFonts w:ascii="Times New Roman" w:hAnsi="Times New Roman" w:cs="Times New Roman"/>
          <w:sz w:val="24"/>
          <w:szCs w:val="24"/>
        </w:rPr>
        <w:t xml:space="preserve">la accesibilidad y </w:t>
      </w:r>
      <w:r w:rsidR="003E2416">
        <w:rPr>
          <w:rFonts w:ascii="Times New Roman" w:hAnsi="Times New Roman" w:cs="Times New Roman"/>
          <w:sz w:val="24"/>
          <w:szCs w:val="24"/>
        </w:rPr>
        <w:t xml:space="preserve">la </w:t>
      </w:r>
      <w:r w:rsidR="00F17A08" w:rsidRPr="00DE1C21">
        <w:rPr>
          <w:rFonts w:ascii="Times New Roman" w:hAnsi="Times New Roman" w:cs="Times New Roman"/>
          <w:sz w:val="24"/>
          <w:szCs w:val="24"/>
        </w:rPr>
        <w:t>confianza de la</w:t>
      </w:r>
      <w:r w:rsidR="003E2416">
        <w:rPr>
          <w:rFonts w:ascii="Times New Roman" w:hAnsi="Times New Roman" w:cs="Times New Roman"/>
          <w:sz w:val="24"/>
          <w:szCs w:val="24"/>
        </w:rPr>
        <w:t>s</w:t>
      </w:r>
      <w:r w:rsidR="00F17A08" w:rsidRPr="00DE1C21">
        <w:rPr>
          <w:rFonts w:ascii="Times New Roman" w:hAnsi="Times New Roman" w:cs="Times New Roman"/>
          <w:sz w:val="24"/>
          <w:szCs w:val="24"/>
        </w:rPr>
        <w:t xml:space="preserve"> </w:t>
      </w:r>
      <w:r w:rsidR="003E2416">
        <w:rPr>
          <w:rFonts w:ascii="Times New Roman" w:hAnsi="Times New Roman" w:cs="Times New Roman"/>
          <w:sz w:val="24"/>
          <w:szCs w:val="24"/>
        </w:rPr>
        <w:t>personas participantes</w:t>
      </w:r>
      <w:r w:rsidR="00F17A08" w:rsidRPr="00DE1C21">
        <w:rPr>
          <w:rFonts w:ascii="Times New Roman" w:hAnsi="Times New Roman" w:cs="Times New Roman"/>
          <w:sz w:val="24"/>
          <w:szCs w:val="24"/>
        </w:rPr>
        <w:t>.</w:t>
      </w:r>
      <w:r w:rsidR="00AC6E56" w:rsidRPr="00DE1C21">
        <w:rPr>
          <w:rFonts w:ascii="Times New Roman" w:hAnsi="Times New Roman" w:cs="Times New Roman"/>
          <w:sz w:val="24"/>
          <w:szCs w:val="24"/>
        </w:rPr>
        <w:t xml:space="preserve"> </w:t>
      </w:r>
    </w:p>
    <w:p w14:paraId="6D9C4727" w14:textId="18A63383" w:rsidR="009F5095" w:rsidRPr="00DE1C21" w:rsidRDefault="009F5095" w:rsidP="009F5095">
      <w:pPr>
        <w:spacing w:after="0" w:line="360" w:lineRule="auto"/>
        <w:jc w:val="both"/>
        <w:rPr>
          <w:rFonts w:ascii="Times New Roman" w:hAnsi="Times New Roman" w:cs="Times New Roman"/>
          <w:sz w:val="24"/>
          <w:szCs w:val="24"/>
        </w:rPr>
      </w:pPr>
    </w:p>
    <w:p w14:paraId="7FBB90CF" w14:textId="589AC44B" w:rsidR="00BA403B" w:rsidRPr="00DE1C21" w:rsidRDefault="00BA403B" w:rsidP="008D04FE">
      <w:pPr>
        <w:spacing w:after="0" w:line="360" w:lineRule="auto"/>
        <w:jc w:val="both"/>
        <w:rPr>
          <w:rFonts w:ascii="Times New Roman" w:hAnsi="Times New Roman" w:cs="Times New Roman"/>
          <w:b/>
          <w:sz w:val="32"/>
          <w:szCs w:val="32"/>
        </w:rPr>
      </w:pPr>
      <w:r w:rsidRPr="00DE1C21">
        <w:rPr>
          <w:rFonts w:ascii="Times New Roman" w:hAnsi="Times New Roman" w:cs="Times New Roman"/>
          <w:b/>
          <w:sz w:val="32"/>
          <w:szCs w:val="32"/>
        </w:rPr>
        <w:t>Referencias</w:t>
      </w:r>
    </w:p>
    <w:p w14:paraId="352A70F2" w14:textId="77777777" w:rsidR="00067816" w:rsidRPr="00DE1C21" w:rsidRDefault="00067816" w:rsidP="00067816">
      <w:pPr>
        <w:spacing w:after="0" w:line="360" w:lineRule="auto"/>
        <w:ind w:left="709" w:hanging="709"/>
        <w:jc w:val="both"/>
        <w:rPr>
          <w:rFonts w:ascii="Times New Roman" w:hAnsi="Times New Roman" w:cs="Times New Roman"/>
          <w:sz w:val="24"/>
          <w:szCs w:val="24"/>
        </w:rPr>
      </w:pPr>
      <w:r w:rsidRPr="00344E9F">
        <w:rPr>
          <w:rFonts w:ascii="Times New Roman" w:hAnsi="Times New Roman" w:cs="Times New Roman"/>
          <w:sz w:val="24"/>
          <w:szCs w:val="24"/>
        </w:rPr>
        <w:t xml:space="preserve">Agencia Europea de Medio Ambiente [AEMA]. (2006). </w:t>
      </w:r>
      <w:r w:rsidRPr="00344E9F">
        <w:rPr>
          <w:rFonts w:ascii="Times New Roman" w:hAnsi="Times New Roman" w:cs="Times New Roman"/>
          <w:i/>
          <w:sz w:val="24"/>
          <w:szCs w:val="24"/>
        </w:rPr>
        <w:t>Conjunto básico de indicadores de la AEMA</w:t>
      </w:r>
      <w:r w:rsidRPr="00344E9F">
        <w:rPr>
          <w:rFonts w:ascii="Times New Roman" w:hAnsi="Times New Roman" w:cs="Times New Roman"/>
          <w:sz w:val="24"/>
          <w:szCs w:val="24"/>
        </w:rPr>
        <w:t>, Guía. Ministerio de Medio Ambiente. Recuperado de https://www.miteco.gob.es/es/calidad-yevaluacionambiental/publicaciones/ConjuntoBasicoIndicadores_tcm30-185692.pdf</w:t>
      </w:r>
    </w:p>
    <w:p w14:paraId="69B8FE6F" w14:textId="77777777" w:rsidR="00E946FF" w:rsidRPr="00104242" w:rsidRDefault="00E946FF" w:rsidP="00E946FF">
      <w:pPr>
        <w:spacing w:after="0" w:line="360" w:lineRule="auto"/>
        <w:ind w:left="709" w:hanging="709"/>
        <w:jc w:val="both"/>
        <w:rPr>
          <w:rFonts w:ascii="Times New Roman" w:hAnsi="Times New Roman" w:cs="Times New Roman"/>
          <w:sz w:val="24"/>
          <w:szCs w:val="24"/>
        </w:rPr>
      </w:pPr>
      <w:proofErr w:type="spellStart"/>
      <w:r w:rsidRPr="00713E92">
        <w:rPr>
          <w:rFonts w:ascii="Times New Roman" w:hAnsi="Times New Roman" w:cs="Times New Roman"/>
          <w:sz w:val="24"/>
          <w:szCs w:val="24"/>
        </w:rPr>
        <w:t>Ametrano</w:t>
      </w:r>
      <w:proofErr w:type="spellEnd"/>
      <w:r w:rsidRPr="00713E92">
        <w:rPr>
          <w:rFonts w:ascii="Times New Roman" w:hAnsi="Times New Roman" w:cs="Times New Roman"/>
          <w:sz w:val="24"/>
          <w:szCs w:val="24"/>
        </w:rPr>
        <w:t xml:space="preserve">, L., </w:t>
      </w:r>
      <w:proofErr w:type="spellStart"/>
      <w:r w:rsidRPr="00713E92">
        <w:rPr>
          <w:rFonts w:ascii="Times New Roman" w:hAnsi="Times New Roman" w:cs="Times New Roman"/>
          <w:sz w:val="24"/>
          <w:szCs w:val="24"/>
        </w:rPr>
        <w:t>Vestfrid</w:t>
      </w:r>
      <w:proofErr w:type="spellEnd"/>
      <w:r w:rsidRPr="00713E92">
        <w:rPr>
          <w:rFonts w:ascii="Times New Roman" w:hAnsi="Times New Roman" w:cs="Times New Roman"/>
          <w:sz w:val="24"/>
          <w:szCs w:val="24"/>
        </w:rPr>
        <w:t xml:space="preserve"> P., Bonaparte, A., Adaro, R., Huarte, F. (2017). Técnicas de Investigación Social. Universidad Nacional de la Plata. Facultad de Periodismo y Comunicación Social, pág. 143.</w:t>
      </w:r>
    </w:p>
    <w:p w14:paraId="383BB81A" w14:textId="49222010" w:rsidR="00067816" w:rsidRPr="00A616BB" w:rsidRDefault="00067816" w:rsidP="00067816">
      <w:pPr>
        <w:spacing w:after="0" w:line="360" w:lineRule="auto"/>
        <w:ind w:left="709" w:hanging="709"/>
        <w:jc w:val="both"/>
        <w:rPr>
          <w:rFonts w:ascii="Times New Roman" w:hAnsi="Times New Roman" w:cs="Times New Roman"/>
          <w:sz w:val="24"/>
          <w:szCs w:val="24"/>
        </w:rPr>
      </w:pPr>
      <w:r w:rsidRPr="00A616BB">
        <w:rPr>
          <w:rFonts w:ascii="Times New Roman" w:hAnsi="Times New Roman" w:cs="Times New Roman"/>
          <w:sz w:val="24"/>
          <w:szCs w:val="24"/>
        </w:rPr>
        <w:t xml:space="preserve">Bárcena, A., Samaniego, J. L., </w:t>
      </w:r>
      <w:proofErr w:type="spellStart"/>
      <w:r w:rsidRPr="00A616BB">
        <w:rPr>
          <w:rFonts w:ascii="Times New Roman" w:hAnsi="Times New Roman" w:cs="Times New Roman"/>
          <w:sz w:val="24"/>
          <w:szCs w:val="24"/>
        </w:rPr>
        <w:t>Peres</w:t>
      </w:r>
      <w:proofErr w:type="spellEnd"/>
      <w:r w:rsidRPr="00A616BB">
        <w:rPr>
          <w:rFonts w:ascii="Times New Roman" w:hAnsi="Times New Roman" w:cs="Times New Roman"/>
          <w:sz w:val="24"/>
          <w:szCs w:val="24"/>
        </w:rPr>
        <w:t xml:space="preserve">, W. y Alatorre, J.E. (2020). </w:t>
      </w:r>
      <w:r w:rsidRPr="00A616BB">
        <w:rPr>
          <w:rFonts w:ascii="Times New Roman" w:hAnsi="Times New Roman" w:cs="Times New Roman"/>
          <w:i/>
          <w:sz w:val="24"/>
          <w:szCs w:val="24"/>
        </w:rPr>
        <w:t>La emergencia del cambio climático en América Latina y el Caribe: ¿</w:t>
      </w:r>
      <w:r w:rsidR="008141FB">
        <w:rPr>
          <w:rFonts w:ascii="Times New Roman" w:hAnsi="Times New Roman" w:cs="Times New Roman"/>
          <w:i/>
          <w:sz w:val="24"/>
          <w:szCs w:val="24"/>
        </w:rPr>
        <w:t>s</w:t>
      </w:r>
      <w:r w:rsidRPr="00A616BB">
        <w:rPr>
          <w:rFonts w:ascii="Times New Roman" w:hAnsi="Times New Roman" w:cs="Times New Roman"/>
          <w:i/>
          <w:sz w:val="24"/>
          <w:szCs w:val="24"/>
        </w:rPr>
        <w:t>eguimos esperando la catástrofe o pasamos a la acción?</w:t>
      </w:r>
      <w:r w:rsidRPr="00A616BB">
        <w:rPr>
          <w:rFonts w:ascii="Times New Roman" w:hAnsi="Times New Roman" w:cs="Times New Roman"/>
          <w:sz w:val="24"/>
          <w:szCs w:val="24"/>
        </w:rPr>
        <w:t xml:space="preserve"> Comisión Económica para América Latina y el Caribe (Cepal), </w:t>
      </w:r>
      <w:proofErr w:type="spellStart"/>
      <w:r w:rsidRPr="00A616BB">
        <w:rPr>
          <w:rFonts w:ascii="Times New Roman" w:hAnsi="Times New Roman" w:cs="Times New Roman"/>
          <w:sz w:val="24"/>
          <w:szCs w:val="24"/>
        </w:rPr>
        <w:t>n.°</w:t>
      </w:r>
      <w:proofErr w:type="spellEnd"/>
      <w:r w:rsidRPr="00A616BB">
        <w:rPr>
          <w:rFonts w:ascii="Times New Roman" w:hAnsi="Times New Roman" w:cs="Times New Roman"/>
          <w:sz w:val="24"/>
          <w:szCs w:val="24"/>
        </w:rPr>
        <w:t xml:space="preserve"> 160. Santiago, Chile.</w:t>
      </w:r>
    </w:p>
    <w:p w14:paraId="66127C29" w14:textId="77777777" w:rsidR="00067816" w:rsidRPr="00A616BB" w:rsidRDefault="00067816" w:rsidP="00067816">
      <w:pPr>
        <w:spacing w:after="0" w:line="360" w:lineRule="auto"/>
        <w:ind w:left="709" w:hanging="709"/>
        <w:jc w:val="both"/>
        <w:rPr>
          <w:rFonts w:ascii="Times New Roman" w:hAnsi="Times New Roman" w:cs="Times New Roman"/>
          <w:sz w:val="24"/>
          <w:szCs w:val="24"/>
        </w:rPr>
      </w:pPr>
      <w:proofErr w:type="spellStart"/>
      <w:r w:rsidRPr="00A616BB">
        <w:rPr>
          <w:rFonts w:ascii="Times New Roman" w:hAnsi="Times New Roman" w:cs="Times New Roman"/>
          <w:sz w:val="24"/>
          <w:szCs w:val="24"/>
        </w:rPr>
        <w:t>Barrasa</w:t>
      </w:r>
      <w:proofErr w:type="spellEnd"/>
      <w:r w:rsidRPr="00A616BB">
        <w:rPr>
          <w:rFonts w:ascii="Times New Roman" w:hAnsi="Times New Roman" w:cs="Times New Roman"/>
          <w:sz w:val="24"/>
          <w:szCs w:val="24"/>
        </w:rPr>
        <w:t xml:space="preserve">, S. (2017). Percepción del cambio climático en comunidades campesinas de la Reserva de la Biósfera La Encrucijada, Chiapas, México. </w:t>
      </w:r>
      <w:r w:rsidRPr="00A616BB">
        <w:rPr>
          <w:rFonts w:ascii="Times New Roman" w:hAnsi="Times New Roman" w:cs="Times New Roman"/>
          <w:i/>
          <w:sz w:val="24"/>
          <w:szCs w:val="24"/>
        </w:rPr>
        <w:t>Cuadernos Geográficos de la Universidad de Granada,</w:t>
      </w:r>
      <w:r w:rsidRPr="00A616BB">
        <w:rPr>
          <w:rFonts w:ascii="Times New Roman" w:hAnsi="Times New Roman" w:cs="Times New Roman"/>
          <w:sz w:val="24"/>
          <w:szCs w:val="24"/>
        </w:rPr>
        <w:t xml:space="preserve"> </w:t>
      </w:r>
      <w:r w:rsidRPr="00A616BB">
        <w:rPr>
          <w:rFonts w:ascii="Times New Roman" w:hAnsi="Times New Roman" w:cs="Times New Roman"/>
          <w:i/>
          <w:sz w:val="24"/>
          <w:szCs w:val="24"/>
        </w:rPr>
        <w:t>56</w:t>
      </w:r>
      <w:r w:rsidRPr="00A616BB">
        <w:rPr>
          <w:rFonts w:ascii="Times New Roman" w:hAnsi="Times New Roman" w:cs="Times New Roman"/>
          <w:sz w:val="24"/>
          <w:szCs w:val="24"/>
        </w:rPr>
        <w:t>(3), 44-65.</w:t>
      </w:r>
    </w:p>
    <w:p w14:paraId="271852B9" w14:textId="77777777" w:rsidR="00E946FF" w:rsidRDefault="00E946FF" w:rsidP="00E946FF">
      <w:pPr>
        <w:widowControl w:val="0"/>
        <w:autoSpaceDE w:val="0"/>
        <w:autoSpaceDN w:val="0"/>
        <w:adjustRightInd w:val="0"/>
        <w:spacing w:before="3" w:after="0" w:line="360" w:lineRule="auto"/>
        <w:ind w:left="709" w:hanging="709"/>
        <w:jc w:val="both"/>
        <w:rPr>
          <w:rFonts w:ascii="Times New Roman" w:hAnsi="Times New Roman" w:cs="Times New Roman"/>
          <w:sz w:val="24"/>
          <w:szCs w:val="24"/>
        </w:rPr>
      </w:pPr>
      <w:r w:rsidRPr="00713E92">
        <w:rPr>
          <w:rFonts w:ascii="Times New Roman" w:hAnsi="Times New Roman" w:cs="Times New Roman"/>
          <w:sz w:val="24"/>
          <w:szCs w:val="24"/>
        </w:rPr>
        <w:t>Cea, D. M. A. (2001). Metodología Cuantitativa. Estrategias y técnicas de investigación social. Editorial Síntesis. España, pág. 415.</w:t>
      </w:r>
    </w:p>
    <w:p w14:paraId="6E320C01" w14:textId="774989D0" w:rsidR="00067816" w:rsidRPr="00A616BB" w:rsidRDefault="00067816" w:rsidP="00067816">
      <w:pPr>
        <w:autoSpaceDE w:val="0"/>
        <w:autoSpaceDN w:val="0"/>
        <w:adjustRightInd w:val="0"/>
        <w:spacing w:after="0" w:line="360" w:lineRule="auto"/>
        <w:ind w:left="709" w:hanging="709"/>
        <w:jc w:val="both"/>
        <w:rPr>
          <w:rFonts w:ascii="Times New Roman" w:hAnsi="Times New Roman" w:cs="Times New Roman"/>
          <w:sz w:val="24"/>
          <w:szCs w:val="24"/>
        </w:rPr>
      </w:pPr>
      <w:r w:rsidRPr="00A616BB">
        <w:rPr>
          <w:rFonts w:ascii="Times New Roman" w:hAnsi="Times New Roman" w:cs="Times New Roman"/>
          <w:sz w:val="24"/>
          <w:szCs w:val="24"/>
        </w:rPr>
        <w:t xml:space="preserve">Corona, M. A. (2018). El conocimiento, la percepción y disponibilidad para afrontar el cambio climático en una población emergente, los migrantes de retorno. </w:t>
      </w:r>
      <w:r w:rsidRPr="00A616BB">
        <w:rPr>
          <w:rFonts w:ascii="Times New Roman" w:hAnsi="Times New Roman" w:cs="Times New Roman"/>
          <w:i/>
          <w:sz w:val="24"/>
          <w:szCs w:val="24"/>
        </w:rPr>
        <w:t>Estudios Sociales</w:t>
      </w:r>
      <w:r w:rsidRPr="00A616BB">
        <w:rPr>
          <w:rFonts w:ascii="Times New Roman" w:hAnsi="Times New Roman" w:cs="Times New Roman"/>
          <w:sz w:val="24"/>
          <w:szCs w:val="24"/>
        </w:rPr>
        <w:t xml:space="preserve">, </w:t>
      </w:r>
      <w:r w:rsidRPr="00A616BB">
        <w:rPr>
          <w:rFonts w:ascii="Times New Roman" w:hAnsi="Times New Roman" w:cs="Times New Roman"/>
          <w:i/>
          <w:sz w:val="24"/>
          <w:szCs w:val="24"/>
        </w:rPr>
        <w:t>28</w:t>
      </w:r>
      <w:r w:rsidRPr="00A616BB">
        <w:rPr>
          <w:rFonts w:ascii="Times New Roman" w:hAnsi="Times New Roman" w:cs="Times New Roman"/>
          <w:sz w:val="24"/>
          <w:szCs w:val="24"/>
        </w:rPr>
        <w:t xml:space="preserve">(52), 1-17. Recuperado de </w:t>
      </w:r>
      <w:r w:rsidRPr="00FE7568">
        <w:rPr>
          <w:rFonts w:ascii="Times New Roman" w:hAnsi="Times New Roman" w:cs="Times New Roman"/>
          <w:sz w:val="24"/>
          <w:szCs w:val="24"/>
        </w:rPr>
        <w:t>https://www.ciad.mx/estudiosociales/index.php/es/article/view/578/360</w:t>
      </w:r>
      <w:r w:rsidRPr="00A616BB">
        <w:rPr>
          <w:rFonts w:ascii="Times New Roman" w:hAnsi="Times New Roman" w:cs="Times New Roman"/>
          <w:sz w:val="24"/>
          <w:szCs w:val="24"/>
        </w:rPr>
        <w:t xml:space="preserve"> </w:t>
      </w:r>
    </w:p>
    <w:p w14:paraId="11037DC6" w14:textId="33EC3031" w:rsidR="00067816" w:rsidRPr="00A616BB" w:rsidRDefault="00067816" w:rsidP="00067816">
      <w:pPr>
        <w:spacing w:after="0" w:line="360" w:lineRule="auto"/>
        <w:ind w:left="709" w:hanging="709"/>
        <w:jc w:val="both"/>
        <w:rPr>
          <w:rFonts w:ascii="Times New Roman" w:hAnsi="Times New Roman" w:cs="Times New Roman"/>
          <w:sz w:val="24"/>
          <w:szCs w:val="24"/>
        </w:rPr>
      </w:pPr>
      <w:proofErr w:type="spellStart"/>
      <w:r w:rsidRPr="00A616BB">
        <w:rPr>
          <w:rFonts w:ascii="Times New Roman" w:hAnsi="Times New Roman" w:cs="Times New Roman"/>
          <w:sz w:val="24"/>
          <w:szCs w:val="24"/>
        </w:rPr>
        <w:t>Detta</w:t>
      </w:r>
      <w:proofErr w:type="spellEnd"/>
      <w:r w:rsidRPr="00A616BB">
        <w:rPr>
          <w:rFonts w:ascii="Times New Roman" w:hAnsi="Times New Roman" w:cs="Times New Roman"/>
          <w:sz w:val="24"/>
          <w:szCs w:val="24"/>
        </w:rPr>
        <w:t xml:space="preserve">, E. (2014). </w:t>
      </w:r>
      <w:r w:rsidRPr="00A616BB">
        <w:rPr>
          <w:rFonts w:ascii="Times New Roman" w:hAnsi="Times New Roman" w:cs="Times New Roman"/>
          <w:i/>
          <w:sz w:val="24"/>
          <w:szCs w:val="24"/>
        </w:rPr>
        <w:t>Las tres verdades del cambio climático que ya deberías conocer.</w:t>
      </w:r>
      <w:r w:rsidRPr="00A616BB">
        <w:rPr>
          <w:rFonts w:ascii="Times New Roman" w:hAnsi="Times New Roman" w:cs="Times New Roman"/>
          <w:sz w:val="24"/>
          <w:szCs w:val="24"/>
        </w:rPr>
        <w:t xml:space="preserve"> Banco Interamericano de Desarrollo [BID]. Recuperado de</w:t>
      </w:r>
      <w:r w:rsidRPr="00A616BB">
        <w:rPr>
          <w:rFonts w:ascii="Times New Roman" w:hAnsi="Times New Roman" w:cs="Times New Roman"/>
          <w:color w:val="000000" w:themeColor="text1"/>
          <w:sz w:val="24"/>
          <w:szCs w:val="24"/>
        </w:rPr>
        <w:t xml:space="preserve"> </w:t>
      </w:r>
      <w:r w:rsidRPr="00FE7568">
        <w:rPr>
          <w:rFonts w:ascii="Times New Roman" w:hAnsi="Times New Roman" w:cs="Times New Roman"/>
          <w:sz w:val="24"/>
          <w:szCs w:val="24"/>
        </w:rPr>
        <w:t>https://blogs.iadb.org/sostenibilidad/es/cosas3saberdeberia/</w:t>
      </w:r>
      <w:r w:rsidRPr="00A616BB">
        <w:rPr>
          <w:rStyle w:val="Hipervnculo"/>
          <w:rFonts w:ascii="Times New Roman" w:hAnsi="Times New Roman" w:cs="Times New Roman"/>
          <w:color w:val="000000" w:themeColor="text1"/>
          <w:sz w:val="24"/>
          <w:szCs w:val="24"/>
        </w:rPr>
        <w:t xml:space="preserve"> </w:t>
      </w:r>
      <w:r w:rsidRPr="00A616BB">
        <w:rPr>
          <w:rFonts w:ascii="Times New Roman" w:hAnsi="Times New Roman" w:cs="Times New Roman"/>
          <w:color w:val="000000" w:themeColor="text1"/>
          <w:sz w:val="24"/>
          <w:szCs w:val="24"/>
        </w:rPr>
        <w:t xml:space="preserve"> </w:t>
      </w:r>
    </w:p>
    <w:p w14:paraId="4DFCCEB3" w14:textId="65637995" w:rsidR="00067816" w:rsidRPr="00A616BB" w:rsidRDefault="00067816" w:rsidP="00067816">
      <w:pPr>
        <w:spacing w:after="0" w:line="360" w:lineRule="auto"/>
        <w:ind w:left="709" w:hanging="709"/>
        <w:jc w:val="both"/>
        <w:rPr>
          <w:rFonts w:ascii="Times New Roman" w:hAnsi="Times New Roman" w:cs="Times New Roman"/>
          <w:sz w:val="24"/>
          <w:szCs w:val="24"/>
        </w:rPr>
      </w:pPr>
      <w:r w:rsidRPr="00A616BB">
        <w:rPr>
          <w:rFonts w:ascii="Times New Roman" w:hAnsi="Times New Roman" w:cs="Times New Roman"/>
          <w:sz w:val="24"/>
          <w:szCs w:val="24"/>
        </w:rPr>
        <w:t>Edwards, G.</w:t>
      </w:r>
      <w:r w:rsidR="008141FB">
        <w:rPr>
          <w:rFonts w:ascii="Times New Roman" w:hAnsi="Times New Roman" w:cs="Times New Roman"/>
          <w:sz w:val="24"/>
          <w:szCs w:val="24"/>
        </w:rPr>
        <w:t>, García, A.</w:t>
      </w:r>
      <w:r w:rsidRPr="00A616BB">
        <w:rPr>
          <w:rFonts w:ascii="Times New Roman" w:hAnsi="Times New Roman" w:cs="Times New Roman"/>
          <w:sz w:val="24"/>
          <w:szCs w:val="24"/>
        </w:rPr>
        <w:t xml:space="preserve"> y </w:t>
      </w:r>
      <w:proofErr w:type="spellStart"/>
      <w:r w:rsidRPr="00A616BB">
        <w:rPr>
          <w:rFonts w:ascii="Times New Roman" w:hAnsi="Times New Roman" w:cs="Times New Roman"/>
          <w:sz w:val="24"/>
          <w:szCs w:val="24"/>
        </w:rPr>
        <w:t>Walkins</w:t>
      </w:r>
      <w:proofErr w:type="spellEnd"/>
      <w:r w:rsidR="008141FB">
        <w:rPr>
          <w:rFonts w:ascii="Times New Roman" w:hAnsi="Times New Roman" w:cs="Times New Roman"/>
          <w:sz w:val="24"/>
          <w:szCs w:val="24"/>
        </w:rPr>
        <w:t>, G.</w:t>
      </w:r>
      <w:r w:rsidRPr="00A616BB">
        <w:rPr>
          <w:rFonts w:ascii="Times New Roman" w:hAnsi="Times New Roman" w:cs="Times New Roman"/>
          <w:sz w:val="24"/>
          <w:szCs w:val="24"/>
        </w:rPr>
        <w:t xml:space="preserve"> (</w:t>
      </w:r>
      <w:r w:rsidR="008141FB">
        <w:rPr>
          <w:rFonts w:ascii="Times New Roman" w:hAnsi="Times New Roman" w:cs="Times New Roman"/>
          <w:sz w:val="24"/>
          <w:szCs w:val="24"/>
        </w:rPr>
        <w:t xml:space="preserve">25 de marzo de </w:t>
      </w:r>
      <w:r w:rsidRPr="00A616BB">
        <w:rPr>
          <w:rFonts w:ascii="Times New Roman" w:hAnsi="Times New Roman" w:cs="Times New Roman"/>
          <w:sz w:val="24"/>
          <w:szCs w:val="24"/>
        </w:rPr>
        <w:t xml:space="preserve">2020) </w:t>
      </w:r>
      <w:r w:rsidRPr="00A616BB">
        <w:rPr>
          <w:rFonts w:ascii="Times New Roman" w:hAnsi="Times New Roman" w:cs="Times New Roman"/>
          <w:i/>
          <w:sz w:val="24"/>
          <w:szCs w:val="24"/>
        </w:rPr>
        <w:t>¿Cuál es el vínculo entre covid-19 y las emergencias ecológicas y climáticas?</w:t>
      </w:r>
      <w:r w:rsidRPr="00A616BB">
        <w:rPr>
          <w:rFonts w:ascii="Times New Roman" w:hAnsi="Times New Roman" w:cs="Times New Roman"/>
          <w:sz w:val="24"/>
          <w:szCs w:val="24"/>
        </w:rPr>
        <w:t xml:space="preserve"> Banco Interamericano de Desarrollo [BID]. Recuperado de </w:t>
      </w:r>
      <w:r w:rsidRPr="00FE7568">
        <w:rPr>
          <w:rFonts w:ascii="Times New Roman" w:hAnsi="Times New Roman" w:cs="Times New Roman"/>
          <w:sz w:val="24"/>
          <w:szCs w:val="24"/>
        </w:rPr>
        <w:t>https://blogs.iadb.org/sostenibilidad/es/cual-es-el-vinculo-entre-covid-19-y-las-emergencias-ecologicas-y-climaticas/</w:t>
      </w:r>
    </w:p>
    <w:p w14:paraId="76928496" w14:textId="06A28164" w:rsidR="00067816" w:rsidRPr="00A616BB" w:rsidRDefault="00067816" w:rsidP="00067816">
      <w:pPr>
        <w:spacing w:after="0" w:line="360" w:lineRule="auto"/>
        <w:ind w:left="709" w:hanging="709"/>
        <w:jc w:val="both"/>
        <w:rPr>
          <w:rStyle w:val="Textoennegrita"/>
          <w:rFonts w:ascii="Times New Roman" w:hAnsi="Times New Roman" w:cs="Times New Roman"/>
          <w:b w:val="0"/>
          <w:color w:val="000066"/>
          <w:sz w:val="24"/>
          <w:szCs w:val="24"/>
        </w:rPr>
      </w:pPr>
      <w:r w:rsidRPr="00A616BB">
        <w:rPr>
          <w:rFonts w:ascii="Times New Roman" w:hAnsi="Times New Roman" w:cs="Times New Roman"/>
          <w:sz w:val="24"/>
          <w:szCs w:val="24"/>
        </w:rPr>
        <w:lastRenderedPageBreak/>
        <w:t xml:space="preserve">Estrada, P. F. (2017). El calentamiento local en ciudades, mayor al calentamiento global. </w:t>
      </w:r>
      <w:r w:rsidRPr="00A616BB">
        <w:rPr>
          <w:rFonts w:ascii="Times New Roman" w:hAnsi="Times New Roman" w:cs="Times New Roman"/>
          <w:i/>
          <w:sz w:val="24"/>
          <w:szCs w:val="24"/>
        </w:rPr>
        <w:t>Boletín UNAM-DGCS-391</w:t>
      </w:r>
      <w:r w:rsidRPr="00A616BB">
        <w:rPr>
          <w:rFonts w:ascii="Times New Roman" w:hAnsi="Times New Roman" w:cs="Times New Roman"/>
          <w:sz w:val="24"/>
          <w:szCs w:val="24"/>
        </w:rPr>
        <w:t xml:space="preserve">. Recuperado de </w:t>
      </w:r>
      <w:r w:rsidRPr="00FE7568">
        <w:rPr>
          <w:rFonts w:ascii="Times New Roman" w:hAnsi="Times New Roman" w:cs="Times New Roman"/>
          <w:sz w:val="24"/>
          <w:szCs w:val="24"/>
        </w:rPr>
        <w:t>http://www.dgcs.unam.mx/boletin/bdboletin/2017_391.html</w:t>
      </w:r>
      <w:r w:rsidRPr="00A616BB">
        <w:rPr>
          <w:rStyle w:val="Textoennegrita"/>
          <w:rFonts w:ascii="Times New Roman" w:hAnsi="Times New Roman" w:cs="Times New Roman"/>
          <w:b w:val="0"/>
          <w:color w:val="000000" w:themeColor="text1"/>
          <w:sz w:val="24"/>
          <w:szCs w:val="24"/>
        </w:rPr>
        <w:t xml:space="preserve"> </w:t>
      </w:r>
    </w:p>
    <w:p w14:paraId="6DF56D58" w14:textId="77777777" w:rsidR="00067816" w:rsidRPr="00A616BB" w:rsidRDefault="00067816" w:rsidP="00067816">
      <w:pPr>
        <w:autoSpaceDE w:val="0"/>
        <w:autoSpaceDN w:val="0"/>
        <w:adjustRightInd w:val="0"/>
        <w:spacing w:after="0" w:line="360" w:lineRule="auto"/>
        <w:ind w:left="709" w:hanging="709"/>
        <w:jc w:val="both"/>
        <w:rPr>
          <w:rFonts w:ascii="Times New Roman" w:hAnsi="Times New Roman" w:cs="Times New Roman"/>
          <w:sz w:val="24"/>
          <w:szCs w:val="24"/>
        </w:rPr>
      </w:pPr>
      <w:r w:rsidRPr="00A616BB">
        <w:rPr>
          <w:rFonts w:ascii="Times New Roman" w:hAnsi="Times New Roman" w:cs="Times New Roman"/>
          <w:sz w:val="24"/>
          <w:szCs w:val="24"/>
        </w:rPr>
        <w:t xml:space="preserve">Ferrero, E. L., Hernández, Y. T. y Zafra, C. F. (2014). Percepción latinoamericana de cambio climático: metodologías, herramientas y estrategias de adaptación en comunidades locales. Una revisión. </w:t>
      </w:r>
      <w:r w:rsidRPr="00A616BB">
        <w:rPr>
          <w:rFonts w:ascii="Times New Roman" w:hAnsi="Times New Roman" w:cs="Times New Roman"/>
          <w:i/>
          <w:sz w:val="24"/>
          <w:szCs w:val="24"/>
        </w:rPr>
        <w:t>U.D.C.A Actualidad &amp; Divulgación Científica</w:t>
      </w:r>
      <w:r w:rsidRPr="00A616BB">
        <w:rPr>
          <w:rFonts w:ascii="Times New Roman" w:hAnsi="Times New Roman" w:cs="Times New Roman"/>
          <w:sz w:val="24"/>
          <w:szCs w:val="24"/>
        </w:rPr>
        <w:t xml:space="preserve">, </w:t>
      </w:r>
      <w:r w:rsidRPr="00A616BB">
        <w:rPr>
          <w:rFonts w:ascii="Times New Roman" w:hAnsi="Times New Roman" w:cs="Times New Roman"/>
          <w:i/>
          <w:sz w:val="24"/>
          <w:szCs w:val="24"/>
        </w:rPr>
        <w:t>17</w:t>
      </w:r>
      <w:r w:rsidRPr="00A616BB">
        <w:rPr>
          <w:rFonts w:ascii="Times New Roman" w:hAnsi="Times New Roman" w:cs="Times New Roman"/>
          <w:sz w:val="24"/>
          <w:szCs w:val="24"/>
        </w:rPr>
        <w:t>(1), 73-85.</w:t>
      </w:r>
    </w:p>
    <w:p w14:paraId="71B3A05A" w14:textId="77777777" w:rsidR="00E946FF" w:rsidRPr="00055479" w:rsidRDefault="00E946FF" w:rsidP="00E946FF">
      <w:pPr>
        <w:ind w:left="709" w:hanging="709"/>
        <w:jc w:val="both"/>
        <w:rPr>
          <w:rFonts w:ascii="Times New Roman" w:hAnsi="Times New Roman" w:cs="Times New Roman"/>
          <w:sz w:val="24"/>
          <w:szCs w:val="24"/>
        </w:rPr>
      </w:pPr>
      <w:proofErr w:type="spellStart"/>
      <w:r w:rsidRPr="00713E92">
        <w:rPr>
          <w:rFonts w:ascii="Times New Roman" w:hAnsi="Times New Roman" w:cs="Times New Roman"/>
          <w:sz w:val="24"/>
          <w:szCs w:val="24"/>
        </w:rPr>
        <w:t>Flick</w:t>
      </w:r>
      <w:proofErr w:type="spellEnd"/>
      <w:r w:rsidRPr="00713E92">
        <w:rPr>
          <w:rFonts w:ascii="Times New Roman" w:hAnsi="Times New Roman" w:cs="Times New Roman"/>
          <w:sz w:val="24"/>
          <w:szCs w:val="24"/>
        </w:rPr>
        <w:t>, U. (2007). En Introducción a la Investigación Cualitativa, Ediciones Morata S. L. Madrid, pág. 313.</w:t>
      </w:r>
    </w:p>
    <w:p w14:paraId="7B70B6BC" w14:textId="77777777" w:rsidR="00067816" w:rsidRPr="00DE1C21" w:rsidRDefault="00067816" w:rsidP="00067816">
      <w:pPr>
        <w:spacing w:after="0" w:line="360" w:lineRule="auto"/>
        <w:ind w:left="709" w:hanging="709"/>
        <w:jc w:val="both"/>
        <w:rPr>
          <w:rFonts w:ascii="Times New Roman" w:hAnsi="Times New Roman" w:cs="Times New Roman"/>
          <w:sz w:val="24"/>
          <w:szCs w:val="24"/>
        </w:rPr>
      </w:pPr>
      <w:r w:rsidRPr="00A616BB">
        <w:rPr>
          <w:rFonts w:ascii="Times New Roman" w:hAnsi="Times New Roman" w:cs="Times New Roman"/>
          <w:sz w:val="24"/>
          <w:szCs w:val="24"/>
        </w:rPr>
        <w:t xml:space="preserve">González, S. Ll., Silva, J. T., Ávila, L. A., Moncayo-Estrada, R., Cruz, G. y Ceja, L. F. (2017). El fenómeno de cambio climático en la percepción de la comunidad indígena purépecha del municipio de Chilchota, Michoacán, México. </w:t>
      </w:r>
      <w:r w:rsidRPr="00A616BB">
        <w:rPr>
          <w:rFonts w:ascii="Times New Roman" w:hAnsi="Times New Roman" w:cs="Times New Roman"/>
          <w:i/>
          <w:sz w:val="24"/>
          <w:szCs w:val="24"/>
        </w:rPr>
        <w:t>Revista Internacional de Contaminación Ambiental</w:t>
      </w:r>
      <w:r w:rsidRPr="00A616BB">
        <w:rPr>
          <w:rFonts w:ascii="Times New Roman" w:hAnsi="Times New Roman" w:cs="Times New Roman"/>
          <w:sz w:val="24"/>
          <w:szCs w:val="24"/>
        </w:rPr>
        <w:t xml:space="preserve">, </w:t>
      </w:r>
      <w:r w:rsidRPr="00A616BB">
        <w:rPr>
          <w:rFonts w:ascii="Times New Roman" w:hAnsi="Times New Roman" w:cs="Times New Roman"/>
          <w:i/>
          <w:sz w:val="24"/>
          <w:szCs w:val="24"/>
        </w:rPr>
        <w:t>33</w:t>
      </w:r>
      <w:r w:rsidRPr="00A616BB">
        <w:rPr>
          <w:rFonts w:ascii="Times New Roman" w:hAnsi="Times New Roman" w:cs="Times New Roman"/>
          <w:sz w:val="24"/>
          <w:szCs w:val="24"/>
        </w:rPr>
        <w:t xml:space="preserve">(4), 641-653. </w:t>
      </w:r>
      <w:proofErr w:type="spellStart"/>
      <w:r w:rsidRPr="00A616BB">
        <w:rPr>
          <w:rFonts w:ascii="Times New Roman" w:hAnsi="Times New Roman" w:cs="Times New Roman"/>
          <w:color w:val="000000"/>
          <w:sz w:val="24"/>
          <w:szCs w:val="24"/>
        </w:rPr>
        <w:t>Doi</w:t>
      </w:r>
      <w:proofErr w:type="spellEnd"/>
      <w:r w:rsidRPr="00A616BB">
        <w:rPr>
          <w:rFonts w:ascii="Times New Roman" w:hAnsi="Times New Roman" w:cs="Times New Roman"/>
          <w:color w:val="000000"/>
          <w:sz w:val="24"/>
          <w:szCs w:val="24"/>
        </w:rPr>
        <w:t>: 10.20937/RICA.2017.33.04.08</w:t>
      </w:r>
    </w:p>
    <w:p w14:paraId="369308F3" w14:textId="77777777" w:rsidR="00E946FF" w:rsidRPr="00A76245" w:rsidRDefault="00E946FF" w:rsidP="00E946FF">
      <w:pPr>
        <w:widowControl w:val="0"/>
        <w:autoSpaceDE w:val="0"/>
        <w:autoSpaceDN w:val="0"/>
        <w:adjustRightInd w:val="0"/>
        <w:spacing w:after="0" w:line="360" w:lineRule="auto"/>
        <w:ind w:left="709" w:hanging="709"/>
        <w:jc w:val="both"/>
        <w:rPr>
          <w:rFonts w:ascii="Times New Roman" w:hAnsi="Times New Roman" w:cs="Times New Roman"/>
          <w:sz w:val="24"/>
          <w:szCs w:val="24"/>
        </w:rPr>
      </w:pPr>
      <w:r w:rsidRPr="00713E92">
        <w:rPr>
          <w:rFonts w:ascii="Times New Roman" w:hAnsi="Times New Roman" w:cs="Times New Roman"/>
          <w:sz w:val="24"/>
          <w:szCs w:val="24"/>
        </w:rPr>
        <w:t>Hernández, S. R., Fernández, C. C., y Baptista, L. P (2003). Metodología de la Investigación. Mc Graw Hill. México, pág. 705.</w:t>
      </w:r>
    </w:p>
    <w:p w14:paraId="02151B44" w14:textId="77777777" w:rsidR="00067816" w:rsidRPr="00A616BB" w:rsidRDefault="00067816" w:rsidP="00067816">
      <w:pPr>
        <w:autoSpaceDE w:val="0"/>
        <w:autoSpaceDN w:val="0"/>
        <w:adjustRightInd w:val="0"/>
        <w:spacing w:after="0" w:line="360" w:lineRule="auto"/>
        <w:ind w:left="709" w:hanging="709"/>
        <w:jc w:val="both"/>
        <w:rPr>
          <w:rFonts w:ascii="Times New Roman" w:hAnsi="Times New Roman" w:cs="Times New Roman"/>
          <w:bCs/>
          <w:sz w:val="24"/>
          <w:szCs w:val="24"/>
        </w:rPr>
      </w:pPr>
      <w:r w:rsidRPr="00A616BB">
        <w:rPr>
          <w:rFonts w:ascii="Times New Roman" w:hAnsi="Times New Roman" w:cs="Times New Roman"/>
          <w:sz w:val="24"/>
          <w:szCs w:val="24"/>
        </w:rPr>
        <w:t xml:space="preserve">Mariño, N. (2011). Reflexiones sobre la perspectiva cultural en las políticas de cambio climático en Colombia: un acercamiento al análisis cultural y espacial de las políticas públicas. En Ulloa, A. (ed.), </w:t>
      </w:r>
      <w:r w:rsidRPr="00A616BB">
        <w:rPr>
          <w:rFonts w:ascii="Times New Roman" w:hAnsi="Times New Roman" w:cs="Times New Roman"/>
          <w:i/>
          <w:sz w:val="24"/>
          <w:szCs w:val="24"/>
        </w:rPr>
        <w:t>Perspectivas culturales del clima</w:t>
      </w:r>
      <w:r w:rsidRPr="00A616BB">
        <w:rPr>
          <w:rFonts w:ascii="Times New Roman" w:hAnsi="Times New Roman" w:cs="Times New Roman"/>
          <w:sz w:val="24"/>
          <w:szCs w:val="24"/>
        </w:rPr>
        <w:t xml:space="preserve"> (pp. 495-527). </w:t>
      </w:r>
      <w:r w:rsidRPr="00A616BB">
        <w:rPr>
          <w:rFonts w:ascii="Times New Roman" w:hAnsi="Times New Roman" w:cs="Times New Roman"/>
          <w:bCs/>
          <w:sz w:val="24"/>
          <w:szCs w:val="24"/>
        </w:rPr>
        <w:t>Bogotá, Colombia: Universidad Nacional de Colombia, ILSA.</w:t>
      </w:r>
    </w:p>
    <w:p w14:paraId="7EC3C156" w14:textId="00CE8C92" w:rsidR="00067816" w:rsidRPr="00A616BB" w:rsidRDefault="00067816" w:rsidP="00067816">
      <w:pPr>
        <w:spacing w:after="0" w:line="360" w:lineRule="auto"/>
        <w:ind w:left="709" w:hanging="709"/>
        <w:jc w:val="both"/>
        <w:rPr>
          <w:rFonts w:ascii="Times New Roman" w:hAnsi="Times New Roman" w:cs="Times New Roman"/>
          <w:sz w:val="24"/>
          <w:szCs w:val="24"/>
        </w:rPr>
      </w:pPr>
      <w:r w:rsidRPr="00A616BB">
        <w:rPr>
          <w:rFonts w:ascii="Times New Roman" w:hAnsi="Times New Roman" w:cs="Times New Roman"/>
          <w:sz w:val="24"/>
          <w:szCs w:val="24"/>
        </w:rPr>
        <w:t xml:space="preserve">Martínez, C. A. (2015). </w:t>
      </w:r>
      <w:r w:rsidRPr="00A616BB">
        <w:rPr>
          <w:rFonts w:ascii="Times New Roman" w:hAnsi="Times New Roman" w:cs="Times New Roman"/>
          <w:i/>
          <w:sz w:val="24"/>
          <w:szCs w:val="24"/>
        </w:rPr>
        <w:t>Percepción pública del cambio climático en México</w:t>
      </w:r>
      <w:r w:rsidRPr="00A616BB">
        <w:rPr>
          <w:rFonts w:ascii="Times New Roman" w:hAnsi="Times New Roman" w:cs="Times New Roman"/>
          <w:sz w:val="24"/>
          <w:szCs w:val="24"/>
        </w:rPr>
        <w:t xml:space="preserve"> (tesis de maestría). Universidad Iberoamericana, México. Recuperado de </w:t>
      </w:r>
      <w:r w:rsidRPr="00FE7568">
        <w:rPr>
          <w:rFonts w:ascii="Times New Roman" w:hAnsi="Times New Roman" w:cs="Times New Roman"/>
          <w:sz w:val="24"/>
          <w:szCs w:val="24"/>
        </w:rPr>
        <w:t>http://ri.ibero.mx/handle/ibero/698</w:t>
      </w:r>
      <w:r w:rsidRPr="00A616BB">
        <w:rPr>
          <w:rFonts w:ascii="Times New Roman" w:hAnsi="Times New Roman" w:cs="Times New Roman"/>
          <w:sz w:val="24"/>
          <w:szCs w:val="24"/>
        </w:rPr>
        <w:t xml:space="preserve"> </w:t>
      </w:r>
    </w:p>
    <w:p w14:paraId="36DD04F2" w14:textId="77777777" w:rsidR="00067816" w:rsidRPr="00A616BB" w:rsidRDefault="00067816" w:rsidP="00067816">
      <w:pPr>
        <w:spacing w:after="0" w:line="360" w:lineRule="auto"/>
        <w:ind w:left="709" w:hanging="709"/>
        <w:jc w:val="both"/>
        <w:rPr>
          <w:rFonts w:ascii="Times New Roman" w:hAnsi="Times New Roman" w:cs="Times New Roman"/>
          <w:sz w:val="24"/>
          <w:szCs w:val="24"/>
        </w:rPr>
      </w:pPr>
      <w:r w:rsidRPr="00A616BB">
        <w:rPr>
          <w:rFonts w:ascii="Times New Roman" w:hAnsi="Times New Roman" w:cs="Times New Roman"/>
          <w:sz w:val="24"/>
          <w:szCs w:val="24"/>
        </w:rPr>
        <w:t xml:space="preserve">Munguía-Aldama, J., </w:t>
      </w:r>
      <w:r w:rsidRPr="00A616BB">
        <w:rPr>
          <w:rFonts w:ascii="Times New Roman" w:hAnsi="Times New Roman" w:cs="Times New Roman"/>
          <w:bCs/>
          <w:color w:val="000000"/>
          <w:sz w:val="24"/>
          <w:szCs w:val="24"/>
        </w:rPr>
        <w:t>Sánchez-Plata, F., Vizcarra-</w:t>
      </w:r>
      <w:proofErr w:type="spellStart"/>
      <w:r w:rsidRPr="00A616BB">
        <w:rPr>
          <w:rFonts w:ascii="Times New Roman" w:hAnsi="Times New Roman" w:cs="Times New Roman"/>
          <w:bCs/>
          <w:color w:val="000000"/>
          <w:sz w:val="24"/>
          <w:szCs w:val="24"/>
        </w:rPr>
        <w:t>Bordi</w:t>
      </w:r>
      <w:proofErr w:type="spellEnd"/>
      <w:r w:rsidRPr="00A616BB">
        <w:rPr>
          <w:rFonts w:ascii="Times New Roman" w:hAnsi="Times New Roman" w:cs="Times New Roman"/>
          <w:bCs/>
          <w:color w:val="000000"/>
          <w:sz w:val="24"/>
          <w:szCs w:val="24"/>
        </w:rPr>
        <w:t>, I. y Rivas-Guevara, M.</w:t>
      </w:r>
      <w:r w:rsidRPr="00A616BB">
        <w:rPr>
          <w:rFonts w:ascii="Times New Roman" w:hAnsi="Times New Roman" w:cs="Times New Roman"/>
          <w:b/>
          <w:bCs/>
          <w:color w:val="000000"/>
          <w:sz w:val="24"/>
          <w:szCs w:val="24"/>
        </w:rPr>
        <w:t xml:space="preserve"> </w:t>
      </w:r>
      <w:r w:rsidRPr="00A616BB">
        <w:rPr>
          <w:rFonts w:ascii="Times New Roman" w:hAnsi="Times New Roman" w:cs="Times New Roman"/>
          <w:bCs/>
          <w:color w:val="000000"/>
          <w:sz w:val="24"/>
          <w:szCs w:val="24"/>
        </w:rPr>
        <w:t xml:space="preserve">(2015). Estrategias para la producción de maíz frente a los impactos del cambio climático. </w:t>
      </w:r>
      <w:r w:rsidRPr="00A616BB">
        <w:rPr>
          <w:rFonts w:ascii="Times New Roman" w:hAnsi="Times New Roman" w:cs="Times New Roman"/>
          <w:bCs/>
          <w:i/>
          <w:color w:val="000000"/>
          <w:sz w:val="24"/>
          <w:szCs w:val="24"/>
        </w:rPr>
        <w:t>Revista de Ciencias Sociales, 21</w:t>
      </w:r>
      <w:r w:rsidRPr="00A616BB">
        <w:rPr>
          <w:rFonts w:ascii="Times New Roman" w:hAnsi="Times New Roman" w:cs="Times New Roman"/>
          <w:iCs/>
          <w:color w:val="000000"/>
          <w:sz w:val="24"/>
          <w:szCs w:val="24"/>
        </w:rPr>
        <w:t>(4), 538-547.</w:t>
      </w:r>
    </w:p>
    <w:p w14:paraId="58137654" w14:textId="77777777" w:rsidR="00067816" w:rsidRPr="00A616BB" w:rsidRDefault="00067816" w:rsidP="00067816">
      <w:pPr>
        <w:spacing w:after="0" w:line="360" w:lineRule="auto"/>
        <w:ind w:left="709" w:hanging="709"/>
        <w:jc w:val="both"/>
        <w:rPr>
          <w:rFonts w:ascii="Times New Roman" w:hAnsi="Times New Roman" w:cs="Times New Roman"/>
          <w:sz w:val="24"/>
          <w:szCs w:val="24"/>
        </w:rPr>
      </w:pPr>
      <w:proofErr w:type="spellStart"/>
      <w:r w:rsidRPr="00A616BB">
        <w:rPr>
          <w:rFonts w:ascii="Times New Roman" w:hAnsi="Times New Roman" w:cs="Times New Roman"/>
          <w:sz w:val="24"/>
          <w:szCs w:val="24"/>
        </w:rPr>
        <w:t>Novión</w:t>
      </w:r>
      <w:proofErr w:type="spellEnd"/>
      <w:r w:rsidRPr="00A616BB">
        <w:rPr>
          <w:rFonts w:ascii="Times New Roman" w:hAnsi="Times New Roman" w:cs="Times New Roman"/>
          <w:sz w:val="24"/>
          <w:szCs w:val="24"/>
        </w:rPr>
        <w:t xml:space="preserve">, A. C. y Estrada, G.C. (2011). Percepción de los efectos vivenciales del cambio climático en una muestra de habitantes urbanos australes. </w:t>
      </w:r>
      <w:proofErr w:type="spellStart"/>
      <w:r w:rsidRPr="00A616BB">
        <w:rPr>
          <w:rFonts w:ascii="Times New Roman" w:hAnsi="Times New Roman" w:cs="Times New Roman"/>
          <w:i/>
          <w:sz w:val="24"/>
          <w:szCs w:val="24"/>
        </w:rPr>
        <w:t>Magallania</w:t>
      </w:r>
      <w:proofErr w:type="spellEnd"/>
      <w:r w:rsidRPr="00A616BB">
        <w:rPr>
          <w:rFonts w:ascii="Times New Roman" w:hAnsi="Times New Roman" w:cs="Times New Roman"/>
          <w:i/>
          <w:sz w:val="24"/>
          <w:szCs w:val="24"/>
        </w:rPr>
        <w:t>, 39</w:t>
      </w:r>
      <w:r w:rsidRPr="00A616BB">
        <w:rPr>
          <w:rFonts w:ascii="Times New Roman" w:hAnsi="Times New Roman" w:cs="Times New Roman"/>
          <w:sz w:val="24"/>
          <w:szCs w:val="24"/>
        </w:rPr>
        <w:t>(1), 93-102.</w:t>
      </w:r>
    </w:p>
    <w:p w14:paraId="7DAF5A1D" w14:textId="77777777" w:rsidR="00067816" w:rsidRPr="00A616BB" w:rsidRDefault="00067816" w:rsidP="00067816">
      <w:pPr>
        <w:spacing w:after="0" w:line="360" w:lineRule="auto"/>
        <w:ind w:left="709" w:hanging="709"/>
        <w:jc w:val="both"/>
        <w:rPr>
          <w:rFonts w:ascii="Times New Roman" w:hAnsi="Times New Roman" w:cs="Times New Roman"/>
          <w:sz w:val="24"/>
          <w:szCs w:val="24"/>
        </w:rPr>
      </w:pPr>
      <w:r w:rsidRPr="00A616BB">
        <w:rPr>
          <w:rFonts w:ascii="Times New Roman" w:hAnsi="Times New Roman" w:cs="Times New Roman"/>
          <w:sz w:val="24"/>
          <w:szCs w:val="24"/>
        </w:rPr>
        <w:t xml:space="preserve">Pinilla, M. C., Rueda, A., Pinzón, A. y Sánchez, J. (2012). Percepciones sobre los fenómenos de variabilidad climática y cambio climático entre campesinos del centro de Santander, Colombia. </w:t>
      </w:r>
      <w:r w:rsidRPr="00A616BB">
        <w:rPr>
          <w:rFonts w:ascii="Times New Roman" w:hAnsi="Times New Roman" w:cs="Times New Roman"/>
          <w:i/>
          <w:sz w:val="24"/>
          <w:szCs w:val="24"/>
        </w:rPr>
        <w:t>Ambiente y Desarrollo</w:t>
      </w:r>
      <w:r w:rsidRPr="00A616BB">
        <w:rPr>
          <w:rFonts w:ascii="Times New Roman" w:hAnsi="Times New Roman" w:cs="Times New Roman"/>
          <w:sz w:val="24"/>
          <w:szCs w:val="24"/>
        </w:rPr>
        <w:t xml:space="preserve">, </w:t>
      </w:r>
      <w:r w:rsidRPr="00A616BB">
        <w:rPr>
          <w:rFonts w:ascii="Times New Roman" w:hAnsi="Times New Roman" w:cs="Times New Roman"/>
          <w:i/>
          <w:sz w:val="24"/>
          <w:szCs w:val="24"/>
        </w:rPr>
        <w:t>16</w:t>
      </w:r>
      <w:r w:rsidRPr="00A616BB">
        <w:rPr>
          <w:rFonts w:ascii="Times New Roman" w:hAnsi="Times New Roman" w:cs="Times New Roman"/>
          <w:sz w:val="24"/>
          <w:szCs w:val="24"/>
        </w:rPr>
        <w:t xml:space="preserve"> (31), 25-37.</w:t>
      </w:r>
    </w:p>
    <w:p w14:paraId="4B21166D" w14:textId="77777777" w:rsidR="00067816" w:rsidRPr="00A616BB" w:rsidRDefault="00067816" w:rsidP="00067816">
      <w:pPr>
        <w:autoSpaceDE w:val="0"/>
        <w:autoSpaceDN w:val="0"/>
        <w:adjustRightInd w:val="0"/>
        <w:spacing w:after="0" w:line="360" w:lineRule="auto"/>
        <w:ind w:left="709" w:hanging="709"/>
        <w:jc w:val="both"/>
        <w:rPr>
          <w:rFonts w:ascii="Times New Roman" w:hAnsi="Times New Roman" w:cs="Times New Roman"/>
          <w:bCs/>
          <w:color w:val="333333"/>
          <w:sz w:val="24"/>
          <w:szCs w:val="24"/>
        </w:rPr>
      </w:pPr>
      <w:r w:rsidRPr="00A616BB">
        <w:rPr>
          <w:rFonts w:ascii="Times New Roman" w:hAnsi="Times New Roman" w:cs="Times New Roman"/>
          <w:sz w:val="24"/>
          <w:szCs w:val="24"/>
        </w:rPr>
        <w:t xml:space="preserve">Salazar-Ceballos, A., </w:t>
      </w:r>
      <w:proofErr w:type="spellStart"/>
      <w:r w:rsidRPr="00A616BB">
        <w:rPr>
          <w:rFonts w:ascii="Times New Roman" w:hAnsi="Times New Roman" w:cs="Times New Roman"/>
          <w:sz w:val="24"/>
          <w:szCs w:val="24"/>
        </w:rPr>
        <w:t>Freyle</w:t>
      </w:r>
      <w:proofErr w:type="spellEnd"/>
      <w:r w:rsidRPr="00A616BB">
        <w:rPr>
          <w:rFonts w:ascii="Times New Roman" w:hAnsi="Times New Roman" w:cs="Times New Roman"/>
          <w:sz w:val="24"/>
          <w:szCs w:val="24"/>
        </w:rPr>
        <w:t xml:space="preserve">, N., Tamara, G. y Álvarez-Miño, L. (2016). Percepción sobre riesgo al cambio climático como una amenaza para la salud humana, </w:t>
      </w:r>
      <w:proofErr w:type="spellStart"/>
      <w:r w:rsidRPr="00A616BB">
        <w:rPr>
          <w:rFonts w:ascii="Times New Roman" w:hAnsi="Times New Roman" w:cs="Times New Roman"/>
          <w:sz w:val="24"/>
          <w:szCs w:val="24"/>
        </w:rPr>
        <w:t>Taranga</w:t>
      </w:r>
      <w:proofErr w:type="spellEnd"/>
      <w:r w:rsidRPr="00A616BB">
        <w:rPr>
          <w:rFonts w:ascii="Times New Roman" w:hAnsi="Times New Roman" w:cs="Times New Roman"/>
          <w:sz w:val="24"/>
          <w:szCs w:val="24"/>
        </w:rPr>
        <w:t xml:space="preserve">, Santa Marta, 2014. </w:t>
      </w:r>
      <w:r w:rsidRPr="00A616BB">
        <w:rPr>
          <w:rFonts w:ascii="Times New Roman" w:hAnsi="Times New Roman" w:cs="Times New Roman"/>
          <w:i/>
          <w:sz w:val="24"/>
          <w:szCs w:val="24"/>
        </w:rPr>
        <w:t>Luna Azul</w:t>
      </w:r>
      <w:r w:rsidRPr="00A616BB">
        <w:rPr>
          <w:rFonts w:ascii="Times New Roman" w:hAnsi="Times New Roman" w:cs="Times New Roman"/>
          <w:sz w:val="24"/>
          <w:szCs w:val="24"/>
        </w:rPr>
        <w:t xml:space="preserve">, (43), 102-127. </w:t>
      </w:r>
      <w:proofErr w:type="spellStart"/>
      <w:r w:rsidRPr="00A616BB">
        <w:rPr>
          <w:rFonts w:ascii="Times New Roman" w:hAnsi="Times New Roman" w:cs="Times New Roman"/>
          <w:bCs/>
          <w:sz w:val="24"/>
          <w:szCs w:val="24"/>
        </w:rPr>
        <w:t>Doi</w:t>
      </w:r>
      <w:proofErr w:type="spellEnd"/>
      <w:r w:rsidRPr="00A616BB">
        <w:rPr>
          <w:rFonts w:ascii="Times New Roman" w:hAnsi="Times New Roman" w:cs="Times New Roman"/>
          <w:bCs/>
          <w:sz w:val="24"/>
          <w:szCs w:val="24"/>
        </w:rPr>
        <w:t>: 10.17151/luaz.2016.43.6</w:t>
      </w:r>
    </w:p>
    <w:p w14:paraId="4F66323B" w14:textId="290E4DB6" w:rsidR="00067816" w:rsidRPr="00A616BB" w:rsidRDefault="00067816" w:rsidP="00067816">
      <w:pPr>
        <w:spacing w:after="0" w:line="360" w:lineRule="auto"/>
        <w:ind w:left="709" w:hanging="709"/>
        <w:jc w:val="both"/>
        <w:rPr>
          <w:rFonts w:ascii="Times New Roman" w:hAnsi="Times New Roman" w:cs="Times New Roman"/>
          <w:sz w:val="24"/>
          <w:szCs w:val="24"/>
        </w:rPr>
      </w:pPr>
      <w:r w:rsidRPr="00A616BB">
        <w:rPr>
          <w:rFonts w:ascii="Times New Roman" w:hAnsi="Times New Roman" w:cs="Times New Roman"/>
          <w:sz w:val="24"/>
          <w:szCs w:val="24"/>
        </w:rPr>
        <w:lastRenderedPageBreak/>
        <w:t>Soares, D., García, A. y Manzano, L. R. (2018). Cambio climático. Percepciones sobre manifestaciones, causas e impactos en el Distrito de Temporal Tecnificado Margaritas-Comitán, Chiapas</w:t>
      </w:r>
      <w:r w:rsidRPr="00A616BB">
        <w:rPr>
          <w:rFonts w:ascii="Times New Roman" w:hAnsi="Times New Roman" w:cs="Times New Roman"/>
          <w:i/>
          <w:sz w:val="24"/>
          <w:szCs w:val="24"/>
        </w:rPr>
        <w:t>. Ciencia Ergo Sum</w:t>
      </w:r>
      <w:r w:rsidRPr="00A616BB">
        <w:rPr>
          <w:rFonts w:ascii="Times New Roman" w:hAnsi="Times New Roman" w:cs="Times New Roman"/>
          <w:sz w:val="24"/>
          <w:szCs w:val="24"/>
        </w:rPr>
        <w:t xml:space="preserve">, </w:t>
      </w:r>
      <w:r w:rsidRPr="00A616BB">
        <w:rPr>
          <w:rFonts w:ascii="Times New Roman" w:hAnsi="Times New Roman" w:cs="Times New Roman"/>
          <w:i/>
          <w:sz w:val="24"/>
          <w:szCs w:val="24"/>
        </w:rPr>
        <w:t>25</w:t>
      </w:r>
      <w:r w:rsidRPr="00A616BB">
        <w:rPr>
          <w:rFonts w:ascii="Times New Roman" w:hAnsi="Times New Roman" w:cs="Times New Roman"/>
          <w:sz w:val="24"/>
          <w:szCs w:val="24"/>
        </w:rPr>
        <w:t xml:space="preserve">(1). Recuperado de </w:t>
      </w:r>
      <w:r w:rsidRPr="00FE7568">
        <w:rPr>
          <w:rFonts w:ascii="Times New Roman" w:hAnsi="Times New Roman" w:cs="Times New Roman"/>
          <w:sz w:val="24"/>
          <w:szCs w:val="24"/>
        </w:rPr>
        <w:t>http://www.redalyc.org/articulo.oa?id=10453975001</w:t>
      </w:r>
      <w:r w:rsidRPr="00A616BB">
        <w:rPr>
          <w:rFonts w:ascii="Times New Roman" w:hAnsi="Times New Roman" w:cs="Times New Roman"/>
          <w:sz w:val="24"/>
          <w:szCs w:val="24"/>
        </w:rPr>
        <w:t xml:space="preserve"> </w:t>
      </w:r>
    </w:p>
    <w:p w14:paraId="65EAA823" w14:textId="77777777" w:rsidR="00334CF3" w:rsidRDefault="00334CF3" w:rsidP="00334CF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Tamayo y Tamayo, M. (2002). El proceso de la investigación científica. Limusa. México, pág. 440.</w:t>
      </w:r>
    </w:p>
    <w:p w14:paraId="76412A5E" w14:textId="77777777" w:rsidR="00334CF3" w:rsidRPr="00055479" w:rsidRDefault="00334CF3" w:rsidP="00334CF3">
      <w:pPr>
        <w:ind w:left="709" w:hanging="709"/>
        <w:jc w:val="both"/>
        <w:rPr>
          <w:rFonts w:ascii="Times New Roman" w:hAnsi="Times New Roman" w:cs="Times New Roman"/>
          <w:sz w:val="24"/>
          <w:szCs w:val="24"/>
        </w:rPr>
      </w:pPr>
      <w:r w:rsidRPr="00713E92">
        <w:rPr>
          <w:rFonts w:ascii="Times New Roman" w:hAnsi="Times New Roman" w:cs="Times New Roman"/>
          <w:sz w:val="24"/>
          <w:szCs w:val="24"/>
        </w:rPr>
        <w:t xml:space="preserve">Taylor, S.J. y </w:t>
      </w:r>
      <w:proofErr w:type="spellStart"/>
      <w:r w:rsidRPr="00713E92">
        <w:rPr>
          <w:rFonts w:ascii="Times New Roman" w:hAnsi="Times New Roman" w:cs="Times New Roman"/>
          <w:sz w:val="24"/>
          <w:szCs w:val="24"/>
        </w:rPr>
        <w:t>Bogdan</w:t>
      </w:r>
      <w:proofErr w:type="spellEnd"/>
      <w:r w:rsidRPr="00713E92">
        <w:rPr>
          <w:rFonts w:ascii="Times New Roman" w:hAnsi="Times New Roman" w:cs="Times New Roman"/>
          <w:sz w:val="24"/>
          <w:szCs w:val="24"/>
        </w:rPr>
        <w:t>, R (2013). En Introducción a los métodos cualitativos de investigación. Paidós. España, pág. 343.</w:t>
      </w:r>
    </w:p>
    <w:p w14:paraId="1EA1EB16" w14:textId="272F61C2" w:rsidR="00067816" w:rsidRPr="00A616BB" w:rsidRDefault="00067816" w:rsidP="00067816">
      <w:pPr>
        <w:autoSpaceDE w:val="0"/>
        <w:autoSpaceDN w:val="0"/>
        <w:adjustRightInd w:val="0"/>
        <w:spacing w:after="0" w:line="360" w:lineRule="auto"/>
        <w:ind w:left="709" w:hanging="709"/>
        <w:jc w:val="both"/>
        <w:rPr>
          <w:rFonts w:ascii="Times New Roman" w:hAnsi="Times New Roman" w:cs="Times New Roman"/>
          <w:bCs/>
          <w:sz w:val="24"/>
          <w:szCs w:val="24"/>
        </w:rPr>
      </w:pPr>
      <w:r w:rsidRPr="00A616BB">
        <w:rPr>
          <w:rFonts w:ascii="Times New Roman" w:hAnsi="Times New Roman" w:cs="Times New Roman"/>
          <w:sz w:val="24"/>
          <w:szCs w:val="24"/>
        </w:rPr>
        <w:t>Urbina, J. (2015). La percepción social del cambio climático en el ámbito urbano. En Ortiz Espejel, B.  y Velazco Samperio, C. (</w:t>
      </w:r>
      <w:proofErr w:type="spellStart"/>
      <w:r w:rsidRPr="00A616BB">
        <w:rPr>
          <w:rFonts w:ascii="Times New Roman" w:hAnsi="Times New Roman" w:cs="Times New Roman"/>
          <w:sz w:val="24"/>
          <w:szCs w:val="24"/>
        </w:rPr>
        <w:t>coords</w:t>
      </w:r>
      <w:proofErr w:type="spellEnd"/>
      <w:r w:rsidRPr="00A616BB">
        <w:rPr>
          <w:rFonts w:ascii="Times New Roman" w:hAnsi="Times New Roman" w:cs="Times New Roman"/>
          <w:sz w:val="24"/>
          <w:szCs w:val="24"/>
        </w:rPr>
        <w:t xml:space="preserve">.), </w:t>
      </w:r>
      <w:r w:rsidRPr="00A616BB">
        <w:rPr>
          <w:rFonts w:ascii="Times New Roman" w:hAnsi="Times New Roman" w:cs="Times New Roman"/>
          <w:i/>
          <w:sz w:val="24"/>
          <w:szCs w:val="24"/>
        </w:rPr>
        <w:t xml:space="preserve">La percepción social del cambio climático. Estudios y orientaciones para la educación ambiental en México </w:t>
      </w:r>
      <w:r w:rsidRPr="00A616BB">
        <w:rPr>
          <w:rFonts w:ascii="Times New Roman" w:hAnsi="Times New Roman" w:cs="Times New Roman"/>
          <w:sz w:val="24"/>
          <w:szCs w:val="24"/>
        </w:rPr>
        <w:t xml:space="preserve">(pp. 22-36). Universidad Iberoamericana de Puebla. Recuperado de </w:t>
      </w:r>
      <w:r w:rsidRPr="00FE7568">
        <w:rPr>
          <w:rFonts w:ascii="Times New Roman" w:hAnsi="Times New Roman" w:cs="Times New Roman"/>
          <w:bCs/>
          <w:sz w:val="24"/>
          <w:szCs w:val="24"/>
        </w:rPr>
        <w:t>http://repositorio.iberopuebla.mx</w:t>
      </w:r>
      <w:r w:rsidRPr="00A616BB">
        <w:rPr>
          <w:rFonts w:ascii="Times New Roman" w:hAnsi="Times New Roman" w:cs="Times New Roman"/>
          <w:bCs/>
          <w:sz w:val="24"/>
          <w:szCs w:val="24"/>
        </w:rPr>
        <w:t xml:space="preserve"> </w:t>
      </w:r>
    </w:p>
    <w:p w14:paraId="44C462D0" w14:textId="77777777" w:rsidR="00067816" w:rsidRPr="00A616BB" w:rsidRDefault="00067816" w:rsidP="00067816">
      <w:pPr>
        <w:autoSpaceDE w:val="0"/>
        <w:autoSpaceDN w:val="0"/>
        <w:adjustRightInd w:val="0"/>
        <w:spacing w:after="0" w:line="360" w:lineRule="auto"/>
        <w:ind w:left="709" w:hanging="709"/>
        <w:jc w:val="both"/>
        <w:rPr>
          <w:rFonts w:ascii="Times New Roman" w:hAnsi="Times New Roman" w:cs="Times New Roman"/>
          <w:bCs/>
          <w:sz w:val="24"/>
          <w:szCs w:val="24"/>
        </w:rPr>
      </w:pPr>
      <w:r w:rsidRPr="00A616BB">
        <w:rPr>
          <w:rFonts w:ascii="Times New Roman" w:hAnsi="Times New Roman" w:cs="Times New Roman"/>
          <w:bCs/>
          <w:sz w:val="24"/>
          <w:szCs w:val="24"/>
        </w:rPr>
        <w:t xml:space="preserve">Ulloa, A. (2011). Construcciones culturales sobre el clima. En Ulloa, A. (ed.), </w:t>
      </w:r>
      <w:r w:rsidRPr="00A616BB">
        <w:rPr>
          <w:rFonts w:ascii="Times New Roman" w:hAnsi="Times New Roman" w:cs="Times New Roman"/>
          <w:bCs/>
          <w:i/>
          <w:sz w:val="24"/>
          <w:szCs w:val="24"/>
        </w:rPr>
        <w:t>Perspectivas culturales del clima</w:t>
      </w:r>
      <w:r w:rsidRPr="00A616BB">
        <w:rPr>
          <w:rFonts w:ascii="Times New Roman" w:hAnsi="Times New Roman" w:cs="Times New Roman"/>
          <w:bCs/>
          <w:sz w:val="24"/>
          <w:szCs w:val="24"/>
        </w:rPr>
        <w:t xml:space="preserve"> (pp. 33-53). Bogotá, Colombia: Universidad Nacional de Colombia, ILSA.</w:t>
      </w:r>
    </w:p>
    <w:p w14:paraId="3D0FABC4" w14:textId="77777777" w:rsidR="00067816" w:rsidRDefault="00067816" w:rsidP="00067816">
      <w:pPr>
        <w:autoSpaceDE w:val="0"/>
        <w:autoSpaceDN w:val="0"/>
        <w:adjustRightInd w:val="0"/>
        <w:spacing w:after="0" w:line="360" w:lineRule="auto"/>
        <w:ind w:left="709" w:hanging="709"/>
        <w:jc w:val="both"/>
        <w:rPr>
          <w:rFonts w:ascii="Times New Roman" w:hAnsi="Times New Roman" w:cs="Times New Roman"/>
          <w:sz w:val="24"/>
          <w:szCs w:val="24"/>
        </w:rPr>
      </w:pPr>
      <w:r w:rsidRPr="00A616BB">
        <w:rPr>
          <w:rFonts w:ascii="Times New Roman" w:hAnsi="Times New Roman" w:cs="Times New Roman"/>
          <w:bCs/>
          <w:sz w:val="24"/>
          <w:szCs w:val="24"/>
        </w:rPr>
        <w:t xml:space="preserve">Vélez-Torres, A., Santos-Ocampo, A., De la Tejera-Hernández, B. G. y Monterroso-Rivas, I. A. (2016). Percepción del cambio climático en los agricultores periurbanos y rurales del municipio de León, Guanajuato. </w:t>
      </w:r>
      <w:r w:rsidRPr="00A616BB">
        <w:rPr>
          <w:rFonts w:ascii="Times New Roman" w:hAnsi="Times New Roman" w:cs="Times New Roman"/>
          <w:bCs/>
          <w:i/>
          <w:sz w:val="24"/>
          <w:szCs w:val="24"/>
        </w:rPr>
        <w:t>Geografía Agrícola</w:t>
      </w:r>
      <w:r w:rsidRPr="00A616BB">
        <w:rPr>
          <w:rFonts w:ascii="Times New Roman" w:hAnsi="Times New Roman" w:cs="Times New Roman"/>
          <w:bCs/>
          <w:sz w:val="24"/>
          <w:szCs w:val="24"/>
        </w:rPr>
        <w:t xml:space="preserve">, (57), 7-18. </w:t>
      </w:r>
      <w:proofErr w:type="spellStart"/>
      <w:r w:rsidRPr="00A616BB">
        <w:rPr>
          <w:rFonts w:ascii="Times New Roman" w:hAnsi="Times New Roman" w:cs="Times New Roman"/>
          <w:bCs/>
          <w:sz w:val="24"/>
          <w:szCs w:val="24"/>
        </w:rPr>
        <w:t>Doi</w:t>
      </w:r>
      <w:proofErr w:type="spellEnd"/>
      <w:r w:rsidRPr="00A616BB">
        <w:rPr>
          <w:rFonts w:ascii="Times New Roman" w:hAnsi="Times New Roman" w:cs="Times New Roman"/>
          <w:sz w:val="24"/>
          <w:szCs w:val="24"/>
        </w:rPr>
        <w:t>: 10.5154/r.rga.2016.57.008</w:t>
      </w:r>
    </w:p>
    <w:p w14:paraId="1D3D4EC1" w14:textId="77777777" w:rsidR="00067816" w:rsidRPr="00A42621" w:rsidRDefault="00067816" w:rsidP="00067816"/>
    <w:p w14:paraId="74F25103" w14:textId="03EE6A9E" w:rsidR="00422F86" w:rsidRDefault="00422F86" w:rsidP="00F1113A">
      <w:pPr>
        <w:autoSpaceDE w:val="0"/>
        <w:autoSpaceDN w:val="0"/>
        <w:adjustRightInd w:val="0"/>
        <w:spacing w:after="0" w:line="360" w:lineRule="auto"/>
        <w:ind w:left="709" w:hanging="709"/>
        <w:jc w:val="both"/>
        <w:rPr>
          <w:rFonts w:ascii="Times New Roman" w:hAnsi="Times New Roman" w:cs="Times New Roman"/>
          <w:bCs/>
          <w:sz w:val="24"/>
          <w:szCs w:val="24"/>
        </w:rPr>
      </w:pPr>
    </w:p>
    <w:p w14:paraId="6C7CF06F" w14:textId="1020C5A4" w:rsidR="00050949" w:rsidRDefault="00050949" w:rsidP="00F1113A">
      <w:pPr>
        <w:autoSpaceDE w:val="0"/>
        <w:autoSpaceDN w:val="0"/>
        <w:adjustRightInd w:val="0"/>
        <w:spacing w:after="0" w:line="360" w:lineRule="auto"/>
        <w:ind w:left="709" w:hanging="709"/>
        <w:jc w:val="both"/>
        <w:rPr>
          <w:rFonts w:ascii="Times New Roman" w:hAnsi="Times New Roman" w:cs="Times New Roman"/>
          <w:bCs/>
          <w:sz w:val="24"/>
          <w:szCs w:val="24"/>
        </w:rPr>
      </w:pPr>
    </w:p>
    <w:p w14:paraId="544AED08" w14:textId="59743E8C" w:rsidR="00050949" w:rsidRDefault="00050949" w:rsidP="00F1113A">
      <w:pPr>
        <w:autoSpaceDE w:val="0"/>
        <w:autoSpaceDN w:val="0"/>
        <w:adjustRightInd w:val="0"/>
        <w:spacing w:after="0" w:line="360" w:lineRule="auto"/>
        <w:ind w:left="709" w:hanging="709"/>
        <w:jc w:val="both"/>
        <w:rPr>
          <w:rFonts w:ascii="Times New Roman" w:hAnsi="Times New Roman" w:cs="Times New Roman"/>
          <w:bCs/>
          <w:sz w:val="24"/>
          <w:szCs w:val="24"/>
        </w:rPr>
      </w:pPr>
    </w:p>
    <w:p w14:paraId="5B905740" w14:textId="4B701CA6" w:rsidR="00050949" w:rsidRDefault="00050949" w:rsidP="00F1113A">
      <w:pPr>
        <w:autoSpaceDE w:val="0"/>
        <w:autoSpaceDN w:val="0"/>
        <w:adjustRightInd w:val="0"/>
        <w:spacing w:after="0" w:line="360" w:lineRule="auto"/>
        <w:ind w:left="709" w:hanging="709"/>
        <w:jc w:val="both"/>
        <w:rPr>
          <w:rFonts w:ascii="Times New Roman" w:hAnsi="Times New Roman" w:cs="Times New Roman"/>
          <w:bCs/>
          <w:sz w:val="24"/>
          <w:szCs w:val="24"/>
        </w:rPr>
      </w:pPr>
    </w:p>
    <w:p w14:paraId="2707E373" w14:textId="74AD6FC4" w:rsidR="00050949" w:rsidRDefault="00050949" w:rsidP="00F1113A">
      <w:pPr>
        <w:autoSpaceDE w:val="0"/>
        <w:autoSpaceDN w:val="0"/>
        <w:adjustRightInd w:val="0"/>
        <w:spacing w:after="0" w:line="360" w:lineRule="auto"/>
        <w:ind w:left="709" w:hanging="709"/>
        <w:jc w:val="both"/>
        <w:rPr>
          <w:rFonts w:ascii="Times New Roman" w:hAnsi="Times New Roman" w:cs="Times New Roman"/>
          <w:bCs/>
          <w:sz w:val="24"/>
          <w:szCs w:val="24"/>
        </w:rPr>
      </w:pPr>
    </w:p>
    <w:p w14:paraId="3CA5ACDC" w14:textId="3AE55B19" w:rsidR="00050949" w:rsidRDefault="00050949" w:rsidP="00F1113A">
      <w:pPr>
        <w:autoSpaceDE w:val="0"/>
        <w:autoSpaceDN w:val="0"/>
        <w:adjustRightInd w:val="0"/>
        <w:spacing w:after="0" w:line="360" w:lineRule="auto"/>
        <w:ind w:left="709" w:hanging="709"/>
        <w:jc w:val="both"/>
        <w:rPr>
          <w:rFonts w:ascii="Times New Roman" w:hAnsi="Times New Roman" w:cs="Times New Roman"/>
          <w:bCs/>
          <w:sz w:val="24"/>
          <w:szCs w:val="24"/>
        </w:rPr>
      </w:pPr>
    </w:p>
    <w:p w14:paraId="0BE4AC7F" w14:textId="5EBA3284" w:rsidR="00050949" w:rsidRDefault="00050949" w:rsidP="00F1113A">
      <w:pPr>
        <w:autoSpaceDE w:val="0"/>
        <w:autoSpaceDN w:val="0"/>
        <w:adjustRightInd w:val="0"/>
        <w:spacing w:after="0" w:line="360" w:lineRule="auto"/>
        <w:ind w:left="709" w:hanging="709"/>
        <w:jc w:val="both"/>
        <w:rPr>
          <w:rFonts w:ascii="Times New Roman" w:hAnsi="Times New Roman" w:cs="Times New Roman"/>
          <w:bCs/>
          <w:sz w:val="24"/>
          <w:szCs w:val="24"/>
        </w:rPr>
      </w:pPr>
    </w:p>
    <w:p w14:paraId="2830DC81" w14:textId="7587FF93" w:rsidR="00050949" w:rsidRDefault="00050949" w:rsidP="00F1113A">
      <w:pPr>
        <w:autoSpaceDE w:val="0"/>
        <w:autoSpaceDN w:val="0"/>
        <w:adjustRightInd w:val="0"/>
        <w:spacing w:after="0" w:line="360" w:lineRule="auto"/>
        <w:ind w:left="709" w:hanging="709"/>
        <w:jc w:val="both"/>
        <w:rPr>
          <w:rFonts w:ascii="Times New Roman" w:hAnsi="Times New Roman" w:cs="Times New Roman"/>
          <w:bCs/>
          <w:sz w:val="24"/>
          <w:szCs w:val="24"/>
        </w:rPr>
      </w:pPr>
    </w:p>
    <w:p w14:paraId="7D64ABE0" w14:textId="1A22ABC9" w:rsidR="00050949" w:rsidRDefault="00050949" w:rsidP="00F1113A">
      <w:pPr>
        <w:autoSpaceDE w:val="0"/>
        <w:autoSpaceDN w:val="0"/>
        <w:adjustRightInd w:val="0"/>
        <w:spacing w:after="0" w:line="360" w:lineRule="auto"/>
        <w:ind w:left="709" w:hanging="709"/>
        <w:jc w:val="both"/>
        <w:rPr>
          <w:rFonts w:ascii="Times New Roman" w:hAnsi="Times New Roman" w:cs="Times New Roman"/>
          <w:bCs/>
          <w:sz w:val="24"/>
          <w:szCs w:val="24"/>
        </w:rPr>
      </w:pPr>
    </w:p>
    <w:p w14:paraId="3F24F7CA" w14:textId="0842DBF3" w:rsidR="00050949" w:rsidRDefault="00050949" w:rsidP="00F1113A">
      <w:pPr>
        <w:autoSpaceDE w:val="0"/>
        <w:autoSpaceDN w:val="0"/>
        <w:adjustRightInd w:val="0"/>
        <w:spacing w:after="0" w:line="360" w:lineRule="auto"/>
        <w:ind w:left="709" w:hanging="709"/>
        <w:jc w:val="both"/>
        <w:rPr>
          <w:rFonts w:ascii="Times New Roman" w:hAnsi="Times New Roman" w:cs="Times New Roman"/>
          <w:bCs/>
          <w:sz w:val="24"/>
          <w:szCs w:val="24"/>
        </w:rPr>
      </w:pPr>
    </w:p>
    <w:p w14:paraId="07FCAB68" w14:textId="03487C1E" w:rsidR="00050949" w:rsidRDefault="00050949" w:rsidP="00F1113A">
      <w:pPr>
        <w:autoSpaceDE w:val="0"/>
        <w:autoSpaceDN w:val="0"/>
        <w:adjustRightInd w:val="0"/>
        <w:spacing w:after="0" w:line="360" w:lineRule="auto"/>
        <w:ind w:left="709" w:hanging="709"/>
        <w:jc w:val="both"/>
        <w:rPr>
          <w:rFonts w:ascii="Times New Roman" w:hAnsi="Times New Roman" w:cs="Times New Roman"/>
          <w:bCs/>
          <w:sz w:val="24"/>
          <w:szCs w:val="24"/>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7"/>
        <w:gridCol w:w="7229"/>
      </w:tblGrid>
      <w:tr w:rsidR="00050949" w:rsidRPr="00050949" w14:paraId="7C102309" w14:textId="77777777" w:rsidTr="005D271B">
        <w:tc>
          <w:tcPr>
            <w:tcW w:w="2127" w:type="dxa"/>
            <w:shd w:val="clear" w:color="auto" w:fill="auto"/>
            <w:tcMar>
              <w:top w:w="100" w:type="dxa"/>
              <w:left w:w="100" w:type="dxa"/>
              <w:bottom w:w="100" w:type="dxa"/>
              <w:right w:w="100" w:type="dxa"/>
            </w:tcMar>
          </w:tcPr>
          <w:p w14:paraId="18239CE0" w14:textId="77777777" w:rsidR="00050949" w:rsidRPr="00050949" w:rsidRDefault="00050949" w:rsidP="005D271B">
            <w:pPr>
              <w:pStyle w:val="Ttulo3"/>
              <w:widowControl w:val="0"/>
              <w:spacing w:before="0" w:line="240" w:lineRule="auto"/>
              <w:ind w:left="0"/>
              <w:rPr>
                <w:rFonts w:ascii="Times New Roman" w:hAnsi="Times New Roman" w:cs="Times New Roman"/>
                <w:b w:val="0"/>
                <w:bCs/>
                <w:color w:val="000000" w:themeColor="text1"/>
                <w:lang w:val="es-MX"/>
              </w:rPr>
            </w:pPr>
            <w:r w:rsidRPr="00050949">
              <w:rPr>
                <w:rFonts w:ascii="Times New Roman" w:hAnsi="Times New Roman" w:cs="Times New Roman"/>
                <w:b w:val="0"/>
                <w:bCs/>
                <w:color w:val="000000" w:themeColor="text1"/>
                <w:lang w:val="es-MX"/>
              </w:rPr>
              <w:lastRenderedPageBreak/>
              <w:t>Rol de Contribución</w:t>
            </w:r>
          </w:p>
        </w:tc>
        <w:tc>
          <w:tcPr>
            <w:tcW w:w="7229" w:type="dxa"/>
          </w:tcPr>
          <w:p w14:paraId="2945F68C" w14:textId="2A9B209D" w:rsidR="00050949" w:rsidRPr="00050949" w:rsidRDefault="00050949" w:rsidP="005D271B">
            <w:pPr>
              <w:pStyle w:val="Ttulo3"/>
              <w:widowControl w:val="0"/>
              <w:spacing w:before="0" w:line="240" w:lineRule="auto"/>
              <w:ind w:left="0"/>
              <w:rPr>
                <w:rFonts w:ascii="Times New Roman" w:hAnsi="Times New Roman" w:cs="Times New Roman"/>
                <w:b w:val="0"/>
                <w:bCs/>
                <w:color w:val="000000" w:themeColor="text1"/>
                <w:lang w:val="es-MX"/>
              </w:rPr>
            </w:pPr>
            <w:r>
              <w:rPr>
                <w:rFonts w:ascii="Times New Roman" w:hAnsi="Times New Roman" w:cs="Times New Roman"/>
                <w:b w:val="0"/>
                <w:bCs/>
                <w:color w:val="000000" w:themeColor="text1"/>
                <w:lang w:val="es-MX"/>
              </w:rPr>
              <w:t>Autor (es)</w:t>
            </w:r>
          </w:p>
        </w:tc>
        <w:bookmarkStart w:id="0" w:name="_btsjgdfgjwkr" w:colFirst="0" w:colLast="0"/>
        <w:bookmarkEnd w:id="0"/>
      </w:tr>
      <w:tr w:rsidR="00050949" w:rsidRPr="00050949" w14:paraId="0C0968E3" w14:textId="77777777" w:rsidTr="005D271B">
        <w:tc>
          <w:tcPr>
            <w:tcW w:w="2127" w:type="dxa"/>
            <w:shd w:val="clear" w:color="auto" w:fill="auto"/>
            <w:tcMar>
              <w:top w:w="100" w:type="dxa"/>
              <w:left w:w="100" w:type="dxa"/>
              <w:bottom w:w="100" w:type="dxa"/>
              <w:right w:w="100" w:type="dxa"/>
            </w:tcMar>
          </w:tcPr>
          <w:p w14:paraId="121D09BB"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Conceptualización</w:t>
            </w:r>
          </w:p>
        </w:tc>
        <w:tc>
          <w:tcPr>
            <w:tcW w:w="7229" w:type="dxa"/>
          </w:tcPr>
          <w:p w14:paraId="7F0B0F57"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 xml:space="preserve">Josefina </w:t>
            </w:r>
            <w:proofErr w:type="spellStart"/>
            <w:r w:rsidRPr="00050949">
              <w:rPr>
                <w:rFonts w:ascii="Times New Roman" w:hAnsi="Times New Roman" w:cs="Times New Roman"/>
                <w:bCs/>
                <w:color w:val="000000" w:themeColor="text1"/>
                <w:sz w:val="24"/>
                <w:szCs w:val="24"/>
              </w:rPr>
              <w:t>Munguia</w:t>
            </w:r>
            <w:proofErr w:type="spellEnd"/>
            <w:r w:rsidRPr="00050949">
              <w:rPr>
                <w:rFonts w:ascii="Times New Roman" w:hAnsi="Times New Roman" w:cs="Times New Roman"/>
                <w:bCs/>
                <w:color w:val="000000" w:themeColor="text1"/>
                <w:sz w:val="24"/>
                <w:szCs w:val="24"/>
              </w:rPr>
              <w:t>-Aldama (Grado de contribución principal)</w:t>
            </w:r>
          </w:p>
          <w:p w14:paraId="66587696"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Eleuterio Campos-Hernández (Grado de contribución principal)</w:t>
            </w:r>
          </w:p>
          <w:p w14:paraId="6ACA4D9A"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Rosalba Díaz-Vásquez (Grado de contribución igual)</w:t>
            </w:r>
          </w:p>
          <w:p w14:paraId="6E100979"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Mario Martínez-</w:t>
            </w:r>
            <w:proofErr w:type="spellStart"/>
            <w:r w:rsidRPr="00050949">
              <w:rPr>
                <w:rFonts w:ascii="Times New Roman" w:hAnsi="Times New Roman" w:cs="Times New Roman"/>
                <w:bCs/>
                <w:color w:val="000000" w:themeColor="text1"/>
                <w:sz w:val="24"/>
                <w:szCs w:val="24"/>
              </w:rPr>
              <w:t>Rescalvo</w:t>
            </w:r>
            <w:proofErr w:type="spellEnd"/>
            <w:r w:rsidRPr="00050949">
              <w:rPr>
                <w:rFonts w:ascii="Times New Roman" w:hAnsi="Times New Roman" w:cs="Times New Roman"/>
                <w:bCs/>
                <w:color w:val="000000" w:themeColor="text1"/>
                <w:sz w:val="24"/>
                <w:szCs w:val="24"/>
              </w:rPr>
              <w:t xml:space="preserve"> (Grado de contribución igual) </w:t>
            </w:r>
          </w:p>
          <w:p w14:paraId="784862F6"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Roxana Reyes-Ríos (Grado de contribución igual)</w:t>
            </w:r>
          </w:p>
        </w:tc>
      </w:tr>
      <w:tr w:rsidR="00050949" w:rsidRPr="00050949" w14:paraId="70B1659B" w14:textId="77777777" w:rsidTr="005D271B">
        <w:tc>
          <w:tcPr>
            <w:tcW w:w="2127" w:type="dxa"/>
            <w:shd w:val="clear" w:color="auto" w:fill="auto"/>
            <w:tcMar>
              <w:top w:w="100" w:type="dxa"/>
              <w:left w:w="100" w:type="dxa"/>
              <w:bottom w:w="100" w:type="dxa"/>
              <w:right w:w="100" w:type="dxa"/>
            </w:tcMar>
          </w:tcPr>
          <w:p w14:paraId="60098722"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Metodología</w:t>
            </w:r>
          </w:p>
        </w:tc>
        <w:tc>
          <w:tcPr>
            <w:tcW w:w="7229" w:type="dxa"/>
          </w:tcPr>
          <w:p w14:paraId="689205CE"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 xml:space="preserve">Josefina </w:t>
            </w:r>
            <w:proofErr w:type="spellStart"/>
            <w:r w:rsidRPr="00050949">
              <w:rPr>
                <w:rFonts w:ascii="Times New Roman" w:hAnsi="Times New Roman" w:cs="Times New Roman"/>
                <w:bCs/>
                <w:color w:val="000000" w:themeColor="text1"/>
                <w:sz w:val="24"/>
                <w:szCs w:val="24"/>
              </w:rPr>
              <w:t>Munguia</w:t>
            </w:r>
            <w:proofErr w:type="spellEnd"/>
            <w:r w:rsidRPr="00050949">
              <w:rPr>
                <w:rFonts w:ascii="Times New Roman" w:hAnsi="Times New Roman" w:cs="Times New Roman"/>
                <w:bCs/>
                <w:color w:val="000000" w:themeColor="text1"/>
                <w:sz w:val="24"/>
                <w:szCs w:val="24"/>
              </w:rPr>
              <w:t>-Aldama (Grado de contribución principal)</w:t>
            </w:r>
          </w:p>
          <w:p w14:paraId="44F5A39A"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Eleuterio Campos-Hernández (Grado de contribución principal)</w:t>
            </w:r>
          </w:p>
          <w:p w14:paraId="1E9216C6"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Rosalba Díaz-Vásquez (Grado de contribución igual)</w:t>
            </w:r>
          </w:p>
          <w:p w14:paraId="65807CE0"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Mario Martínez-</w:t>
            </w:r>
            <w:proofErr w:type="spellStart"/>
            <w:r w:rsidRPr="00050949">
              <w:rPr>
                <w:rFonts w:ascii="Times New Roman" w:hAnsi="Times New Roman" w:cs="Times New Roman"/>
                <w:bCs/>
                <w:color w:val="000000" w:themeColor="text1"/>
                <w:sz w:val="24"/>
                <w:szCs w:val="24"/>
              </w:rPr>
              <w:t>Rescalvo</w:t>
            </w:r>
            <w:proofErr w:type="spellEnd"/>
            <w:r w:rsidRPr="00050949">
              <w:rPr>
                <w:rFonts w:ascii="Times New Roman" w:hAnsi="Times New Roman" w:cs="Times New Roman"/>
                <w:bCs/>
                <w:color w:val="000000" w:themeColor="text1"/>
                <w:sz w:val="24"/>
                <w:szCs w:val="24"/>
              </w:rPr>
              <w:t xml:space="preserve"> (Grado de contribución igual) </w:t>
            </w:r>
          </w:p>
          <w:p w14:paraId="0D437A24"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Roxana Reyes-Ríos (Grado de contribución igual)</w:t>
            </w:r>
          </w:p>
        </w:tc>
      </w:tr>
      <w:tr w:rsidR="00050949" w:rsidRPr="00050949" w14:paraId="03552822" w14:textId="77777777" w:rsidTr="005D271B">
        <w:tc>
          <w:tcPr>
            <w:tcW w:w="2127" w:type="dxa"/>
            <w:shd w:val="clear" w:color="auto" w:fill="auto"/>
            <w:tcMar>
              <w:top w:w="100" w:type="dxa"/>
              <w:left w:w="100" w:type="dxa"/>
              <w:bottom w:w="100" w:type="dxa"/>
              <w:right w:w="100" w:type="dxa"/>
            </w:tcMar>
          </w:tcPr>
          <w:p w14:paraId="6093E3CB"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Validación</w:t>
            </w:r>
          </w:p>
        </w:tc>
        <w:tc>
          <w:tcPr>
            <w:tcW w:w="7229" w:type="dxa"/>
          </w:tcPr>
          <w:p w14:paraId="2496BF96"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 xml:space="preserve">Josefina </w:t>
            </w:r>
            <w:proofErr w:type="spellStart"/>
            <w:r w:rsidRPr="00050949">
              <w:rPr>
                <w:rFonts w:ascii="Times New Roman" w:hAnsi="Times New Roman" w:cs="Times New Roman"/>
                <w:bCs/>
                <w:color w:val="000000" w:themeColor="text1"/>
                <w:sz w:val="24"/>
                <w:szCs w:val="24"/>
              </w:rPr>
              <w:t>Munguia</w:t>
            </w:r>
            <w:proofErr w:type="spellEnd"/>
            <w:r w:rsidRPr="00050949">
              <w:rPr>
                <w:rFonts w:ascii="Times New Roman" w:hAnsi="Times New Roman" w:cs="Times New Roman"/>
                <w:bCs/>
                <w:color w:val="000000" w:themeColor="text1"/>
                <w:sz w:val="24"/>
                <w:szCs w:val="24"/>
              </w:rPr>
              <w:t>-Aldama (Grado de contribución principal)</w:t>
            </w:r>
          </w:p>
          <w:p w14:paraId="464092FE"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Eleuterio Campos-Hernández (Grado de contribución principal)</w:t>
            </w:r>
          </w:p>
          <w:p w14:paraId="3653E846"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Rosalba Díaz-Vásquez (Grado de contribución igual)</w:t>
            </w:r>
          </w:p>
          <w:p w14:paraId="4C02A2A4"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Mario Martínez-</w:t>
            </w:r>
            <w:proofErr w:type="spellStart"/>
            <w:r w:rsidRPr="00050949">
              <w:rPr>
                <w:rFonts w:ascii="Times New Roman" w:hAnsi="Times New Roman" w:cs="Times New Roman"/>
                <w:bCs/>
                <w:color w:val="000000" w:themeColor="text1"/>
                <w:sz w:val="24"/>
                <w:szCs w:val="24"/>
              </w:rPr>
              <w:t>Rescalvo</w:t>
            </w:r>
            <w:proofErr w:type="spellEnd"/>
            <w:r w:rsidRPr="00050949">
              <w:rPr>
                <w:rFonts w:ascii="Times New Roman" w:hAnsi="Times New Roman" w:cs="Times New Roman"/>
                <w:bCs/>
                <w:color w:val="000000" w:themeColor="text1"/>
                <w:sz w:val="24"/>
                <w:szCs w:val="24"/>
              </w:rPr>
              <w:t xml:space="preserve"> (Grado de contribución igual) </w:t>
            </w:r>
          </w:p>
          <w:p w14:paraId="1C2645EC"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Roxana Reyes-Ríos (Grado de contribución igual)</w:t>
            </w:r>
          </w:p>
        </w:tc>
      </w:tr>
      <w:tr w:rsidR="00050949" w:rsidRPr="00050949" w14:paraId="49D42069" w14:textId="77777777" w:rsidTr="005D271B">
        <w:tc>
          <w:tcPr>
            <w:tcW w:w="2127" w:type="dxa"/>
            <w:shd w:val="clear" w:color="auto" w:fill="auto"/>
            <w:tcMar>
              <w:top w:w="100" w:type="dxa"/>
              <w:left w:w="100" w:type="dxa"/>
              <w:bottom w:w="100" w:type="dxa"/>
              <w:right w:w="100" w:type="dxa"/>
            </w:tcMar>
          </w:tcPr>
          <w:p w14:paraId="74F15912"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Análisis Formal</w:t>
            </w:r>
          </w:p>
        </w:tc>
        <w:tc>
          <w:tcPr>
            <w:tcW w:w="7229" w:type="dxa"/>
          </w:tcPr>
          <w:p w14:paraId="69F2F4A3"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 xml:space="preserve">Josefina </w:t>
            </w:r>
            <w:proofErr w:type="spellStart"/>
            <w:r w:rsidRPr="00050949">
              <w:rPr>
                <w:rFonts w:ascii="Times New Roman" w:hAnsi="Times New Roman" w:cs="Times New Roman"/>
                <w:bCs/>
                <w:color w:val="000000" w:themeColor="text1"/>
                <w:sz w:val="24"/>
                <w:szCs w:val="24"/>
              </w:rPr>
              <w:t>Munguia</w:t>
            </w:r>
            <w:proofErr w:type="spellEnd"/>
            <w:r w:rsidRPr="00050949">
              <w:rPr>
                <w:rFonts w:ascii="Times New Roman" w:hAnsi="Times New Roman" w:cs="Times New Roman"/>
                <w:bCs/>
                <w:color w:val="000000" w:themeColor="text1"/>
                <w:sz w:val="24"/>
                <w:szCs w:val="24"/>
              </w:rPr>
              <w:t>-Aldama (Grado de contribución principal)</w:t>
            </w:r>
          </w:p>
          <w:p w14:paraId="289FEDC1"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Eleuterio Campos-Hernández (Grado de contribución principal)</w:t>
            </w:r>
          </w:p>
          <w:p w14:paraId="1A70C51B"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Rosalba Díaz-Vásquez (Grado de contribución igual)</w:t>
            </w:r>
          </w:p>
          <w:p w14:paraId="734654ED"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Mario Martínez-</w:t>
            </w:r>
            <w:proofErr w:type="spellStart"/>
            <w:r w:rsidRPr="00050949">
              <w:rPr>
                <w:rFonts w:ascii="Times New Roman" w:hAnsi="Times New Roman" w:cs="Times New Roman"/>
                <w:bCs/>
                <w:color w:val="000000" w:themeColor="text1"/>
                <w:sz w:val="24"/>
                <w:szCs w:val="24"/>
              </w:rPr>
              <w:t>Rescalvo</w:t>
            </w:r>
            <w:proofErr w:type="spellEnd"/>
            <w:r w:rsidRPr="00050949">
              <w:rPr>
                <w:rFonts w:ascii="Times New Roman" w:hAnsi="Times New Roman" w:cs="Times New Roman"/>
                <w:bCs/>
                <w:color w:val="000000" w:themeColor="text1"/>
                <w:sz w:val="24"/>
                <w:szCs w:val="24"/>
              </w:rPr>
              <w:t xml:space="preserve"> (Grado de contribución igual) </w:t>
            </w:r>
          </w:p>
          <w:p w14:paraId="6C350A2C"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Roxana Reyes-Ríos (Grado de contribución igual)</w:t>
            </w:r>
          </w:p>
        </w:tc>
      </w:tr>
      <w:tr w:rsidR="00050949" w:rsidRPr="00050949" w14:paraId="4C5225F3" w14:textId="77777777" w:rsidTr="005D271B">
        <w:tc>
          <w:tcPr>
            <w:tcW w:w="2127" w:type="dxa"/>
            <w:shd w:val="clear" w:color="auto" w:fill="auto"/>
            <w:tcMar>
              <w:top w:w="100" w:type="dxa"/>
              <w:left w:w="100" w:type="dxa"/>
              <w:bottom w:w="100" w:type="dxa"/>
              <w:right w:w="100" w:type="dxa"/>
            </w:tcMar>
          </w:tcPr>
          <w:p w14:paraId="69EC41AC"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Investigación</w:t>
            </w:r>
          </w:p>
        </w:tc>
        <w:tc>
          <w:tcPr>
            <w:tcW w:w="7229" w:type="dxa"/>
          </w:tcPr>
          <w:p w14:paraId="27A0420C"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 xml:space="preserve">Josefina </w:t>
            </w:r>
            <w:proofErr w:type="spellStart"/>
            <w:r w:rsidRPr="00050949">
              <w:rPr>
                <w:rFonts w:ascii="Times New Roman" w:hAnsi="Times New Roman" w:cs="Times New Roman"/>
                <w:bCs/>
                <w:color w:val="000000" w:themeColor="text1"/>
                <w:sz w:val="24"/>
                <w:szCs w:val="24"/>
              </w:rPr>
              <w:t>Munguia</w:t>
            </w:r>
            <w:proofErr w:type="spellEnd"/>
            <w:r w:rsidRPr="00050949">
              <w:rPr>
                <w:rFonts w:ascii="Times New Roman" w:hAnsi="Times New Roman" w:cs="Times New Roman"/>
                <w:bCs/>
                <w:color w:val="000000" w:themeColor="text1"/>
                <w:sz w:val="24"/>
                <w:szCs w:val="24"/>
              </w:rPr>
              <w:t>-Aldama (Grado de contribución principal)</w:t>
            </w:r>
          </w:p>
          <w:p w14:paraId="4A1282AD"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Eleuterio Campos-Hernández (Grado de contribución principal)</w:t>
            </w:r>
          </w:p>
          <w:p w14:paraId="432C0927"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Rosalba Díaz-Vásquez (Grado de contribución igual)</w:t>
            </w:r>
          </w:p>
          <w:p w14:paraId="0B680300"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Mario Martínez-</w:t>
            </w:r>
            <w:proofErr w:type="spellStart"/>
            <w:r w:rsidRPr="00050949">
              <w:rPr>
                <w:rFonts w:ascii="Times New Roman" w:hAnsi="Times New Roman" w:cs="Times New Roman"/>
                <w:bCs/>
                <w:color w:val="000000" w:themeColor="text1"/>
                <w:sz w:val="24"/>
                <w:szCs w:val="24"/>
              </w:rPr>
              <w:t>Rescalvo</w:t>
            </w:r>
            <w:proofErr w:type="spellEnd"/>
            <w:r w:rsidRPr="00050949">
              <w:rPr>
                <w:rFonts w:ascii="Times New Roman" w:hAnsi="Times New Roman" w:cs="Times New Roman"/>
                <w:bCs/>
                <w:color w:val="000000" w:themeColor="text1"/>
                <w:sz w:val="24"/>
                <w:szCs w:val="24"/>
              </w:rPr>
              <w:t xml:space="preserve"> (Grado de contribución igual) </w:t>
            </w:r>
          </w:p>
          <w:p w14:paraId="3047C4B5"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Roxana Reyes-Ríos (Grado de contribución igual)</w:t>
            </w:r>
          </w:p>
        </w:tc>
      </w:tr>
      <w:tr w:rsidR="00050949" w:rsidRPr="00050949" w14:paraId="295FF704" w14:textId="77777777" w:rsidTr="005D271B">
        <w:tc>
          <w:tcPr>
            <w:tcW w:w="2127" w:type="dxa"/>
            <w:shd w:val="clear" w:color="auto" w:fill="auto"/>
            <w:tcMar>
              <w:top w:w="100" w:type="dxa"/>
              <w:left w:w="100" w:type="dxa"/>
              <w:bottom w:w="100" w:type="dxa"/>
              <w:right w:w="100" w:type="dxa"/>
            </w:tcMar>
          </w:tcPr>
          <w:p w14:paraId="0686BF16"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Curación de datos</w:t>
            </w:r>
          </w:p>
        </w:tc>
        <w:tc>
          <w:tcPr>
            <w:tcW w:w="7229" w:type="dxa"/>
          </w:tcPr>
          <w:p w14:paraId="7A5D605E"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 xml:space="preserve">Josefina </w:t>
            </w:r>
            <w:proofErr w:type="spellStart"/>
            <w:r w:rsidRPr="00050949">
              <w:rPr>
                <w:rFonts w:ascii="Times New Roman" w:hAnsi="Times New Roman" w:cs="Times New Roman"/>
                <w:bCs/>
                <w:color w:val="000000" w:themeColor="text1"/>
                <w:sz w:val="24"/>
                <w:szCs w:val="24"/>
              </w:rPr>
              <w:t>Munguia</w:t>
            </w:r>
            <w:proofErr w:type="spellEnd"/>
            <w:r w:rsidRPr="00050949">
              <w:rPr>
                <w:rFonts w:ascii="Times New Roman" w:hAnsi="Times New Roman" w:cs="Times New Roman"/>
                <w:bCs/>
                <w:color w:val="000000" w:themeColor="text1"/>
                <w:sz w:val="24"/>
                <w:szCs w:val="24"/>
              </w:rPr>
              <w:t>-Aldama (Grado de contribución principal)</w:t>
            </w:r>
          </w:p>
          <w:p w14:paraId="6B46EAE2"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Eleuterio Campos-Hernández (Grado de contribución principal)</w:t>
            </w:r>
          </w:p>
          <w:p w14:paraId="1AADE04E"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Rosalba Díaz-Vásquez (Grado de contribución igual)</w:t>
            </w:r>
          </w:p>
          <w:p w14:paraId="1B82E216"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Mario Martínez-</w:t>
            </w:r>
            <w:proofErr w:type="spellStart"/>
            <w:r w:rsidRPr="00050949">
              <w:rPr>
                <w:rFonts w:ascii="Times New Roman" w:hAnsi="Times New Roman" w:cs="Times New Roman"/>
                <w:bCs/>
                <w:color w:val="000000" w:themeColor="text1"/>
                <w:sz w:val="24"/>
                <w:szCs w:val="24"/>
              </w:rPr>
              <w:t>Rescalvo</w:t>
            </w:r>
            <w:proofErr w:type="spellEnd"/>
            <w:r w:rsidRPr="00050949">
              <w:rPr>
                <w:rFonts w:ascii="Times New Roman" w:hAnsi="Times New Roman" w:cs="Times New Roman"/>
                <w:bCs/>
                <w:color w:val="000000" w:themeColor="text1"/>
                <w:sz w:val="24"/>
                <w:szCs w:val="24"/>
              </w:rPr>
              <w:t xml:space="preserve"> (Grado de contribución igual) </w:t>
            </w:r>
          </w:p>
          <w:p w14:paraId="07281FFE"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Roxana Reyes-Ríos (Grado de contribución igual)</w:t>
            </w:r>
          </w:p>
        </w:tc>
      </w:tr>
      <w:tr w:rsidR="00050949" w:rsidRPr="00050949" w14:paraId="6E0A214D" w14:textId="77777777" w:rsidTr="005D271B">
        <w:tc>
          <w:tcPr>
            <w:tcW w:w="2127" w:type="dxa"/>
            <w:shd w:val="clear" w:color="auto" w:fill="auto"/>
            <w:tcMar>
              <w:top w:w="100" w:type="dxa"/>
              <w:left w:w="100" w:type="dxa"/>
              <w:bottom w:w="100" w:type="dxa"/>
              <w:right w:w="100" w:type="dxa"/>
            </w:tcMar>
          </w:tcPr>
          <w:p w14:paraId="61942094"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Escritura - Preparación del borrador original</w:t>
            </w:r>
          </w:p>
        </w:tc>
        <w:tc>
          <w:tcPr>
            <w:tcW w:w="7229" w:type="dxa"/>
          </w:tcPr>
          <w:p w14:paraId="0AB2BC97"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 xml:space="preserve">Josefina </w:t>
            </w:r>
            <w:proofErr w:type="spellStart"/>
            <w:r w:rsidRPr="00050949">
              <w:rPr>
                <w:rFonts w:ascii="Times New Roman" w:hAnsi="Times New Roman" w:cs="Times New Roman"/>
                <w:bCs/>
                <w:color w:val="000000" w:themeColor="text1"/>
                <w:sz w:val="24"/>
                <w:szCs w:val="24"/>
              </w:rPr>
              <w:t>Munguia</w:t>
            </w:r>
            <w:proofErr w:type="spellEnd"/>
            <w:r w:rsidRPr="00050949">
              <w:rPr>
                <w:rFonts w:ascii="Times New Roman" w:hAnsi="Times New Roman" w:cs="Times New Roman"/>
                <w:bCs/>
                <w:color w:val="000000" w:themeColor="text1"/>
                <w:sz w:val="24"/>
                <w:szCs w:val="24"/>
              </w:rPr>
              <w:t>-Aldama (Grado de contribución principal)</w:t>
            </w:r>
          </w:p>
          <w:p w14:paraId="05F992C6"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Eleuterio Campos-Hernández (Grado de contribución principal)</w:t>
            </w:r>
          </w:p>
          <w:p w14:paraId="528065F5"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Rosalba Díaz-Vásquez (Grado de contribución igual)</w:t>
            </w:r>
          </w:p>
          <w:p w14:paraId="22D45267"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Mario Martínez-</w:t>
            </w:r>
            <w:proofErr w:type="spellStart"/>
            <w:r w:rsidRPr="00050949">
              <w:rPr>
                <w:rFonts w:ascii="Times New Roman" w:hAnsi="Times New Roman" w:cs="Times New Roman"/>
                <w:bCs/>
                <w:color w:val="000000" w:themeColor="text1"/>
                <w:sz w:val="24"/>
                <w:szCs w:val="24"/>
              </w:rPr>
              <w:t>Rescalvo</w:t>
            </w:r>
            <w:proofErr w:type="spellEnd"/>
            <w:r w:rsidRPr="00050949">
              <w:rPr>
                <w:rFonts w:ascii="Times New Roman" w:hAnsi="Times New Roman" w:cs="Times New Roman"/>
                <w:bCs/>
                <w:color w:val="000000" w:themeColor="text1"/>
                <w:sz w:val="24"/>
                <w:szCs w:val="24"/>
              </w:rPr>
              <w:t xml:space="preserve"> (Grado de contribución igual) </w:t>
            </w:r>
          </w:p>
          <w:p w14:paraId="466A108F"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Roxana Reyes-Ríos (Grado de contribución igual)</w:t>
            </w:r>
          </w:p>
        </w:tc>
      </w:tr>
      <w:tr w:rsidR="00050949" w:rsidRPr="00050949" w14:paraId="4248831E" w14:textId="77777777" w:rsidTr="005D271B">
        <w:tc>
          <w:tcPr>
            <w:tcW w:w="2127" w:type="dxa"/>
            <w:shd w:val="clear" w:color="auto" w:fill="auto"/>
            <w:tcMar>
              <w:top w:w="100" w:type="dxa"/>
              <w:left w:w="100" w:type="dxa"/>
              <w:bottom w:w="100" w:type="dxa"/>
              <w:right w:w="100" w:type="dxa"/>
            </w:tcMar>
          </w:tcPr>
          <w:p w14:paraId="15AC81A2"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Escritura - Revisión y edición</w:t>
            </w:r>
          </w:p>
        </w:tc>
        <w:tc>
          <w:tcPr>
            <w:tcW w:w="7229" w:type="dxa"/>
          </w:tcPr>
          <w:p w14:paraId="15F5E4AB"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 xml:space="preserve">Josefina </w:t>
            </w:r>
            <w:proofErr w:type="spellStart"/>
            <w:r w:rsidRPr="00050949">
              <w:rPr>
                <w:rFonts w:ascii="Times New Roman" w:hAnsi="Times New Roman" w:cs="Times New Roman"/>
                <w:bCs/>
                <w:color w:val="000000" w:themeColor="text1"/>
                <w:sz w:val="24"/>
                <w:szCs w:val="24"/>
              </w:rPr>
              <w:t>Munguia</w:t>
            </w:r>
            <w:proofErr w:type="spellEnd"/>
            <w:r w:rsidRPr="00050949">
              <w:rPr>
                <w:rFonts w:ascii="Times New Roman" w:hAnsi="Times New Roman" w:cs="Times New Roman"/>
                <w:bCs/>
                <w:color w:val="000000" w:themeColor="text1"/>
                <w:sz w:val="24"/>
                <w:szCs w:val="24"/>
              </w:rPr>
              <w:t>-Aldama (Grado de contribución principal)</w:t>
            </w:r>
          </w:p>
          <w:p w14:paraId="15522C2C"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Eleuterio Campos-Hernández (Grado de contribución principal)</w:t>
            </w:r>
          </w:p>
          <w:p w14:paraId="0C75425E"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Rosalba Díaz-Vásquez (Grado de contribución igual)</w:t>
            </w:r>
          </w:p>
          <w:p w14:paraId="097FD456"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lastRenderedPageBreak/>
              <w:t>Mario Martínez-</w:t>
            </w:r>
            <w:proofErr w:type="spellStart"/>
            <w:r w:rsidRPr="00050949">
              <w:rPr>
                <w:rFonts w:ascii="Times New Roman" w:hAnsi="Times New Roman" w:cs="Times New Roman"/>
                <w:bCs/>
                <w:color w:val="000000" w:themeColor="text1"/>
                <w:sz w:val="24"/>
                <w:szCs w:val="24"/>
              </w:rPr>
              <w:t>Rescalvo</w:t>
            </w:r>
            <w:proofErr w:type="spellEnd"/>
            <w:r w:rsidRPr="00050949">
              <w:rPr>
                <w:rFonts w:ascii="Times New Roman" w:hAnsi="Times New Roman" w:cs="Times New Roman"/>
                <w:bCs/>
                <w:color w:val="000000" w:themeColor="text1"/>
                <w:sz w:val="24"/>
                <w:szCs w:val="24"/>
              </w:rPr>
              <w:t xml:space="preserve"> (Grado de contribución igual) </w:t>
            </w:r>
          </w:p>
          <w:p w14:paraId="0801A5F6" w14:textId="77777777" w:rsidR="00050949" w:rsidRPr="00050949" w:rsidRDefault="00050949" w:rsidP="00050949">
            <w:pPr>
              <w:widowControl w:val="0"/>
              <w:spacing w:after="0" w:line="240" w:lineRule="auto"/>
              <w:rPr>
                <w:rFonts w:ascii="Times New Roman" w:hAnsi="Times New Roman" w:cs="Times New Roman"/>
                <w:bCs/>
                <w:color w:val="000000" w:themeColor="text1"/>
                <w:sz w:val="24"/>
                <w:szCs w:val="24"/>
              </w:rPr>
            </w:pPr>
            <w:r w:rsidRPr="00050949">
              <w:rPr>
                <w:rFonts w:ascii="Times New Roman" w:hAnsi="Times New Roman" w:cs="Times New Roman"/>
                <w:bCs/>
                <w:color w:val="000000" w:themeColor="text1"/>
                <w:sz w:val="24"/>
                <w:szCs w:val="24"/>
              </w:rPr>
              <w:t>Roxana Reyes-Ríos (Grado de contribución igual)</w:t>
            </w:r>
          </w:p>
        </w:tc>
      </w:tr>
    </w:tbl>
    <w:p w14:paraId="50295FB9" w14:textId="77777777" w:rsidR="00050949" w:rsidRPr="00DE1C21" w:rsidRDefault="00050949" w:rsidP="00F1113A">
      <w:pPr>
        <w:autoSpaceDE w:val="0"/>
        <w:autoSpaceDN w:val="0"/>
        <w:adjustRightInd w:val="0"/>
        <w:spacing w:after="0" w:line="360" w:lineRule="auto"/>
        <w:ind w:left="709" w:hanging="709"/>
        <w:jc w:val="both"/>
        <w:rPr>
          <w:rFonts w:ascii="Times New Roman" w:hAnsi="Times New Roman" w:cs="Times New Roman"/>
          <w:bCs/>
          <w:sz w:val="24"/>
          <w:szCs w:val="24"/>
        </w:rPr>
      </w:pPr>
    </w:p>
    <w:sectPr w:rsidR="00050949" w:rsidRPr="00DE1C21" w:rsidSect="00FE7568">
      <w:headerReference w:type="default" r:id="rId8"/>
      <w:footerReference w:type="default" r:id="rId9"/>
      <w:pgSz w:w="12240" w:h="15840"/>
      <w:pgMar w:top="1276" w:right="1701" w:bottom="1276"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BE49" w14:textId="77777777" w:rsidR="00761BE8" w:rsidRDefault="00761BE8" w:rsidP="00AF24EC">
      <w:pPr>
        <w:spacing w:after="0" w:line="240" w:lineRule="auto"/>
      </w:pPr>
      <w:r>
        <w:separator/>
      </w:r>
    </w:p>
  </w:endnote>
  <w:endnote w:type="continuationSeparator" w:id="0">
    <w:p w14:paraId="10371236" w14:textId="77777777" w:rsidR="00761BE8" w:rsidRDefault="00761BE8" w:rsidP="00AF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14A8" w14:textId="47611272" w:rsidR="005C7A9B" w:rsidRDefault="00FE7568" w:rsidP="00FE7568">
    <w:pPr>
      <w:pStyle w:val="Piedepgina"/>
      <w:jc w:val="center"/>
    </w:pPr>
    <w:r w:rsidRPr="00E4304D">
      <w:rPr>
        <w:noProof/>
        <w:lang w:eastAsia="es-MX"/>
      </w:rPr>
      <w:drawing>
        <wp:inline distT="0" distB="0" distL="0" distR="0" wp14:anchorId="0707B03A" wp14:editId="4D0055F8">
          <wp:extent cx="1600200" cy="419100"/>
          <wp:effectExtent l="0" t="0" r="0" b="0"/>
          <wp:docPr id="37"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10, Núm. 20 Julio - Diciembre 2021</w:t>
    </w:r>
  </w:p>
  <w:p w14:paraId="3CFB5450" w14:textId="77777777" w:rsidR="005C7A9B" w:rsidRDefault="005C7A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A953" w14:textId="77777777" w:rsidR="00761BE8" w:rsidRDefault="00761BE8" w:rsidP="00AF24EC">
      <w:pPr>
        <w:spacing w:after="0" w:line="240" w:lineRule="auto"/>
      </w:pPr>
      <w:r>
        <w:separator/>
      </w:r>
    </w:p>
  </w:footnote>
  <w:footnote w:type="continuationSeparator" w:id="0">
    <w:p w14:paraId="690C68D0" w14:textId="77777777" w:rsidR="00761BE8" w:rsidRDefault="00761BE8" w:rsidP="00AF24EC">
      <w:pPr>
        <w:spacing w:after="0" w:line="240" w:lineRule="auto"/>
      </w:pPr>
      <w:r>
        <w:continuationSeparator/>
      </w:r>
    </w:p>
  </w:footnote>
  <w:footnote w:id="1">
    <w:p w14:paraId="59A386C8" w14:textId="6F29257D" w:rsidR="005C7A9B" w:rsidRPr="00D7138A" w:rsidRDefault="005C7A9B" w:rsidP="00D7138A">
      <w:pPr>
        <w:spacing w:after="0" w:line="240" w:lineRule="auto"/>
        <w:jc w:val="both"/>
        <w:rPr>
          <w:rFonts w:ascii="Times New Roman" w:hAnsi="Times New Roman" w:cs="Times New Roman"/>
          <w:color w:val="000000"/>
          <w:sz w:val="20"/>
          <w:szCs w:val="20"/>
        </w:rPr>
      </w:pPr>
      <w:r w:rsidRPr="00D7138A">
        <w:rPr>
          <w:rStyle w:val="Refdenotaalpie"/>
          <w:rFonts w:ascii="Times New Roman" w:hAnsi="Times New Roman" w:cs="Times New Roman"/>
          <w:sz w:val="20"/>
          <w:szCs w:val="20"/>
        </w:rPr>
        <w:footnoteRef/>
      </w:r>
      <w:r w:rsidRPr="00D7138A">
        <w:rPr>
          <w:rFonts w:ascii="Times New Roman" w:hAnsi="Times New Roman" w:cs="Times New Roman"/>
          <w:sz w:val="20"/>
          <w:szCs w:val="20"/>
        </w:rPr>
        <w:t xml:space="preserve"> </w:t>
      </w:r>
      <w:r w:rsidRPr="00D7138A">
        <w:rPr>
          <w:rFonts w:ascii="Times New Roman" w:hAnsi="Times New Roman" w:cs="Times New Roman"/>
          <w:color w:val="000000"/>
          <w:sz w:val="20"/>
          <w:szCs w:val="20"/>
        </w:rPr>
        <w:t>Un indicador es, comúnmente, la síntesis de un conjunto de datos cuantitativos que sirven para representar un fenómeno complejo</w:t>
      </w:r>
      <w:r w:rsidR="003047FB">
        <w:rPr>
          <w:rFonts w:ascii="Times New Roman" w:hAnsi="Times New Roman" w:cs="Times New Roman"/>
          <w:color w:val="000000"/>
          <w:sz w:val="20"/>
          <w:szCs w:val="20"/>
        </w:rPr>
        <w:t xml:space="preserve">, al mismo tiempo </w:t>
      </w:r>
      <w:r w:rsidR="00441FDE">
        <w:rPr>
          <w:rFonts w:ascii="Times New Roman" w:hAnsi="Times New Roman" w:cs="Times New Roman"/>
          <w:color w:val="000000"/>
          <w:sz w:val="20"/>
          <w:szCs w:val="20"/>
        </w:rPr>
        <w:t xml:space="preserve">en términos cualitativos </w:t>
      </w:r>
      <w:r w:rsidR="003047FB">
        <w:rPr>
          <w:rFonts w:ascii="Times New Roman" w:hAnsi="Times New Roman" w:cs="Times New Roman"/>
          <w:color w:val="000000"/>
          <w:sz w:val="20"/>
          <w:szCs w:val="20"/>
        </w:rPr>
        <w:t>es</w:t>
      </w:r>
      <w:r w:rsidR="003047FB" w:rsidRPr="00F1113A">
        <w:rPr>
          <w:rFonts w:ascii="Times New Roman" w:hAnsi="Times New Roman" w:cs="Times New Roman"/>
          <w:color w:val="000000"/>
          <w:sz w:val="24"/>
          <w:szCs w:val="24"/>
        </w:rPr>
        <w:t xml:space="preserve"> </w:t>
      </w:r>
      <w:r w:rsidR="003047FB" w:rsidRPr="003047FB">
        <w:rPr>
          <w:rFonts w:ascii="Times New Roman" w:hAnsi="Times New Roman" w:cs="Times New Roman"/>
          <w:color w:val="000000"/>
          <w:sz w:val="20"/>
          <w:szCs w:val="20"/>
        </w:rPr>
        <w:t xml:space="preserve">“un indicio o señal </w:t>
      </w:r>
      <w:r w:rsidRPr="00D7138A">
        <w:rPr>
          <w:rFonts w:ascii="Times New Roman" w:hAnsi="Times New Roman" w:cs="Times New Roman"/>
          <w:color w:val="000000"/>
          <w:sz w:val="20"/>
          <w:szCs w:val="20"/>
        </w:rPr>
        <w:t>con un grad</w:t>
      </w:r>
      <w:r w:rsidR="00F06568">
        <w:rPr>
          <w:rFonts w:ascii="Times New Roman" w:hAnsi="Times New Roman" w:cs="Times New Roman"/>
          <w:color w:val="000000"/>
          <w:sz w:val="20"/>
          <w:szCs w:val="20"/>
        </w:rPr>
        <w:t xml:space="preserve">o razonable de certidumbre” </w:t>
      </w:r>
      <w:r w:rsidR="009C52AF">
        <w:rPr>
          <w:rFonts w:ascii="Times New Roman" w:hAnsi="Times New Roman" w:cs="Times New Roman"/>
          <w:color w:val="000000"/>
          <w:sz w:val="20"/>
          <w:szCs w:val="20"/>
        </w:rPr>
        <w:t>(AEMA</w:t>
      </w:r>
      <w:r w:rsidR="00441FDE">
        <w:rPr>
          <w:rFonts w:ascii="Times New Roman" w:hAnsi="Times New Roman" w:cs="Times New Roman"/>
          <w:color w:val="000000"/>
          <w:sz w:val="20"/>
          <w:szCs w:val="20"/>
        </w:rPr>
        <w:t>, 2006, p. 7), que</w:t>
      </w:r>
      <w:r w:rsidRPr="00D7138A">
        <w:rPr>
          <w:rFonts w:ascii="Times New Roman" w:hAnsi="Times New Roman" w:cs="Times New Roman"/>
          <w:color w:val="000000"/>
          <w:sz w:val="20"/>
          <w:szCs w:val="20"/>
        </w:rPr>
        <w:t xml:space="preserve"> proporciona evidencias de un evento o un comportamiento. </w:t>
      </w:r>
    </w:p>
  </w:footnote>
  <w:footnote w:id="2">
    <w:p w14:paraId="7A37B2FD" w14:textId="4DD7C247" w:rsidR="005C7A9B" w:rsidRPr="00D7138A" w:rsidRDefault="005C7A9B" w:rsidP="00D7138A">
      <w:pPr>
        <w:pStyle w:val="Textonotapie"/>
        <w:jc w:val="both"/>
        <w:rPr>
          <w:rFonts w:ascii="Times New Roman" w:hAnsi="Times New Roman" w:cs="Times New Roman"/>
        </w:rPr>
      </w:pPr>
      <w:r w:rsidRPr="00D7138A">
        <w:rPr>
          <w:rStyle w:val="Refdenotaalpie"/>
          <w:rFonts w:ascii="Times New Roman" w:hAnsi="Times New Roman" w:cs="Times New Roman"/>
        </w:rPr>
        <w:footnoteRef/>
      </w:r>
      <w:r w:rsidRPr="00D7138A">
        <w:rPr>
          <w:rFonts w:ascii="Times New Roman" w:hAnsi="Times New Roman" w:cs="Times New Roman"/>
        </w:rPr>
        <w:t xml:space="preserve"> Se entiende por mitigación a las acciones para reducir la emisión de gases y compuestos de efecto invernadero a la atmósfera. En cambio, la adaptación se refiere a las </w:t>
      </w:r>
      <w:r w:rsidRPr="00D7138A">
        <w:rPr>
          <w:rFonts w:ascii="Times New Roman" w:hAnsi="Times New Roman" w:cs="Times New Roman"/>
          <w:color w:val="000000"/>
        </w:rPr>
        <w:t>“</w:t>
      </w:r>
      <w:r w:rsidRPr="00D7138A">
        <w:rPr>
          <w:rFonts w:ascii="Times New Roman" w:hAnsi="Times New Roman" w:cs="Times New Roman"/>
        </w:rPr>
        <w:t xml:space="preserve">iniciativas y medidas encaminadas a reducir la vulnerabilidad de los sistemas naturales y humanos ante los efectos reales o esperados de un cambio climático” (Instituto Nacional de Ecología y </w:t>
      </w:r>
      <w:r w:rsidR="00344E9F">
        <w:rPr>
          <w:rFonts w:ascii="Times New Roman" w:hAnsi="Times New Roman" w:cs="Times New Roman"/>
        </w:rPr>
        <w:t>Cambio Climático [INECC], 2018</w:t>
      </w:r>
      <w:r w:rsidR="002C142C">
        <w:rPr>
          <w:rFonts w:ascii="Times New Roman" w:hAnsi="Times New Roman" w:cs="Times New Roman"/>
        </w:rPr>
        <w:t>, párr.1</w:t>
      </w:r>
      <w:r w:rsidRPr="00D7138A">
        <w:rPr>
          <w:rFonts w:ascii="Times New Roman" w:hAnsi="Times New Roman" w:cs="Times New Roman"/>
        </w:rPr>
        <w:t>).</w:t>
      </w:r>
    </w:p>
  </w:footnote>
  <w:footnote w:id="3">
    <w:p w14:paraId="01E2F7AB" w14:textId="062F94D0" w:rsidR="005C7A9B" w:rsidRPr="00F1113A" w:rsidRDefault="005C7A9B" w:rsidP="00CC7FC6">
      <w:pPr>
        <w:pStyle w:val="Textonotapie"/>
        <w:jc w:val="both"/>
        <w:rPr>
          <w:rFonts w:ascii="Times New Roman" w:hAnsi="Times New Roman" w:cs="Times New Roman"/>
          <w:sz w:val="22"/>
          <w:szCs w:val="22"/>
        </w:rPr>
      </w:pPr>
      <w:r w:rsidRPr="00F1113A">
        <w:rPr>
          <w:rStyle w:val="Refdenotaalpie"/>
          <w:rFonts w:ascii="Times New Roman" w:hAnsi="Times New Roman" w:cs="Times New Roman"/>
          <w:sz w:val="22"/>
          <w:szCs w:val="22"/>
        </w:rPr>
        <w:footnoteRef/>
      </w:r>
      <w:r>
        <w:rPr>
          <w:rFonts w:ascii="Times New Roman" w:hAnsi="Times New Roman" w:cs="Times New Roman"/>
          <w:sz w:val="22"/>
          <w:szCs w:val="22"/>
        </w:rPr>
        <w:t xml:space="preserve"> Acame es cuando</w:t>
      </w:r>
      <w:r w:rsidRPr="00F1113A">
        <w:rPr>
          <w:rFonts w:ascii="Times New Roman" w:hAnsi="Times New Roman" w:cs="Times New Roman"/>
          <w:sz w:val="22"/>
          <w:szCs w:val="22"/>
        </w:rPr>
        <w:t xml:space="preserve"> fuertes vientos voltean hasta </w:t>
      </w:r>
      <w:r>
        <w:rPr>
          <w:rFonts w:ascii="Times New Roman" w:hAnsi="Times New Roman" w:cs="Times New Roman"/>
          <w:sz w:val="22"/>
          <w:szCs w:val="22"/>
        </w:rPr>
        <w:t>el suelo las plantas de maíz</w:t>
      </w:r>
      <w:r w:rsidR="00381976">
        <w:rPr>
          <w:rFonts w:ascii="Times New Roman" w:hAnsi="Times New Roman" w:cs="Times New Roman"/>
          <w:sz w:val="22"/>
          <w:szCs w:val="22"/>
        </w:rPr>
        <w:t>;</w:t>
      </w:r>
      <w:r>
        <w:rPr>
          <w:rFonts w:ascii="Times New Roman" w:hAnsi="Times New Roman" w:cs="Times New Roman"/>
          <w:sz w:val="22"/>
          <w:szCs w:val="22"/>
        </w:rPr>
        <w:t xml:space="preserve"> puede solo caer</w:t>
      </w:r>
      <w:r w:rsidRPr="00F1113A">
        <w:rPr>
          <w:rFonts w:ascii="Times New Roman" w:hAnsi="Times New Roman" w:cs="Times New Roman"/>
          <w:sz w:val="22"/>
          <w:szCs w:val="22"/>
        </w:rPr>
        <w:t xml:space="preserve"> o arrancarse de</w:t>
      </w:r>
      <w:r>
        <w:rPr>
          <w:rFonts w:ascii="Times New Roman" w:hAnsi="Times New Roman" w:cs="Times New Roman"/>
          <w:sz w:val="22"/>
          <w:szCs w:val="22"/>
        </w:rPr>
        <w:t>sde la</w:t>
      </w:r>
      <w:r w:rsidRPr="00F1113A">
        <w:rPr>
          <w:rFonts w:ascii="Times New Roman" w:hAnsi="Times New Roman" w:cs="Times New Roman"/>
          <w:sz w:val="22"/>
          <w:szCs w:val="22"/>
        </w:rPr>
        <w:t xml:space="preserve"> raíz, con la consecuente </w:t>
      </w:r>
      <w:r>
        <w:rPr>
          <w:rFonts w:ascii="Times New Roman" w:hAnsi="Times New Roman" w:cs="Times New Roman"/>
          <w:sz w:val="22"/>
          <w:szCs w:val="22"/>
        </w:rPr>
        <w:t>pérdida del fruto. El viento “la</w:t>
      </w:r>
      <w:r w:rsidR="00381976">
        <w:rPr>
          <w:rFonts w:ascii="Times New Roman" w:hAnsi="Times New Roman" w:cs="Times New Roman"/>
          <w:sz w:val="22"/>
          <w:szCs w:val="22"/>
        </w:rPr>
        <w:t>s</w:t>
      </w:r>
      <w:r w:rsidRPr="00F1113A">
        <w:rPr>
          <w:rFonts w:ascii="Times New Roman" w:hAnsi="Times New Roman" w:cs="Times New Roman"/>
          <w:sz w:val="22"/>
          <w:szCs w:val="22"/>
        </w:rPr>
        <w:t xml:space="preserve"> tumba”</w:t>
      </w:r>
      <w:r w:rsidR="00381976">
        <w:rPr>
          <w:rFonts w:ascii="Times New Roman" w:hAnsi="Times New Roman" w:cs="Times New Roman"/>
          <w:sz w:val="22"/>
          <w:szCs w:val="22"/>
        </w:rPr>
        <w:t>,</w:t>
      </w:r>
      <w:r w:rsidRPr="00F1113A">
        <w:rPr>
          <w:rFonts w:ascii="Times New Roman" w:hAnsi="Times New Roman" w:cs="Times New Roman"/>
          <w:sz w:val="22"/>
          <w:szCs w:val="22"/>
        </w:rPr>
        <w:t xml:space="preserve"> dicen los pobladores.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FE82" w14:textId="1735FC9B" w:rsidR="00FE7568" w:rsidRDefault="00FE7568" w:rsidP="00FE7568">
    <w:pPr>
      <w:pStyle w:val="Encabezado"/>
      <w:jc w:val="center"/>
    </w:pPr>
    <w:r w:rsidRPr="00E4304D">
      <w:rPr>
        <w:noProof/>
        <w:lang w:eastAsia="es-MX"/>
      </w:rPr>
      <w:drawing>
        <wp:inline distT="0" distB="0" distL="0" distR="0" wp14:anchorId="0D288327" wp14:editId="663C3586">
          <wp:extent cx="5397500" cy="660400"/>
          <wp:effectExtent l="0" t="0" r="0" b="0"/>
          <wp:docPr id="36"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4BD5"/>
    <w:multiLevelType w:val="hybridMultilevel"/>
    <w:tmpl w:val="D3BEC794"/>
    <w:lvl w:ilvl="0" w:tplc="961E7CD8">
      <w:start w:val="1"/>
      <w:numFmt w:val="lowerLetter"/>
      <w:lvlText w:val="%1)"/>
      <w:lvlJc w:val="left"/>
      <w:pPr>
        <w:ind w:left="660" w:hanging="360"/>
      </w:pPr>
      <w:rPr>
        <w:rFonts w:hint="default"/>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tentative="1">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 w15:restartNumberingAfterBreak="0">
    <w:nsid w:val="296C5C6F"/>
    <w:multiLevelType w:val="hybridMultilevel"/>
    <w:tmpl w:val="1CCAEE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5530F6D"/>
    <w:multiLevelType w:val="hybridMultilevel"/>
    <w:tmpl w:val="035C4976"/>
    <w:lvl w:ilvl="0" w:tplc="55AAD564">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463667C"/>
    <w:multiLevelType w:val="hybridMultilevel"/>
    <w:tmpl w:val="527279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8C9325A"/>
    <w:multiLevelType w:val="hybridMultilevel"/>
    <w:tmpl w:val="25C662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197D77"/>
    <w:multiLevelType w:val="hybridMultilevel"/>
    <w:tmpl w:val="373EAB8A"/>
    <w:lvl w:ilvl="0" w:tplc="56FC6A44">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B7"/>
    <w:rsid w:val="00000D43"/>
    <w:rsid w:val="00004626"/>
    <w:rsid w:val="000068C4"/>
    <w:rsid w:val="00006B49"/>
    <w:rsid w:val="000104A1"/>
    <w:rsid w:val="000114A1"/>
    <w:rsid w:val="000146EE"/>
    <w:rsid w:val="00015D71"/>
    <w:rsid w:val="00022FB1"/>
    <w:rsid w:val="00024C8A"/>
    <w:rsid w:val="000264F2"/>
    <w:rsid w:val="00032936"/>
    <w:rsid w:val="000330D5"/>
    <w:rsid w:val="00037AD0"/>
    <w:rsid w:val="00040B63"/>
    <w:rsid w:val="00040CFE"/>
    <w:rsid w:val="00041A70"/>
    <w:rsid w:val="00041D6C"/>
    <w:rsid w:val="00042A48"/>
    <w:rsid w:val="00042BC2"/>
    <w:rsid w:val="00045697"/>
    <w:rsid w:val="0004674D"/>
    <w:rsid w:val="00046DC2"/>
    <w:rsid w:val="00050949"/>
    <w:rsid w:val="00055DD4"/>
    <w:rsid w:val="00056685"/>
    <w:rsid w:val="00056F42"/>
    <w:rsid w:val="00062AFA"/>
    <w:rsid w:val="00063749"/>
    <w:rsid w:val="00067816"/>
    <w:rsid w:val="00067AFB"/>
    <w:rsid w:val="00070E16"/>
    <w:rsid w:val="000729C6"/>
    <w:rsid w:val="0007377A"/>
    <w:rsid w:val="00080718"/>
    <w:rsid w:val="0008150D"/>
    <w:rsid w:val="0008472C"/>
    <w:rsid w:val="00086F38"/>
    <w:rsid w:val="00087F79"/>
    <w:rsid w:val="0009080D"/>
    <w:rsid w:val="000908C3"/>
    <w:rsid w:val="00093A1E"/>
    <w:rsid w:val="000961CA"/>
    <w:rsid w:val="000961E5"/>
    <w:rsid w:val="00097772"/>
    <w:rsid w:val="000A01DA"/>
    <w:rsid w:val="000A0CCC"/>
    <w:rsid w:val="000A0F62"/>
    <w:rsid w:val="000A3113"/>
    <w:rsid w:val="000A36C2"/>
    <w:rsid w:val="000A3E17"/>
    <w:rsid w:val="000A42C9"/>
    <w:rsid w:val="000A4FE7"/>
    <w:rsid w:val="000A5949"/>
    <w:rsid w:val="000A7728"/>
    <w:rsid w:val="000B0702"/>
    <w:rsid w:val="000B2250"/>
    <w:rsid w:val="000B24F5"/>
    <w:rsid w:val="000B3FE8"/>
    <w:rsid w:val="000B49CF"/>
    <w:rsid w:val="000C1312"/>
    <w:rsid w:val="000C1AAE"/>
    <w:rsid w:val="000C540E"/>
    <w:rsid w:val="000C575B"/>
    <w:rsid w:val="000C6725"/>
    <w:rsid w:val="000C7989"/>
    <w:rsid w:val="000D6A1B"/>
    <w:rsid w:val="000E057F"/>
    <w:rsid w:val="000E0754"/>
    <w:rsid w:val="000E086C"/>
    <w:rsid w:val="000E1648"/>
    <w:rsid w:val="000E16F7"/>
    <w:rsid w:val="000E3BBB"/>
    <w:rsid w:val="000E6922"/>
    <w:rsid w:val="000F408F"/>
    <w:rsid w:val="000F4C95"/>
    <w:rsid w:val="000F58A4"/>
    <w:rsid w:val="000F6EB8"/>
    <w:rsid w:val="000F744E"/>
    <w:rsid w:val="0010035C"/>
    <w:rsid w:val="00102321"/>
    <w:rsid w:val="0010256A"/>
    <w:rsid w:val="001033B7"/>
    <w:rsid w:val="00104242"/>
    <w:rsid w:val="00104B8A"/>
    <w:rsid w:val="001053A0"/>
    <w:rsid w:val="001070C5"/>
    <w:rsid w:val="00107B56"/>
    <w:rsid w:val="00110548"/>
    <w:rsid w:val="001126D9"/>
    <w:rsid w:val="00113A38"/>
    <w:rsid w:val="00113C42"/>
    <w:rsid w:val="00116F68"/>
    <w:rsid w:val="00117D17"/>
    <w:rsid w:val="001233E9"/>
    <w:rsid w:val="00124754"/>
    <w:rsid w:val="00124C1A"/>
    <w:rsid w:val="0013665E"/>
    <w:rsid w:val="0014398E"/>
    <w:rsid w:val="00143CB4"/>
    <w:rsid w:val="00150319"/>
    <w:rsid w:val="00153208"/>
    <w:rsid w:val="0015758E"/>
    <w:rsid w:val="00157F37"/>
    <w:rsid w:val="00160460"/>
    <w:rsid w:val="00162CCD"/>
    <w:rsid w:val="001654E2"/>
    <w:rsid w:val="00166D93"/>
    <w:rsid w:val="0017046A"/>
    <w:rsid w:val="00171A85"/>
    <w:rsid w:val="00175C52"/>
    <w:rsid w:val="00181D76"/>
    <w:rsid w:val="00182CC0"/>
    <w:rsid w:val="00182FA8"/>
    <w:rsid w:val="0018378C"/>
    <w:rsid w:val="00185802"/>
    <w:rsid w:val="00186CF8"/>
    <w:rsid w:val="001912F7"/>
    <w:rsid w:val="00196B8F"/>
    <w:rsid w:val="001A055C"/>
    <w:rsid w:val="001A586A"/>
    <w:rsid w:val="001A6E96"/>
    <w:rsid w:val="001B0CD7"/>
    <w:rsid w:val="001B3421"/>
    <w:rsid w:val="001B4290"/>
    <w:rsid w:val="001B6FA3"/>
    <w:rsid w:val="001C0772"/>
    <w:rsid w:val="001C0826"/>
    <w:rsid w:val="001C5E67"/>
    <w:rsid w:val="001C7F7F"/>
    <w:rsid w:val="001D584D"/>
    <w:rsid w:val="001D6351"/>
    <w:rsid w:val="001E17AB"/>
    <w:rsid w:val="001E46FF"/>
    <w:rsid w:val="001E71AF"/>
    <w:rsid w:val="001F12B3"/>
    <w:rsid w:val="001F2A35"/>
    <w:rsid w:val="001F3CB6"/>
    <w:rsid w:val="001F5105"/>
    <w:rsid w:val="001F5B88"/>
    <w:rsid w:val="0020186E"/>
    <w:rsid w:val="00201A88"/>
    <w:rsid w:val="0020262B"/>
    <w:rsid w:val="00204F6A"/>
    <w:rsid w:val="00210D72"/>
    <w:rsid w:val="00211291"/>
    <w:rsid w:val="00212F58"/>
    <w:rsid w:val="00213179"/>
    <w:rsid w:val="00213B1F"/>
    <w:rsid w:val="00214F63"/>
    <w:rsid w:val="00215CFB"/>
    <w:rsid w:val="00221637"/>
    <w:rsid w:val="00221D01"/>
    <w:rsid w:val="00224C25"/>
    <w:rsid w:val="00224C3C"/>
    <w:rsid w:val="00224FAF"/>
    <w:rsid w:val="002250FB"/>
    <w:rsid w:val="00225194"/>
    <w:rsid w:val="00226938"/>
    <w:rsid w:val="00227F86"/>
    <w:rsid w:val="00230471"/>
    <w:rsid w:val="00233178"/>
    <w:rsid w:val="00233C0E"/>
    <w:rsid w:val="00247F6E"/>
    <w:rsid w:val="00250DFA"/>
    <w:rsid w:val="002519ED"/>
    <w:rsid w:val="00252858"/>
    <w:rsid w:val="00252F4D"/>
    <w:rsid w:val="002545C5"/>
    <w:rsid w:val="0025662C"/>
    <w:rsid w:val="0026033F"/>
    <w:rsid w:val="0026223C"/>
    <w:rsid w:val="00262719"/>
    <w:rsid w:val="0027385F"/>
    <w:rsid w:val="002743DB"/>
    <w:rsid w:val="00275444"/>
    <w:rsid w:val="002776D1"/>
    <w:rsid w:val="00281568"/>
    <w:rsid w:val="0028411D"/>
    <w:rsid w:val="00285AF9"/>
    <w:rsid w:val="00286181"/>
    <w:rsid w:val="00286BBA"/>
    <w:rsid w:val="002900E6"/>
    <w:rsid w:val="00290BA7"/>
    <w:rsid w:val="002927E1"/>
    <w:rsid w:val="00294A27"/>
    <w:rsid w:val="0029509E"/>
    <w:rsid w:val="002960A8"/>
    <w:rsid w:val="002970E5"/>
    <w:rsid w:val="002A0D64"/>
    <w:rsid w:val="002A1FB0"/>
    <w:rsid w:val="002A23AE"/>
    <w:rsid w:val="002A558E"/>
    <w:rsid w:val="002B1CB2"/>
    <w:rsid w:val="002B5DCE"/>
    <w:rsid w:val="002B6DD2"/>
    <w:rsid w:val="002B6E46"/>
    <w:rsid w:val="002C142C"/>
    <w:rsid w:val="002C189A"/>
    <w:rsid w:val="002C2D6A"/>
    <w:rsid w:val="002D316D"/>
    <w:rsid w:val="002D3C17"/>
    <w:rsid w:val="002D434D"/>
    <w:rsid w:val="002D7F94"/>
    <w:rsid w:val="002E299F"/>
    <w:rsid w:val="002E2EA5"/>
    <w:rsid w:val="002E4CB7"/>
    <w:rsid w:val="002E5D03"/>
    <w:rsid w:val="002F0B89"/>
    <w:rsid w:val="002F1693"/>
    <w:rsid w:val="002F1D69"/>
    <w:rsid w:val="002F38E5"/>
    <w:rsid w:val="002F444A"/>
    <w:rsid w:val="002F57BC"/>
    <w:rsid w:val="002F6B26"/>
    <w:rsid w:val="002F6D6D"/>
    <w:rsid w:val="003022BA"/>
    <w:rsid w:val="00302D5D"/>
    <w:rsid w:val="00304503"/>
    <w:rsid w:val="003047FB"/>
    <w:rsid w:val="00310C79"/>
    <w:rsid w:val="0031160A"/>
    <w:rsid w:val="003140E4"/>
    <w:rsid w:val="003147F5"/>
    <w:rsid w:val="00314B42"/>
    <w:rsid w:val="00316963"/>
    <w:rsid w:val="00316A77"/>
    <w:rsid w:val="00317434"/>
    <w:rsid w:val="00317F4B"/>
    <w:rsid w:val="00320FFE"/>
    <w:rsid w:val="00323ECF"/>
    <w:rsid w:val="00332982"/>
    <w:rsid w:val="00333C1F"/>
    <w:rsid w:val="003348D4"/>
    <w:rsid w:val="00334CF3"/>
    <w:rsid w:val="0033726F"/>
    <w:rsid w:val="003402C9"/>
    <w:rsid w:val="00342E44"/>
    <w:rsid w:val="00343107"/>
    <w:rsid w:val="003436A2"/>
    <w:rsid w:val="00343A3F"/>
    <w:rsid w:val="00344E9F"/>
    <w:rsid w:val="00346D17"/>
    <w:rsid w:val="00346D48"/>
    <w:rsid w:val="00350947"/>
    <w:rsid w:val="00352116"/>
    <w:rsid w:val="00353EC1"/>
    <w:rsid w:val="0035685E"/>
    <w:rsid w:val="003575D3"/>
    <w:rsid w:val="00360157"/>
    <w:rsid w:val="00361AFF"/>
    <w:rsid w:val="00362B81"/>
    <w:rsid w:val="00364935"/>
    <w:rsid w:val="00366F2B"/>
    <w:rsid w:val="00372416"/>
    <w:rsid w:val="003728B3"/>
    <w:rsid w:val="003739E0"/>
    <w:rsid w:val="00374687"/>
    <w:rsid w:val="00377377"/>
    <w:rsid w:val="0038021E"/>
    <w:rsid w:val="00381976"/>
    <w:rsid w:val="00381D3F"/>
    <w:rsid w:val="003824F6"/>
    <w:rsid w:val="0038436C"/>
    <w:rsid w:val="00384613"/>
    <w:rsid w:val="00386100"/>
    <w:rsid w:val="0039033E"/>
    <w:rsid w:val="00392175"/>
    <w:rsid w:val="00392756"/>
    <w:rsid w:val="00392B8F"/>
    <w:rsid w:val="003979B8"/>
    <w:rsid w:val="00397CA4"/>
    <w:rsid w:val="003A3C36"/>
    <w:rsid w:val="003A510C"/>
    <w:rsid w:val="003A5D96"/>
    <w:rsid w:val="003B08A8"/>
    <w:rsid w:val="003B11B8"/>
    <w:rsid w:val="003B19BA"/>
    <w:rsid w:val="003B1AC3"/>
    <w:rsid w:val="003B5B6D"/>
    <w:rsid w:val="003B62F4"/>
    <w:rsid w:val="003C2F9E"/>
    <w:rsid w:val="003D063E"/>
    <w:rsid w:val="003D1E3F"/>
    <w:rsid w:val="003D1F30"/>
    <w:rsid w:val="003D365F"/>
    <w:rsid w:val="003D47F1"/>
    <w:rsid w:val="003D57B4"/>
    <w:rsid w:val="003D5CB7"/>
    <w:rsid w:val="003D71C8"/>
    <w:rsid w:val="003E04B8"/>
    <w:rsid w:val="003E0B8E"/>
    <w:rsid w:val="003E2416"/>
    <w:rsid w:val="003E5018"/>
    <w:rsid w:val="003E56CB"/>
    <w:rsid w:val="003E64F8"/>
    <w:rsid w:val="003E784D"/>
    <w:rsid w:val="003E7D09"/>
    <w:rsid w:val="003E7F42"/>
    <w:rsid w:val="003F2B67"/>
    <w:rsid w:val="003F4388"/>
    <w:rsid w:val="003F4CE8"/>
    <w:rsid w:val="003F4DDE"/>
    <w:rsid w:val="003F592E"/>
    <w:rsid w:val="003F5AD1"/>
    <w:rsid w:val="003F6F13"/>
    <w:rsid w:val="003F73FF"/>
    <w:rsid w:val="00400E5C"/>
    <w:rsid w:val="00400E8F"/>
    <w:rsid w:val="00403EC9"/>
    <w:rsid w:val="00403FCC"/>
    <w:rsid w:val="004048D2"/>
    <w:rsid w:val="00407476"/>
    <w:rsid w:val="0040753B"/>
    <w:rsid w:val="004075DB"/>
    <w:rsid w:val="00407AF6"/>
    <w:rsid w:val="00411AED"/>
    <w:rsid w:val="0041626A"/>
    <w:rsid w:val="00416E6D"/>
    <w:rsid w:val="00422999"/>
    <w:rsid w:val="00422F86"/>
    <w:rsid w:val="0042318A"/>
    <w:rsid w:val="0042515F"/>
    <w:rsid w:val="00426221"/>
    <w:rsid w:val="004262D5"/>
    <w:rsid w:val="00427778"/>
    <w:rsid w:val="00427F95"/>
    <w:rsid w:val="004331D6"/>
    <w:rsid w:val="00435809"/>
    <w:rsid w:val="004372AB"/>
    <w:rsid w:val="004373F9"/>
    <w:rsid w:val="004409E7"/>
    <w:rsid w:val="004412C5"/>
    <w:rsid w:val="00441469"/>
    <w:rsid w:val="00441605"/>
    <w:rsid w:val="00441B89"/>
    <w:rsid w:val="00441FDE"/>
    <w:rsid w:val="00443972"/>
    <w:rsid w:val="004447C4"/>
    <w:rsid w:val="0044489A"/>
    <w:rsid w:val="004505FB"/>
    <w:rsid w:val="00452070"/>
    <w:rsid w:val="00456BB5"/>
    <w:rsid w:val="004579D2"/>
    <w:rsid w:val="00461896"/>
    <w:rsid w:val="004642AD"/>
    <w:rsid w:val="0046511B"/>
    <w:rsid w:val="00465982"/>
    <w:rsid w:val="004659E5"/>
    <w:rsid w:val="004673F0"/>
    <w:rsid w:val="00470515"/>
    <w:rsid w:val="00471FB2"/>
    <w:rsid w:val="00473A6F"/>
    <w:rsid w:val="00474135"/>
    <w:rsid w:val="00475073"/>
    <w:rsid w:val="00476D83"/>
    <w:rsid w:val="00483434"/>
    <w:rsid w:val="00484C3E"/>
    <w:rsid w:val="004865BB"/>
    <w:rsid w:val="00486FB7"/>
    <w:rsid w:val="0048797B"/>
    <w:rsid w:val="004906B9"/>
    <w:rsid w:val="00490AB3"/>
    <w:rsid w:val="0049367B"/>
    <w:rsid w:val="00493DB0"/>
    <w:rsid w:val="004A1889"/>
    <w:rsid w:val="004A2B26"/>
    <w:rsid w:val="004A54D0"/>
    <w:rsid w:val="004A7114"/>
    <w:rsid w:val="004A7E11"/>
    <w:rsid w:val="004B1492"/>
    <w:rsid w:val="004B3E05"/>
    <w:rsid w:val="004B502B"/>
    <w:rsid w:val="004B5230"/>
    <w:rsid w:val="004B5444"/>
    <w:rsid w:val="004C5CB7"/>
    <w:rsid w:val="004C6429"/>
    <w:rsid w:val="004D31E1"/>
    <w:rsid w:val="004D6681"/>
    <w:rsid w:val="004E2789"/>
    <w:rsid w:val="004E2946"/>
    <w:rsid w:val="004E2F52"/>
    <w:rsid w:val="004E4059"/>
    <w:rsid w:val="004E6D1A"/>
    <w:rsid w:val="004E6D86"/>
    <w:rsid w:val="004E7D8E"/>
    <w:rsid w:val="004F25AC"/>
    <w:rsid w:val="004F4C0F"/>
    <w:rsid w:val="004F638A"/>
    <w:rsid w:val="0050093E"/>
    <w:rsid w:val="00502BDF"/>
    <w:rsid w:val="005038EE"/>
    <w:rsid w:val="00506BFA"/>
    <w:rsid w:val="00510283"/>
    <w:rsid w:val="0051042F"/>
    <w:rsid w:val="00510982"/>
    <w:rsid w:val="00511A39"/>
    <w:rsid w:val="00511D14"/>
    <w:rsid w:val="00516DA5"/>
    <w:rsid w:val="00520EF9"/>
    <w:rsid w:val="005216CA"/>
    <w:rsid w:val="00525F62"/>
    <w:rsid w:val="0052669A"/>
    <w:rsid w:val="00530FA5"/>
    <w:rsid w:val="0053256E"/>
    <w:rsid w:val="005335B5"/>
    <w:rsid w:val="0053495A"/>
    <w:rsid w:val="00534DB5"/>
    <w:rsid w:val="00536FBB"/>
    <w:rsid w:val="0054123D"/>
    <w:rsid w:val="005432F9"/>
    <w:rsid w:val="00544ED9"/>
    <w:rsid w:val="00547664"/>
    <w:rsid w:val="0055124B"/>
    <w:rsid w:val="005517AE"/>
    <w:rsid w:val="005522ED"/>
    <w:rsid w:val="00552346"/>
    <w:rsid w:val="00553323"/>
    <w:rsid w:val="005539CB"/>
    <w:rsid w:val="005556E5"/>
    <w:rsid w:val="00560B39"/>
    <w:rsid w:val="00561436"/>
    <w:rsid w:val="005658C7"/>
    <w:rsid w:val="0057026E"/>
    <w:rsid w:val="00570CB1"/>
    <w:rsid w:val="005726C2"/>
    <w:rsid w:val="00572BC2"/>
    <w:rsid w:val="00572DC8"/>
    <w:rsid w:val="0057312D"/>
    <w:rsid w:val="00575A48"/>
    <w:rsid w:val="005815D2"/>
    <w:rsid w:val="00582D8C"/>
    <w:rsid w:val="00582E5B"/>
    <w:rsid w:val="00583A52"/>
    <w:rsid w:val="00585359"/>
    <w:rsid w:val="00590477"/>
    <w:rsid w:val="00590A7C"/>
    <w:rsid w:val="00594BD6"/>
    <w:rsid w:val="00595932"/>
    <w:rsid w:val="005960E7"/>
    <w:rsid w:val="005A3EF0"/>
    <w:rsid w:val="005A4AB6"/>
    <w:rsid w:val="005A5B78"/>
    <w:rsid w:val="005A7BBC"/>
    <w:rsid w:val="005B6172"/>
    <w:rsid w:val="005B642A"/>
    <w:rsid w:val="005B7D69"/>
    <w:rsid w:val="005B7E0F"/>
    <w:rsid w:val="005C0D75"/>
    <w:rsid w:val="005C1CB5"/>
    <w:rsid w:val="005C361D"/>
    <w:rsid w:val="005C4D27"/>
    <w:rsid w:val="005C5484"/>
    <w:rsid w:val="005C5558"/>
    <w:rsid w:val="005C7A9B"/>
    <w:rsid w:val="005C7C50"/>
    <w:rsid w:val="005D5C9C"/>
    <w:rsid w:val="005D69B7"/>
    <w:rsid w:val="005D715F"/>
    <w:rsid w:val="005E1581"/>
    <w:rsid w:val="005E325A"/>
    <w:rsid w:val="005E5EB8"/>
    <w:rsid w:val="005E6461"/>
    <w:rsid w:val="005F3B0E"/>
    <w:rsid w:val="005F4147"/>
    <w:rsid w:val="005F435B"/>
    <w:rsid w:val="005F46C3"/>
    <w:rsid w:val="005F594D"/>
    <w:rsid w:val="005F68BB"/>
    <w:rsid w:val="005F7257"/>
    <w:rsid w:val="00600E98"/>
    <w:rsid w:val="0060277C"/>
    <w:rsid w:val="00606040"/>
    <w:rsid w:val="00606C37"/>
    <w:rsid w:val="0061055E"/>
    <w:rsid w:val="00610745"/>
    <w:rsid w:val="0061251E"/>
    <w:rsid w:val="00614FAE"/>
    <w:rsid w:val="006162C9"/>
    <w:rsid w:val="006210C8"/>
    <w:rsid w:val="006248F1"/>
    <w:rsid w:val="0062697E"/>
    <w:rsid w:val="0063451B"/>
    <w:rsid w:val="00634CA1"/>
    <w:rsid w:val="00635550"/>
    <w:rsid w:val="00635E2A"/>
    <w:rsid w:val="00636245"/>
    <w:rsid w:val="006421D6"/>
    <w:rsid w:val="00647280"/>
    <w:rsid w:val="00647D0A"/>
    <w:rsid w:val="00650F26"/>
    <w:rsid w:val="00651B58"/>
    <w:rsid w:val="00651CE4"/>
    <w:rsid w:val="00652FA2"/>
    <w:rsid w:val="0065525C"/>
    <w:rsid w:val="00665290"/>
    <w:rsid w:val="00676E14"/>
    <w:rsid w:val="00680E92"/>
    <w:rsid w:val="006819AB"/>
    <w:rsid w:val="0068253A"/>
    <w:rsid w:val="00685090"/>
    <w:rsid w:val="006869F0"/>
    <w:rsid w:val="00690C22"/>
    <w:rsid w:val="00690C48"/>
    <w:rsid w:val="006A2EE8"/>
    <w:rsid w:val="006A64CE"/>
    <w:rsid w:val="006B01F4"/>
    <w:rsid w:val="006B113D"/>
    <w:rsid w:val="006B2EE3"/>
    <w:rsid w:val="006B4A5F"/>
    <w:rsid w:val="006B537C"/>
    <w:rsid w:val="006B5CF8"/>
    <w:rsid w:val="006C2231"/>
    <w:rsid w:val="006C47E0"/>
    <w:rsid w:val="006C58C8"/>
    <w:rsid w:val="006D0316"/>
    <w:rsid w:val="006D0BCF"/>
    <w:rsid w:val="006D11E7"/>
    <w:rsid w:val="006D18DE"/>
    <w:rsid w:val="006D4A6A"/>
    <w:rsid w:val="006D4B41"/>
    <w:rsid w:val="006D65C8"/>
    <w:rsid w:val="006E39E3"/>
    <w:rsid w:val="006E59D1"/>
    <w:rsid w:val="006E5C79"/>
    <w:rsid w:val="006E6DC3"/>
    <w:rsid w:val="006E6FDA"/>
    <w:rsid w:val="006E7F3A"/>
    <w:rsid w:val="006F25AC"/>
    <w:rsid w:val="006F2BA8"/>
    <w:rsid w:val="006F349E"/>
    <w:rsid w:val="006F3D34"/>
    <w:rsid w:val="006F58F0"/>
    <w:rsid w:val="006F6BDE"/>
    <w:rsid w:val="007031E5"/>
    <w:rsid w:val="0071171D"/>
    <w:rsid w:val="00715DE3"/>
    <w:rsid w:val="007166FD"/>
    <w:rsid w:val="00717969"/>
    <w:rsid w:val="007208B1"/>
    <w:rsid w:val="007265DB"/>
    <w:rsid w:val="0073420B"/>
    <w:rsid w:val="00734E99"/>
    <w:rsid w:val="007368FE"/>
    <w:rsid w:val="00740096"/>
    <w:rsid w:val="007417EC"/>
    <w:rsid w:val="00741914"/>
    <w:rsid w:val="00742AF8"/>
    <w:rsid w:val="0074432D"/>
    <w:rsid w:val="00744581"/>
    <w:rsid w:val="00745E75"/>
    <w:rsid w:val="007468A8"/>
    <w:rsid w:val="00746E7C"/>
    <w:rsid w:val="00747164"/>
    <w:rsid w:val="007474A8"/>
    <w:rsid w:val="00751D90"/>
    <w:rsid w:val="00756B0C"/>
    <w:rsid w:val="00761BE8"/>
    <w:rsid w:val="0076279C"/>
    <w:rsid w:val="00764702"/>
    <w:rsid w:val="007672D6"/>
    <w:rsid w:val="00771296"/>
    <w:rsid w:val="00772716"/>
    <w:rsid w:val="007747F1"/>
    <w:rsid w:val="00781606"/>
    <w:rsid w:val="00784459"/>
    <w:rsid w:val="00784DC9"/>
    <w:rsid w:val="0078554F"/>
    <w:rsid w:val="00785750"/>
    <w:rsid w:val="00785B75"/>
    <w:rsid w:val="007872FA"/>
    <w:rsid w:val="007919DC"/>
    <w:rsid w:val="00794E52"/>
    <w:rsid w:val="00795B7E"/>
    <w:rsid w:val="007A0589"/>
    <w:rsid w:val="007A0F56"/>
    <w:rsid w:val="007A2ECF"/>
    <w:rsid w:val="007A3B07"/>
    <w:rsid w:val="007A3BA0"/>
    <w:rsid w:val="007A3C0F"/>
    <w:rsid w:val="007A4476"/>
    <w:rsid w:val="007A51B7"/>
    <w:rsid w:val="007A54B6"/>
    <w:rsid w:val="007A6A57"/>
    <w:rsid w:val="007A6D5C"/>
    <w:rsid w:val="007B0EE2"/>
    <w:rsid w:val="007B10AA"/>
    <w:rsid w:val="007B1A61"/>
    <w:rsid w:val="007B370E"/>
    <w:rsid w:val="007B4161"/>
    <w:rsid w:val="007B4C17"/>
    <w:rsid w:val="007B4F73"/>
    <w:rsid w:val="007B5564"/>
    <w:rsid w:val="007C0BE1"/>
    <w:rsid w:val="007C1731"/>
    <w:rsid w:val="007D12DF"/>
    <w:rsid w:val="007D1CDA"/>
    <w:rsid w:val="007D29A0"/>
    <w:rsid w:val="007D4EE8"/>
    <w:rsid w:val="007D6605"/>
    <w:rsid w:val="007D777C"/>
    <w:rsid w:val="007D7F53"/>
    <w:rsid w:val="007E2A7C"/>
    <w:rsid w:val="007E4F05"/>
    <w:rsid w:val="007E6A18"/>
    <w:rsid w:val="007F03C7"/>
    <w:rsid w:val="007F07B5"/>
    <w:rsid w:val="007F288A"/>
    <w:rsid w:val="007F3088"/>
    <w:rsid w:val="007F3145"/>
    <w:rsid w:val="007F4EA6"/>
    <w:rsid w:val="007F5981"/>
    <w:rsid w:val="00800382"/>
    <w:rsid w:val="00800D5A"/>
    <w:rsid w:val="008035E8"/>
    <w:rsid w:val="008074D4"/>
    <w:rsid w:val="00811165"/>
    <w:rsid w:val="008122D7"/>
    <w:rsid w:val="008141FB"/>
    <w:rsid w:val="00816246"/>
    <w:rsid w:val="00816759"/>
    <w:rsid w:val="0082472B"/>
    <w:rsid w:val="00824E83"/>
    <w:rsid w:val="008323F6"/>
    <w:rsid w:val="008338EB"/>
    <w:rsid w:val="00833F81"/>
    <w:rsid w:val="008412E4"/>
    <w:rsid w:val="00842728"/>
    <w:rsid w:val="00842C56"/>
    <w:rsid w:val="008443A1"/>
    <w:rsid w:val="00845282"/>
    <w:rsid w:val="00845B49"/>
    <w:rsid w:val="00846B64"/>
    <w:rsid w:val="0084784C"/>
    <w:rsid w:val="00851E7B"/>
    <w:rsid w:val="00851EDC"/>
    <w:rsid w:val="008542F2"/>
    <w:rsid w:val="00855B5D"/>
    <w:rsid w:val="00855F23"/>
    <w:rsid w:val="008574E2"/>
    <w:rsid w:val="00857DF8"/>
    <w:rsid w:val="00861AC3"/>
    <w:rsid w:val="00864583"/>
    <w:rsid w:val="008672D2"/>
    <w:rsid w:val="00874667"/>
    <w:rsid w:val="0087587D"/>
    <w:rsid w:val="00877A4E"/>
    <w:rsid w:val="00884013"/>
    <w:rsid w:val="00884FED"/>
    <w:rsid w:val="00887DA1"/>
    <w:rsid w:val="008940DF"/>
    <w:rsid w:val="008A036E"/>
    <w:rsid w:val="008A07AE"/>
    <w:rsid w:val="008A1C4D"/>
    <w:rsid w:val="008A1DCB"/>
    <w:rsid w:val="008A5A38"/>
    <w:rsid w:val="008A7137"/>
    <w:rsid w:val="008A74ED"/>
    <w:rsid w:val="008A7650"/>
    <w:rsid w:val="008B1684"/>
    <w:rsid w:val="008B194E"/>
    <w:rsid w:val="008B71E3"/>
    <w:rsid w:val="008C179B"/>
    <w:rsid w:val="008C57BD"/>
    <w:rsid w:val="008C73E8"/>
    <w:rsid w:val="008D0294"/>
    <w:rsid w:val="008D04FE"/>
    <w:rsid w:val="008D6CE1"/>
    <w:rsid w:val="008E18B4"/>
    <w:rsid w:val="008E2659"/>
    <w:rsid w:val="008E597A"/>
    <w:rsid w:val="008E59CE"/>
    <w:rsid w:val="008E77FE"/>
    <w:rsid w:val="00900579"/>
    <w:rsid w:val="00901734"/>
    <w:rsid w:val="009017DE"/>
    <w:rsid w:val="00903E97"/>
    <w:rsid w:val="00907171"/>
    <w:rsid w:val="00907CA7"/>
    <w:rsid w:val="009111AF"/>
    <w:rsid w:val="00911D11"/>
    <w:rsid w:val="00913C95"/>
    <w:rsid w:val="00915C08"/>
    <w:rsid w:val="00915D51"/>
    <w:rsid w:val="00916566"/>
    <w:rsid w:val="00931025"/>
    <w:rsid w:val="00932DA1"/>
    <w:rsid w:val="00933FDE"/>
    <w:rsid w:val="00934EC6"/>
    <w:rsid w:val="00937591"/>
    <w:rsid w:val="0094506D"/>
    <w:rsid w:val="00946BC9"/>
    <w:rsid w:val="00946CC2"/>
    <w:rsid w:val="009530FB"/>
    <w:rsid w:val="0095324F"/>
    <w:rsid w:val="00953FF6"/>
    <w:rsid w:val="009603CE"/>
    <w:rsid w:val="00962508"/>
    <w:rsid w:val="00962ED6"/>
    <w:rsid w:val="00964394"/>
    <w:rsid w:val="0096477A"/>
    <w:rsid w:val="009654B7"/>
    <w:rsid w:val="0096697C"/>
    <w:rsid w:val="009707BA"/>
    <w:rsid w:val="00972F24"/>
    <w:rsid w:val="00980DA3"/>
    <w:rsid w:val="00984DD4"/>
    <w:rsid w:val="00993D1A"/>
    <w:rsid w:val="0099609F"/>
    <w:rsid w:val="0099728A"/>
    <w:rsid w:val="009A151F"/>
    <w:rsid w:val="009A2824"/>
    <w:rsid w:val="009A3259"/>
    <w:rsid w:val="009A331E"/>
    <w:rsid w:val="009A615E"/>
    <w:rsid w:val="009B2B30"/>
    <w:rsid w:val="009C1FCB"/>
    <w:rsid w:val="009C2054"/>
    <w:rsid w:val="009C3E8F"/>
    <w:rsid w:val="009C4B30"/>
    <w:rsid w:val="009C52AF"/>
    <w:rsid w:val="009C6A28"/>
    <w:rsid w:val="009C71B2"/>
    <w:rsid w:val="009C730D"/>
    <w:rsid w:val="009D00F5"/>
    <w:rsid w:val="009D6DD5"/>
    <w:rsid w:val="009E0763"/>
    <w:rsid w:val="009E1A5B"/>
    <w:rsid w:val="009E2936"/>
    <w:rsid w:val="009E3830"/>
    <w:rsid w:val="009E3D93"/>
    <w:rsid w:val="009F5095"/>
    <w:rsid w:val="009F5359"/>
    <w:rsid w:val="009F6A61"/>
    <w:rsid w:val="00A00959"/>
    <w:rsid w:val="00A00ADA"/>
    <w:rsid w:val="00A01EA3"/>
    <w:rsid w:val="00A03C67"/>
    <w:rsid w:val="00A03D41"/>
    <w:rsid w:val="00A06022"/>
    <w:rsid w:val="00A117BB"/>
    <w:rsid w:val="00A123E7"/>
    <w:rsid w:val="00A13CDB"/>
    <w:rsid w:val="00A15A13"/>
    <w:rsid w:val="00A1737A"/>
    <w:rsid w:val="00A23A46"/>
    <w:rsid w:val="00A25394"/>
    <w:rsid w:val="00A253A2"/>
    <w:rsid w:val="00A2761D"/>
    <w:rsid w:val="00A32455"/>
    <w:rsid w:val="00A32A75"/>
    <w:rsid w:val="00A35A57"/>
    <w:rsid w:val="00A36FA0"/>
    <w:rsid w:val="00A40317"/>
    <w:rsid w:val="00A42557"/>
    <w:rsid w:val="00A45D1D"/>
    <w:rsid w:val="00A50180"/>
    <w:rsid w:val="00A5114E"/>
    <w:rsid w:val="00A51FD9"/>
    <w:rsid w:val="00A524A5"/>
    <w:rsid w:val="00A5263E"/>
    <w:rsid w:val="00A53166"/>
    <w:rsid w:val="00A54436"/>
    <w:rsid w:val="00A56D4D"/>
    <w:rsid w:val="00A56F85"/>
    <w:rsid w:val="00A576EE"/>
    <w:rsid w:val="00A64DB1"/>
    <w:rsid w:val="00A70B9F"/>
    <w:rsid w:val="00A73A9A"/>
    <w:rsid w:val="00A75E97"/>
    <w:rsid w:val="00A77DF8"/>
    <w:rsid w:val="00A81CBC"/>
    <w:rsid w:val="00A83E6D"/>
    <w:rsid w:val="00A8442C"/>
    <w:rsid w:val="00A86BED"/>
    <w:rsid w:val="00A929C1"/>
    <w:rsid w:val="00A9497A"/>
    <w:rsid w:val="00A95374"/>
    <w:rsid w:val="00A96E1D"/>
    <w:rsid w:val="00AA0EAC"/>
    <w:rsid w:val="00AA16D4"/>
    <w:rsid w:val="00AA3C0E"/>
    <w:rsid w:val="00AA4ED0"/>
    <w:rsid w:val="00AA5E91"/>
    <w:rsid w:val="00AA5EE3"/>
    <w:rsid w:val="00AB0FF6"/>
    <w:rsid w:val="00AB4653"/>
    <w:rsid w:val="00AB6857"/>
    <w:rsid w:val="00AB68A1"/>
    <w:rsid w:val="00AB6E13"/>
    <w:rsid w:val="00AB7E43"/>
    <w:rsid w:val="00AC1647"/>
    <w:rsid w:val="00AC2134"/>
    <w:rsid w:val="00AC33DE"/>
    <w:rsid w:val="00AC34AC"/>
    <w:rsid w:val="00AC568A"/>
    <w:rsid w:val="00AC6E56"/>
    <w:rsid w:val="00AD0748"/>
    <w:rsid w:val="00AD0D4C"/>
    <w:rsid w:val="00AD3422"/>
    <w:rsid w:val="00AD37ED"/>
    <w:rsid w:val="00AD4331"/>
    <w:rsid w:val="00AD49DD"/>
    <w:rsid w:val="00AD5171"/>
    <w:rsid w:val="00AD5BA3"/>
    <w:rsid w:val="00AE043A"/>
    <w:rsid w:val="00AE09C4"/>
    <w:rsid w:val="00AE0FBA"/>
    <w:rsid w:val="00AE46A0"/>
    <w:rsid w:val="00AE7680"/>
    <w:rsid w:val="00AF06CD"/>
    <w:rsid w:val="00AF0DCB"/>
    <w:rsid w:val="00AF1778"/>
    <w:rsid w:val="00AF24EC"/>
    <w:rsid w:val="00AF4923"/>
    <w:rsid w:val="00AF705A"/>
    <w:rsid w:val="00AF7AE3"/>
    <w:rsid w:val="00B01595"/>
    <w:rsid w:val="00B015EE"/>
    <w:rsid w:val="00B03493"/>
    <w:rsid w:val="00B0370F"/>
    <w:rsid w:val="00B03784"/>
    <w:rsid w:val="00B11F4D"/>
    <w:rsid w:val="00B164F5"/>
    <w:rsid w:val="00B169DB"/>
    <w:rsid w:val="00B17B39"/>
    <w:rsid w:val="00B17E14"/>
    <w:rsid w:val="00B2050C"/>
    <w:rsid w:val="00B20F40"/>
    <w:rsid w:val="00B22C33"/>
    <w:rsid w:val="00B24633"/>
    <w:rsid w:val="00B3204F"/>
    <w:rsid w:val="00B32A29"/>
    <w:rsid w:val="00B33194"/>
    <w:rsid w:val="00B332CD"/>
    <w:rsid w:val="00B35096"/>
    <w:rsid w:val="00B35113"/>
    <w:rsid w:val="00B3767F"/>
    <w:rsid w:val="00B42D75"/>
    <w:rsid w:val="00B43DB5"/>
    <w:rsid w:val="00B47EEB"/>
    <w:rsid w:val="00B50B20"/>
    <w:rsid w:val="00B50ED7"/>
    <w:rsid w:val="00B51768"/>
    <w:rsid w:val="00B51F91"/>
    <w:rsid w:val="00B54760"/>
    <w:rsid w:val="00B54C2C"/>
    <w:rsid w:val="00B54F97"/>
    <w:rsid w:val="00B558F8"/>
    <w:rsid w:val="00B568F9"/>
    <w:rsid w:val="00B601B6"/>
    <w:rsid w:val="00B60453"/>
    <w:rsid w:val="00B605D3"/>
    <w:rsid w:val="00B62853"/>
    <w:rsid w:val="00B63F1A"/>
    <w:rsid w:val="00B64E64"/>
    <w:rsid w:val="00B65680"/>
    <w:rsid w:val="00B65D69"/>
    <w:rsid w:val="00B668F6"/>
    <w:rsid w:val="00B70B20"/>
    <w:rsid w:val="00B72BED"/>
    <w:rsid w:val="00B73621"/>
    <w:rsid w:val="00B7480D"/>
    <w:rsid w:val="00B841FD"/>
    <w:rsid w:val="00B84AA6"/>
    <w:rsid w:val="00B84AD6"/>
    <w:rsid w:val="00B86842"/>
    <w:rsid w:val="00B86A9B"/>
    <w:rsid w:val="00B86D97"/>
    <w:rsid w:val="00B95047"/>
    <w:rsid w:val="00B9525F"/>
    <w:rsid w:val="00B96BF6"/>
    <w:rsid w:val="00B96DD0"/>
    <w:rsid w:val="00B97E48"/>
    <w:rsid w:val="00BA3322"/>
    <w:rsid w:val="00BA403B"/>
    <w:rsid w:val="00BA59A6"/>
    <w:rsid w:val="00BA633B"/>
    <w:rsid w:val="00BA7903"/>
    <w:rsid w:val="00BB04CA"/>
    <w:rsid w:val="00BB4EE4"/>
    <w:rsid w:val="00BB7881"/>
    <w:rsid w:val="00BB7D23"/>
    <w:rsid w:val="00BC05BF"/>
    <w:rsid w:val="00BC1E84"/>
    <w:rsid w:val="00BC4267"/>
    <w:rsid w:val="00BC4420"/>
    <w:rsid w:val="00BC470F"/>
    <w:rsid w:val="00BC4D2D"/>
    <w:rsid w:val="00BC5065"/>
    <w:rsid w:val="00BC515F"/>
    <w:rsid w:val="00BC6A90"/>
    <w:rsid w:val="00BC757D"/>
    <w:rsid w:val="00BC7E1C"/>
    <w:rsid w:val="00BD1775"/>
    <w:rsid w:val="00BD1AA8"/>
    <w:rsid w:val="00BD35DD"/>
    <w:rsid w:val="00BD4AB6"/>
    <w:rsid w:val="00BD5394"/>
    <w:rsid w:val="00BD6182"/>
    <w:rsid w:val="00BE50A5"/>
    <w:rsid w:val="00BF1952"/>
    <w:rsid w:val="00BF1E6E"/>
    <w:rsid w:val="00BF531F"/>
    <w:rsid w:val="00BF7640"/>
    <w:rsid w:val="00BF789E"/>
    <w:rsid w:val="00C00639"/>
    <w:rsid w:val="00C0135C"/>
    <w:rsid w:val="00C03AC1"/>
    <w:rsid w:val="00C042B7"/>
    <w:rsid w:val="00C04AB7"/>
    <w:rsid w:val="00C10B5E"/>
    <w:rsid w:val="00C159FF"/>
    <w:rsid w:val="00C15FA9"/>
    <w:rsid w:val="00C20467"/>
    <w:rsid w:val="00C20F0C"/>
    <w:rsid w:val="00C20F1F"/>
    <w:rsid w:val="00C22210"/>
    <w:rsid w:val="00C23D97"/>
    <w:rsid w:val="00C24806"/>
    <w:rsid w:val="00C30BB2"/>
    <w:rsid w:val="00C31DE2"/>
    <w:rsid w:val="00C32789"/>
    <w:rsid w:val="00C339AD"/>
    <w:rsid w:val="00C40A1B"/>
    <w:rsid w:val="00C43392"/>
    <w:rsid w:val="00C4562F"/>
    <w:rsid w:val="00C51480"/>
    <w:rsid w:val="00C52348"/>
    <w:rsid w:val="00C52CE8"/>
    <w:rsid w:val="00C60751"/>
    <w:rsid w:val="00C60C39"/>
    <w:rsid w:val="00C60F30"/>
    <w:rsid w:val="00C633A2"/>
    <w:rsid w:val="00C654EE"/>
    <w:rsid w:val="00C672A7"/>
    <w:rsid w:val="00C7111E"/>
    <w:rsid w:val="00C71F1E"/>
    <w:rsid w:val="00C735CF"/>
    <w:rsid w:val="00C9343C"/>
    <w:rsid w:val="00C94028"/>
    <w:rsid w:val="00C94D6C"/>
    <w:rsid w:val="00C9557B"/>
    <w:rsid w:val="00C95C2F"/>
    <w:rsid w:val="00C9651B"/>
    <w:rsid w:val="00C96924"/>
    <w:rsid w:val="00C96A0A"/>
    <w:rsid w:val="00C96B61"/>
    <w:rsid w:val="00C970A8"/>
    <w:rsid w:val="00CA3F41"/>
    <w:rsid w:val="00CA45D5"/>
    <w:rsid w:val="00CA5D92"/>
    <w:rsid w:val="00CB2899"/>
    <w:rsid w:val="00CB3A33"/>
    <w:rsid w:val="00CB3DEA"/>
    <w:rsid w:val="00CB4AD3"/>
    <w:rsid w:val="00CB5CA0"/>
    <w:rsid w:val="00CB658E"/>
    <w:rsid w:val="00CB6ACD"/>
    <w:rsid w:val="00CB7763"/>
    <w:rsid w:val="00CC120F"/>
    <w:rsid w:val="00CC43C1"/>
    <w:rsid w:val="00CC79D4"/>
    <w:rsid w:val="00CC7FC6"/>
    <w:rsid w:val="00CD0647"/>
    <w:rsid w:val="00CD2F37"/>
    <w:rsid w:val="00CD3231"/>
    <w:rsid w:val="00CD3EB3"/>
    <w:rsid w:val="00CE1275"/>
    <w:rsid w:val="00CE4CA2"/>
    <w:rsid w:val="00CE54F6"/>
    <w:rsid w:val="00CE5C06"/>
    <w:rsid w:val="00CE61CD"/>
    <w:rsid w:val="00CF0A12"/>
    <w:rsid w:val="00CF0BA2"/>
    <w:rsid w:val="00CF0E6C"/>
    <w:rsid w:val="00CF4539"/>
    <w:rsid w:val="00D0237B"/>
    <w:rsid w:val="00D05750"/>
    <w:rsid w:val="00D10330"/>
    <w:rsid w:val="00D111EE"/>
    <w:rsid w:val="00D114DF"/>
    <w:rsid w:val="00D127BB"/>
    <w:rsid w:val="00D14050"/>
    <w:rsid w:val="00D14B9E"/>
    <w:rsid w:val="00D14DFE"/>
    <w:rsid w:val="00D2004A"/>
    <w:rsid w:val="00D2035B"/>
    <w:rsid w:val="00D20429"/>
    <w:rsid w:val="00D20BF2"/>
    <w:rsid w:val="00D22603"/>
    <w:rsid w:val="00D25EB9"/>
    <w:rsid w:val="00D26982"/>
    <w:rsid w:val="00D30014"/>
    <w:rsid w:val="00D40AE3"/>
    <w:rsid w:val="00D414C4"/>
    <w:rsid w:val="00D415D1"/>
    <w:rsid w:val="00D427B9"/>
    <w:rsid w:val="00D4772F"/>
    <w:rsid w:val="00D500D0"/>
    <w:rsid w:val="00D51CE6"/>
    <w:rsid w:val="00D52120"/>
    <w:rsid w:val="00D5417E"/>
    <w:rsid w:val="00D54427"/>
    <w:rsid w:val="00D54C09"/>
    <w:rsid w:val="00D54C88"/>
    <w:rsid w:val="00D57E1F"/>
    <w:rsid w:val="00D6069D"/>
    <w:rsid w:val="00D60C89"/>
    <w:rsid w:val="00D60D86"/>
    <w:rsid w:val="00D60EB6"/>
    <w:rsid w:val="00D7138A"/>
    <w:rsid w:val="00D71E41"/>
    <w:rsid w:val="00D7618B"/>
    <w:rsid w:val="00D856C9"/>
    <w:rsid w:val="00D86DCB"/>
    <w:rsid w:val="00D90221"/>
    <w:rsid w:val="00D91E5B"/>
    <w:rsid w:val="00D933A1"/>
    <w:rsid w:val="00DA2AB3"/>
    <w:rsid w:val="00DA645A"/>
    <w:rsid w:val="00DA67D5"/>
    <w:rsid w:val="00DA6914"/>
    <w:rsid w:val="00DA76B8"/>
    <w:rsid w:val="00DB2E03"/>
    <w:rsid w:val="00DB3630"/>
    <w:rsid w:val="00DB44A6"/>
    <w:rsid w:val="00DB5317"/>
    <w:rsid w:val="00DB5D58"/>
    <w:rsid w:val="00DB771E"/>
    <w:rsid w:val="00DB7B95"/>
    <w:rsid w:val="00DC1347"/>
    <w:rsid w:val="00DC56E2"/>
    <w:rsid w:val="00DC75BF"/>
    <w:rsid w:val="00DC78D8"/>
    <w:rsid w:val="00DD0647"/>
    <w:rsid w:val="00DD0F62"/>
    <w:rsid w:val="00DD1DA5"/>
    <w:rsid w:val="00DD28FC"/>
    <w:rsid w:val="00DD38B5"/>
    <w:rsid w:val="00DD3B67"/>
    <w:rsid w:val="00DD4BEA"/>
    <w:rsid w:val="00DD5337"/>
    <w:rsid w:val="00DD576A"/>
    <w:rsid w:val="00DD7051"/>
    <w:rsid w:val="00DE1C21"/>
    <w:rsid w:val="00DE2185"/>
    <w:rsid w:val="00DE3C90"/>
    <w:rsid w:val="00DE7B0F"/>
    <w:rsid w:val="00DE7CE0"/>
    <w:rsid w:val="00DF188B"/>
    <w:rsid w:val="00DF311A"/>
    <w:rsid w:val="00E0084D"/>
    <w:rsid w:val="00E01126"/>
    <w:rsid w:val="00E0161A"/>
    <w:rsid w:val="00E018B6"/>
    <w:rsid w:val="00E0356A"/>
    <w:rsid w:val="00E04032"/>
    <w:rsid w:val="00E055B4"/>
    <w:rsid w:val="00E076E8"/>
    <w:rsid w:val="00E15346"/>
    <w:rsid w:val="00E20E06"/>
    <w:rsid w:val="00E32AF5"/>
    <w:rsid w:val="00E363A7"/>
    <w:rsid w:val="00E3711F"/>
    <w:rsid w:val="00E42DF8"/>
    <w:rsid w:val="00E43598"/>
    <w:rsid w:val="00E4795D"/>
    <w:rsid w:val="00E47CF2"/>
    <w:rsid w:val="00E511AC"/>
    <w:rsid w:val="00E57414"/>
    <w:rsid w:val="00E6020D"/>
    <w:rsid w:val="00E63594"/>
    <w:rsid w:val="00E63959"/>
    <w:rsid w:val="00E6568F"/>
    <w:rsid w:val="00E67852"/>
    <w:rsid w:val="00E7127A"/>
    <w:rsid w:val="00E7192F"/>
    <w:rsid w:val="00E739FB"/>
    <w:rsid w:val="00E73BAC"/>
    <w:rsid w:val="00E7426A"/>
    <w:rsid w:val="00E744A1"/>
    <w:rsid w:val="00E75989"/>
    <w:rsid w:val="00E759B7"/>
    <w:rsid w:val="00E818A8"/>
    <w:rsid w:val="00E81EA2"/>
    <w:rsid w:val="00E83502"/>
    <w:rsid w:val="00E8481F"/>
    <w:rsid w:val="00E94600"/>
    <w:rsid w:val="00E946FF"/>
    <w:rsid w:val="00E9520D"/>
    <w:rsid w:val="00E970DD"/>
    <w:rsid w:val="00EA0245"/>
    <w:rsid w:val="00EA033F"/>
    <w:rsid w:val="00EA06DD"/>
    <w:rsid w:val="00EA0C92"/>
    <w:rsid w:val="00EA18AB"/>
    <w:rsid w:val="00EA2DE9"/>
    <w:rsid w:val="00EA517B"/>
    <w:rsid w:val="00EB0136"/>
    <w:rsid w:val="00EB0479"/>
    <w:rsid w:val="00EB3780"/>
    <w:rsid w:val="00EC3A95"/>
    <w:rsid w:val="00EC74AD"/>
    <w:rsid w:val="00ED19F9"/>
    <w:rsid w:val="00ED45DD"/>
    <w:rsid w:val="00ED7FB2"/>
    <w:rsid w:val="00EE0178"/>
    <w:rsid w:val="00EE4896"/>
    <w:rsid w:val="00EE6829"/>
    <w:rsid w:val="00EE6C9A"/>
    <w:rsid w:val="00EF74C2"/>
    <w:rsid w:val="00F00B26"/>
    <w:rsid w:val="00F01002"/>
    <w:rsid w:val="00F01CAE"/>
    <w:rsid w:val="00F01D5E"/>
    <w:rsid w:val="00F027C6"/>
    <w:rsid w:val="00F03BA3"/>
    <w:rsid w:val="00F06519"/>
    <w:rsid w:val="00F06568"/>
    <w:rsid w:val="00F06F28"/>
    <w:rsid w:val="00F10CEC"/>
    <w:rsid w:val="00F1113A"/>
    <w:rsid w:val="00F11CF4"/>
    <w:rsid w:val="00F13E7F"/>
    <w:rsid w:val="00F142BF"/>
    <w:rsid w:val="00F1501B"/>
    <w:rsid w:val="00F15F04"/>
    <w:rsid w:val="00F17A08"/>
    <w:rsid w:val="00F20344"/>
    <w:rsid w:val="00F220E9"/>
    <w:rsid w:val="00F23301"/>
    <w:rsid w:val="00F25195"/>
    <w:rsid w:val="00F27116"/>
    <w:rsid w:val="00F30971"/>
    <w:rsid w:val="00F32C17"/>
    <w:rsid w:val="00F32E23"/>
    <w:rsid w:val="00F341C7"/>
    <w:rsid w:val="00F34B1D"/>
    <w:rsid w:val="00F35D29"/>
    <w:rsid w:val="00F3601C"/>
    <w:rsid w:val="00F3694F"/>
    <w:rsid w:val="00F40EC8"/>
    <w:rsid w:val="00F422F8"/>
    <w:rsid w:val="00F442C8"/>
    <w:rsid w:val="00F444F7"/>
    <w:rsid w:val="00F46901"/>
    <w:rsid w:val="00F475B9"/>
    <w:rsid w:val="00F47B53"/>
    <w:rsid w:val="00F55070"/>
    <w:rsid w:val="00F554CC"/>
    <w:rsid w:val="00F556D5"/>
    <w:rsid w:val="00F5658E"/>
    <w:rsid w:val="00F5710B"/>
    <w:rsid w:val="00F57631"/>
    <w:rsid w:val="00F616E5"/>
    <w:rsid w:val="00F619BE"/>
    <w:rsid w:val="00F61FFB"/>
    <w:rsid w:val="00F63A5B"/>
    <w:rsid w:val="00F64B31"/>
    <w:rsid w:val="00F67802"/>
    <w:rsid w:val="00F702FA"/>
    <w:rsid w:val="00F81463"/>
    <w:rsid w:val="00F824EC"/>
    <w:rsid w:val="00F83ACA"/>
    <w:rsid w:val="00F86A92"/>
    <w:rsid w:val="00F87995"/>
    <w:rsid w:val="00F95029"/>
    <w:rsid w:val="00F950DA"/>
    <w:rsid w:val="00FA0105"/>
    <w:rsid w:val="00FA13AD"/>
    <w:rsid w:val="00FA52D0"/>
    <w:rsid w:val="00FA67CF"/>
    <w:rsid w:val="00FB0878"/>
    <w:rsid w:val="00FB3E3C"/>
    <w:rsid w:val="00FB5352"/>
    <w:rsid w:val="00FB5A06"/>
    <w:rsid w:val="00FB6F8F"/>
    <w:rsid w:val="00FC2FE8"/>
    <w:rsid w:val="00FC450E"/>
    <w:rsid w:val="00FD132A"/>
    <w:rsid w:val="00FD2E56"/>
    <w:rsid w:val="00FD721F"/>
    <w:rsid w:val="00FD72EF"/>
    <w:rsid w:val="00FE1573"/>
    <w:rsid w:val="00FE265C"/>
    <w:rsid w:val="00FE2E06"/>
    <w:rsid w:val="00FE70BD"/>
    <w:rsid w:val="00FE7568"/>
    <w:rsid w:val="00FF3EA3"/>
    <w:rsid w:val="00FF4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13446"/>
  <w15:docId w15:val="{288D7D84-56B6-4A23-8B36-B21D08D2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050949"/>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59B7"/>
    <w:pPr>
      <w:ind w:left="720"/>
      <w:contextualSpacing/>
    </w:pPr>
  </w:style>
  <w:style w:type="paragraph" w:styleId="NormalWeb">
    <w:name w:val="Normal (Web)"/>
    <w:basedOn w:val="Normal"/>
    <w:uiPriority w:val="99"/>
    <w:unhideWhenUsed/>
    <w:rsid w:val="00E7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D414C4"/>
    <w:rPr>
      <w:color w:val="0000FF"/>
      <w:u w:val="single"/>
    </w:rPr>
  </w:style>
  <w:style w:type="paragraph" w:styleId="Encabezado">
    <w:name w:val="header"/>
    <w:basedOn w:val="Normal"/>
    <w:link w:val="EncabezadoCar"/>
    <w:uiPriority w:val="99"/>
    <w:unhideWhenUsed/>
    <w:rsid w:val="00AF24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24EC"/>
  </w:style>
  <w:style w:type="paragraph" w:styleId="Piedepgina">
    <w:name w:val="footer"/>
    <w:basedOn w:val="Normal"/>
    <w:link w:val="PiedepginaCar"/>
    <w:uiPriority w:val="99"/>
    <w:unhideWhenUsed/>
    <w:rsid w:val="00AF24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24EC"/>
  </w:style>
  <w:style w:type="paragraph" w:styleId="HTMLconformatoprevio">
    <w:name w:val="HTML Preformatted"/>
    <w:basedOn w:val="Normal"/>
    <w:link w:val="HTMLconformatoprevioCar"/>
    <w:uiPriority w:val="99"/>
    <w:unhideWhenUsed/>
    <w:rsid w:val="00221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21637"/>
    <w:rPr>
      <w:rFonts w:ascii="Courier New" w:eastAsia="Times New Roman" w:hAnsi="Courier New" w:cs="Courier New"/>
      <w:sz w:val="20"/>
      <w:szCs w:val="20"/>
      <w:lang w:eastAsia="es-MX"/>
    </w:rPr>
  </w:style>
  <w:style w:type="character" w:styleId="Textoennegrita">
    <w:name w:val="Strong"/>
    <w:basedOn w:val="Fuentedeprrafopredeter"/>
    <w:uiPriority w:val="22"/>
    <w:qFormat/>
    <w:rsid w:val="00E15346"/>
    <w:rPr>
      <w:b/>
      <w:bCs/>
    </w:rPr>
  </w:style>
  <w:style w:type="paragraph" w:styleId="Textonotapie">
    <w:name w:val="footnote text"/>
    <w:basedOn w:val="Normal"/>
    <w:link w:val="TextonotapieCar"/>
    <w:uiPriority w:val="99"/>
    <w:semiHidden/>
    <w:unhideWhenUsed/>
    <w:rsid w:val="00EE01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E0178"/>
    <w:rPr>
      <w:sz w:val="20"/>
      <w:szCs w:val="20"/>
    </w:rPr>
  </w:style>
  <w:style w:type="character" w:styleId="Refdenotaalpie">
    <w:name w:val="footnote reference"/>
    <w:basedOn w:val="Fuentedeprrafopredeter"/>
    <w:uiPriority w:val="99"/>
    <w:semiHidden/>
    <w:unhideWhenUsed/>
    <w:rsid w:val="00EE0178"/>
    <w:rPr>
      <w:vertAlign w:val="superscript"/>
    </w:rPr>
  </w:style>
  <w:style w:type="paragraph" w:customStyle="1" w:styleId="Default">
    <w:name w:val="Default"/>
    <w:rsid w:val="00A13CDB"/>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visitado">
    <w:name w:val="FollowedHyperlink"/>
    <w:basedOn w:val="Fuentedeprrafopredeter"/>
    <w:uiPriority w:val="99"/>
    <w:semiHidden/>
    <w:unhideWhenUsed/>
    <w:rsid w:val="00BA403B"/>
    <w:rPr>
      <w:color w:val="954F72" w:themeColor="followedHyperlink"/>
      <w:u w:val="single"/>
    </w:rPr>
  </w:style>
  <w:style w:type="paragraph" w:styleId="Textodeglobo">
    <w:name w:val="Balloon Text"/>
    <w:basedOn w:val="Normal"/>
    <w:link w:val="TextodegloboCar"/>
    <w:uiPriority w:val="99"/>
    <w:semiHidden/>
    <w:unhideWhenUsed/>
    <w:rsid w:val="00D60C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0C89"/>
    <w:rPr>
      <w:rFonts w:ascii="Segoe UI" w:hAnsi="Segoe UI" w:cs="Segoe UI"/>
      <w:sz w:val="18"/>
      <w:szCs w:val="18"/>
    </w:rPr>
  </w:style>
  <w:style w:type="character" w:styleId="Refdecomentario">
    <w:name w:val="annotation reference"/>
    <w:basedOn w:val="Fuentedeprrafopredeter"/>
    <w:uiPriority w:val="99"/>
    <w:semiHidden/>
    <w:unhideWhenUsed/>
    <w:rsid w:val="00901734"/>
    <w:rPr>
      <w:sz w:val="16"/>
      <w:szCs w:val="16"/>
    </w:rPr>
  </w:style>
  <w:style w:type="paragraph" w:styleId="Textocomentario">
    <w:name w:val="annotation text"/>
    <w:basedOn w:val="Normal"/>
    <w:link w:val="TextocomentarioCar"/>
    <w:uiPriority w:val="99"/>
    <w:unhideWhenUsed/>
    <w:rsid w:val="00901734"/>
    <w:pPr>
      <w:spacing w:line="240" w:lineRule="auto"/>
    </w:pPr>
    <w:rPr>
      <w:sz w:val="20"/>
      <w:szCs w:val="20"/>
    </w:rPr>
  </w:style>
  <w:style w:type="character" w:customStyle="1" w:styleId="TextocomentarioCar">
    <w:name w:val="Texto comentario Car"/>
    <w:basedOn w:val="Fuentedeprrafopredeter"/>
    <w:link w:val="Textocomentario"/>
    <w:uiPriority w:val="99"/>
    <w:rsid w:val="00901734"/>
    <w:rPr>
      <w:sz w:val="20"/>
      <w:szCs w:val="20"/>
    </w:rPr>
  </w:style>
  <w:style w:type="paragraph" w:styleId="Asuntodelcomentario">
    <w:name w:val="annotation subject"/>
    <w:basedOn w:val="Textocomentario"/>
    <w:next w:val="Textocomentario"/>
    <w:link w:val="AsuntodelcomentarioCar"/>
    <w:uiPriority w:val="99"/>
    <w:semiHidden/>
    <w:unhideWhenUsed/>
    <w:rsid w:val="00901734"/>
    <w:rPr>
      <w:b/>
      <w:bCs/>
    </w:rPr>
  </w:style>
  <w:style w:type="character" w:customStyle="1" w:styleId="AsuntodelcomentarioCar">
    <w:name w:val="Asunto del comentario Car"/>
    <w:basedOn w:val="TextocomentarioCar"/>
    <w:link w:val="Asuntodelcomentario"/>
    <w:uiPriority w:val="99"/>
    <w:semiHidden/>
    <w:rsid w:val="00901734"/>
    <w:rPr>
      <w:b/>
      <w:bCs/>
      <w:sz w:val="20"/>
      <w:szCs w:val="20"/>
    </w:rPr>
  </w:style>
  <w:style w:type="character" w:customStyle="1" w:styleId="y2iqfc">
    <w:name w:val="y2iqfc"/>
    <w:basedOn w:val="Fuentedeprrafopredeter"/>
    <w:rsid w:val="003D47F1"/>
  </w:style>
  <w:style w:type="character" w:customStyle="1" w:styleId="Ttulo3Car">
    <w:name w:val="Título 3 Car"/>
    <w:basedOn w:val="Fuentedeprrafopredeter"/>
    <w:link w:val="Ttulo3"/>
    <w:rsid w:val="0005094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301162">
      <w:bodyDiv w:val="1"/>
      <w:marLeft w:val="0"/>
      <w:marRight w:val="0"/>
      <w:marTop w:val="0"/>
      <w:marBottom w:val="0"/>
      <w:divBdr>
        <w:top w:val="none" w:sz="0" w:space="0" w:color="auto"/>
        <w:left w:val="none" w:sz="0" w:space="0" w:color="auto"/>
        <w:bottom w:val="none" w:sz="0" w:space="0" w:color="auto"/>
        <w:right w:val="none" w:sz="0" w:space="0" w:color="auto"/>
      </w:divBdr>
    </w:div>
    <w:div w:id="1318850368">
      <w:bodyDiv w:val="1"/>
      <w:marLeft w:val="0"/>
      <w:marRight w:val="0"/>
      <w:marTop w:val="0"/>
      <w:marBottom w:val="0"/>
      <w:divBdr>
        <w:top w:val="none" w:sz="0" w:space="0" w:color="auto"/>
        <w:left w:val="none" w:sz="0" w:space="0" w:color="auto"/>
        <w:bottom w:val="none" w:sz="0" w:space="0" w:color="auto"/>
        <w:right w:val="none" w:sz="0" w:space="0" w:color="auto"/>
      </w:divBdr>
    </w:div>
    <w:div w:id="207916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7203E-24D3-4C19-8D4D-4C0D2D5F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23</Pages>
  <Words>7907</Words>
  <Characters>43490</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usuario-01</dc:creator>
  <cp:keywords/>
  <dc:description/>
  <cp:lastModifiedBy>Gustavo Toledo</cp:lastModifiedBy>
  <cp:revision>8</cp:revision>
  <dcterms:created xsi:type="dcterms:W3CDTF">2021-08-10T04:05:00Z</dcterms:created>
  <dcterms:modified xsi:type="dcterms:W3CDTF">2021-08-18T23:07:00Z</dcterms:modified>
</cp:coreProperties>
</file>