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169BA" w14:textId="5F755AC8" w:rsidR="00C94E0E" w:rsidRPr="00C97586" w:rsidRDefault="000D2031" w:rsidP="00C97586">
      <w:pPr>
        <w:spacing w:line="276" w:lineRule="auto"/>
        <w:jc w:val="right"/>
        <w:rPr>
          <w:rFonts w:ascii="Calibri" w:eastAsia="Times New Roman" w:hAnsi="Calibri" w:cs="Calibri"/>
          <w:color w:val="7030A0"/>
          <w:sz w:val="36"/>
          <w:szCs w:val="36"/>
          <w:lang w:val="es-MX" w:eastAsia="es-MX"/>
        </w:rPr>
      </w:pPr>
      <w:r w:rsidRPr="00C97586">
        <w:rPr>
          <w:rFonts w:ascii="Calibri" w:eastAsia="Times New Roman" w:hAnsi="Calibri" w:cs="Calibri"/>
          <w:color w:val="7030A0"/>
          <w:sz w:val="36"/>
          <w:szCs w:val="36"/>
          <w:lang w:val="es-MX" w:eastAsia="es-MX"/>
        </w:rPr>
        <w:t xml:space="preserve">Violencia: </w:t>
      </w:r>
      <w:r w:rsidR="00963688" w:rsidRPr="00C97586">
        <w:rPr>
          <w:rFonts w:ascii="Calibri" w:eastAsia="Times New Roman" w:hAnsi="Calibri" w:cs="Calibri"/>
          <w:color w:val="7030A0"/>
          <w:sz w:val="36"/>
          <w:szCs w:val="36"/>
          <w:lang w:val="es-MX" w:eastAsia="es-MX"/>
        </w:rPr>
        <w:t xml:space="preserve">ética discursiva, </w:t>
      </w:r>
      <w:r w:rsidRPr="00C97586">
        <w:rPr>
          <w:rFonts w:ascii="Calibri" w:eastAsia="Times New Roman" w:hAnsi="Calibri" w:cs="Calibri"/>
          <w:color w:val="7030A0"/>
          <w:sz w:val="36"/>
          <w:szCs w:val="36"/>
          <w:lang w:val="es-MX" w:eastAsia="es-MX"/>
        </w:rPr>
        <w:t>r</w:t>
      </w:r>
      <w:r w:rsidR="00C94E0E" w:rsidRPr="00C97586">
        <w:rPr>
          <w:rFonts w:ascii="Calibri" w:eastAsia="Times New Roman" w:hAnsi="Calibri" w:cs="Calibri"/>
          <w:color w:val="7030A0"/>
          <w:sz w:val="36"/>
          <w:szCs w:val="36"/>
          <w:lang w:val="es-MX" w:eastAsia="es-MX"/>
        </w:rPr>
        <w:t>epresentación social</w:t>
      </w:r>
      <w:r w:rsidR="00963688" w:rsidRPr="00C97586">
        <w:rPr>
          <w:rFonts w:ascii="Calibri" w:eastAsia="Times New Roman" w:hAnsi="Calibri" w:cs="Calibri"/>
          <w:color w:val="7030A0"/>
          <w:sz w:val="36"/>
          <w:szCs w:val="36"/>
          <w:lang w:val="es-MX" w:eastAsia="es-MX"/>
        </w:rPr>
        <w:t xml:space="preserve"> y</w:t>
      </w:r>
      <w:r w:rsidR="00D83496" w:rsidRPr="00C97586">
        <w:rPr>
          <w:rFonts w:ascii="Calibri" w:eastAsia="Times New Roman" w:hAnsi="Calibri" w:cs="Calibri"/>
          <w:color w:val="7030A0"/>
          <w:sz w:val="36"/>
          <w:szCs w:val="36"/>
          <w:lang w:val="es-MX" w:eastAsia="es-MX"/>
        </w:rPr>
        <w:t xml:space="preserve"> s</w:t>
      </w:r>
      <w:r w:rsidR="00C10548" w:rsidRPr="00C97586">
        <w:rPr>
          <w:rFonts w:ascii="Calibri" w:eastAsia="Times New Roman" w:hAnsi="Calibri" w:cs="Calibri"/>
          <w:color w:val="7030A0"/>
          <w:sz w:val="36"/>
          <w:szCs w:val="36"/>
          <w:lang w:val="es-MX" w:eastAsia="es-MX"/>
        </w:rPr>
        <w:t>aber</w:t>
      </w:r>
    </w:p>
    <w:p w14:paraId="0C381326" w14:textId="6E6596CC" w:rsidR="00D764DB" w:rsidRDefault="00C97586" w:rsidP="00C97586">
      <w:pPr>
        <w:spacing w:line="276" w:lineRule="auto"/>
        <w:jc w:val="right"/>
        <w:rPr>
          <w:rFonts w:ascii="Calibri" w:eastAsia="Times New Roman" w:hAnsi="Calibri" w:cs="Calibri"/>
          <w:i/>
          <w:color w:val="7030A0"/>
          <w:sz w:val="28"/>
          <w:szCs w:val="36"/>
          <w:lang w:val="es-MX" w:eastAsia="es-MX"/>
        </w:rPr>
      </w:pPr>
      <w:r>
        <w:rPr>
          <w:rFonts w:ascii="Calibri" w:eastAsia="Times New Roman" w:hAnsi="Calibri" w:cs="Calibri"/>
          <w:i/>
          <w:color w:val="7030A0"/>
          <w:sz w:val="28"/>
          <w:szCs w:val="36"/>
          <w:lang w:val="es-MX" w:eastAsia="es-MX"/>
        </w:rPr>
        <w:br/>
      </w:r>
      <w:proofErr w:type="spellStart"/>
      <w:r w:rsidR="00D764DB" w:rsidRPr="00C97586">
        <w:rPr>
          <w:rFonts w:ascii="Calibri" w:eastAsia="Times New Roman" w:hAnsi="Calibri" w:cs="Calibri"/>
          <w:i/>
          <w:color w:val="7030A0"/>
          <w:sz w:val="28"/>
          <w:szCs w:val="36"/>
          <w:lang w:val="es-MX" w:eastAsia="es-MX"/>
        </w:rPr>
        <w:t>Violence</w:t>
      </w:r>
      <w:proofErr w:type="spellEnd"/>
      <w:r w:rsidR="00D764DB" w:rsidRPr="00C97586">
        <w:rPr>
          <w:rFonts w:ascii="Calibri" w:eastAsia="Times New Roman" w:hAnsi="Calibri" w:cs="Calibri"/>
          <w:i/>
          <w:color w:val="7030A0"/>
          <w:sz w:val="28"/>
          <w:szCs w:val="36"/>
          <w:lang w:val="es-MX" w:eastAsia="es-MX"/>
        </w:rPr>
        <w:t xml:space="preserve">: </w:t>
      </w:r>
      <w:proofErr w:type="spellStart"/>
      <w:r w:rsidR="00D764DB" w:rsidRPr="00C97586">
        <w:rPr>
          <w:rFonts w:ascii="Calibri" w:eastAsia="Times New Roman" w:hAnsi="Calibri" w:cs="Calibri"/>
          <w:i/>
          <w:color w:val="7030A0"/>
          <w:sz w:val="28"/>
          <w:szCs w:val="36"/>
          <w:lang w:val="es-MX" w:eastAsia="es-MX"/>
        </w:rPr>
        <w:t>discourse</w:t>
      </w:r>
      <w:proofErr w:type="spellEnd"/>
      <w:r w:rsidR="00D764DB" w:rsidRPr="00C97586">
        <w:rPr>
          <w:rFonts w:ascii="Calibri" w:eastAsia="Times New Roman" w:hAnsi="Calibri" w:cs="Calibri"/>
          <w:i/>
          <w:color w:val="7030A0"/>
          <w:sz w:val="28"/>
          <w:szCs w:val="36"/>
          <w:lang w:val="es-MX" w:eastAsia="es-MX"/>
        </w:rPr>
        <w:t xml:space="preserve"> </w:t>
      </w:r>
      <w:proofErr w:type="spellStart"/>
      <w:r w:rsidR="00D764DB" w:rsidRPr="00C97586">
        <w:rPr>
          <w:rFonts w:ascii="Calibri" w:eastAsia="Times New Roman" w:hAnsi="Calibri" w:cs="Calibri"/>
          <w:i/>
          <w:color w:val="7030A0"/>
          <w:sz w:val="28"/>
          <w:szCs w:val="36"/>
          <w:lang w:val="es-MX" w:eastAsia="es-MX"/>
        </w:rPr>
        <w:t>ethics</w:t>
      </w:r>
      <w:proofErr w:type="spellEnd"/>
      <w:r w:rsidR="00D764DB" w:rsidRPr="00C97586">
        <w:rPr>
          <w:rFonts w:ascii="Calibri" w:eastAsia="Times New Roman" w:hAnsi="Calibri" w:cs="Calibri"/>
          <w:i/>
          <w:color w:val="7030A0"/>
          <w:sz w:val="28"/>
          <w:szCs w:val="36"/>
          <w:lang w:val="es-MX" w:eastAsia="es-MX"/>
        </w:rPr>
        <w:t xml:space="preserve">, social </w:t>
      </w:r>
      <w:proofErr w:type="spellStart"/>
      <w:r w:rsidR="00D764DB" w:rsidRPr="00C97586">
        <w:rPr>
          <w:rFonts w:ascii="Calibri" w:eastAsia="Times New Roman" w:hAnsi="Calibri" w:cs="Calibri"/>
          <w:i/>
          <w:color w:val="7030A0"/>
          <w:sz w:val="28"/>
          <w:szCs w:val="36"/>
          <w:lang w:val="es-MX" w:eastAsia="es-MX"/>
        </w:rPr>
        <w:t>representation</w:t>
      </w:r>
      <w:proofErr w:type="spellEnd"/>
      <w:r w:rsidR="00D764DB" w:rsidRPr="00C97586">
        <w:rPr>
          <w:rFonts w:ascii="Calibri" w:eastAsia="Times New Roman" w:hAnsi="Calibri" w:cs="Calibri"/>
          <w:i/>
          <w:color w:val="7030A0"/>
          <w:sz w:val="28"/>
          <w:szCs w:val="36"/>
          <w:lang w:val="es-MX" w:eastAsia="es-MX"/>
        </w:rPr>
        <w:t xml:space="preserve"> and </w:t>
      </w:r>
      <w:proofErr w:type="spellStart"/>
      <w:r w:rsidR="00D764DB" w:rsidRPr="00C97586">
        <w:rPr>
          <w:rFonts w:ascii="Calibri" w:eastAsia="Times New Roman" w:hAnsi="Calibri" w:cs="Calibri"/>
          <w:i/>
          <w:color w:val="7030A0"/>
          <w:sz w:val="28"/>
          <w:szCs w:val="36"/>
          <w:lang w:val="es-MX" w:eastAsia="es-MX"/>
        </w:rPr>
        <w:t>knowledge</w:t>
      </w:r>
      <w:proofErr w:type="spellEnd"/>
    </w:p>
    <w:p w14:paraId="536C03E8" w14:textId="63951121" w:rsidR="00C97586" w:rsidRPr="00C97586" w:rsidRDefault="00C97586" w:rsidP="00C97586">
      <w:pPr>
        <w:spacing w:line="276" w:lineRule="auto"/>
        <w:jc w:val="right"/>
        <w:rPr>
          <w:rFonts w:ascii="Calibri" w:eastAsia="Times New Roman" w:hAnsi="Calibri" w:cs="Calibri"/>
          <w:i/>
          <w:color w:val="7030A0"/>
          <w:sz w:val="28"/>
          <w:szCs w:val="36"/>
          <w:lang w:val="es-MX" w:eastAsia="es-MX"/>
        </w:rPr>
      </w:pPr>
      <w:r>
        <w:rPr>
          <w:rFonts w:ascii="Calibri" w:eastAsia="Times New Roman" w:hAnsi="Calibri" w:cs="Calibri"/>
          <w:i/>
          <w:color w:val="7030A0"/>
          <w:sz w:val="28"/>
          <w:szCs w:val="36"/>
          <w:lang w:val="es-MX" w:eastAsia="es-MX"/>
        </w:rPr>
        <w:br/>
      </w:r>
      <w:proofErr w:type="spellStart"/>
      <w:r w:rsidRPr="00C97586">
        <w:rPr>
          <w:rFonts w:ascii="Calibri" w:eastAsia="Times New Roman" w:hAnsi="Calibri" w:cs="Calibri"/>
          <w:i/>
          <w:color w:val="7030A0"/>
          <w:sz w:val="28"/>
          <w:szCs w:val="36"/>
          <w:lang w:val="es-MX" w:eastAsia="es-MX"/>
        </w:rPr>
        <w:t>Violência</w:t>
      </w:r>
      <w:proofErr w:type="spellEnd"/>
      <w:r w:rsidRPr="00C97586">
        <w:rPr>
          <w:rFonts w:ascii="Calibri" w:eastAsia="Times New Roman" w:hAnsi="Calibri" w:cs="Calibri"/>
          <w:i/>
          <w:color w:val="7030A0"/>
          <w:sz w:val="28"/>
          <w:szCs w:val="36"/>
          <w:lang w:val="es-MX" w:eastAsia="es-MX"/>
        </w:rPr>
        <w:t xml:space="preserve">: a ética do discurso, </w:t>
      </w:r>
      <w:proofErr w:type="spellStart"/>
      <w:r w:rsidRPr="00C97586">
        <w:rPr>
          <w:rFonts w:ascii="Calibri" w:eastAsia="Times New Roman" w:hAnsi="Calibri" w:cs="Calibri"/>
          <w:i/>
          <w:color w:val="7030A0"/>
          <w:sz w:val="28"/>
          <w:szCs w:val="36"/>
          <w:lang w:val="es-MX" w:eastAsia="es-MX"/>
        </w:rPr>
        <w:t>representação</w:t>
      </w:r>
      <w:proofErr w:type="spellEnd"/>
      <w:r w:rsidRPr="00C97586">
        <w:rPr>
          <w:rFonts w:ascii="Calibri" w:eastAsia="Times New Roman" w:hAnsi="Calibri" w:cs="Calibri"/>
          <w:i/>
          <w:color w:val="7030A0"/>
          <w:sz w:val="28"/>
          <w:szCs w:val="36"/>
          <w:lang w:val="es-MX" w:eastAsia="es-MX"/>
        </w:rPr>
        <w:t xml:space="preserve"> social e do </w:t>
      </w:r>
      <w:proofErr w:type="spellStart"/>
      <w:r w:rsidRPr="00C97586">
        <w:rPr>
          <w:rFonts w:ascii="Calibri" w:eastAsia="Times New Roman" w:hAnsi="Calibri" w:cs="Calibri"/>
          <w:i/>
          <w:color w:val="7030A0"/>
          <w:sz w:val="28"/>
          <w:szCs w:val="36"/>
          <w:lang w:val="es-MX" w:eastAsia="es-MX"/>
        </w:rPr>
        <w:t>conhecimento</w:t>
      </w:r>
      <w:proofErr w:type="spellEnd"/>
    </w:p>
    <w:p w14:paraId="7A02C337" w14:textId="77777777" w:rsidR="001945C6" w:rsidRPr="00D87F09" w:rsidRDefault="001945C6" w:rsidP="001945C6">
      <w:pPr>
        <w:jc w:val="right"/>
        <w:rPr>
          <w:rFonts w:ascii="Times New Roman" w:hAnsi="Times New Roman" w:cs="Times New Roman"/>
          <w:lang w:val="en-US"/>
        </w:rPr>
      </w:pPr>
    </w:p>
    <w:p w14:paraId="63E0B274" w14:textId="78DAB3FD" w:rsidR="001A79EC" w:rsidRDefault="001A79EC" w:rsidP="00C97586">
      <w:pPr>
        <w:spacing w:line="276" w:lineRule="auto"/>
        <w:jc w:val="right"/>
        <w:rPr>
          <w:rFonts w:asciiTheme="majorHAnsi" w:eastAsia="Calibri" w:hAnsiTheme="majorHAnsi" w:cs="Arial"/>
          <w:b/>
          <w:lang w:val="es-MX" w:eastAsia="es-MX"/>
        </w:rPr>
      </w:pPr>
      <w:r w:rsidRPr="001A79EC">
        <w:rPr>
          <w:rStyle w:val="Hipervnculo"/>
          <w:b/>
          <w:color w:val="004400"/>
          <w:sz w:val="27"/>
          <w:szCs w:val="27"/>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http://dx.doi.org/10.23913/ricsh.v6i11.121</w:t>
        </w:r>
      </w:hyperlink>
    </w:p>
    <w:p w14:paraId="3E2B06B9" w14:textId="77777777" w:rsidR="001A79EC" w:rsidRDefault="001A79EC" w:rsidP="00C97586">
      <w:pPr>
        <w:spacing w:line="276" w:lineRule="auto"/>
        <w:jc w:val="right"/>
        <w:rPr>
          <w:rFonts w:asciiTheme="majorHAnsi" w:eastAsia="Calibri" w:hAnsiTheme="majorHAnsi" w:cs="Arial"/>
          <w:b/>
          <w:lang w:val="es-MX" w:eastAsia="es-MX"/>
        </w:rPr>
      </w:pPr>
    </w:p>
    <w:p w14:paraId="62FB9409" w14:textId="0D57BD38" w:rsidR="003F4D8A" w:rsidRPr="00C97586" w:rsidRDefault="003F4D8A" w:rsidP="00C97586">
      <w:pPr>
        <w:spacing w:line="276" w:lineRule="auto"/>
        <w:jc w:val="right"/>
        <w:rPr>
          <w:rFonts w:asciiTheme="majorHAnsi" w:eastAsia="Calibri" w:hAnsiTheme="majorHAnsi" w:cs="Arial"/>
          <w:b/>
          <w:lang w:val="es-MX" w:eastAsia="es-MX"/>
        </w:rPr>
      </w:pPr>
      <w:r w:rsidRPr="00C97586">
        <w:rPr>
          <w:rFonts w:asciiTheme="majorHAnsi" w:eastAsia="Calibri" w:hAnsiTheme="majorHAnsi" w:cs="Arial"/>
          <w:b/>
          <w:lang w:val="es-MX" w:eastAsia="es-MX"/>
        </w:rPr>
        <w:t>Mauricio Ávila</w:t>
      </w:r>
      <w:r w:rsidR="00572963" w:rsidRPr="00C97586">
        <w:rPr>
          <w:rFonts w:asciiTheme="majorHAnsi" w:eastAsia="Calibri" w:hAnsiTheme="majorHAnsi" w:cs="Arial"/>
          <w:b/>
          <w:lang w:val="es-MX" w:eastAsia="es-MX"/>
        </w:rPr>
        <w:t xml:space="preserve"> Barba</w:t>
      </w:r>
    </w:p>
    <w:p w14:paraId="570805D2" w14:textId="55FC0F43" w:rsidR="001945C6" w:rsidRPr="00C97586" w:rsidRDefault="001945C6" w:rsidP="00C97586">
      <w:pPr>
        <w:spacing w:line="276" w:lineRule="auto"/>
        <w:jc w:val="right"/>
        <w:rPr>
          <w:rFonts w:ascii="Calibri" w:eastAsia="Calibri" w:hAnsi="Calibri" w:cs="Calibri"/>
          <w:lang w:eastAsia="es-MX"/>
        </w:rPr>
      </w:pPr>
      <w:r w:rsidRPr="00C97586">
        <w:rPr>
          <w:rFonts w:ascii="Calibri" w:eastAsia="Calibri" w:hAnsi="Calibri" w:cs="Calibri"/>
          <w:lang w:eastAsia="es-MX"/>
        </w:rPr>
        <w:t>Facultad de Filosofía</w:t>
      </w:r>
      <w:r w:rsidR="00C97586" w:rsidRPr="00C97586">
        <w:rPr>
          <w:rFonts w:ascii="Calibri" w:eastAsia="Calibri" w:hAnsi="Calibri" w:cs="Calibri"/>
          <w:lang w:eastAsia="es-MX"/>
        </w:rPr>
        <w:t xml:space="preserve">, </w:t>
      </w:r>
      <w:r w:rsidRPr="00C97586">
        <w:rPr>
          <w:rFonts w:ascii="Calibri" w:eastAsia="Calibri" w:hAnsi="Calibri" w:cs="Calibri"/>
          <w:lang w:eastAsia="es-MX"/>
        </w:rPr>
        <w:t>Universidad Autónoma de Quer</w:t>
      </w:r>
      <w:r w:rsidR="00D87F09" w:rsidRPr="00C97586">
        <w:rPr>
          <w:rFonts w:ascii="Calibri" w:eastAsia="Calibri" w:hAnsi="Calibri" w:cs="Calibri"/>
          <w:lang w:eastAsia="es-MX"/>
        </w:rPr>
        <w:t>é</w:t>
      </w:r>
      <w:r w:rsidRPr="00C97586">
        <w:rPr>
          <w:rFonts w:ascii="Calibri" w:eastAsia="Calibri" w:hAnsi="Calibri" w:cs="Calibri"/>
          <w:lang w:eastAsia="es-MX"/>
        </w:rPr>
        <w:t>taro</w:t>
      </w:r>
      <w:r w:rsidR="00C97586" w:rsidRPr="00C97586">
        <w:rPr>
          <w:rFonts w:ascii="Calibri" w:eastAsia="Calibri" w:hAnsi="Calibri" w:cs="Calibri"/>
          <w:lang w:eastAsia="es-MX"/>
        </w:rPr>
        <w:t>, México</w:t>
      </w:r>
    </w:p>
    <w:p w14:paraId="47B6306F" w14:textId="404FAE8C" w:rsidR="001945C6" w:rsidRPr="00C97586" w:rsidRDefault="00F77065" w:rsidP="00C97586">
      <w:pPr>
        <w:spacing w:line="276" w:lineRule="auto"/>
        <w:jc w:val="right"/>
        <w:rPr>
          <w:rStyle w:val="Hipervnculo"/>
          <w:rFonts w:ascii="Calibri" w:eastAsia="Calibri" w:hAnsi="Calibri" w:cs="Calibri"/>
          <w:color w:val="FF0000"/>
          <w:szCs w:val="22"/>
          <w:u w:val="none"/>
          <w:lang w:val="es-EC" w:eastAsia="en-US"/>
        </w:rPr>
      </w:pPr>
      <w:hyperlink r:id="rId10" w:history="1">
        <w:r w:rsidR="001945C6" w:rsidRPr="00C97586">
          <w:rPr>
            <w:rStyle w:val="Hipervnculo"/>
            <w:rFonts w:ascii="Calibri" w:eastAsia="Calibri" w:hAnsi="Calibri" w:cs="Calibri"/>
            <w:color w:val="FF0000"/>
            <w:szCs w:val="22"/>
            <w:u w:val="none"/>
            <w:lang w:val="es-EC" w:eastAsia="en-US"/>
          </w:rPr>
          <w:t>mauricio40@hotmail.com</w:t>
        </w:r>
      </w:hyperlink>
    </w:p>
    <w:p w14:paraId="3C2AB0C3" w14:textId="77777777" w:rsidR="00650235" w:rsidRPr="00236A71" w:rsidRDefault="00650235" w:rsidP="00C97586">
      <w:pPr>
        <w:spacing w:line="276" w:lineRule="auto"/>
        <w:jc w:val="both"/>
        <w:rPr>
          <w:rFonts w:ascii="Times New Roman" w:hAnsi="Times New Roman" w:cs="Times New Roman"/>
        </w:rPr>
      </w:pPr>
    </w:p>
    <w:p w14:paraId="1A566285" w14:textId="77777777" w:rsidR="0077767B" w:rsidRPr="00236A71" w:rsidRDefault="0077767B" w:rsidP="00116069">
      <w:pPr>
        <w:jc w:val="both"/>
        <w:rPr>
          <w:rFonts w:ascii="Times New Roman" w:hAnsi="Times New Roman" w:cs="Times New Roman"/>
        </w:rPr>
      </w:pPr>
    </w:p>
    <w:p w14:paraId="1959DD85" w14:textId="35A71110" w:rsidR="008038B3" w:rsidRPr="00C97586" w:rsidRDefault="008038B3" w:rsidP="008038B3">
      <w:pPr>
        <w:jc w:val="both"/>
        <w:rPr>
          <w:rFonts w:ascii="Calibri" w:eastAsia="Times New Roman" w:hAnsi="Calibri" w:cs="Calibri"/>
          <w:color w:val="7030A0"/>
          <w:sz w:val="28"/>
          <w:szCs w:val="28"/>
          <w:lang w:eastAsia="es-MX"/>
        </w:rPr>
      </w:pPr>
      <w:r w:rsidRPr="00C97586">
        <w:rPr>
          <w:rFonts w:ascii="Calibri" w:eastAsia="Times New Roman" w:hAnsi="Calibri" w:cs="Calibri"/>
          <w:color w:val="7030A0"/>
          <w:sz w:val="28"/>
          <w:szCs w:val="28"/>
          <w:lang w:eastAsia="es-MX"/>
        </w:rPr>
        <w:t>R</w:t>
      </w:r>
      <w:r w:rsidR="00D87F09" w:rsidRPr="00C97586">
        <w:rPr>
          <w:rFonts w:ascii="Calibri" w:eastAsia="Times New Roman" w:hAnsi="Calibri" w:cs="Calibri"/>
          <w:color w:val="7030A0"/>
          <w:sz w:val="28"/>
          <w:szCs w:val="28"/>
          <w:lang w:eastAsia="es-MX"/>
        </w:rPr>
        <w:t>esumen</w:t>
      </w:r>
    </w:p>
    <w:p w14:paraId="28C3650B" w14:textId="77777777" w:rsidR="00D87F09" w:rsidRPr="00D87F09" w:rsidRDefault="00D87F09" w:rsidP="008038B3">
      <w:pPr>
        <w:jc w:val="both"/>
        <w:rPr>
          <w:rFonts w:ascii="Times New Roman" w:hAnsi="Times New Roman" w:cs="Times New Roman"/>
          <w:b/>
        </w:rPr>
      </w:pPr>
    </w:p>
    <w:p w14:paraId="4EE469A1" w14:textId="2DD2F230" w:rsidR="006E33BD" w:rsidRDefault="008038B3" w:rsidP="00C97586">
      <w:pPr>
        <w:spacing w:line="360" w:lineRule="auto"/>
        <w:jc w:val="both"/>
        <w:rPr>
          <w:rFonts w:ascii="Times New Roman" w:hAnsi="Times New Roman" w:cs="Times New Roman"/>
          <w:color w:val="262626"/>
          <w:lang w:val="es-ES"/>
        </w:rPr>
      </w:pPr>
      <w:r w:rsidRPr="00D153C8">
        <w:rPr>
          <w:rFonts w:ascii="Times New Roman" w:hAnsi="Times New Roman" w:cs="Times New Roman"/>
          <w:lang w:val="es-ES"/>
        </w:rPr>
        <w:t>E</w:t>
      </w:r>
      <w:r w:rsidR="00A04895">
        <w:rPr>
          <w:rFonts w:ascii="Times New Roman" w:hAnsi="Times New Roman" w:cs="Times New Roman"/>
          <w:lang w:val="es-ES"/>
        </w:rPr>
        <w:t>l presente</w:t>
      </w:r>
      <w:r w:rsidRPr="00D153C8">
        <w:rPr>
          <w:rFonts w:ascii="Times New Roman" w:hAnsi="Times New Roman" w:cs="Times New Roman"/>
          <w:lang w:val="es-ES"/>
        </w:rPr>
        <w:t xml:space="preserve"> trabajo </w:t>
      </w:r>
      <w:r w:rsidR="002626DB">
        <w:rPr>
          <w:rFonts w:ascii="Times New Roman" w:hAnsi="Times New Roman" w:cs="Times New Roman"/>
          <w:lang w:val="es-ES"/>
        </w:rPr>
        <w:t>analiza</w:t>
      </w:r>
      <w:r w:rsidRPr="00D153C8">
        <w:rPr>
          <w:rFonts w:ascii="Times New Roman" w:hAnsi="Times New Roman" w:cs="Times New Roman"/>
          <w:lang w:val="es-ES"/>
        </w:rPr>
        <w:t xml:space="preserve"> la noción de ‘violencia’ </w:t>
      </w:r>
      <w:r w:rsidR="002626DB">
        <w:rPr>
          <w:rFonts w:ascii="Times New Roman" w:hAnsi="Times New Roman" w:cs="Times New Roman"/>
          <w:lang w:val="es-ES"/>
        </w:rPr>
        <w:t>desde la perspectiva</w:t>
      </w:r>
      <w:r w:rsidRPr="00D153C8">
        <w:rPr>
          <w:rFonts w:ascii="Times New Roman" w:hAnsi="Times New Roman" w:cs="Times New Roman"/>
          <w:lang w:val="es-ES"/>
        </w:rPr>
        <w:t xml:space="preserve"> de las representaciones </w:t>
      </w:r>
      <w:r w:rsidRPr="001A79EC">
        <w:rPr>
          <w:rFonts w:ascii="Times New Roman" w:hAnsi="Times New Roman" w:cs="Times New Roman"/>
          <w:color w:val="000000" w:themeColor="text1"/>
          <w:lang w:val="es-ES"/>
        </w:rPr>
        <w:t>sociales (</w:t>
      </w:r>
      <w:proofErr w:type="spellStart"/>
      <w:r w:rsidRPr="001A79EC">
        <w:rPr>
          <w:rFonts w:ascii="Times New Roman" w:hAnsi="Times New Roman" w:cs="Times New Roman"/>
          <w:color w:val="000000" w:themeColor="text1"/>
          <w:lang w:val="es-ES"/>
        </w:rPr>
        <w:t>Serge</w:t>
      </w:r>
      <w:proofErr w:type="spellEnd"/>
      <w:r w:rsidRPr="001A79EC">
        <w:rPr>
          <w:rFonts w:ascii="Times New Roman" w:hAnsi="Times New Roman" w:cs="Times New Roman"/>
          <w:color w:val="000000" w:themeColor="text1"/>
          <w:lang w:val="es-ES"/>
        </w:rPr>
        <w:t xml:space="preserve"> </w:t>
      </w:r>
      <w:proofErr w:type="spellStart"/>
      <w:r w:rsidRPr="001A79EC">
        <w:rPr>
          <w:rFonts w:ascii="Times New Roman" w:hAnsi="Times New Roman" w:cs="Times New Roman"/>
          <w:color w:val="000000" w:themeColor="text1"/>
          <w:lang w:val="es-ES"/>
        </w:rPr>
        <w:t>Moscovici</w:t>
      </w:r>
      <w:proofErr w:type="spellEnd"/>
      <w:r w:rsidRPr="001A79EC">
        <w:rPr>
          <w:rFonts w:ascii="Times New Roman" w:hAnsi="Times New Roman" w:cs="Times New Roman"/>
          <w:color w:val="000000" w:themeColor="text1"/>
          <w:lang w:val="es-ES"/>
        </w:rPr>
        <w:t>). En particular, indaga</w:t>
      </w:r>
      <w:r w:rsidR="002626DB" w:rsidRPr="001A79EC">
        <w:rPr>
          <w:rFonts w:ascii="Times New Roman" w:hAnsi="Times New Roman" w:cs="Times New Roman"/>
          <w:color w:val="000000" w:themeColor="text1"/>
          <w:lang w:val="es-ES"/>
        </w:rPr>
        <w:t xml:space="preserve"> en</w:t>
      </w:r>
      <w:r w:rsidRPr="001A79EC">
        <w:rPr>
          <w:rFonts w:ascii="Times New Roman" w:hAnsi="Times New Roman" w:cs="Times New Roman"/>
          <w:color w:val="000000" w:themeColor="text1"/>
          <w:lang w:val="es-ES"/>
        </w:rPr>
        <w:t xml:space="preserve"> las creencias </w:t>
      </w:r>
      <w:r w:rsidR="002626DB" w:rsidRPr="001A79EC">
        <w:rPr>
          <w:rFonts w:ascii="Times New Roman" w:hAnsi="Times New Roman" w:cs="Times New Roman"/>
          <w:color w:val="000000" w:themeColor="text1"/>
          <w:lang w:val="es-ES"/>
        </w:rPr>
        <w:t xml:space="preserve">de </w:t>
      </w:r>
      <w:r w:rsidRPr="001A79EC">
        <w:rPr>
          <w:rFonts w:ascii="Times New Roman" w:hAnsi="Times New Roman" w:cs="Times New Roman"/>
          <w:color w:val="000000" w:themeColor="text1"/>
          <w:lang w:val="es-ES"/>
        </w:rPr>
        <w:t>los individuos en torno a los saberes y las prácticas que p</w:t>
      </w:r>
      <w:r w:rsidR="00E308DB" w:rsidRPr="001A79EC">
        <w:rPr>
          <w:rFonts w:ascii="Times New Roman" w:hAnsi="Times New Roman" w:cs="Times New Roman"/>
          <w:color w:val="000000" w:themeColor="text1"/>
          <w:lang w:val="es-ES"/>
        </w:rPr>
        <w:t>ueden</w:t>
      </w:r>
      <w:r w:rsidRPr="001A79EC">
        <w:rPr>
          <w:rFonts w:ascii="Times New Roman" w:hAnsi="Times New Roman" w:cs="Times New Roman"/>
          <w:color w:val="000000" w:themeColor="text1"/>
          <w:lang w:val="es-ES"/>
        </w:rPr>
        <w:t xml:space="preserve"> implementar para preve</w:t>
      </w:r>
      <w:r w:rsidR="002626DB" w:rsidRPr="001A79EC">
        <w:rPr>
          <w:rFonts w:ascii="Times New Roman" w:hAnsi="Times New Roman" w:cs="Times New Roman"/>
          <w:color w:val="000000" w:themeColor="text1"/>
          <w:lang w:val="es-ES"/>
        </w:rPr>
        <w:t>nir</w:t>
      </w:r>
      <w:r w:rsidRPr="001A79EC">
        <w:rPr>
          <w:rFonts w:ascii="Times New Roman" w:hAnsi="Times New Roman" w:cs="Times New Roman"/>
          <w:color w:val="000000" w:themeColor="text1"/>
          <w:lang w:val="es-ES"/>
        </w:rPr>
        <w:t>la</w:t>
      </w:r>
      <w:r w:rsidR="00A04895" w:rsidRPr="001A79EC">
        <w:rPr>
          <w:rFonts w:ascii="Times New Roman" w:hAnsi="Times New Roman" w:cs="Times New Roman"/>
          <w:color w:val="000000" w:themeColor="text1"/>
          <w:lang w:val="es-ES"/>
        </w:rPr>
        <w:t xml:space="preserve">, centrándose </w:t>
      </w:r>
      <w:r w:rsidRPr="001A79EC">
        <w:rPr>
          <w:rFonts w:ascii="Times New Roman" w:hAnsi="Times New Roman" w:cs="Times New Roman"/>
          <w:color w:val="000000" w:themeColor="text1"/>
          <w:lang w:val="es-ES"/>
        </w:rPr>
        <w:t xml:space="preserve">en la psicología, el sistema jurídico judicial, el arte y la religión. </w:t>
      </w:r>
      <w:r w:rsidR="00355EBD" w:rsidRPr="001A79EC">
        <w:rPr>
          <w:rFonts w:ascii="Times New Roman" w:hAnsi="Times New Roman" w:cs="Times New Roman"/>
          <w:color w:val="000000" w:themeColor="text1"/>
          <w:lang w:val="es-ES"/>
        </w:rPr>
        <w:t>E</w:t>
      </w:r>
      <w:r w:rsidRPr="001A79EC">
        <w:rPr>
          <w:rFonts w:ascii="Times New Roman" w:hAnsi="Times New Roman" w:cs="Times New Roman"/>
          <w:color w:val="000000" w:themeColor="text1"/>
          <w:lang w:val="es-ES"/>
        </w:rPr>
        <w:t xml:space="preserve">l objetivo </w:t>
      </w:r>
      <w:r w:rsidR="00355EBD" w:rsidRPr="001A79EC">
        <w:rPr>
          <w:rFonts w:ascii="Times New Roman" w:hAnsi="Times New Roman" w:cs="Times New Roman"/>
          <w:color w:val="000000" w:themeColor="text1"/>
          <w:lang w:val="es-ES"/>
        </w:rPr>
        <w:t>es</w:t>
      </w:r>
      <w:r w:rsidRPr="001A79EC">
        <w:rPr>
          <w:rFonts w:ascii="Times New Roman" w:hAnsi="Times New Roman" w:cs="Times New Roman"/>
          <w:color w:val="000000" w:themeColor="text1"/>
          <w:lang w:val="es-ES"/>
        </w:rPr>
        <w:t xml:space="preserve"> problematizar la discordancia o concordancia que p</w:t>
      </w:r>
      <w:r w:rsidR="00355EBD" w:rsidRPr="001A79EC">
        <w:rPr>
          <w:rFonts w:ascii="Times New Roman" w:hAnsi="Times New Roman" w:cs="Times New Roman"/>
          <w:color w:val="000000" w:themeColor="text1"/>
          <w:lang w:val="es-ES"/>
        </w:rPr>
        <w:t>uede</w:t>
      </w:r>
      <w:r w:rsidRPr="001A79EC">
        <w:rPr>
          <w:rFonts w:ascii="Times New Roman" w:hAnsi="Times New Roman" w:cs="Times New Roman"/>
          <w:color w:val="000000" w:themeColor="text1"/>
          <w:lang w:val="es-ES"/>
        </w:rPr>
        <w:t xml:space="preserve"> </w:t>
      </w:r>
      <w:r w:rsidR="00355EBD" w:rsidRPr="001A79EC">
        <w:rPr>
          <w:rFonts w:ascii="Times New Roman" w:hAnsi="Times New Roman" w:cs="Times New Roman"/>
          <w:color w:val="000000" w:themeColor="text1"/>
          <w:lang w:val="es-ES"/>
        </w:rPr>
        <w:t>haber</w:t>
      </w:r>
      <w:r w:rsidRPr="001A79EC">
        <w:rPr>
          <w:rFonts w:ascii="Times New Roman" w:hAnsi="Times New Roman" w:cs="Times New Roman"/>
          <w:color w:val="000000" w:themeColor="text1"/>
          <w:lang w:val="es-ES"/>
        </w:rPr>
        <w:t xml:space="preserve"> en la</w:t>
      </w:r>
      <w:r w:rsidR="00124F0B" w:rsidRPr="001A79EC">
        <w:rPr>
          <w:rFonts w:ascii="Times New Roman" w:hAnsi="Times New Roman" w:cs="Times New Roman"/>
          <w:color w:val="000000" w:themeColor="text1"/>
          <w:lang w:val="es-ES"/>
        </w:rPr>
        <w:t xml:space="preserve"> </w:t>
      </w:r>
      <w:r w:rsidR="00451C3E" w:rsidRPr="001A79EC">
        <w:rPr>
          <w:rFonts w:ascii="Times New Roman" w:hAnsi="Times New Roman" w:cs="Times New Roman"/>
          <w:color w:val="000000" w:themeColor="text1"/>
          <w:lang w:val="es-ES"/>
        </w:rPr>
        <w:t xml:space="preserve">manera </w:t>
      </w:r>
      <w:r w:rsidR="002E54C5" w:rsidRPr="001A79EC">
        <w:rPr>
          <w:rFonts w:ascii="Times New Roman" w:hAnsi="Times New Roman" w:cs="Times New Roman"/>
          <w:color w:val="000000" w:themeColor="text1"/>
          <w:lang w:val="es-ES"/>
        </w:rPr>
        <w:t>como el</w:t>
      </w:r>
      <w:r w:rsidRPr="001A79EC">
        <w:rPr>
          <w:rFonts w:ascii="Times New Roman" w:hAnsi="Times New Roman" w:cs="Times New Roman"/>
          <w:color w:val="000000" w:themeColor="text1"/>
          <w:lang w:val="es-ES"/>
        </w:rPr>
        <w:t xml:space="preserve"> sujeto </w:t>
      </w:r>
      <w:r w:rsidR="00A04895" w:rsidRPr="001A79EC">
        <w:rPr>
          <w:rFonts w:ascii="Times New Roman" w:hAnsi="Times New Roman" w:cs="Times New Roman"/>
          <w:color w:val="000000" w:themeColor="text1"/>
          <w:lang w:val="es-ES"/>
        </w:rPr>
        <w:t>se</w:t>
      </w:r>
      <w:r w:rsidRPr="001A79EC">
        <w:rPr>
          <w:rFonts w:ascii="Times New Roman" w:hAnsi="Times New Roman" w:cs="Times New Roman"/>
          <w:color w:val="000000" w:themeColor="text1"/>
          <w:lang w:val="es-ES"/>
        </w:rPr>
        <w:t xml:space="preserve"> experi</w:t>
      </w:r>
      <w:r w:rsidR="00A04895" w:rsidRPr="001A79EC">
        <w:rPr>
          <w:rFonts w:ascii="Times New Roman" w:hAnsi="Times New Roman" w:cs="Times New Roman"/>
          <w:color w:val="000000" w:themeColor="text1"/>
          <w:lang w:val="es-ES"/>
        </w:rPr>
        <w:t>menta a</w:t>
      </w:r>
      <w:r w:rsidRPr="001A79EC">
        <w:rPr>
          <w:rFonts w:ascii="Times New Roman" w:hAnsi="Times New Roman" w:cs="Times New Roman"/>
          <w:color w:val="000000" w:themeColor="text1"/>
          <w:lang w:val="es-ES"/>
        </w:rPr>
        <w:t xml:space="preserve"> sí mismo </w:t>
      </w:r>
      <w:r w:rsidR="002E54C5" w:rsidRPr="001A79EC">
        <w:rPr>
          <w:rFonts w:ascii="Times New Roman" w:hAnsi="Times New Roman" w:cs="Times New Roman"/>
          <w:color w:val="000000" w:themeColor="text1"/>
          <w:lang w:val="es-ES"/>
        </w:rPr>
        <w:t>a partir de</w:t>
      </w:r>
      <w:r w:rsidRPr="001A79EC">
        <w:rPr>
          <w:rFonts w:ascii="Times New Roman" w:hAnsi="Times New Roman" w:cs="Times New Roman"/>
          <w:color w:val="000000" w:themeColor="text1"/>
          <w:lang w:val="es-ES"/>
        </w:rPr>
        <w:t xml:space="preserve"> </w:t>
      </w:r>
      <w:r w:rsidR="002E54C5" w:rsidRPr="001A79EC">
        <w:rPr>
          <w:rFonts w:ascii="Times New Roman" w:hAnsi="Times New Roman" w:cs="Times New Roman"/>
          <w:color w:val="000000" w:themeColor="text1"/>
          <w:lang w:val="es-ES"/>
        </w:rPr>
        <w:t>determinados</w:t>
      </w:r>
      <w:r w:rsidRPr="001A79EC">
        <w:rPr>
          <w:rFonts w:ascii="Times New Roman" w:hAnsi="Times New Roman" w:cs="Times New Roman"/>
          <w:color w:val="000000" w:themeColor="text1"/>
          <w:lang w:val="es-ES"/>
        </w:rPr>
        <w:t xml:space="preserve"> saberes y prácticas (Michel Foucault)</w:t>
      </w:r>
      <w:r w:rsidR="00D47659" w:rsidRPr="001A79EC">
        <w:rPr>
          <w:rFonts w:ascii="Times New Roman" w:hAnsi="Times New Roman" w:cs="Times New Roman"/>
          <w:color w:val="000000" w:themeColor="text1"/>
          <w:lang w:val="es-ES"/>
        </w:rPr>
        <w:t xml:space="preserve">, así como </w:t>
      </w:r>
      <w:r w:rsidR="003D3EA2" w:rsidRPr="001A79EC">
        <w:rPr>
          <w:rFonts w:ascii="Times New Roman" w:hAnsi="Times New Roman" w:cs="Times New Roman"/>
          <w:color w:val="000000" w:themeColor="text1"/>
          <w:lang w:val="es-ES"/>
        </w:rPr>
        <w:t>en</w:t>
      </w:r>
      <w:r w:rsidR="00451C3E" w:rsidRPr="001A79EC">
        <w:rPr>
          <w:rFonts w:ascii="Times New Roman" w:hAnsi="Times New Roman" w:cs="Times New Roman"/>
          <w:color w:val="000000" w:themeColor="text1"/>
          <w:lang w:val="es-ES"/>
        </w:rPr>
        <w:t xml:space="preserve"> </w:t>
      </w:r>
      <w:r w:rsidRPr="001A79EC">
        <w:rPr>
          <w:rFonts w:ascii="Times New Roman" w:hAnsi="Times New Roman" w:cs="Times New Roman"/>
          <w:color w:val="000000" w:themeColor="text1"/>
          <w:lang w:val="es-ES"/>
        </w:rPr>
        <w:t xml:space="preserve">otros horizontes hermenéuticos de comprensión del mundo; por ejemplo, </w:t>
      </w:r>
      <w:r w:rsidR="002E54C5" w:rsidRPr="001A79EC">
        <w:rPr>
          <w:rFonts w:ascii="Times New Roman" w:hAnsi="Times New Roman" w:cs="Times New Roman"/>
          <w:color w:val="000000" w:themeColor="text1"/>
          <w:lang w:val="es-ES"/>
        </w:rPr>
        <w:t xml:space="preserve">su creencia en </w:t>
      </w:r>
      <w:r w:rsidRPr="001A79EC">
        <w:rPr>
          <w:rFonts w:ascii="Times New Roman" w:hAnsi="Times New Roman" w:cs="Times New Roman"/>
          <w:color w:val="000000" w:themeColor="text1"/>
          <w:lang w:val="es-ES"/>
        </w:rPr>
        <w:t xml:space="preserve">la asimetría </w:t>
      </w:r>
      <w:r w:rsidR="003A0B2F" w:rsidRPr="001A79EC">
        <w:rPr>
          <w:rFonts w:ascii="Times New Roman" w:hAnsi="Times New Roman" w:cs="Times New Roman"/>
          <w:color w:val="000000" w:themeColor="text1"/>
          <w:lang w:val="es-ES"/>
        </w:rPr>
        <w:t>entre</w:t>
      </w:r>
      <w:r w:rsidR="00124F0B" w:rsidRPr="001A79EC">
        <w:rPr>
          <w:rFonts w:ascii="Times New Roman" w:hAnsi="Times New Roman" w:cs="Times New Roman"/>
          <w:color w:val="000000" w:themeColor="text1"/>
          <w:lang w:val="es-ES"/>
        </w:rPr>
        <w:t xml:space="preserve"> la violencia</w:t>
      </w:r>
      <w:r w:rsidRPr="001A79EC">
        <w:rPr>
          <w:rFonts w:ascii="Times New Roman" w:hAnsi="Times New Roman" w:cs="Times New Roman"/>
          <w:color w:val="000000" w:themeColor="text1"/>
          <w:lang w:val="es-ES"/>
        </w:rPr>
        <w:t xml:space="preserve"> y las estrategias de prevención</w:t>
      </w:r>
      <w:r w:rsidR="002E54C5" w:rsidRPr="001A79EC">
        <w:rPr>
          <w:rFonts w:ascii="Times New Roman" w:hAnsi="Times New Roman" w:cs="Times New Roman"/>
          <w:color w:val="000000" w:themeColor="text1"/>
          <w:lang w:val="es-ES"/>
        </w:rPr>
        <w:t xml:space="preserve"> que </w:t>
      </w:r>
      <w:r w:rsidRPr="001A79EC">
        <w:rPr>
          <w:rFonts w:ascii="Times New Roman" w:hAnsi="Times New Roman" w:cs="Times New Roman"/>
          <w:color w:val="000000" w:themeColor="text1"/>
          <w:lang w:val="es-ES"/>
        </w:rPr>
        <w:t>p</w:t>
      </w:r>
      <w:r w:rsidR="006E33BD" w:rsidRPr="001A79EC">
        <w:rPr>
          <w:rFonts w:ascii="Times New Roman" w:hAnsi="Times New Roman" w:cs="Times New Roman"/>
          <w:color w:val="000000" w:themeColor="text1"/>
          <w:lang w:val="es-ES"/>
        </w:rPr>
        <w:t>ueden</w:t>
      </w:r>
      <w:r w:rsidRPr="001A79EC">
        <w:rPr>
          <w:rFonts w:ascii="Times New Roman" w:hAnsi="Times New Roman" w:cs="Times New Roman"/>
          <w:color w:val="000000" w:themeColor="text1"/>
          <w:lang w:val="es-ES"/>
        </w:rPr>
        <w:t xml:space="preserve"> programar</w:t>
      </w:r>
      <w:r w:rsidR="003A0B2F" w:rsidRPr="001A79EC">
        <w:rPr>
          <w:rFonts w:ascii="Times New Roman" w:hAnsi="Times New Roman" w:cs="Times New Roman"/>
          <w:color w:val="000000" w:themeColor="text1"/>
          <w:lang w:val="es-ES"/>
        </w:rPr>
        <w:t>se</w:t>
      </w:r>
      <w:r w:rsidR="00A04895" w:rsidRPr="001A79EC">
        <w:rPr>
          <w:rFonts w:ascii="Times New Roman" w:hAnsi="Times New Roman" w:cs="Times New Roman"/>
          <w:color w:val="000000" w:themeColor="text1"/>
          <w:lang w:val="es-ES"/>
        </w:rPr>
        <w:t xml:space="preserve"> </w:t>
      </w:r>
      <w:r w:rsidR="006E33BD" w:rsidRPr="001A79EC">
        <w:rPr>
          <w:rFonts w:ascii="Times New Roman" w:hAnsi="Times New Roman" w:cs="Times New Roman"/>
          <w:color w:val="000000" w:themeColor="text1"/>
          <w:lang w:val="es-ES"/>
        </w:rPr>
        <w:t xml:space="preserve">dentro </w:t>
      </w:r>
      <w:r w:rsidR="00A04895" w:rsidRPr="001A79EC">
        <w:rPr>
          <w:rFonts w:ascii="Times New Roman" w:hAnsi="Times New Roman" w:cs="Times New Roman"/>
          <w:color w:val="000000" w:themeColor="text1"/>
          <w:lang w:val="es-ES"/>
        </w:rPr>
        <w:t>de</w:t>
      </w:r>
      <w:r w:rsidRPr="001A79EC">
        <w:rPr>
          <w:rFonts w:ascii="Times New Roman" w:hAnsi="Times New Roman" w:cs="Times New Roman"/>
          <w:color w:val="000000" w:themeColor="text1"/>
          <w:lang w:val="es-ES"/>
        </w:rPr>
        <w:t xml:space="preserve"> un proyecto de intervención</w:t>
      </w:r>
      <w:r w:rsidR="006E33BD" w:rsidRPr="001A79EC">
        <w:rPr>
          <w:rFonts w:ascii="Times New Roman" w:hAnsi="Times New Roman" w:cs="Times New Roman"/>
          <w:color w:val="000000" w:themeColor="text1"/>
          <w:lang w:val="es-ES"/>
        </w:rPr>
        <w:t xml:space="preserve"> comun</w:t>
      </w:r>
      <w:r w:rsidR="00D47659" w:rsidRPr="001A79EC">
        <w:rPr>
          <w:rFonts w:ascii="Times New Roman" w:hAnsi="Times New Roman" w:cs="Times New Roman"/>
          <w:color w:val="000000" w:themeColor="text1"/>
          <w:lang w:val="es-ES"/>
        </w:rPr>
        <w:t>itario</w:t>
      </w:r>
      <w:r w:rsidR="006E33BD" w:rsidRPr="001A79EC">
        <w:rPr>
          <w:rFonts w:ascii="Times New Roman" w:hAnsi="Times New Roman" w:cs="Times New Roman"/>
          <w:color w:val="000000" w:themeColor="text1"/>
          <w:lang w:val="es-ES"/>
        </w:rPr>
        <w:t>.</w:t>
      </w:r>
    </w:p>
    <w:p w14:paraId="5E434DE7" w14:textId="77777777" w:rsidR="006E33BD" w:rsidRDefault="006E33BD" w:rsidP="00C97586">
      <w:pPr>
        <w:spacing w:line="360" w:lineRule="auto"/>
        <w:jc w:val="both"/>
        <w:rPr>
          <w:rFonts w:ascii="Times New Roman" w:hAnsi="Times New Roman" w:cs="Times New Roman"/>
          <w:color w:val="262626"/>
          <w:lang w:val="es-ES"/>
        </w:rPr>
      </w:pPr>
    </w:p>
    <w:p w14:paraId="13AA0EF4" w14:textId="75767CC3" w:rsidR="008038B3" w:rsidRPr="001A79EC" w:rsidRDefault="003A0B2F" w:rsidP="00C97586">
      <w:pPr>
        <w:spacing w:line="360" w:lineRule="auto"/>
        <w:jc w:val="both"/>
        <w:rPr>
          <w:rFonts w:ascii="Times New Roman" w:hAnsi="Times New Roman" w:cs="Times New Roman"/>
          <w:color w:val="000000" w:themeColor="text1"/>
          <w:lang w:val="es-ES"/>
        </w:rPr>
      </w:pPr>
      <w:r w:rsidRPr="001A79EC">
        <w:rPr>
          <w:rFonts w:ascii="Times New Roman" w:hAnsi="Times New Roman" w:cs="Times New Roman"/>
          <w:color w:val="000000" w:themeColor="text1"/>
          <w:lang w:val="es-ES"/>
        </w:rPr>
        <w:t>L</w:t>
      </w:r>
      <w:r w:rsidR="008038B3" w:rsidRPr="001A79EC">
        <w:rPr>
          <w:rFonts w:ascii="Times New Roman" w:hAnsi="Times New Roman" w:cs="Times New Roman"/>
          <w:color w:val="000000" w:themeColor="text1"/>
          <w:lang w:val="es-ES"/>
        </w:rPr>
        <w:t xml:space="preserve">os resultados </w:t>
      </w:r>
      <w:r w:rsidRPr="001A79EC">
        <w:rPr>
          <w:rFonts w:ascii="Times New Roman" w:hAnsi="Times New Roman" w:cs="Times New Roman"/>
          <w:color w:val="000000" w:themeColor="text1"/>
          <w:lang w:val="es-ES"/>
        </w:rPr>
        <w:t xml:space="preserve">de este caso </w:t>
      </w:r>
      <w:r w:rsidR="008038B3" w:rsidRPr="001A79EC">
        <w:rPr>
          <w:rFonts w:ascii="Times New Roman" w:hAnsi="Times New Roman" w:cs="Times New Roman"/>
          <w:color w:val="000000" w:themeColor="text1"/>
          <w:lang w:val="es-ES"/>
        </w:rPr>
        <w:t>muestran que 87.4</w:t>
      </w:r>
      <w:r w:rsidR="00B40A88"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 de los estudiantes encuestados consider</w:t>
      </w:r>
      <w:r w:rsidR="00B40A88" w:rsidRPr="001A79EC">
        <w:rPr>
          <w:rFonts w:ascii="Times New Roman" w:hAnsi="Times New Roman" w:cs="Times New Roman"/>
          <w:color w:val="000000" w:themeColor="text1"/>
          <w:lang w:val="es-ES"/>
        </w:rPr>
        <w:t>ó</w:t>
      </w:r>
      <w:r w:rsidR="008038B3" w:rsidRPr="001A79EC">
        <w:rPr>
          <w:rFonts w:ascii="Times New Roman" w:hAnsi="Times New Roman" w:cs="Times New Roman"/>
          <w:color w:val="000000" w:themeColor="text1"/>
          <w:lang w:val="es-ES"/>
        </w:rPr>
        <w:t xml:space="preserve"> que las causas de violencia </w:t>
      </w:r>
      <w:r w:rsidRPr="001A79EC">
        <w:rPr>
          <w:rFonts w:ascii="Times New Roman" w:hAnsi="Times New Roman" w:cs="Times New Roman"/>
          <w:color w:val="000000" w:themeColor="text1"/>
          <w:lang w:val="es-ES"/>
        </w:rPr>
        <w:t>tienen un</w:t>
      </w:r>
      <w:r w:rsidR="008038B3" w:rsidRPr="001A79EC">
        <w:rPr>
          <w:rFonts w:ascii="Times New Roman" w:hAnsi="Times New Roman" w:cs="Times New Roman"/>
          <w:color w:val="000000" w:themeColor="text1"/>
          <w:lang w:val="es-ES"/>
        </w:rPr>
        <w:t xml:space="preserve"> </w:t>
      </w:r>
      <w:r w:rsidRPr="001A79EC">
        <w:rPr>
          <w:rFonts w:ascii="Times New Roman" w:hAnsi="Times New Roman" w:cs="Times New Roman"/>
          <w:color w:val="000000" w:themeColor="text1"/>
          <w:lang w:val="es-ES"/>
        </w:rPr>
        <w:t>origen</w:t>
      </w:r>
      <w:r w:rsidR="008038B3" w:rsidRPr="001A79EC">
        <w:rPr>
          <w:rFonts w:ascii="Times New Roman" w:hAnsi="Times New Roman" w:cs="Times New Roman"/>
          <w:color w:val="000000" w:themeColor="text1"/>
          <w:lang w:val="es-ES"/>
        </w:rPr>
        <w:t xml:space="preserve"> psicológico</w:t>
      </w:r>
      <w:r w:rsidR="00A52FB2" w:rsidRPr="001A79EC">
        <w:rPr>
          <w:rFonts w:ascii="Times New Roman" w:hAnsi="Times New Roman" w:cs="Times New Roman"/>
          <w:color w:val="000000" w:themeColor="text1"/>
          <w:lang w:val="es-ES"/>
        </w:rPr>
        <w:t>:</w:t>
      </w:r>
      <w:r w:rsidR="008038B3" w:rsidRPr="001A79EC">
        <w:rPr>
          <w:rFonts w:ascii="Times New Roman" w:hAnsi="Times New Roman" w:cs="Times New Roman"/>
          <w:color w:val="000000" w:themeColor="text1"/>
          <w:lang w:val="es-ES"/>
        </w:rPr>
        <w:t xml:space="preserve"> enojo, depresión, etc</w:t>
      </w:r>
      <w:r w:rsidR="00B40A88" w:rsidRPr="001A79EC">
        <w:rPr>
          <w:rFonts w:ascii="Times New Roman" w:hAnsi="Times New Roman" w:cs="Times New Roman"/>
          <w:color w:val="000000" w:themeColor="text1"/>
          <w:lang w:val="es-ES"/>
        </w:rPr>
        <w:t>étera</w:t>
      </w:r>
      <w:r w:rsidR="008038B3" w:rsidRPr="001A79EC">
        <w:rPr>
          <w:rFonts w:ascii="Times New Roman" w:hAnsi="Times New Roman" w:cs="Times New Roman"/>
          <w:color w:val="000000" w:themeColor="text1"/>
          <w:lang w:val="es-ES"/>
        </w:rPr>
        <w:t>. A</w:t>
      </w:r>
      <w:r w:rsidRPr="001A79EC">
        <w:rPr>
          <w:rFonts w:ascii="Times New Roman" w:hAnsi="Times New Roman" w:cs="Times New Roman"/>
          <w:color w:val="000000" w:themeColor="text1"/>
          <w:lang w:val="es-ES"/>
        </w:rPr>
        <w:t>simismo</w:t>
      </w:r>
      <w:r w:rsidR="008038B3" w:rsidRPr="001A79EC">
        <w:rPr>
          <w:rFonts w:ascii="Times New Roman" w:hAnsi="Times New Roman" w:cs="Times New Roman"/>
          <w:color w:val="000000" w:themeColor="text1"/>
          <w:lang w:val="es-ES"/>
        </w:rPr>
        <w:t xml:space="preserve">, </w:t>
      </w:r>
      <w:r w:rsidR="0094298F" w:rsidRPr="001A79EC">
        <w:rPr>
          <w:rFonts w:ascii="Times New Roman" w:hAnsi="Times New Roman" w:cs="Times New Roman"/>
          <w:color w:val="000000" w:themeColor="text1"/>
          <w:lang w:val="es-ES"/>
        </w:rPr>
        <w:t>la mayoría</w:t>
      </w:r>
      <w:r w:rsidRPr="001A79EC">
        <w:rPr>
          <w:rFonts w:ascii="Times New Roman" w:hAnsi="Times New Roman" w:cs="Times New Roman"/>
          <w:color w:val="000000" w:themeColor="text1"/>
          <w:lang w:val="es-ES"/>
        </w:rPr>
        <w:t>,</w:t>
      </w:r>
      <w:r w:rsidR="0094298F"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84.4</w:t>
      </w:r>
      <w:r w:rsidR="00B40A88"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w:t>
      </w:r>
      <w:r w:rsidRPr="001A79EC">
        <w:rPr>
          <w:rFonts w:ascii="Times New Roman" w:hAnsi="Times New Roman" w:cs="Times New Roman"/>
          <w:color w:val="000000" w:themeColor="text1"/>
          <w:lang w:val="es-ES"/>
        </w:rPr>
        <w:t>,</w:t>
      </w:r>
      <w:r w:rsidR="008038B3" w:rsidRPr="001A79EC">
        <w:rPr>
          <w:rFonts w:ascii="Times New Roman" w:hAnsi="Times New Roman" w:cs="Times New Roman"/>
          <w:color w:val="000000" w:themeColor="text1"/>
          <w:lang w:val="es-ES"/>
        </w:rPr>
        <w:t xml:space="preserve"> afirm</w:t>
      </w:r>
      <w:r w:rsidR="00D47659" w:rsidRPr="001A79EC">
        <w:rPr>
          <w:rFonts w:ascii="Times New Roman" w:hAnsi="Times New Roman" w:cs="Times New Roman"/>
          <w:color w:val="000000" w:themeColor="text1"/>
          <w:lang w:val="es-ES"/>
        </w:rPr>
        <w:t>ó</w:t>
      </w:r>
      <w:r w:rsidR="008038B3" w:rsidRPr="001A79EC">
        <w:rPr>
          <w:rFonts w:ascii="Times New Roman" w:hAnsi="Times New Roman" w:cs="Times New Roman"/>
          <w:color w:val="000000" w:themeColor="text1"/>
          <w:lang w:val="es-ES"/>
        </w:rPr>
        <w:t xml:space="preserve"> que la psicología es el saber más apropiado para prevenirla, </w:t>
      </w:r>
      <w:r w:rsidR="0094298F" w:rsidRPr="001A79EC">
        <w:rPr>
          <w:rFonts w:ascii="Times New Roman" w:hAnsi="Times New Roman" w:cs="Times New Roman"/>
          <w:color w:val="000000" w:themeColor="text1"/>
          <w:lang w:val="es-ES"/>
        </w:rPr>
        <w:t xml:space="preserve">por ejemplo, </w:t>
      </w:r>
      <w:r w:rsidR="008038B3" w:rsidRPr="001A79EC">
        <w:rPr>
          <w:rFonts w:ascii="Times New Roman" w:hAnsi="Times New Roman" w:cs="Times New Roman"/>
          <w:color w:val="000000" w:themeColor="text1"/>
          <w:lang w:val="es-ES"/>
        </w:rPr>
        <w:t xml:space="preserve">a través de medicación y terapia. </w:t>
      </w:r>
      <w:r w:rsidR="00D962ED" w:rsidRPr="001A79EC">
        <w:rPr>
          <w:rFonts w:ascii="Times New Roman" w:hAnsi="Times New Roman" w:cs="Times New Roman"/>
          <w:color w:val="000000" w:themeColor="text1"/>
          <w:lang w:val="es-ES"/>
        </w:rPr>
        <w:t>De igual manera,</w:t>
      </w:r>
      <w:r w:rsidR="008038B3" w:rsidRPr="001A79EC">
        <w:rPr>
          <w:rFonts w:ascii="Times New Roman" w:hAnsi="Times New Roman" w:cs="Times New Roman"/>
          <w:color w:val="000000" w:themeColor="text1"/>
          <w:lang w:val="es-ES"/>
        </w:rPr>
        <w:t xml:space="preserve"> 84.4</w:t>
      </w:r>
      <w:r w:rsidR="00B40A88"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 declar</w:t>
      </w:r>
      <w:r w:rsidR="00EF1928" w:rsidRPr="001A79EC">
        <w:rPr>
          <w:rFonts w:ascii="Times New Roman" w:hAnsi="Times New Roman" w:cs="Times New Roman"/>
          <w:color w:val="000000" w:themeColor="text1"/>
          <w:lang w:val="es-ES"/>
        </w:rPr>
        <w:t>ó</w:t>
      </w:r>
      <w:r w:rsidR="008038B3" w:rsidRPr="001A79EC">
        <w:rPr>
          <w:rFonts w:ascii="Times New Roman" w:hAnsi="Times New Roman" w:cs="Times New Roman"/>
          <w:color w:val="000000" w:themeColor="text1"/>
          <w:lang w:val="es-ES"/>
        </w:rPr>
        <w:t xml:space="preserve"> que la </w:t>
      </w:r>
      <w:r w:rsidR="00EF1928" w:rsidRPr="001A79EC">
        <w:rPr>
          <w:rFonts w:ascii="Times New Roman" w:hAnsi="Times New Roman" w:cs="Times New Roman"/>
          <w:color w:val="000000" w:themeColor="text1"/>
          <w:lang w:val="es-ES"/>
        </w:rPr>
        <w:t>falta</w:t>
      </w:r>
      <w:r w:rsidR="008038B3" w:rsidRPr="001A79EC">
        <w:rPr>
          <w:rFonts w:ascii="Times New Roman" w:hAnsi="Times New Roman" w:cs="Times New Roman"/>
          <w:color w:val="000000" w:themeColor="text1"/>
          <w:lang w:val="es-ES"/>
        </w:rPr>
        <w:t xml:space="preserve"> de </w:t>
      </w:r>
      <w:r w:rsidR="008038B3" w:rsidRPr="001A79EC">
        <w:rPr>
          <w:rFonts w:ascii="Times New Roman" w:hAnsi="Times New Roman" w:cs="Times New Roman"/>
          <w:color w:val="000000" w:themeColor="text1"/>
        </w:rPr>
        <w:t xml:space="preserve">actividades artístico-culturales </w:t>
      </w:r>
      <w:r w:rsidR="0037392C" w:rsidRPr="001A79EC">
        <w:rPr>
          <w:rFonts w:ascii="Times New Roman" w:hAnsi="Times New Roman" w:cs="Times New Roman"/>
          <w:color w:val="000000" w:themeColor="text1"/>
        </w:rPr>
        <w:t>en su comunidad</w:t>
      </w:r>
      <w:r w:rsidRPr="001A79EC">
        <w:rPr>
          <w:rFonts w:ascii="Times New Roman" w:hAnsi="Times New Roman" w:cs="Times New Roman"/>
          <w:color w:val="000000" w:themeColor="text1"/>
        </w:rPr>
        <w:t xml:space="preserve"> produce</w:t>
      </w:r>
      <w:r w:rsidR="00B40A88" w:rsidRPr="001A79EC">
        <w:rPr>
          <w:rFonts w:ascii="Times New Roman" w:hAnsi="Times New Roman" w:cs="Times New Roman"/>
          <w:color w:val="000000" w:themeColor="text1"/>
        </w:rPr>
        <w:t xml:space="preserve"> </w:t>
      </w:r>
      <w:r w:rsidR="008038B3" w:rsidRPr="001A79EC">
        <w:rPr>
          <w:rFonts w:ascii="Times New Roman" w:hAnsi="Times New Roman" w:cs="Times New Roman"/>
          <w:color w:val="000000" w:themeColor="text1"/>
        </w:rPr>
        <w:t>violencia</w:t>
      </w:r>
      <w:r w:rsidRPr="001A79EC">
        <w:rPr>
          <w:rFonts w:ascii="Times New Roman" w:hAnsi="Times New Roman" w:cs="Times New Roman"/>
          <w:color w:val="000000" w:themeColor="text1"/>
        </w:rPr>
        <w:t xml:space="preserve">, por lo que determinaron </w:t>
      </w:r>
      <w:r w:rsidR="008038B3" w:rsidRPr="001A79EC">
        <w:rPr>
          <w:rFonts w:ascii="Times New Roman" w:hAnsi="Times New Roman" w:cs="Times New Roman"/>
          <w:color w:val="000000" w:themeColor="text1"/>
        </w:rPr>
        <w:t xml:space="preserve">que la promoción de </w:t>
      </w:r>
      <w:r w:rsidR="00D962ED" w:rsidRPr="001A79EC">
        <w:rPr>
          <w:rFonts w:ascii="Times New Roman" w:hAnsi="Times New Roman" w:cs="Times New Roman"/>
          <w:color w:val="000000" w:themeColor="text1"/>
        </w:rPr>
        <w:t xml:space="preserve">dichas </w:t>
      </w:r>
      <w:r w:rsidR="008038B3" w:rsidRPr="001A79EC">
        <w:rPr>
          <w:rFonts w:ascii="Times New Roman" w:hAnsi="Times New Roman" w:cs="Times New Roman"/>
          <w:color w:val="000000" w:themeColor="text1"/>
        </w:rPr>
        <w:t xml:space="preserve">actividades </w:t>
      </w:r>
      <w:r w:rsidR="004708E1" w:rsidRPr="001A79EC">
        <w:rPr>
          <w:rFonts w:ascii="Times New Roman" w:hAnsi="Times New Roman" w:cs="Times New Roman"/>
          <w:color w:val="000000" w:themeColor="text1"/>
        </w:rPr>
        <w:t xml:space="preserve">puede </w:t>
      </w:r>
      <w:r w:rsidR="003D3EA2" w:rsidRPr="001A79EC">
        <w:rPr>
          <w:rFonts w:ascii="Times New Roman" w:hAnsi="Times New Roman" w:cs="Times New Roman"/>
          <w:color w:val="000000" w:themeColor="text1"/>
        </w:rPr>
        <w:t xml:space="preserve">ayudar a </w:t>
      </w:r>
      <w:r w:rsidR="00D962ED" w:rsidRPr="001A79EC">
        <w:rPr>
          <w:rFonts w:ascii="Times New Roman" w:hAnsi="Times New Roman" w:cs="Times New Roman"/>
          <w:color w:val="000000" w:themeColor="text1"/>
        </w:rPr>
        <w:t>pr</w:t>
      </w:r>
      <w:r w:rsidR="008038B3" w:rsidRPr="001A79EC">
        <w:rPr>
          <w:rFonts w:ascii="Times New Roman" w:hAnsi="Times New Roman" w:cs="Times New Roman"/>
          <w:color w:val="000000" w:themeColor="text1"/>
        </w:rPr>
        <w:t xml:space="preserve">evenirla. </w:t>
      </w:r>
      <w:r w:rsidR="008038B3" w:rsidRPr="001A79EC">
        <w:rPr>
          <w:rFonts w:ascii="Times New Roman" w:hAnsi="Times New Roman" w:cs="Times New Roman"/>
          <w:color w:val="000000" w:themeColor="text1"/>
          <w:lang w:val="es-ES"/>
        </w:rPr>
        <w:t xml:space="preserve">Por </w:t>
      </w:r>
      <w:r w:rsidR="004708E1" w:rsidRPr="001A79EC">
        <w:rPr>
          <w:rFonts w:ascii="Times New Roman" w:hAnsi="Times New Roman" w:cs="Times New Roman"/>
          <w:color w:val="000000" w:themeColor="text1"/>
          <w:lang w:val="es-ES"/>
        </w:rPr>
        <w:t>otro lado</w:t>
      </w:r>
      <w:r w:rsidR="008038B3" w:rsidRPr="001A79EC">
        <w:rPr>
          <w:rFonts w:ascii="Times New Roman" w:hAnsi="Times New Roman" w:cs="Times New Roman"/>
          <w:color w:val="000000" w:themeColor="text1"/>
          <w:lang w:val="es-ES"/>
        </w:rPr>
        <w:t>, un porcentaje muy alto</w:t>
      </w:r>
      <w:r w:rsidR="00000DA5"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73.3</w:t>
      </w:r>
      <w:r w:rsidR="00000DA5"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w:t>
      </w:r>
      <w:r w:rsidR="00000DA5"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declar</w:t>
      </w:r>
      <w:r w:rsidR="00000DA5" w:rsidRPr="001A79EC">
        <w:rPr>
          <w:rFonts w:ascii="Times New Roman" w:hAnsi="Times New Roman" w:cs="Times New Roman"/>
          <w:color w:val="000000" w:themeColor="text1"/>
          <w:lang w:val="es-ES"/>
        </w:rPr>
        <w:t>ó</w:t>
      </w:r>
      <w:r w:rsidR="008038B3" w:rsidRPr="001A79EC">
        <w:rPr>
          <w:rFonts w:ascii="Times New Roman" w:hAnsi="Times New Roman" w:cs="Times New Roman"/>
          <w:color w:val="000000" w:themeColor="text1"/>
          <w:lang w:val="es-ES"/>
        </w:rPr>
        <w:t xml:space="preserve"> que</w:t>
      </w:r>
      <w:r w:rsidR="00000DA5" w:rsidRPr="001A79EC">
        <w:rPr>
          <w:rFonts w:ascii="Times New Roman" w:hAnsi="Times New Roman" w:cs="Times New Roman"/>
          <w:color w:val="000000" w:themeColor="text1"/>
          <w:lang w:val="es-ES"/>
        </w:rPr>
        <w:t xml:space="preserve"> la</w:t>
      </w:r>
      <w:r w:rsidR="008038B3" w:rsidRPr="001A79EC">
        <w:rPr>
          <w:rFonts w:ascii="Times New Roman" w:hAnsi="Times New Roman" w:cs="Times New Roman"/>
          <w:color w:val="000000" w:themeColor="text1"/>
          <w:lang w:val="es-ES"/>
        </w:rPr>
        <w:t xml:space="preserve"> religión no tiene </w:t>
      </w:r>
      <w:r w:rsidR="00000DA5" w:rsidRPr="001A79EC">
        <w:rPr>
          <w:rFonts w:ascii="Times New Roman" w:hAnsi="Times New Roman" w:cs="Times New Roman"/>
          <w:color w:val="000000" w:themeColor="text1"/>
          <w:lang w:val="es-ES"/>
        </w:rPr>
        <w:t xml:space="preserve">ninguna </w:t>
      </w:r>
      <w:r w:rsidR="008038B3" w:rsidRPr="001A79EC">
        <w:rPr>
          <w:rFonts w:ascii="Times New Roman" w:hAnsi="Times New Roman" w:cs="Times New Roman"/>
          <w:color w:val="000000" w:themeColor="text1"/>
          <w:lang w:val="es-ES"/>
        </w:rPr>
        <w:t xml:space="preserve">relevancia </w:t>
      </w:r>
      <w:r w:rsidR="00000DA5" w:rsidRPr="001A79EC">
        <w:rPr>
          <w:rFonts w:ascii="Times New Roman" w:hAnsi="Times New Roman" w:cs="Times New Roman"/>
          <w:color w:val="000000" w:themeColor="text1"/>
          <w:lang w:val="es-ES"/>
        </w:rPr>
        <w:t xml:space="preserve">en </w:t>
      </w:r>
      <w:r w:rsidR="008038B3" w:rsidRPr="001A79EC">
        <w:rPr>
          <w:rFonts w:ascii="Times New Roman" w:hAnsi="Times New Roman" w:cs="Times New Roman"/>
          <w:color w:val="000000" w:themeColor="text1"/>
          <w:lang w:val="es-ES"/>
        </w:rPr>
        <w:t xml:space="preserve">la prevención de la violencia; </w:t>
      </w:r>
      <w:r w:rsidR="00000DA5" w:rsidRPr="001A79EC">
        <w:rPr>
          <w:rFonts w:ascii="Times New Roman" w:hAnsi="Times New Roman" w:cs="Times New Roman"/>
          <w:color w:val="000000" w:themeColor="text1"/>
          <w:lang w:val="es-ES"/>
        </w:rPr>
        <w:t xml:space="preserve">y 85 % </w:t>
      </w:r>
      <w:r w:rsidR="00D962ED" w:rsidRPr="001A79EC">
        <w:rPr>
          <w:rFonts w:ascii="Times New Roman" w:hAnsi="Times New Roman" w:cs="Times New Roman"/>
          <w:color w:val="000000" w:themeColor="text1"/>
          <w:lang w:val="es-ES"/>
        </w:rPr>
        <w:t>que</w:t>
      </w:r>
      <w:r w:rsidR="004708E1" w:rsidRPr="001A79EC">
        <w:rPr>
          <w:rFonts w:ascii="Times New Roman" w:hAnsi="Times New Roman" w:cs="Times New Roman"/>
          <w:color w:val="000000" w:themeColor="text1"/>
          <w:lang w:val="es-ES"/>
        </w:rPr>
        <w:t xml:space="preserve"> </w:t>
      </w:r>
      <w:r w:rsidR="00000DA5" w:rsidRPr="001A79EC">
        <w:rPr>
          <w:rFonts w:ascii="Times New Roman" w:hAnsi="Times New Roman" w:cs="Times New Roman"/>
          <w:color w:val="000000" w:themeColor="text1"/>
          <w:lang w:val="es-ES"/>
        </w:rPr>
        <w:t>no</w:t>
      </w:r>
      <w:r w:rsidR="008038B3" w:rsidRPr="001A79EC">
        <w:rPr>
          <w:rFonts w:ascii="Times New Roman" w:hAnsi="Times New Roman" w:cs="Times New Roman"/>
          <w:color w:val="000000" w:themeColor="text1"/>
          <w:lang w:val="es-ES"/>
        </w:rPr>
        <w:t xml:space="preserve"> espera que se </w:t>
      </w:r>
      <w:r w:rsidR="004708E1" w:rsidRPr="001A79EC">
        <w:rPr>
          <w:rFonts w:ascii="Times New Roman" w:hAnsi="Times New Roman" w:cs="Times New Roman"/>
          <w:color w:val="000000" w:themeColor="text1"/>
          <w:lang w:val="es-ES"/>
        </w:rPr>
        <w:t>tomen medidas a</w:t>
      </w:r>
      <w:r w:rsidR="008038B3" w:rsidRPr="001A79EC">
        <w:rPr>
          <w:rFonts w:ascii="Times New Roman" w:hAnsi="Times New Roman" w:cs="Times New Roman"/>
          <w:color w:val="000000" w:themeColor="text1"/>
          <w:lang w:val="es-ES"/>
        </w:rPr>
        <w:t xml:space="preserve">l respecto. </w:t>
      </w:r>
      <w:r w:rsidR="003D3EA2" w:rsidRPr="001A79EC">
        <w:rPr>
          <w:rFonts w:ascii="Times New Roman" w:hAnsi="Times New Roman" w:cs="Times New Roman"/>
          <w:color w:val="000000" w:themeColor="text1"/>
          <w:lang w:val="es-ES"/>
        </w:rPr>
        <w:t xml:space="preserve">A partir de </w:t>
      </w:r>
      <w:r w:rsidR="00FE2D2B" w:rsidRPr="001A79EC">
        <w:rPr>
          <w:rFonts w:ascii="Times New Roman" w:hAnsi="Times New Roman" w:cs="Times New Roman"/>
          <w:color w:val="000000" w:themeColor="text1"/>
          <w:lang w:val="es-ES"/>
        </w:rPr>
        <w:t>estos</w:t>
      </w:r>
      <w:r w:rsidR="008038B3" w:rsidRPr="001A79EC">
        <w:rPr>
          <w:rFonts w:ascii="Times New Roman" w:hAnsi="Times New Roman" w:cs="Times New Roman"/>
          <w:color w:val="000000" w:themeColor="text1"/>
          <w:lang w:val="es-ES"/>
        </w:rPr>
        <w:t xml:space="preserve"> resultados</w:t>
      </w:r>
      <w:r w:rsidR="004708E1" w:rsidRPr="001A79EC">
        <w:rPr>
          <w:rFonts w:ascii="Times New Roman" w:hAnsi="Times New Roman" w:cs="Times New Roman"/>
          <w:color w:val="000000" w:themeColor="text1"/>
          <w:lang w:val="es-ES"/>
        </w:rPr>
        <w:t xml:space="preserve"> se</w:t>
      </w:r>
      <w:r w:rsidR="008038B3" w:rsidRPr="001A79EC">
        <w:rPr>
          <w:rFonts w:ascii="Times New Roman" w:hAnsi="Times New Roman" w:cs="Times New Roman"/>
          <w:color w:val="000000" w:themeColor="text1"/>
          <w:lang w:val="es-ES"/>
        </w:rPr>
        <w:t xml:space="preserve"> conclu</w:t>
      </w:r>
      <w:r w:rsidR="004708E1" w:rsidRPr="001A79EC">
        <w:rPr>
          <w:rFonts w:ascii="Times New Roman" w:hAnsi="Times New Roman" w:cs="Times New Roman"/>
          <w:color w:val="000000" w:themeColor="text1"/>
          <w:lang w:val="es-ES"/>
        </w:rPr>
        <w:t xml:space="preserve">ye </w:t>
      </w:r>
      <w:r w:rsidR="008038B3" w:rsidRPr="001A79EC">
        <w:rPr>
          <w:rFonts w:ascii="Times New Roman" w:hAnsi="Times New Roman" w:cs="Times New Roman"/>
          <w:color w:val="000000" w:themeColor="text1"/>
          <w:lang w:val="es-ES"/>
        </w:rPr>
        <w:lastRenderedPageBreak/>
        <w:t>que</w:t>
      </w:r>
      <w:r w:rsidR="007E1545" w:rsidRPr="001A79EC">
        <w:rPr>
          <w:rFonts w:ascii="Times New Roman" w:hAnsi="Times New Roman" w:cs="Times New Roman"/>
          <w:color w:val="000000" w:themeColor="text1"/>
          <w:lang w:val="es-ES"/>
        </w:rPr>
        <w:t xml:space="preserve"> existe </w:t>
      </w:r>
      <w:r w:rsidR="008038B3" w:rsidRPr="001A79EC">
        <w:rPr>
          <w:rFonts w:ascii="Times New Roman" w:hAnsi="Times New Roman" w:cs="Times New Roman"/>
          <w:color w:val="000000" w:themeColor="text1"/>
          <w:lang w:val="es-ES"/>
        </w:rPr>
        <w:t>concordancia entre los presupuestos de un proyecto artístico-cultural o psicológic</w:t>
      </w:r>
      <w:r w:rsidR="007E1545" w:rsidRPr="001A79EC">
        <w:rPr>
          <w:rFonts w:ascii="Times New Roman" w:hAnsi="Times New Roman" w:cs="Times New Roman"/>
          <w:color w:val="000000" w:themeColor="text1"/>
          <w:lang w:val="es-ES"/>
        </w:rPr>
        <w:t>o</w:t>
      </w:r>
      <w:r w:rsidR="008038B3" w:rsidRPr="001A79EC">
        <w:rPr>
          <w:rFonts w:ascii="Times New Roman" w:hAnsi="Times New Roman" w:cs="Times New Roman"/>
          <w:color w:val="000000" w:themeColor="text1"/>
          <w:lang w:val="es-ES"/>
        </w:rPr>
        <w:t xml:space="preserve"> y la representación social </w:t>
      </w:r>
      <w:r w:rsidR="004B4F71" w:rsidRPr="001A79EC">
        <w:rPr>
          <w:rFonts w:ascii="Times New Roman" w:hAnsi="Times New Roman" w:cs="Times New Roman"/>
          <w:color w:val="000000" w:themeColor="text1"/>
          <w:lang w:val="es-ES"/>
        </w:rPr>
        <w:t>de</w:t>
      </w:r>
      <w:r w:rsidR="004708E1" w:rsidRPr="001A79EC">
        <w:rPr>
          <w:rFonts w:ascii="Times New Roman" w:hAnsi="Times New Roman" w:cs="Times New Roman"/>
          <w:color w:val="000000" w:themeColor="text1"/>
          <w:lang w:val="es-ES"/>
        </w:rPr>
        <w:t xml:space="preserve"> los estudiantes encuestados</w:t>
      </w:r>
      <w:r w:rsidR="004B4F71" w:rsidRPr="001A79EC">
        <w:rPr>
          <w:rFonts w:ascii="Times New Roman" w:hAnsi="Times New Roman" w:cs="Times New Roman"/>
          <w:color w:val="000000" w:themeColor="text1"/>
          <w:lang w:val="es-ES"/>
        </w:rPr>
        <w:t xml:space="preserve">, lo </w:t>
      </w:r>
      <w:r w:rsidR="003D3EA2" w:rsidRPr="001A79EC">
        <w:rPr>
          <w:rFonts w:ascii="Times New Roman" w:hAnsi="Times New Roman" w:cs="Times New Roman"/>
          <w:color w:val="000000" w:themeColor="text1"/>
          <w:lang w:val="es-ES"/>
        </w:rPr>
        <w:t>que</w:t>
      </w:r>
      <w:r w:rsidR="00FE2D2B"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quizá</w:t>
      </w:r>
      <w:r w:rsidR="007E1545" w:rsidRPr="001A79EC">
        <w:rPr>
          <w:rFonts w:ascii="Times New Roman" w:hAnsi="Times New Roman" w:cs="Times New Roman"/>
          <w:color w:val="000000" w:themeColor="text1"/>
          <w:lang w:val="es-ES"/>
        </w:rPr>
        <w:t>s</w:t>
      </w:r>
      <w:r w:rsidR="008038B3" w:rsidRPr="001A79EC">
        <w:rPr>
          <w:rFonts w:ascii="Times New Roman" w:hAnsi="Times New Roman" w:cs="Times New Roman"/>
          <w:color w:val="000000" w:themeColor="text1"/>
          <w:lang w:val="es-ES"/>
        </w:rPr>
        <w:t xml:space="preserve"> signifi</w:t>
      </w:r>
      <w:r w:rsidR="00FE2D2B" w:rsidRPr="001A79EC">
        <w:rPr>
          <w:rFonts w:ascii="Times New Roman" w:hAnsi="Times New Roman" w:cs="Times New Roman"/>
          <w:color w:val="000000" w:themeColor="text1"/>
          <w:lang w:val="es-ES"/>
        </w:rPr>
        <w:t>que</w:t>
      </w:r>
      <w:r w:rsidR="008038B3" w:rsidRPr="001A79EC">
        <w:rPr>
          <w:rFonts w:ascii="Times New Roman" w:hAnsi="Times New Roman" w:cs="Times New Roman"/>
          <w:color w:val="000000" w:themeColor="text1"/>
          <w:lang w:val="es-ES"/>
        </w:rPr>
        <w:t xml:space="preserve"> </w:t>
      </w:r>
      <w:r w:rsidR="00FE2D2B" w:rsidRPr="001A79EC">
        <w:rPr>
          <w:rFonts w:ascii="Times New Roman" w:hAnsi="Times New Roman" w:cs="Times New Roman"/>
          <w:color w:val="000000" w:themeColor="text1"/>
          <w:lang w:val="es-ES"/>
        </w:rPr>
        <w:t xml:space="preserve">mayor </w:t>
      </w:r>
      <w:r w:rsidR="008038B3" w:rsidRPr="001A79EC">
        <w:rPr>
          <w:rFonts w:ascii="Times New Roman" w:hAnsi="Times New Roman" w:cs="Times New Roman"/>
          <w:color w:val="000000" w:themeColor="text1"/>
          <w:lang w:val="es-ES"/>
        </w:rPr>
        <w:t xml:space="preserve">disposición </w:t>
      </w:r>
      <w:r w:rsidR="00FE2D2B" w:rsidRPr="001A79EC">
        <w:rPr>
          <w:rFonts w:ascii="Times New Roman" w:hAnsi="Times New Roman" w:cs="Times New Roman"/>
          <w:color w:val="000000" w:themeColor="text1"/>
          <w:lang w:val="es-ES"/>
        </w:rPr>
        <w:t xml:space="preserve">de su parte </w:t>
      </w:r>
      <w:r w:rsidR="004708E1" w:rsidRPr="001A79EC">
        <w:rPr>
          <w:rFonts w:ascii="Times New Roman" w:hAnsi="Times New Roman" w:cs="Times New Roman"/>
          <w:color w:val="000000" w:themeColor="text1"/>
          <w:lang w:val="es-ES"/>
        </w:rPr>
        <w:t>a</w:t>
      </w:r>
      <w:r w:rsidR="008038B3" w:rsidRPr="001A79EC">
        <w:rPr>
          <w:rFonts w:ascii="Times New Roman" w:hAnsi="Times New Roman" w:cs="Times New Roman"/>
          <w:color w:val="000000" w:themeColor="text1"/>
          <w:lang w:val="es-ES"/>
        </w:rPr>
        <w:t xml:space="preserve"> participar en un proyecto de vinculació</w:t>
      </w:r>
      <w:r w:rsidR="004708E1" w:rsidRPr="001A79EC">
        <w:rPr>
          <w:rFonts w:ascii="Times New Roman" w:hAnsi="Times New Roman" w:cs="Times New Roman"/>
          <w:color w:val="000000" w:themeColor="text1"/>
          <w:lang w:val="es-ES"/>
        </w:rPr>
        <w:t>n</w:t>
      </w:r>
      <w:r w:rsidR="007E1545" w:rsidRPr="001A79EC">
        <w:rPr>
          <w:rFonts w:ascii="Times New Roman" w:hAnsi="Times New Roman" w:cs="Times New Roman"/>
          <w:color w:val="000000" w:themeColor="text1"/>
          <w:lang w:val="es-ES"/>
        </w:rPr>
        <w:t>.</w:t>
      </w:r>
      <w:r w:rsidR="008038B3" w:rsidRPr="001A79EC">
        <w:rPr>
          <w:rFonts w:ascii="Times New Roman" w:hAnsi="Times New Roman" w:cs="Times New Roman"/>
          <w:color w:val="000000" w:themeColor="text1"/>
          <w:lang w:val="es-ES"/>
        </w:rPr>
        <w:t xml:space="preserve"> </w:t>
      </w:r>
      <w:r w:rsidR="003D3EA2" w:rsidRPr="001A79EC">
        <w:rPr>
          <w:rFonts w:ascii="Times New Roman" w:hAnsi="Times New Roman" w:cs="Times New Roman"/>
          <w:color w:val="000000" w:themeColor="text1"/>
          <w:lang w:val="es-ES"/>
        </w:rPr>
        <w:t>Por otro lado, u</w:t>
      </w:r>
      <w:r w:rsidR="00FE2D2B" w:rsidRPr="001A79EC">
        <w:rPr>
          <w:rFonts w:ascii="Times New Roman" w:hAnsi="Times New Roman" w:cs="Times New Roman"/>
          <w:color w:val="000000" w:themeColor="text1"/>
          <w:lang w:val="es-ES"/>
        </w:rPr>
        <w:t xml:space="preserve">n </w:t>
      </w:r>
      <w:r w:rsidR="008038B3" w:rsidRPr="001A79EC">
        <w:rPr>
          <w:rFonts w:ascii="Times New Roman" w:hAnsi="Times New Roman" w:cs="Times New Roman"/>
          <w:color w:val="000000" w:themeColor="text1"/>
          <w:lang w:val="es-ES"/>
        </w:rPr>
        <w:t>proyect</w:t>
      </w:r>
      <w:r w:rsidR="00FE2D2B" w:rsidRPr="001A79EC">
        <w:rPr>
          <w:rFonts w:ascii="Times New Roman" w:hAnsi="Times New Roman" w:cs="Times New Roman"/>
          <w:color w:val="000000" w:themeColor="text1"/>
          <w:lang w:val="es-ES"/>
        </w:rPr>
        <w:t>o</w:t>
      </w:r>
      <w:r w:rsidR="008038B3" w:rsidRPr="001A79EC">
        <w:rPr>
          <w:rFonts w:ascii="Times New Roman" w:hAnsi="Times New Roman" w:cs="Times New Roman"/>
          <w:color w:val="000000" w:themeColor="text1"/>
          <w:lang w:val="es-ES"/>
        </w:rPr>
        <w:t xml:space="preserve"> </w:t>
      </w:r>
      <w:r w:rsidR="003D3EA2" w:rsidRPr="001A79EC">
        <w:rPr>
          <w:rFonts w:ascii="Times New Roman" w:hAnsi="Times New Roman" w:cs="Times New Roman"/>
          <w:color w:val="000000" w:themeColor="text1"/>
          <w:lang w:val="es-ES"/>
        </w:rPr>
        <w:t>con</w:t>
      </w:r>
      <w:r w:rsidR="008038B3" w:rsidRPr="001A79EC">
        <w:rPr>
          <w:rFonts w:ascii="Times New Roman" w:hAnsi="Times New Roman" w:cs="Times New Roman"/>
          <w:color w:val="000000" w:themeColor="text1"/>
          <w:lang w:val="es-ES"/>
        </w:rPr>
        <w:t xml:space="preserve"> aspectos religiosos p</w:t>
      </w:r>
      <w:r w:rsidR="00FE2D2B" w:rsidRPr="001A79EC">
        <w:rPr>
          <w:rFonts w:ascii="Times New Roman" w:hAnsi="Times New Roman" w:cs="Times New Roman"/>
          <w:color w:val="000000" w:themeColor="text1"/>
          <w:lang w:val="es-ES"/>
        </w:rPr>
        <w:t>uede ser recibido con dificultad por parte de</w:t>
      </w:r>
      <w:r w:rsidR="008038B3" w:rsidRPr="001A79EC">
        <w:rPr>
          <w:rFonts w:ascii="Times New Roman" w:hAnsi="Times New Roman" w:cs="Times New Roman"/>
          <w:color w:val="000000" w:themeColor="text1"/>
          <w:lang w:val="es-ES"/>
        </w:rPr>
        <w:t xml:space="preserve"> los estudiantes. </w:t>
      </w:r>
      <w:r w:rsidR="00FE2D2B" w:rsidRPr="001A79EC">
        <w:rPr>
          <w:rFonts w:ascii="Times New Roman" w:hAnsi="Times New Roman" w:cs="Times New Roman"/>
          <w:color w:val="000000" w:themeColor="text1"/>
          <w:lang w:val="es-ES"/>
        </w:rPr>
        <w:t>E</w:t>
      </w:r>
      <w:r w:rsidR="008038B3" w:rsidRPr="001A79EC">
        <w:rPr>
          <w:rFonts w:ascii="Times New Roman" w:hAnsi="Times New Roman" w:cs="Times New Roman"/>
          <w:color w:val="000000" w:themeColor="text1"/>
          <w:lang w:val="es-ES"/>
        </w:rPr>
        <w:t>s</w:t>
      </w:r>
      <w:r w:rsidR="00FE2D2B" w:rsidRPr="001A79EC">
        <w:rPr>
          <w:rFonts w:ascii="Times New Roman" w:hAnsi="Times New Roman" w:cs="Times New Roman"/>
          <w:color w:val="000000" w:themeColor="text1"/>
          <w:lang w:val="es-ES"/>
        </w:rPr>
        <w:t>tas</w:t>
      </w:r>
      <w:r w:rsidR="008038B3" w:rsidRPr="001A79EC">
        <w:rPr>
          <w:rFonts w:ascii="Times New Roman" w:hAnsi="Times New Roman" w:cs="Times New Roman"/>
          <w:color w:val="000000" w:themeColor="text1"/>
          <w:lang w:val="es-ES"/>
        </w:rPr>
        <w:t xml:space="preserve"> circunstancias</w:t>
      </w:r>
      <w:r w:rsidR="00FE2D2B"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 xml:space="preserve">-encuentro y desencuentro, concordancia y discordancia </w:t>
      </w:r>
      <w:r w:rsidR="00FE2D2B" w:rsidRPr="001A79EC">
        <w:rPr>
          <w:rFonts w:ascii="Times New Roman" w:hAnsi="Times New Roman" w:cs="Times New Roman"/>
          <w:color w:val="000000" w:themeColor="text1"/>
          <w:lang w:val="es-ES"/>
        </w:rPr>
        <w:t>(</w:t>
      </w:r>
      <w:proofErr w:type="spellStart"/>
      <w:r w:rsidR="008038B3" w:rsidRPr="001A79EC">
        <w:rPr>
          <w:rFonts w:ascii="Times New Roman" w:eastAsia="Times New Roman" w:hAnsi="Times New Roman" w:cs="Times New Roman"/>
          <w:color w:val="000000" w:themeColor="text1"/>
          <w:shd w:val="clear" w:color="auto" w:fill="FFFFFF"/>
        </w:rPr>
        <w:t>Jürgen</w:t>
      </w:r>
      <w:proofErr w:type="spellEnd"/>
      <w:r w:rsidR="008038B3" w:rsidRPr="001A79EC">
        <w:rPr>
          <w:rFonts w:ascii="Times New Roman" w:hAnsi="Times New Roman" w:cs="Times New Roman"/>
          <w:color w:val="000000" w:themeColor="text1"/>
          <w:lang w:val="es-ES"/>
        </w:rPr>
        <w:t xml:space="preserve"> </w:t>
      </w:r>
      <w:proofErr w:type="spellStart"/>
      <w:r w:rsidR="008038B3" w:rsidRPr="001A79EC">
        <w:rPr>
          <w:rFonts w:ascii="Times New Roman" w:hAnsi="Times New Roman" w:cs="Times New Roman"/>
          <w:color w:val="000000" w:themeColor="text1"/>
          <w:lang w:val="es-ES"/>
        </w:rPr>
        <w:t>Habermas</w:t>
      </w:r>
      <w:proofErr w:type="spellEnd"/>
      <w:r w:rsidR="00FE2D2B" w:rsidRPr="001A79EC">
        <w:rPr>
          <w:rFonts w:ascii="Times New Roman" w:hAnsi="Times New Roman" w:cs="Times New Roman"/>
          <w:color w:val="000000" w:themeColor="text1"/>
          <w:lang w:val="es-ES"/>
        </w:rPr>
        <w:t>)-</w:t>
      </w:r>
      <w:r w:rsidR="008038B3" w:rsidRPr="001A79EC">
        <w:rPr>
          <w:rFonts w:ascii="Times New Roman" w:hAnsi="Times New Roman" w:cs="Times New Roman"/>
          <w:color w:val="000000" w:themeColor="text1"/>
          <w:lang w:val="es-ES"/>
        </w:rPr>
        <w:t xml:space="preserve"> </w:t>
      </w:r>
      <w:r w:rsidR="00FE2D2B" w:rsidRPr="001A79EC">
        <w:rPr>
          <w:rFonts w:ascii="Times New Roman" w:hAnsi="Times New Roman" w:cs="Times New Roman"/>
          <w:color w:val="000000" w:themeColor="text1"/>
          <w:lang w:val="es-ES"/>
        </w:rPr>
        <w:t xml:space="preserve">propician </w:t>
      </w:r>
      <w:r w:rsidR="008038B3" w:rsidRPr="001A79EC">
        <w:rPr>
          <w:rFonts w:ascii="Times New Roman" w:hAnsi="Times New Roman" w:cs="Times New Roman"/>
          <w:color w:val="000000" w:themeColor="text1"/>
          <w:lang w:val="es-ES"/>
        </w:rPr>
        <w:t xml:space="preserve">el entendimiento entre individuos </w:t>
      </w:r>
      <w:r w:rsidR="00FE2D2B" w:rsidRPr="001A79EC">
        <w:rPr>
          <w:rFonts w:ascii="Times New Roman" w:hAnsi="Times New Roman" w:cs="Times New Roman"/>
          <w:color w:val="000000" w:themeColor="text1"/>
          <w:lang w:val="es-ES"/>
        </w:rPr>
        <w:t>con</w:t>
      </w:r>
      <w:r w:rsidR="008038B3" w:rsidRPr="001A79EC">
        <w:rPr>
          <w:rFonts w:ascii="Times New Roman" w:hAnsi="Times New Roman" w:cs="Times New Roman"/>
          <w:color w:val="000000" w:themeColor="text1"/>
          <w:lang w:val="es-ES"/>
        </w:rPr>
        <w:t xml:space="preserve"> </w:t>
      </w:r>
      <w:r w:rsidR="00797AB5" w:rsidRPr="001A79EC">
        <w:rPr>
          <w:rFonts w:ascii="Times New Roman" w:hAnsi="Times New Roman" w:cs="Times New Roman"/>
          <w:color w:val="000000" w:themeColor="text1"/>
          <w:lang w:val="es-ES"/>
        </w:rPr>
        <w:t>diferentes perspectivas</w:t>
      </w:r>
      <w:r w:rsidR="008038B3" w:rsidRPr="001A79EC">
        <w:rPr>
          <w:rFonts w:ascii="Times New Roman" w:hAnsi="Times New Roman" w:cs="Times New Roman"/>
          <w:color w:val="000000" w:themeColor="text1"/>
          <w:lang w:val="es-ES"/>
        </w:rPr>
        <w:t xml:space="preserve"> del mundo, </w:t>
      </w:r>
      <w:r w:rsidR="00FE2D2B" w:rsidRPr="001A79EC">
        <w:rPr>
          <w:rFonts w:ascii="Times New Roman" w:hAnsi="Times New Roman" w:cs="Times New Roman"/>
          <w:color w:val="000000" w:themeColor="text1"/>
          <w:lang w:val="es-ES"/>
        </w:rPr>
        <w:t xml:space="preserve">es decir, </w:t>
      </w:r>
      <w:r w:rsidR="00C82426" w:rsidRPr="001A79EC">
        <w:rPr>
          <w:rFonts w:ascii="Times New Roman" w:hAnsi="Times New Roman" w:cs="Times New Roman"/>
          <w:color w:val="000000" w:themeColor="text1"/>
          <w:lang w:val="es-ES"/>
        </w:rPr>
        <w:t>un</w:t>
      </w:r>
      <w:r w:rsidR="008038B3" w:rsidRPr="001A79EC">
        <w:rPr>
          <w:rFonts w:ascii="Times New Roman" w:hAnsi="Times New Roman" w:cs="Times New Roman"/>
          <w:color w:val="000000" w:themeColor="text1"/>
          <w:lang w:val="es-ES"/>
        </w:rPr>
        <w:t xml:space="preserve"> encuentro entre sujetos </w:t>
      </w:r>
      <w:r w:rsidR="00FE2D2B" w:rsidRPr="001A79EC">
        <w:rPr>
          <w:rFonts w:ascii="Times New Roman" w:hAnsi="Times New Roman" w:cs="Times New Roman"/>
          <w:color w:val="000000" w:themeColor="text1"/>
          <w:lang w:val="es-ES"/>
        </w:rPr>
        <w:t>con</w:t>
      </w:r>
      <w:r w:rsidR="008038B3" w:rsidRPr="001A79EC">
        <w:rPr>
          <w:rFonts w:ascii="Times New Roman" w:hAnsi="Times New Roman" w:cs="Times New Roman"/>
          <w:color w:val="000000" w:themeColor="text1"/>
          <w:lang w:val="es-ES"/>
        </w:rPr>
        <w:t xml:space="preserve"> diferentes </w:t>
      </w:r>
      <w:r w:rsidR="00FE2D2B" w:rsidRPr="001A79EC">
        <w:rPr>
          <w:rFonts w:ascii="Times New Roman" w:hAnsi="Times New Roman" w:cs="Times New Roman"/>
          <w:color w:val="000000" w:themeColor="text1"/>
          <w:lang w:val="es-ES"/>
        </w:rPr>
        <w:t>maneras de</w:t>
      </w:r>
      <w:r w:rsidR="008038B3" w:rsidRPr="001A79EC">
        <w:rPr>
          <w:rFonts w:ascii="Times New Roman" w:hAnsi="Times New Roman" w:cs="Times New Roman"/>
          <w:color w:val="000000" w:themeColor="text1"/>
          <w:lang w:val="es-ES"/>
        </w:rPr>
        <w:t xml:space="preserve"> experi</w:t>
      </w:r>
      <w:r w:rsidR="00FE2D2B" w:rsidRPr="001A79EC">
        <w:rPr>
          <w:rFonts w:ascii="Times New Roman" w:hAnsi="Times New Roman" w:cs="Times New Roman"/>
          <w:color w:val="000000" w:themeColor="text1"/>
          <w:lang w:val="es-ES"/>
        </w:rPr>
        <w:t>mentarse a</w:t>
      </w:r>
      <w:r w:rsidR="008038B3" w:rsidRPr="001A79EC">
        <w:rPr>
          <w:rFonts w:ascii="Times New Roman" w:hAnsi="Times New Roman" w:cs="Times New Roman"/>
          <w:color w:val="000000" w:themeColor="text1"/>
          <w:lang w:val="es-ES"/>
        </w:rPr>
        <w:t xml:space="preserve"> sí mismos</w:t>
      </w:r>
      <w:r w:rsidR="00FE2D2B" w:rsidRPr="001A79EC">
        <w:rPr>
          <w:rFonts w:ascii="Times New Roman" w:hAnsi="Times New Roman" w:cs="Times New Roman"/>
          <w:color w:val="000000" w:themeColor="text1"/>
          <w:lang w:val="es-ES"/>
        </w:rPr>
        <w:t xml:space="preserve">, </w:t>
      </w:r>
      <w:r w:rsidR="003D3EA2" w:rsidRPr="001A79EC">
        <w:rPr>
          <w:rFonts w:ascii="Times New Roman" w:hAnsi="Times New Roman" w:cs="Times New Roman"/>
          <w:color w:val="000000" w:themeColor="text1"/>
          <w:lang w:val="es-ES"/>
        </w:rPr>
        <w:t>quienes n</w:t>
      </w:r>
      <w:r w:rsidR="008038B3" w:rsidRPr="001A79EC">
        <w:rPr>
          <w:rFonts w:ascii="Times New Roman" w:hAnsi="Times New Roman" w:cs="Times New Roman"/>
          <w:color w:val="000000" w:themeColor="text1"/>
          <w:lang w:val="es-ES"/>
        </w:rPr>
        <w:t xml:space="preserve">o </w:t>
      </w:r>
      <w:r w:rsidR="00FE2D2B" w:rsidRPr="001A79EC">
        <w:rPr>
          <w:rFonts w:ascii="Times New Roman" w:hAnsi="Times New Roman" w:cs="Times New Roman"/>
          <w:color w:val="000000" w:themeColor="text1"/>
          <w:lang w:val="es-ES"/>
        </w:rPr>
        <w:t>necesariamente</w:t>
      </w:r>
      <w:r w:rsidR="003D3EA2" w:rsidRPr="001A79EC">
        <w:rPr>
          <w:rFonts w:ascii="Times New Roman" w:hAnsi="Times New Roman" w:cs="Times New Roman"/>
          <w:color w:val="000000" w:themeColor="text1"/>
          <w:lang w:val="es-ES"/>
        </w:rPr>
        <w:t xml:space="preserve"> llegan</w:t>
      </w:r>
      <w:r w:rsidR="00FE2D2B" w:rsidRPr="001A79EC">
        <w:rPr>
          <w:rFonts w:ascii="Times New Roman" w:hAnsi="Times New Roman" w:cs="Times New Roman"/>
          <w:color w:val="000000" w:themeColor="text1"/>
          <w:lang w:val="es-ES"/>
        </w:rPr>
        <w:t xml:space="preserve"> </w:t>
      </w:r>
      <w:r w:rsidR="008038B3" w:rsidRPr="001A79EC">
        <w:rPr>
          <w:rFonts w:ascii="Times New Roman" w:hAnsi="Times New Roman" w:cs="Times New Roman"/>
          <w:color w:val="000000" w:themeColor="text1"/>
          <w:lang w:val="es-ES"/>
        </w:rPr>
        <w:t>a un acuerdo.</w:t>
      </w:r>
    </w:p>
    <w:p w14:paraId="33F9D71E" w14:textId="77777777" w:rsidR="00236A71" w:rsidRPr="00D153C8" w:rsidRDefault="00236A71" w:rsidP="008038B3">
      <w:pPr>
        <w:ind w:firstLine="708"/>
        <w:jc w:val="both"/>
        <w:rPr>
          <w:rFonts w:ascii="Times New Roman" w:hAnsi="Times New Roman" w:cs="Times New Roman"/>
          <w:lang w:val="es-ES"/>
        </w:rPr>
      </w:pPr>
    </w:p>
    <w:p w14:paraId="38CC3064" w14:textId="007240DA" w:rsidR="008038B3" w:rsidRPr="00D153C8" w:rsidRDefault="008038B3" w:rsidP="008038B3">
      <w:pPr>
        <w:jc w:val="both"/>
        <w:rPr>
          <w:rFonts w:ascii="Times New Roman" w:hAnsi="Times New Roman" w:cs="Times New Roman"/>
        </w:rPr>
      </w:pPr>
      <w:r w:rsidRPr="00C97586">
        <w:rPr>
          <w:rFonts w:ascii="Calibri" w:eastAsia="Times New Roman" w:hAnsi="Calibri" w:cs="Calibri"/>
          <w:color w:val="7030A0"/>
          <w:sz w:val="28"/>
          <w:szCs w:val="28"/>
          <w:lang w:eastAsia="es-MX"/>
        </w:rPr>
        <w:t>P</w:t>
      </w:r>
      <w:r w:rsidR="00D12613" w:rsidRPr="00C97586">
        <w:rPr>
          <w:rFonts w:ascii="Calibri" w:eastAsia="Times New Roman" w:hAnsi="Calibri" w:cs="Calibri"/>
          <w:color w:val="7030A0"/>
          <w:sz w:val="28"/>
          <w:szCs w:val="28"/>
          <w:lang w:eastAsia="es-MX"/>
        </w:rPr>
        <w:t>alabras clave</w:t>
      </w:r>
      <w:r w:rsidRPr="00C97586">
        <w:rPr>
          <w:rFonts w:ascii="Calibri" w:eastAsia="Times New Roman" w:hAnsi="Calibri" w:cs="Calibri"/>
          <w:color w:val="7030A0"/>
          <w:sz w:val="28"/>
          <w:szCs w:val="28"/>
          <w:lang w:eastAsia="es-MX"/>
        </w:rPr>
        <w:t>:</w:t>
      </w:r>
      <w:r w:rsidRPr="00D153C8">
        <w:rPr>
          <w:rFonts w:ascii="Times New Roman" w:hAnsi="Times New Roman" w:cs="Times New Roman"/>
        </w:rPr>
        <w:t xml:space="preserve"> </w:t>
      </w:r>
      <w:r w:rsidR="00D12613">
        <w:rPr>
          <w:rFonts w:ascii="Times New Roman" w:hAnsi="Times New Roman" w:cs="Times New Roman"/>
        </w:rPr>
        <w:t>v</w:t>
      </w:r>
      <w:r w:rsidRPr="00D153C8">
        <w:rPr>
          <w:rFonts w:ascii="Times New Roman" w:hAnsi="Times New Roman" w:cs="Times New Roman"/>
        </w:rPr>
        <w:t>iolencia, ética discursiva, representación social, saber, sujeto.</w:t>
      </w:r>
    </w:p>
    <w:p w14:paraId="08F80D5C" w14:textId="77777777" w:rsidR="002E2B19" w:rsidRDefault="002E2B19" w:rsidP="008038B3">
      <w:pPr>
        <w:jc w:val="both"/>
        <w:rPr>
          <w:rFonts w:ascii="Times New Roman" w:hAnsi="Times New Roman" w:cs="Times New Roman"/>
          <w:color w:val="262626"/>
        </w:rPr>
      </w:pPr>
    </w:p>
    <w:p w14:paraId="71B752C4" w14:textId="3DC3B796" w:rsidR="008038B3" w:rsidRPr="00C97586" w:rsidRDefault="002E2B19" w:rsidP="008038B3">
      <w:pPr>
        <w:jc w:val="both"/>
        <w:rPr>
          <w:rFonts w:ascii="Calibri" w:eastAsia="Times New Roman" w:hAnsi="Calibri" w:cs="Calibri"/>
          <w:color w:val="7030A0"/>
          <w:sz w:val="28"/>
          <w:szCs w:val="28"/>
          <w:lang w:eastAsia="es-MX"/>
        </w:rPr>
      </w:pPr>
      <w:r w:rsidRPr="00C97586">
        <w:rPr>
          <w:rFonts w:ascii="Calibri" w:eastAsia="Times New Roman" w:hAnsi="Calibri" w:cs="Calibri"/>
          <w:color w:val="7030A0"/>
          <w:sz w:val="28"/>
          <w:szCs w:val="28"/>
          <w:lang w:eastAsia="es-MX"/>
        </w:rPr>
        <w:t>Abstract</w:t>
      </w:r>
    </w:p>
    <w:p w14:paraId="20EF1627" w14:textId="5B9BF0D5" w:rsidR="008038B3" w:rsidRPr="00C97586" w:rsidRDefault="008038B3" w:rsidP="00C97586">
      <w:pPr>
        <w:spacing w:line="360" w:lineRule="auto"/>
        <w:jc w:val="both"/>
        <w:rPr>
          <w:rFonts w:ascii="Times New Roman" w:hAnsi="Times New Roman" w:cs="Times New Roman"/>
          <w:lang w:val="es-ES"/>
        </w:rPr>
      </w:pPr>
      <w:r w:rsidRPr="00C97586">
        <w:rPr>
          <w:rFonts w:ascii="Times New Roman" w:hAnsi="Times New Roman" w:cs="Times New Roman"/>
          <w:lang w:val="es-ES"/>
        </w:rPr>
        <w:t>On this paper</w:t>
      </w:r>
      <w:r w:rsidR="00F94E94" w:rsidRPr="00C97586">
        <w:rPr>
          <w:rFonts w:ascii="Times New Roman" w:hAnsi="Times New Roman" w:cs="Times New Roman"/>
          <w:lang w:val="es-ES"/>
        </w:rPr>
        <w:t>,</w:t>
      </w:r>
      <w:r w:rsidRPr="00C97586">
        <w:rPr>
          <w:rFonts w:ascii="Times New Roman" w:hAnsi="Times New Roman" w:cs="Times New Roman"/>
          <w:lang w:val="es-ES"/>
        </w:rPr>
        <w:t xml:space="preserve"> we discuss the notion of ‘violence’ under the siege of so</w:t>
      </w:r>
      <w:r w:rsidR="00F94E94" w:rsidRPr="00C97586">
        <w:rPr>
          <w:rFonts w:ascii="Times New Roman" w:hAnsi="Times New Roman" w:cs="Times New Roman"/>
          <w:lang w:val="es-ES"/>
        </w:rPr>
        <w:t>c</w:t>
      </w:r>
      <w:r w:rsidRPr="00C97586">
        <w:rPr>
          <w:rFonts w:ascii="Times New Roman" w:hAnsi="Times New Roman" w:cs="Times New Roman"/>
          <w:lang w:val="es-ES"/>
        </w:rPr>
        <w:t xml:space="preserve">ial representations (Serge Moscovici). </w:t>
      </w:r>
      <w:r w:rsidR="0096781F" w:rsidRPr="00C97586">
        <w:rPr>
          <w:rFonts w:ascii="Times New Roman" w:hAnsi="Times New Roman" w:cs="Times New Roman"/>
          <w:lang w:val="es-ES"/>
        </w:rPr>
        <w:t>Particularly</w:t>
      </w:r>
      <w:r w:rsidRPr="00C97586">
        <w:rPr>
          <w:rFonts w:ascii="Times New Roman" w:hAnsi="Times New Roman" w:cs="Times New Roman"/>
          <w:lang w:val="es-ES"/>
        </w:rPr>
        <w:t>, we inquire about the beliefs individuals have around knowledge and the practices that could be implemented to for</w:t>
      </w:r>
      <w:r w:rsidR="00F94E94" w:rsidRPr="00C97586">
        <w:rPr>
          <w:rFonts w:ascii="Times New Roman" w:hAnsi="Times New Roman" w:cs="Times New Roman"/>
          <w:lang w:val="es-ES"/>
        </w:rPr>
        <w:t>e</w:t>
      </w:r>
      <w:r w:rsidRPr="00C97586">
        <w:rPr>
          <w:rFonts w:ascii="Times New Roman" w:hAnsi="Times New Roman" w:cs="Times New Roman"/>
          <w:lang w:val="es-ES"/>
        </w:rPr>
        <w:t>see and/or ad</w:t>
      </w:r>
      <w:r w:rsidR="00F94E94" w:rsidRPr="00C97586">
        <w:rPr>
          <w:rFonts w:ascii="Times New Roman" w:hAnsi="Times New Roman" w:cs="Times New Roman"/>
          <w:lang w:val="es-ES"/>
        </w:rPr>
        <w:t>d</w:t>
      </w:r>
      <w:r w:rsidRPr="00C97586">
        <w:rPr>
          <w:rFonts w:ascii="Times New Roman" w:hAnsi="Times New Roman" w:cs="Times New Roman"/>
          <w:lang w:val="es-ES"/>
        </w:rPr>
        <w:t>ress violence, as well as that which could be expected to be done in the frame of such knowledge;</w:t>
      </w:r>
      <w:r w:rsidR="00F94E94" w:rsidRPr="00C97586">
        <w:rPr>
          <w:rFonts w:ascii="Times New Roman" w:hAnsi="Times New Roman" w:cs="Times New Roman"/>
          <w:lang w:val="es-ES"/>
        </w:rPr>
        <w:t xml:space="preserve"> </w:t>
      </w:r>
      <w:r w:rsidRPr="00C97586">
        <w:rPr>
          <w:rFonts w:ascii="Times New Roman" w:hAnsi="Times New Roman" w:cs="Times New Roman"/>
          <w:lang w:val="es-ES"/>
        </w:rPr>
        <w:t xml:space="preserve">we center our study on psychology, the judicial law </w:t>
      </w:r>
      <w:proofErr w:type="spellStart"/>
      <w:r w:rsidRPr="00C97586">
        <w:rPr>
          <w:rFonts w:ascii="Times New Roman" w:hAnsi="Times New Roman" w:cs="Times New Roman"/>
          <w:lang w:val="es-ES"/>
        </w:rPr>
        <w:t>system</w:t>
      </w:r>
      <w:proofErr w:type="spellEnd"/>
      <w:r w:rsidRPr="00C97586">
        <w:rPr>
          <w:rFonts w:ascii="Times New Roman" w:hAnsi="Times New Roman" w:cs="Times New Roman"/>
          <w:lang w:val="es-ES"/>
        </w:rPr>
        <w:t xml:space="preserve">, art and religión. We use this case with the purpose of problematizing the discordance -or the concordance- that could exist between the ways in which an individual makes an experience of himself inside certain knowledge and practices (Michel Foucault) and other hermeneutic horizons of understanding of the world; </w:t>
      </w:r>
      <w:proofErr w:type="spellStart"/>
      <w:r w:rsidRPr="00C97586">
        <w:rPr>
          <w:rFonts w:ascii="Times New Roman" w:hAnsi="Times New Roman" w:cs="Times New Roman"/>
          <w:lang w:val="es-ES"/>
        </w:rPr>
        <w:t>for</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instance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the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a</w:t>
      </w:r>
      <w:r w:rsidR="00F94E94" w:rsidRPr="00C97586">
        <w:rPr>
          <w:rFonts w:ascii="Times New Roman" w:hAnsi="Times New Roman" w:cs="Times New Roman"/>
          <w:lang w:val="es-ES"/>
        </w:rPr>
        <w:t>s</w:t>
      </w:r>
      <w:r w:rsidRPr="00C97586">
        <w:rPr>
          <w:rFonts w:ascii="Times New Roman" w:hAnsi="Times New Roman" w:cs="Times New Roman"/>
          <w:lang w:val="es-ES"/>
        </w:rPr>
        <w:t>symetry</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between</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that</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which</w:t>
      </w:r>
      <w:proofErr w:type="spellEnd"/>
      <w:r w:rsidRPr="00C97586">
        <w:rPr>
          <w:rFonts w:ascii="Times New Roman" w:hAnsi="Times New Roman" w:cs="Times New Roman"/>
          <w:lang w:val="es-ES"/>
        </w:rPr>
        <w:t xml:space="preserve"> the individuals of a community believe about violence and the strategies of attention and/or prevention of it that could be programmed in an intervention project in said community. </w:t>
      </w:r>
    </w:p>
    <w:p w14:paraId="0F318DD8" w14:textId="57801454" w:rsidR="008038B3" w:rsidRPr="00C97586" w:rsidRDefault="008038B3" w:rsidP="00C97586">
      <w:pPr>
        <w:spacing w:line="360" w:lineRule="auto"/>
        <w:jc w:val="both"/>
        <w:rPr>
          <w:rFonts w:ascii="Times New Roman" w:hAnsi="Times New Roman" w:cs="Times New Roman"/>
          <w:lang w:val="es-ES"/>
        </w:rPr>
      </w:pPr>
      <w:proofErr w:type="spellStart"/>
      <w:r w:rsidRPr="00C97586">
        <w:rPr>
          <w:rFonts w:ascii="Times New Roman" w:hAnsi="Times New Roman" w:cs="Times New Roman"/>
          <w:lang w:val="es-ES"/>
        </w:rPr>
        <w:t>On</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the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analized</w:t>
      </w:r>
      <w:proofErr w:type="spellEnd"/>
      <w:r w:rsidRPr="00C97586">
        <w:rPr>
          <w:rFonts w:ascii="Times New Roman" w:hAnsi="Times New Roman" w:cs="Times New Roman"/>
          <w:lang w:val="es-ES"/>
        </w:rPr>
        <w:t xml:space="preserve"> case, </w:t>
      </w:r>
      <w:proofErr w:type="spellStart"/>
      <w:r w:rsidRPr="00C97586">
        <w:rPr>
          <w:rFonts w:ascii="Times New Roman" w:hAnsi="Times New Roman" w:cs="Times New Roman"/>
          <w:lang w:val="es-ES"/>
        </w:rPr>
        <w:t>the</w:t>
      </w:r>
      <w:proofErr w:type="spellEnd"/>
      <w:r w:rsidR="00FA118C" w:rsidRPr="00C97586">
        <w:rPr>
          <w:rFonts w:ascii="Times New Roman" w:hAnsi="Times New Roman" w:cs="Times New Roman"/>
          <w:lang w:val="es-ES"/>
        </w:rPr>
        <w:t xml:space="preserve"> </w:t>
      </w:r>
      <w:proofErr w:type="spellStart"/>
      <w:r w:rsidR="00FA118C" w:rsidRPr="00C97586">
        <w:rPr>
          <w:rFonts w:ascii="Times New Roman" w:hAnsi="Times New Roman" w:cs="Times New Roman"/>
          <w:lang w:val="es-ES"/>
        </w:rPr>
        <w:t>results</w:t>
      </w:r>
      <w:proofErr w:type="spellEnd"/>
      <w:r w:rsidR="00FA118C" w:rsidRPr="00C97586">
        <w:rPr>
          <w:rFonts w:ascii="Times New Roman" w:hAnsi="Times New Roman" w:cs="Times New Roman"/>
          <w:lang w:val="es-ES"/>
        </w:rPr>
        <w:t xml:space="preserve"> we obtained show that 8</w:t>
      </w:r>
      <w:r w:rsidRPr="00C97586">
        <w:rPr>
          <w:rFonts w:ascii="Times New Roman" w:hAnsi="Times New Roman" w:cs="Times New Roman"/>
          <w:lang w:val="es-ES"/>
        </w:rPr>
        <w:t xml:space="preserve">7.4% of the students inquired, consider the causes of violence to be of a </w:t>
      </w:r>
      <w:proofErr w:type="spellStart"/>
      <w:r w:rsidRPr="00C97586">
        <w:rPr>
          <w:rFonts w:ascii="Times New Roman" w:hAnsi="Times New Roman" w:cs="Times New Roman"/>
          <w:lang w:val="es-ES"/>
        </w:rPr>
        <w:t>psychological</w:t>
      </w:r>
      <w:proofErr w:type="spellEnd"/>
      <w:r w:rsidRPr="00C97586">
        <w:rPr>
          <w:rFonts w:ascii="Times New Roman" w:hAnsi="Times New Roman" w:cs="Times New Roman"/>
          <w:lang w:val="es-ES"/>
        </w:rPr>
        <w:t xml:space="preserve"> carácter (</w:t>
      </w:r>
      <w:proofErr w:type="spellStart"/>
      <w:r w:rsidRPr="00C97586">
        <w:rPr>
          <w:rFonts w:ascii="Times New Roman" w:hAnsi="Times New Roman" w:cs="Times New Roman"/>
          <w:lang w:val="es-ES"/>
        </w:rPr>
        <w:t>anger</w:t>
      </w:r>
      <w:proofErr w:type="spellEnd"/>
      <w:r w:rsidRPr="00C97586">
        <w:rPr>
          <w:rFonts w:ascii="Times New Roman" w:hAnsi="Times New Roman" w:cs="Times New Roman"/>
          <w:lang w:val="es-ES"/>
        </w:rPr>
        <w:t xml:space="preserve">, depresión, </w:t>
      </w:r>
      <w:proofErr w:type="spellStart"/>
      <w:r w:rsidRPr="00C97586">
        <w:rPr>
          <w:rFonts w:ascii="Times New Roman" w:hAnsi="Times New Roman" w:cs="Times New Roman"/>
          <w:lang w:val="es-ES"/>
        </w:rPr>
        <w:t>etc</w:t>
      </w:r>
      <w:r w:rsidR="0096781F" w:rsidRPr="00C97586">
        <w:rPr>
          <w:rFonts w:ascii="Times New Roman" w:hAnsi="Times New Roman" w:cs="Times New Roman"/>
          <w:lang w:val="es-ES"/>
        </w:rPr>
        <w:t>etera</w:t>
      </w:r>
      <w:proofErr w:type="spellEnd"/>
      <w:r w:rsidRPr="00C97586">
        <w:rPr>
          <w:rFonts w:ascii="Times New Roman" w:hAnsi="Times New Roman" w:cs="Times New Roman"/>
          <w:lang w:val="es-ES"/>
        </w:rPr>
        <w:t>). Besides, 84.4</w:t>
      </w:r>
      <w:r w:rsidR="0096781F" w:rsidRPr="00C97586">
        <w:rPr>
          <w:rFonts w:ascii="Times New Roman" w:hAnsi="Times New Roman" w:cs="Times New Roman"/>
          <w:lang w:val="es-ES"/>
        </w:rPr>
        <w:t xml:space="preserve"> </w:t>
      </w:r>
      <w:r w:rsidRPr="00C97586">
        <w:rPr>
          <w:rFonts w:ascii="Times New Roman" w:hAnsi="Times New Roman" w:cs="Times New Roman"/>
          <w:lang w:val="es-ES"/>
        </w:rPr>
        <w:t>% of the students sustained psychology as the most approp</w:t>
      </w:r>
      <w:r w:rsidR="000E1D24" w:rsidRPr="00C97586">
        <w:rPr>
          <w:rFonts w:ascii="Times New Roman" w:hAnsi="Times New Roman" w:cs="Times New Roman"/>
          <w:lang w:val="es-ES"/>
        </w:rPr>
        <w:t>r</w:t>
      </w:r>
      <w:r w:rsidRPr="00C97586">
        <w:rPr>
          <w:rFonts w:ascii="Times New Roman" w:hAnsi="Times New Roman" w:cs="Times New Roman"/>
          <w:lang w:val="es-ES"/>
        </w:rPr>
        <w:t>iate knowledge to prevent and/or attend violence, this medication and therapy</w:t>
      </w:r>
      <w:r w:rsidR="00F94E94" w:rsidRPr="00C97586">
        <w:rPr>
          <w:rFonts w:ascii="Times New Roman" w:hAnsi="Times New Roman" w:cs="Times New Roman"/>
          <w:lang w:val="es-ES"/>
        </w:rPr>
        <w:t>.</w:t>
      </w:r>
      <w:r w:rsidRPr="00C97586">
        <w:rPr>
          <w:rFonts w:ascii="Times New Roman" w:hAnsi="Times New Roman" w:cs="Times New Roman"/>
          <w:lang w:val="es-ES"/>
        </w:rPr>
        <w:t xml:space="preserve"> In a similar percentage, 84.4</w:t>
      </w:r>
      <w:r w:rsidR="0096781F" w:rsidRPr="00C97586">
        <w:rPr>
          <w:rFonts w:ascii="Times New Roman" w:hAnsi="Times New Roman" w:cs="Times New Roman"/>
          <w:lang w:val="es-ES"/>
        </w:rPr>
        <w:t xml:space="preserve"> </w:t>
      </w:r>
      <w:r w:rsidRPr="00C97586">
        <w:rPr>
          <w:rFonts w:ascii="Times New Roman" w:hAnsi="Times New Roman" w:cs="Times New Roman"/>
          <w:lang w:val="es-ES"/>
        </w:rPr>
        <w:t>% of the inquired students declared that the lack of artistic and cultural activities, that could stimulate people creativity, in their communities, represent one of the causes of viol</w:t>
      </w:r>
      <w:r w:rsidR="0005356E" w:rsidRPr="00C97586">
        <w:rPr>
          <w:rFonts w:ascii="Times New Roman" w:hAnsi="Times New Roman" w:cs="Times New Roman"/>
          <w:lang w:val="es-ES"/>
        </w:rPr>
        <w:t>ence. As well, they judged that</w:t>
      </w:r>
      <w:r w:rsidRPr="00C97586">
        <w:rPr>
          <w:rFonts w:ascii="Times New Roman" w:hAnsi="Times New Roman" w:cs="Times New Roman"/>
          <w:lang w:val="es-ES"/>
        </w:rPr>
        <w:t xml:space="preserve"> the promotion of artistic-cultural activities in their community would be one of </w:t>
      </w:r>
      <w:proofErr w:type="spellStart"/>
      <w:r w:rsidRPr="00C97586">
        <w:rPr>
          <w:rFonts w:ascii="Times New Roman" w:hAnsi="Times New Roman" w:cs="Times New Roman"/>
          <w:lang w:val="es-ES"/>
        </w:rPr>
        <w:t>the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most</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appropiate</w:t>
      </w:r>
      <w:proofErr w:type="spellEnd"/>
      <w:r w:rsidRPr="00C97586">
        <w:rPr>
          <w:rFonts w:ascii="Times New Roman" w:hAnsi="Times New Roman" w:cs="Times New Roman"/>
          <w:lang w:val="es-ES"/>
        </w:rPr>
        <w:t xml:space="preserve"> médiums to </w:t>
      </w:r>
      <w:proofErr w:type="spellStart"/>
      <w:r w:rsidRPr="00C97586">
        <w:rPr>
          <w:rFonts w:ascii="Times New Roman" w:hAnsi="Times New Roman" w:cs="Times New Roman"/>
          <w:lang w:val="es-ES"/>
        </w:rPr>
        <w:t>prevent</w:t>
      </w:r>
      <w:proofErr w:type="spellEnd"/>
      <w:r w:rsidRPr="00C97586">
        <w:rPr>
          <w:rFonts w:ascii="Times New Roman" w:hAnsi="Times New Roman" w:cs="Times New Roman"/>
          <w:lang w:val="es-ES"/>
        </w:rPr>
        <w:t xml:space="preserve"> and attend violence. On the contrary, a very high percentage of students (73.3%) declared that religi</w:t>
      </w:r>
      <w:r w:rsidR="0096781F" w:rsidRPr="00C97586">
        <w:rPr>
          <w:rFonts w:ascii="Times New Roman" w:hAnsi="Times New Roman" w:cs="Times New Roman"/>
          <w:lang w:val="es-ES"/>
        </w:rPr>
        <w:t>o</w:t>
      </w:r>
      <w:r w:rsidRPr="00C97586">
        <w:rPr>
          <w:rFonts w:ascii="Times New Roman" w:hAnsi="Times New Roman" w:cs="Times New Roman"/>
          <w:lang w:val="es-ES"/>
        </w:rPr>
        <w:t xml:space="preserve">n has no relevance on prevention or attention of </w:t>
      </w:r>
      <w:r w:rsidRPr="00C97586">
        <w:rPr>
          <w:rFonts w:ascii="Times New Roman" w:hAnsi="Times New Roman" w:cs="Times New Roman"/>
          <w:lang w:val="es-ES"/>
        </w:rPr>
        <w:lastRenderedPageBreak/>
        <w:t>violence; it isn’t expect</w:t>
      </w:r>
      <w:r w:rsidR="0005356E" w:rsidRPr="00C97586">
        <w:rPr>
          <w:rFonts w:ascii="Times New Roman" w:hAnsi="Times New Roman" w:cs="Times New Roman"/>
          <w:lang w:val="es-ES"/>
        </w:rPr>
        <w:t>e</w:t>
      </w:r>
      <w:r w:rsidRPr="00C97586">
        <w:rPr>
          <w:rFonts w:ascii="Times New Roman" w:hAnsi="Times New Roman" w:cs="Times New Roman"/>
          <w:lang w:val="es-ES"/>
        </w:rPr>
        <w:t>d either that it is used to do anything about it (8</w:t>
      </w:r>
      <w:r w:rsidR="0005356E" w:rsidRPr="00C97586">
        <w:rPr>
          <w:rFonts w:ascii="Times New Roman" w:hAnsi="Times New Roman" w:cs="Times New Roman"/>
          <w:lang w:val="es-ES"/>
        </w:rPr>
        <w:t xml:space="preserve">5% of inquired students). </w:t>
      </w:r>
      <w:r w:rsidR="0096781F" w:rsidRPr="00C97586">
        <w:rPr>
          <w:rFonts w:ascii="Times New Roman" w:hAnsi="Times New Roman" w:cs="Times New Roman"/>
          <w:lang w:val="es-ES"/>
        </w:rPr>
        <w:t>From</w:t>
      </w:r>
      <w:r w:rsidRPr="00C97586">
        <w:rPr>
          <w:rFonts w:ascii="Times New Roman" w:hAnsi="Times New Roman" w:cs="Times New Roman"/>
          <w:lang w:val="es-ES"/>
        </w:rPr>
        <w:t xml:space="preserve"> the</w:t>
      </w:r>
      <w:r w:rsidR="0096781F" w:rsidRPr="00C97586">
        <w:rPr>
          <w:rFonts w:ascii="Times New Roman" w:hAnsi="Times New Roman" w:cs="Times New Roman"/>
          <w:lang w:val="es-ES"/>
        </w:rPr>
        <w:t xml:space="preserve"> </w:t>
      </w:r>
      <w:r w:rsidRPr="00C97586">
        <w:rPr>
          <w:rFonts w:ascii="Times New Roman" w:hAnsi="Times New Roman" w:cs="Times New Roman"/>
          <w:lang w:val="es-ES"/>
        </w:rPr>
        <w:t xml:space="preserve">results we conclude that there </w:t>
      </w:r>
      <w:r w:rsidR="0096781F" w:rsidRPr="00C97586">
        <w:rPr>
          <w:rFonts w:ascii="Times New Roman" w:hAnsi="Times New Roman" w:cs="Times New Roman"/>
          <w:lang w:val="es-ES"/>
        </w:rPr>
        <w:t>are</w:t>
      </w:r>
      <w:r w:rsidRPr="00C97586">
        <w:rPr>
          <w:rFonts w:ascii="Times New Roman" w:hAnsi="Times New Roman" w:cs="Times New Roman"/>
          <w:lang w:val="es-ES"/>
        </w:rPr>
        <w:t xml:space="preserve"> a concordance between the premises of a cultural-artistic project, or </w:t>
      </w:r>
      <w:proofErr w:type="spellStart"/>
      <w:r w:rsidRPr="00C97586">
        <w:rPr>
          <w:rFonts w:ascii="Times New Roman" w:hAnsi="Times New Roman" w:cs="Times New Roman"/>
          <w:lang w:val="es-ES"/>
        </w:rPr>
        <w:t>one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that</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contemplates</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psychologicak</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intervention</w:t>
      </w:r>
      <w:proofErr w:type="spellEnd"/>
      <w:r w:rsidRPr="00C97586">
        <w:rPr>
          <w:rFonts w:ascii="Times New Roman" w:hAnsi="Times New Roman" w:cs="Times New Roman"/>
          <w:lang w:val="es-ES"/>
        </w:rPr>
        <w:t xml:space="preserve">, </w:t>
      </w:r>
      <w:r w:rsidR="00FA118C" w:rsidRPr="00C97586">
        <w:rPr>
          <w:rFonts w:ascii="Times New Roman" w:hAnsi="Times New Roman" w:cs="Times New Roman"/>
          <w:lang w:val="es-ES"/>
        </w:rPr>
        <w:t>a</w:t>
      </w:r>
      <w:r w:rsidRPr="00C97586">
        <w:rPr>
          <w:rFonts w:ascii="Times New Roman" w:hAnsi="Times New Roman" w:cs="Times New Roman"/>
          <w:lang w:val="es-ES"/>
        </w:rPr>
        <w:t xml:space="preserve">nd </w:t>
      </w:r>
      <w:proofErr w:type="spellStart"/>
      <w:r w:rsidRPr="00C97586">
        <w:rPr>
          <w:rFonts w:ascii="Times New Roman" w:hAnsi="Times New Roman" w:cs="Times New Roman"/>
          <w:lang w:val="es-ES"/>
        </w:rPr>
        <w:t>the</w:t>
      </w:r>
      <w:proofErr w:type="spellEnd"/>
      <w:r w:rsidRPr="00C97586">
        <w:rPr>
          <w:rFonts w:ascii="Times New Roman" w:hAnsi="Times New Roman" w:cs="Times New Roman"/>
          <w:lang w:val="es-ES"/>
        </w:rPr>
        <w:t xml:space="preserve"> social representation of violence held by the inquired students; condition that, maybe, means a better disposition to </w:t>
      </w:r>
      <w:proofErr w:type="spellStart"/>
      <w:r w:rsidRPr="00C97586">
        <w:rPr>
          <w:rFonts w:ascii="Times New Roman" w:hAnsi="Times New Roman" w:cs="Times New Roman"/>
          <w:lang w:val="es-ES"/>
        </w:rPr>
        <w:t>partic</w:t>
      </w:r>
      <w:r w:rsidR="008D633A" w:rsidRPr="00C97586">
        <w:rPr>
          <w:rFonts w:ascii="Times New Roman" w:hAnsi="Times New Roman" w:cs="Times New Roman"/>
          <w:lang w:val="es-ES"/>
        </w:rPr>
        <w:t>i</w:t>
      </w:r>
      <w:r w:rsidRPr="00C97586">
        <w:rPr>
          <w:rFonts w:ascii="Times New Roman" w:hAnsi="Times New Roman" w:cs="Times New Roman"/>
          <w:lang w:val="es-ES"/>
        </w:rPr>
        <w:t>pate</w:t>
      </w:r>
      <w:proofErr w:type="spellEnd"/>
      <w:r w:rsidRPr="00C97586">
        <w:rPr>
          <w:rFonts w:ascii="Times New Roman" w:hAnsi="Times New Roman" w:cs="Times New Roman"/>
          <w:lang w:val="es-ES"/>
        </w:rPr>
        <w:t xml:space="preserve"> in a </w:t>
      </w:r>
      <w:proofErr w:type="spellStart"/>
      <w:r w:rsidRPr="00C97586">
        <w:rPr>
          <w:rFonts w:ascii="Times New Roman" w:hAnsi="Times New Roman" w:cs="Times New Roman"/>
          <w:lang w:val="es-ES"/>
        </w:rPr>
        <w:t>vinculation</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project</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that</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starts</w:t>
      </w:r>
      <w:proofErr w:type="spellEnd"/>
      <w:r w:rsidRPr="00C97586">
        <w:rPr>
          <w:rFonts w:ascii="Times New Roman" w:hAnsi="Times New Roman" w:cs="Times New Roman"/>
          <w:lang w:val="es-ES"/>
        </w:rPr>
        <w:t xml:space="preserve"> with the students. On </w:t>
      </w:r>
      <w:r w:rsidR="008D633A" w:rsidRPr="00C97586">
        <w:rPr>
          <w:rFonts w:ascii="Times New Roman" w:hAnsi="Times New Roman" w:cs="Times New Roman"/>
          <w:lang w:val="es-ES"/>
        </w:rPr>
        <w:t xml:space="preserve">the contrary, we </w:t>
      </w:r>
      <w:proofErr w:type="spellStart"/>
      <w:r w:rsidR="008D633A" w:rsidRPr="00C97586">
        <w:rPr>
          <w:rFonts w:ascii="Times New Roman" w:hAnsi="Times New Roman" w:cs="Times New Roman"/>
          <w:lang w:val="es-ES"/>
        </w:rPr>
        <w:t>infer</w:t>
      </w:r>
      <w:proofErr w:type="spellEnd"/>
      <w:r w:rsidR="008D633A" w:rsidRPr="00C97586">
        <w:rPr>
          <w:rFonts w:ascii="Times New Roman" w:hAnsi="Times New Roman" w:cs="Times New Roman"/>
          <w:lang w:val="es-ES"/>
        </w:rPr>
        <w:t xml:space="preserve"> </w:t>
      </w:r>
      <w:proofErr w:type="spellStart"/>
      <w:r w:rsidR="008D633A" w:rsidRPr="00C97586">
        <w:rPr>
          <w:rFonts w:ascii="Times New Roman" w:hAnsi="Times New Roman" w:cs="Times New Roman"/>
          <w:lang w:val="es-ES"/>
        </w:rPr>
        <w:t>that</w:t>
      </w:r>
      <w:proofErr w:type="spellEnd"/>
      <w:r w:rsidR="008D633A" w:rsidRPr="00C97586">
        <w:rPr>
          <w:rFonts w:ascii="Times New Roman" w:hAnsi="Times New Roman" w:cs="Times New Roman"/>
          <w:lang w:val="es-ES"/>
        </w:rPr>
        <w:t xml:space="preserve"> a </w:t>
      </w:r>
      <w:proofErr w:type="spellStart"/>
      <w:r w:rsidR="008D633A" w:rsidRPr="00C97586">
        <w:rPr>
          <w:rFonts w:ascii="Times New Roman" w:hAnsi="Times New Roman" w:cs="Times New Roman"/>
          <w:lang w:val="es-ES"/>
        </w:rPr>
        <w:t>vi</w:t>
      </w:r>
      <w:r w:rsidRPr="00C97586">
        <w:rPr>
          <w:rFonts w:ascii="Times New Roman" w:hAnsi="Times New Roman" w:cs="Times New Roman"/>
          <w:lang w:val="es-ES"/>
        </w:rPr>
        <w:t>nculation</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project</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or</w:t>
      </w:r>
      <w:proofErr w:type="spellEnd"/>
      <w:r w:rsidR="008D633A" w:rsidRPr="00C97586">
        <w:rPr>
          <w:rFonts w:ascii="Times New Roman" w:hAnsi="Times New Roman" w:cs="Times New Roman"/>
          <w:lang w:val="es-ES"/>
        </w:rPr>
        <w:t xml:space="preserve"> </w:t>
      </w:r>
      <w:proofErr w:type="spellStart"/>
      <w:r w:rsidR="008D633A" w:rsidRPr="00C97586">
        <w:rPr>
          <w:rFonts w:ascii="Times New Roman" w:hAnsi="Times New Roman" w:cs="Times New Roman"/>
          <w:lang w:val="es-ES"/>
        </w:rPr>
        <w:t>a</w:t>
      </w:r>
      <w:r w:rsidRPr="00C97586">
        <w:rPr>
          <w:rFonts w:ascii="Times New Roman" w:hAnsi="Times New Roman" w:cs="Times New Roman"/>
          <w:lang w:val="es-ES"/>
        </w:rPr>
        <w:t>n</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interve</w:t>
      </w:r>
      <w:r w:rsidR="0030014F" w:rsidRPr="00C97586">
        <w:rPr>
          <w:rFonts w:ascii="Times New Roman" w:hAnsi="Times New Roman" w:cs="Times New Roman"/>
          <w:lang w:val="es-ES"/>
        </w:rPr>
        <w:t>ntion</w:t>
      </w:r>
      <w:proofErr w:type="spellEnd"/>
      <w:r w:rsidR="0030014F" w:rsidRPr="00C97586">
        <w:rPr>
          <w:rFonts w:ascii="Times New Roman" w:hAnsi="Times New Roman" w:cs="Times New Roman"/>
          <w:lang w:val="es-ES"/>
        </w:rPr>
        <w:t xml:space="preserve"> </w:t>
      </w:r>
      <w:proofErr w:type="spellStart"/>
      <w:r w:rsidR="0030014F" w:rsidRPr="00C97586">
        <w:rPr>
          <w:rFonts w:ascii="Times New Roman" w:hAnsi="Times New Roman" w:cs="Times New Roman"/>
          <w:lang w:val="es-ES"/>
        </w:rPr>
        <w:t>that</w:t>
      </w:r>
      <w:proofErr w:type="spellEnd"/>
      <w:r w:rsidR="0030014F" w:rsidRPr="00C97586">
        <w:rPr>
          <w:rFonts w:ascii="Times New Roman" w:hAnsi="Times New Roman" w:cs="Times New Roman"/>
          <w:lang w:val="es-ES"/>
        </w:rPr>
        <w:t xml:space="preserve"> </w:t>
      </w:r>
      <w:proofErr w:type="spellStart"/>
      <w:r w:rsidR="0030014F" w:rsidRPr="00C97586">
        <w:rPr>
          <w:rFonts w:ascii="Times New Roman" w:hAnsi="Times New Roman" w:cs="Times New Roman"/>
          <w:lang w:val="es-ES"/>
        </w:rPr>
        <w:t>impplies</w:t>
      </w:r>
      <w:proofErr w:type="spellEnd"/>
      <w:r w:rsidR="0030014F" w:rsidRPr="00C97586">
        <w:rPr>
          <w:rFonts w:ascii="Times New Roman" w:hAnsi="Times New Roman" w:cs="Times New Roman"/>
          <w:lang w:val="es-ES"/>
        </w:rPr>
        <w:t xml:space="preserve"> </w:t>
      </w:r>
      <w:proofErr w:type="spellStart"/>
      <w:r w:rsidR="0030014F" w:rsidRPr="00C97586">
        <w:rPr>
          <w:rFonts w:ascii="Times New Roman" w:hAnsi="Times New Roman" w:cs="Times New Roman"/>
          <w:lang w:val="es-ES"/>
        </w:rPr>
        <w:t>religious</w:t>
      </w:r>
      <w:proofErr w:type="spellEnd"/>
      <w:r w:rsidR="0030014F" w:rsidRPr="00C97586">
        <w:rPr>
          <w:rFonts w:ascii="Times New Roman" w:hAnsi="Times New Roman" w:cs="Times New Roman"/>
          <w:lang w:val="es-ES"/>
        </w:rPr>
        <w:t xml:space="preserve"> </w:t>
      </w:r>
      <w:proofErr w:type="spellStart"/>
      <w:r w:rsidR="0030014F" w:rsidRPr="00C97586">
        <w:rPr>
          <w:rFonts w:ascii="Times New Roman" w:hAnsi="Times New Roman" w:cs="Times New Roman"/>
          <w:lang w:val="es-ES"/>
        </w:rPr>
        <w:t>a</w:t>
      </w:r>
      <w:r w:rsidRPr="00C97586">
        <w:rPr>
          <w:rFonts w:ascii="Times New Roman" w:hAnsi="Times New Roman" w:cs="Times New Roman"/>
          <w:lang w:val="es-ES"/>
        </w:rPr>
        <w:t>spects</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could</w:t>
      </w:r>
      <w:proofErr w:type="spellEnd"/>
      <w:r w:rsidRPr="00C97586">
        <w:rPr>
          <w:rFonts w:ascii="Times New Roman" w:hAnsi="Times New Roman" w:cs="Times New Roman"/>
          <w:lang w:val="es-ES"/>
        </w:rPr>
        <w:t xml:space="preserve"> confront many problems in its reception by the inquired students. Under these circumstances -between </w:t>
      </w:r>
      <w:proofErr w:type="spellStart"/>
      <w:r w:rsidRPr="00C97586">
        <w:rPr>
          <w:rFonts w:ascii="Times New Roman" w:hAnsi="Times New Roman" w:cs="Times New Roman"/>
          <w:lang w:val="es-ES"/>
        </w:rPr>
        <w:t>the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encounter</w:t>
      </w:r>
      <w:proofErr w:type="spellEnd"/>
      <w:r w:rsidRPr="00C97586">
        <w:rPr>
          <w:rFonts w:ascii="Times New Roman" w:hAnsi="Times New Roman" w:cs="Times New Roman"/>
          <w:lang w:val="es-ES"/>
        </w:rPr>
        <w:t xml:space="preserve"> and </w:t>
      </w:r>
      <w:proofErr w:type="spellStart"/>
      <w:r w:rsidRPr="00C97586">
        <w:rPr>
          <w:rFonts w:ascii="Times New Roman" w:hAnsi="Times New Roman" w:cs="Times New Roman"/>
          <w:lang w:val="es-ES"/>
        </w:rPr>
        <w:t>disencounter</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between</w:t>
      </w:r>
      <w:proofErr w:type="spellEnd"/>
      <w:r w:rsidRPr="00C97586">
        <w:rPr>
          <w:rFonts w:ascii="Times New Roman" w:hAnsi="Times New Roman" w:cs="Times New Roman"/>
          <w:lang w:val="es-ES"/>
        </w:rPr>
        <w:t xml:space="preserve"> </w:t>
      </w:r>
      <w:r w:rsidR="00175609" w:rsidRPr="00C97586">
        <w:rPr>
          <w:rFonts w:ascii="Times New Roman" w:hAnsi="Times New Roman" w:cs="Times New Roman"/>
          <w:lang w:val="es-ES"/>
        </w:rPr>
        <w:t xml:space="preserve">a </w:t>
      </w:r>
      <w:proofErr w:type="spellStart"/>
      <w:r w:rsidRPr="00C97586">
        <w:rPr>
          <w:rFonts w:ascii="Times New Roman" w:hAnsi="Times New Roman" w:cs="Times New Roman"/>
          <w:lang w:val="es-ES"/>
        </w:rPr>
        <w:t>concordance</w:t>
      </w:r>
      <w:proofErr w:type="spellEnd"/>
      <w:r w:rsidRPr="00C97586">
        <w:rPr>
          <w:rFonts w:ascii="Times New Roman" w:hAnsi="Times New Roman" w:cs="Times New Roman"/>
          <w:lang w:val="es-ES"/>
        </w:rPr>
        <w:t xml:space="preserve"> and </w:t>
      </w:r>
      <w:proofErr w:type="spellStart"/>
      <w:r w:rsidRPr="00C97586">
        <w:rPr>
          <w:rFonts w:ascii="Times New Roman" w:hAnsi="Times New Roman" w:cs="Times New Roman"/>
          <w:lang w:val="es-ES"/>
        </w:rPr>
        <w:t>discordance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with</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Jürgen</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Habermas</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we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propose</w:t>
      </w:r>
      <w:proofErr w:type="spellEnd"/>
      <w:r w:rsidRPr="00C97586">
        <w:rPr>
          <w:rFonts w:ascii="Times New Roman" w:hAnsi="Times New Roman" w:cs="Times New Roman"/>
          <w:lang w:val="es-ES"/>
        </w:rPr>
        <w:t xml:space="preserve"> </w:t>
      </w:r>
      <w:proofErr w:type="spellStart"/>
      <w:r w:rsidRPr="00C97586">
        <w:rPr>
          <w:rFonts w:ascii="Times New Roman" w:hAnsi="Times New Roman" w:cs="Times New Roman"/>
          <w:lang w:val="es-ES"/>
        </w:rPr>
        <w:t>some</w:t>
      </w:r>
      <w:proofErr w:type="spellEnd"/>
      <w:r w:rsidRPr="00C97586">
        <w:rPr>
          <w:rFonts w:ascii="Times New Roman" w:hAnsi="Times New Roman" w:cs="Times New Roman"/>
          <w:lang w:val="es-ES"/>
        </w:rPr>
        <w:t xml:space="preserve"> dialogical guidelines that enable the understanding between individuals that have di</w:t>
      </w:r>
      <w:r w:rsidR="001B57D2" w:rsidRPr="00C97586">
        <w:rPr>
          <w:rFonts w:ascii="Times New Roman" w:hAnsi="Times New Roman" w:cs="Times New Roman"/>
          <w:lang w:val="es-ES"/>
        </w:rPr>
        <w:t>s</w:t>
      </w:r>
      <w:r w:rsidRPr="00C97586">
        <w:rPr>
          <w:rFonts w:ascii="Times New Roman" w:hAnsi="Times New Roman" w:cs="Times New Roman"/>
          <w:lang w:val="es-ES"/>
        </w:rPr>
        <w:t>similar horizons of understanding of the world, the encounter between subjects that have different ways of making an experience of themselves –orie</w:t>
      </w:r>
      <w:r w:rsidR="001B57D2" w:rsidRPr="00C97586">
        <w:rPr>
          <w:rFonts w:ascii="Times New Roman" w:hAnsi="Times New Roman" w:cs="Times New Roman"/>
          <w:lang w:val="es-ES"/>
        </w:rPr>
        <w:t>ntation that doesn’t, necessari</w:t>
      </w:r>
      <w:r w:rsidRPr="00C97586">
        <w:rPr>
          <w:rFonts w:ascii="Times New Roman" w:hAnsi="Times New Roman" w:cs="Times New Roman"/>
          <w:lang w:val="es-ES"/>
        </w:rPr>
        <w:t>ly, mean reaching an understanding amo</w:t>
      </w:r>
      <w:r w:rsidR="001B57D2" w:rsidRPr="00C97586">
        <w:rPr>
          <w:rFonts w:ascii="Times New Roman" w:hAnsi="Times New Roman" w:cs="Times New Roman"/>
          <w:lang w:val="es-ES"/>
        </w:rPr>
        <w:t>n</w:t>
      </w:r>
      <w:r w:rsidRPr="00C97586">
        <w:rPr>
          <w:rFonts w:ascii="Times New Roman" w:hAnsi="Times New Roman" w:cs="Times New Roman"/>
          <w:lang w:val="es-ES"/>
        </w:rPr>
        <w:t xml:space="preserve">g the parts. </w:t>
      </w:r>
    </w:p>
    <w:p w14:paraId="14090E02" w14:textId="77777777" w:rsidR="008038B3" w:rsidRPr="00D87F09" w:rsidRDefault="008038B3" w:rsidP="008038B3">
      <w:pPr>
        <w:jc w:val="both"/>
        <w:rPr>
          <w:rFonts w:ascii="Times New Roman" w:hAnsi="Times New Roman" w:cs="Times New Roman"/>
          <w:color w:val="191919"/>
          <w:lang w:val="en-US"/>
        </w:rPr>
      </w:pPr>
    </w:p>
    <w:p w14:paraId="3A6B14C8" w14:textId="65B2826B" w:rsidR="008038B3" w:rsidRPr="00D87F09" w:rsidRDefault="008038B3" w:rsidP="008038B3">
      <w:pPr>
        <w:jc w:val="both"/>
        <w:rPr>
          <w:rFonts w:ascii="Times New Roman" w:hAnsi="Times New Roman" w:cs="Times New Roman"/>
          <w:lang w:val="en-US"/>
        </w:rPr>
      </w:pPr>
      <w:r w:rsidRPr="00C97586">
        <w:rPr>
          <w:rFonts w:ascii="Calibri" w:eastAsia="Times New Roman" w:hAnsi="Calibri" w:cs="Calibri"/>
          <w:color w:val="7030A0"/>
          <w:sz w:val="28"/>
          <w:szCs w:val="28"/>
          <w:lang w:eastAsia="es-MX"/>
        </w:rPr>
        <w:t>K</w:t>
      </w:r>
      <w:r w:rsidR="00760D51" w:rsidRPr="00C97586">
        <w:rPr>
          <w:rFonts w:ascii="Calibri" w:eastAsia="Times New Roman" w:hAnsi="Calibri" w:cs="Calibri"/>
          <w:color w:val="7030A0"/>
          <w:sz w:val="28"/>
          <w:szCs w:val="28"/>
          <w:lang w:eastAsia="es-MX"/>
        </w:rPr>
        <w:t>ey words</w:t>
      </w:r>
      <w:r w:rsidRPr="00C97586">
        <w:rPr>
          <w:rFonts w:ascii="Calibri" w:eastAsia="Times New Roman" w:hAnsi="Calibri" w:cs="Calibri"/>
          <w:color w:val="7030A0"/>
          <w:sz w:val="28"/>
          <w:szCs w:val="28"/>
          <w:lang w:eastAsia="es-MX"/>
        </w:rPr>
        <w:t>:</w:t>
      </w:r>
      <w:r w:rsidRPr="00D87F09">
        <w:rPr>
          <w:rFonts w:ascii="Times New Roman" w:hAnsi="Times New Roman" w:cs="Times New Roman"/>
          <w:color w:val="191919"/>
          <w:lang w:val="en-US"/>
        </w:rPr>
        <w:t xml:space="preserve"> </w:t>
      </w:r>
      <w:r w:rsidR="00760D51">
        <w:rPr>
          <w:rFonts w:ascii="Times New Roman" w:hAnsi="Times New Roman" w:cs="Times New Roman"/>
          <w:color w:val="191919"/>
          <w:lang w:val="en-US"/>
        </w:rPr>
        <w:t>v</w:t>
      </w:r>
      <w:r w:rsidRPr="00D87F09">
        <w:rPr>
          <w:rFonts w:ascii="Times New Roman" w:hAnsi="Times New Roman" w:cs="Times New Roman"/>
          <w:color w:val="191919"/>
          <w:lang w:val="en-US"/>
        </w:rPr>
        <w:t>iolence, discourse ethics, social representation, knowledge, subject.</w:t>
      </w:r>
    </w:p>
    <w:p w14:paraId="3AF26376" w14:textId="77777777" w:rsidR="007D075D" w:rsidRDefault="007D075D" w:rsidP="00634C3A">
      <w:pPr>
        <w:spacing w:line="360" w:lineRule="auto"/>
        <w:outlineLvl w:val="0"/>
        <w:rPr>
          <w:rFonts w:ascii="Times New Roman" w:hAnsi="Times New Roman" w:cs="Times New Roman"/>
          <w:lang w:val="en-US"/>
        </w:rPr>
      </w:pPr>
    </w:p>
    <w:p w14:paraId="02072B84" w14:textId="410CEE4E" w:rsidR="00C97586" w:rsidRPr="00C97586" w:rsidRDefault="00C97586" w:rsidP="00634C3A">
      <w:pPr>
        <w:spacing w:line="360" w:lineRule="auto"/>
        <w:outlineLvl w:val="0"/>
        <w:rPr>
          <w:rFonts w:ascii="Calibri" w:eastAsia="Times New Roman" w:hAnsi="Calibri" w:cs="Calibri"/>
          <w:color w:val="7030A0"/>
          <w:sz w:val="28"/>
          <w:szCs w:val="28"/>
          <w:lang w:eastAsia="es-MX"/>
        </w:rPr>
      </w:pPr>
      <w:r w:rsidRPr="00C97586">
        <w:rPr>
          <w:rFonts w:ascii="Calibri" w:eastAsia="Times New Roman" w:hAnsi="Calibri" w:cs="Calibri"/>
          <w:color w:val="7030A0"/>
          <w:sz w:val="28"/>
          <w:szCs w:val="28"/>
          <w:lang w:eastAsia="es-MX"/>
        </w:rPr>
        <w:t>Resumo</w:t>
      </w:r>
    </w:p>
    <w:p w14:paraId="633213E8" w14:textId="77777777" w:rsidR="00C97586" w:rsidRPr="00C97586" w:rsidRDefault="00C97586" w:rsidP="00C97586">
      <w:pPr>
        <w:spacing w:line="360" w:lineRule="auto"/>
        <w:outlineLvl w:val="0"/>
        <w:rPr>
          <w:rFonts w:ascii="Times New Roman" w:hAnsi="Times New Roman" w:cs="Times New Roman"/>
          <w:lang w:val="en-US"/>
        </w:rPr>
      </w:pPr>
      <w:proofErr w:type="gramStart"/>
      <w:r w:rsidRPr="00C97586">
        <w:rPr>
          <w:rFonts w:ascii="Times New Roman" w:hAnsi="Times New Roman" w:cs="Times New Roman"/>
          <w:lang w:val="en-US"/>
        </w:rPr>
        <w:t xml:space="preserve">Este </w:t>
      </w:r>
      <w:proofErr w:type="spellStart"/>
      <w:r w:rsidRPr="00C97586">
        <w:rPr>
          <w:rFonts w:ascii="Times New Roman" w:hAnsi="Times New Roman" w:cs="Times New Roman"/>
          <w:lang w:val="en-US"/>
        </w:rPr>
        <w:t>artigo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analisa</w:t>
      </w:r>
      <w:proofErr w:type="spellEnd"/>
      <w:r w:rsidRPr="00C97586">
        <w:rPr>
          <w:rFonts w:ascii="Times New Roman" w:hAnsi="Times New Roman" w:cs="Times New Roman"/>
          <w:lang w:val="en-US"/>
        </w:rPr>
        <w:t xml:space="preserve"> a </w:t>
      </w:r>
      <w:proofErr w:type="spellStart"/>
      <w:r w:rsidRPr="00C97586">
        <w:rPr>
          <w:rFonts w:ascii="Times New Roman" w:hAnsi="Times New Roman" w:cs="Times New Roman"/>
          <w:lang w:val="en-US"/>
        </w:rPr>
        <w:t>noção</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violência</w:t>
      </w:r>
      <w:proofErr w:type="spellEnd"/>
      <w:r w:rsidRPr="00C97586">
        <w:rPr>
          <w:rFonts w:ascii="Times New Roman" w:hAnsi="Times New Roman" w:cs="Times New Roman"/>
          <w:lang w:val="en-US"/>
        </w:rPr>
        <w:t xml:space="preserve">' a </w:t>
      </w:r>
      <w:proofErr w:type="spellStart"/>
      <w:r w:rsidRPr="00C97586">
        <w:rPr>
          <w:rFonts w:ascii="Times New Roman" w:hAnsi="Times New Roman" w:cs="Times New Roman"/>
          <w:lang w:val="en-US"/>
        </w:rPr>
        <w:t>partir</w:t>
      </w:r>
      <w:proofErr w:type="spellEnd"/>
      <w:r w:rsidRPr="00C97586">
        <w:rPr>
          <w:rFonts w:ascii="Times New Roman" w:hAnsi="Times New Roman" w:cs="Times New Roman"/>
          <w:lang w:val="en-US"/>
        </w:rPr>
        <w:t xml:space="preserve"> da </w:t>
      </w:r>
      <w:proofErr w:type="spellStart"/>
      <w:r w:rsidRPr="00C97586">
        <w:rPr>
          <w:rFonts w:ascii="Times New Roman" w:hAnsi="Times New Roman" w:cs="Times New Roman"/>
          <w:lang w:val="en-US"/>
        </w:rPr>
        <w:t>perspectiva</w:t>
      </w:r>
      <w:proofErr w:type="spellEnd"/>
      <w:r w:rsidRPr="00C97586">
        <w:rPr>
          <w:rFonts w:ascii="Times New Roman" w:hAnsi="Times New Roman" w:cs="Times New Roman"/>
          <w:lang w:val="en-US"/>
        </w:rPr>
        <w:t xml:space="preserve"> das </w:t>
      </w:r>
      <w:proofErr w:type="spellStart"/>
      <w:r w:rsidRPr="00C97586">
        <w:rPr>
          <w:rFonts w:ascii="Times New Roman" w:hAnsi="Times New Roman" w:cs="Times New Roman"/>
          <w:lang w:val="en-US"/>
        </w:rPr>
        <w:t>representações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sociais</w:t>
      </w:r>
      <w:proofErr w:type="spellEnd"/>
      <w:r w:rsidRPr="00C97586">
        <w:rPr>
          <w:rFonts w:ascii="Times New Roman" w:hAnsi="Times New Roman" w:cs="Times New Roman"/>
          <w:lang w:val="en-US"/>
        </w:rPr>
        <w:t xml:space="preserve"> (Serge Moscovici).</w:t>
      </w:r>
      <w:proofErr w:type="gramEnd"/>
      <w:r w:rsidRPr="00C97586">
        <w:rPr>
          <w:rFonts w:ascii="Times New Roman" w:hAnsi="Times New Roman" w:cs="Times New Roman"/>
          <w:lang w:val="en-US"/>
        </w:rPr>
        <w:t xml:space="preserve"> </w:t>
      </w:r>
      <w:proofErr w:type="spellStart"/>
      <w:proofErr w:type="gramStart"/>
      <w:r w:rsidRPr="00C97586">
        <w:rPr>
          <w:rFonts w:ascii="Times New Roman" w:hAnsi="Times New Roman" w:cs="Times New Roman"/>
          <w:lang w:val="en-US"/>
        </w:rPr>
        <w:t>Em</w:t>
      </w:r>
      <w:proofErr w:type="spellEnd"/>
      <w:r w:rsidRPr="00C97586">
        <w:rPr>
          <w:rFonts w:ascii="Times New Roman" w:hAnsi="Times New Roman" w:cs="Times New Roman"/>
          <w:lang w:val="en-US"/>
        </w:rPr>
        <w:t xml:space="preserve"> particular, </w:t>
      </w:r>
      <w:proofErr w:type="spellStart"/>
      <w:r w:rsidRPr="00C97586">
        <w:rPr>
          <w:rFonts w:ascii="Times New Roman" w:hAnsi="Times New Roman" w:cs="Times New Roman"/>
          <w:lang w:val="en-US"/>
        </w:rPr>
        <w:t>explora</w:t>
      </w:r>
      <w:proofErr w:type="spellEnd"/>
      <w:r w:rsidRPr="00C97586">
        <w:rPr>
          <w:rFonts w:ascii="Times New Roman" w:hAnsi="Times New Roman" w:cs="Times New Roman"/>
          <w:lang w:val="en-US"/>
        </w:rPr>
        <w:t xml:space="preserve"> as </w:t>
      </w:r>
      <w:proofErr w:type="spellStart"/>
      <w:r w:rsidRPr="00C97586">
        <w:rPr>
          <w:rFonts w:ascii="Times New Roman" w:hAnsi="Times New Roman" w:cs="Times New Roman"/>
          <w:lang w:val="en-US"/>
        </w:rPr>
        <w:t>crenças</w:t>
      </w:r>
      <w:proofErr w:type="spellEnd"/>
      <w:r w:rsidRPr="00C97586">
        <w:rPr>
          <w:rFonts w:ascii="Times New Roman" w:hAnsi="Times New Roman" w:cs="Times New Roman"/>
          <w:lang w:val="en-US"/>
        </w:rPr>
        <w:t xml:space="preserve"> dos </w:t>
      </w:r>
      <w:proofErr w:type="spellStart"/>
      <w:r w:rsidRPr="00C97586">
        <w:rPr>
          <w:rFonts w:ascii="Times New Roman" w:hAnsi="Times New Roman" w:cs="Times New Roman"/>
          <w:lang w:val="en-US"/>
        </w:rPr>
        <w:t>indivíduos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sobre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conhecimentos</w:t>
      </w:r>
      <w:proofErr w:type="spellEnd"/>
      <w:r w:rsidRPr="00C97586">
        <w:rPr>
          <w:rFonts w:ascii="Times New Roman" w:hAnsi="Times New Roman" w:cs="Times New Roman"/>
          <w:lang w:val="en-US"/>
        </w:rPr>
        <w:t xml:space="preserve"> e </w:t>
      </w:r>
      <w:proofErr w:type="spellStart"/>
      <w:r w:rsidRPr="00C97586">
        <w:rPr>
          <w:rFonts w:ascii="Times New Roman" w:hAnsi="Times New Roman" w:cs="Times New Roman"/>
          <w:lang w:val="en-US"/>
        </w:rPr>
        <w:t>práticas</w:t>
      </w:r>
      <w:proofErr w:type="spellEnd"/>
      <w:r w:rsidRPr="00C97586">
        <w:rPr>
          <w:rFonts w:ascii="Times New Roman" w:hAnsi="Times New Roman" w:cs="Times New Roman"/>
          <w:lang w:val="en-US"/>
        </w:rPr>
        <w:t xml:space="preserve"> que </w:t>
      </w:r>
      <w:proofErr w:type="spellStart"/>
      <w:r w:rsidRPr="00C97586">
        <w:rPr>
          <w:rFonts w:ascii="Times New Roman" w:hAnsi="Times New Roman" w:cs="Times New Roman"/>
          <w:lang w:val="en-US"/>
        </w:rPr>
        <w:t>podem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ser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implementadas</w:t>
      </w:r>
      <w:proofErr w:type="spellEnd"/>
      <w:r w:rsidRPr="00C97586">
        <w:rPr>
          <w:rFonts w:ascii="Times New Roman" w:hAnsi="Times New Roman" w:cs="Times New Roman"/>
          <w:lang w:val="en-US"/>
        </w:rPr>
        <w:t xml:space="preserve"> para </w:t>
      </w:r>
      <w:proofErr w:type="spellStart"/>
      <w:r w:rsidRPr="00C97586">
        <w:rPr>
          <w:rFonts w:ascii="Times New Roman" w:hAnsi="Times New Roman" w:cs="Times New Roman"/>
          <w:lang w:val="en-US"/>
        </w:rPr>
        <w:t>prevenir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concentrando</w:t>
      </w:r>
      <w:proofErr w:type="spellEnd"/>
      <w:r w:rsidRPr="00C97586">
        <w:rPr>
          <w:rFonts w:ascii="Times New Roman" w:hAnsi="Times New Roman" w:cs="Times New Roman"/>
          <w:lang w:val="en-US"/>
        </w:rPr>
        <w:t xml:space="preserve">-se </w:t>
      </w:r>
      <w:proofErr w:type="spellStart"/>
      <w:r w:rsidRPr="00C97586">
        <w:rPr>
          <w:rFonts w:ascii="Times New Roman" w:hAnsi="Times New Roman" w:cs="Times New Roman"/>
          <w:lang w:val="en-US"/>
        </w:rPr>
        <w:t>em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psicologia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sistema</w:t>
      </w:r>
      <w:proofErr w:type="spellEnd"/>
      <w:r w:rsidRPr="00C97586">
        <w:rPr>
          <w:rFonts w:ascii="Times New Roman" w:hAnsi="Times New Roman" w:cs="Times New Roman"/>
          <w:lang w:val="en-US"/>
        </w:rPr>
        <w:t xml:space="preserve"> legal judicial, arte e </w:t>
      </w:r>
      <w:proofErr w:type="spellStart"/>
      <w:r w:rsidRPr="00C97586">
        <w:rPr>
          <w:rFonts w:ascii="Times New Roman" w:hAnsi="Times New Roman" w:cs="Times New Roman"/>
          <w:lang w:val="en-US"/>
        </w:rPr>
        <w:t>religião</w:t>
      </w:r>
      <w:proofErr w:type="spellEnd"/>
      <w:r w:rsidRPr="00C97586">
        <w:rPr>
          <w:rFonts w:ascii="Times New Roman" w:hAnsi="Times New Roman" w:cs="Times New Roman"/>
          <w:lang w:val="en-US"/>
        </w:rPr>
        <w:t>.</w:t>
      </w:r>
      <w:proofErr w:type="gramEnd"/>
      <w:r w:rsidRPr="00C97586">
        <w:rPr>
          <w:rFonts w:ascii="Times New Roman" w:hAnsi="Times New Roman" w:cs="Times New Roman"/>
          <w:lang w:val="en-US"/>
        </w:rPr>
        <w:t xml:space="preserve"> O </w:t>
      </w:r>
      <w:proofErr w:type="spellStart"/>
      <w:r w:rsidRPr="00C97586">
        <w:rPr>
          <w:rFonts w:ascii="Times New Roman" w:hAnsi="Times New Roman" w:cs="Times New Roman"/>
          <w:lang w:val="en-US"/>
        </w:rPr>
        <w:t>objetivo</w:t>
      </w:r>
      <w:proofErr w:type="spellEnd"/>
      <w:r w:rsidRPr="00C97586">
        <w:rPr>
          <w:rFonts w:ascii="Times New Roman" w:hAnsi="Times New Roman" w:cs="Times New Roman"/>
          <w:lang w:val="en-US"/>
        </w:rPr>
        <w:t xml:space="preserve"> é </w:t>
      </w:r>
      <w:proofErr w:type="spellStart"/>
      <w:r w:rsidRPr="00C97586">
        <w:rPr>
          <w:rFonts w:ascii="Times New Roman" w:hAnsi="Times New Roman" w:cs="Times New Roman"/>
          <w:lang w:val="en-US"/>
        </w:rPr>
        <w:t>discutir</w:t>
      </w:r>
      <w:proofErr w:type="spellEnd"/>
      <w:r w:rsidRPr="00C97586">
        <w:rPr>
          <w:rFonts w:ascii="Times New Roman" w:hAnsi="Times New Roman" w:cs="Times New Roman"/>
          <w:lang w:val="en-US"/>
        </w:rPr>
        <w:t xml:space="preserve"> o </w:t>
      </w:r>
      <w:proofErr w:type="spellStart"/>
      <w:r w:rsidRPr="00C97586">
        <w:rPr>
          <w:rFonts w:ascii="Times New Roman" w:hAnsi="Times New Roman" w:cs="Times New Roman"/>
          <w:lang w:val="en-US"/>
        </w:rPr>
        <w:t>desacordo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ou</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acordo</w:t>
      </w:r>
      <w:proofErr w:type="spellEnd"/>
      <w:r w:rsidRPr="00C97586">
        <w:rPr>
          <w:rFonts w:ascii="Times New Roman" w:hAnsi="Times New Roman" w:cs="Times New Roman"/>
          <w:lang w:val="en-US"/>
        </w:rPr>
        <w:t xml:space="preserve"> que </w:t>
      </w:r>
      <w:proofErr w:type="spellStart"/>
      <w:r w:rsidRPr="00C97586">
        <w:rPr>
          <w:rFonts w:ascii="Times New Roman" w:hAnsi="Times New Roman" w:cs="Times New Roman"/>
          <w:lang w:val="en-US"/>
        </w:rPr>
        <w:t>pode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ser</w:t>
      </w:r>
      <w:proofErr w:type="spellEnd"/>
      <w:r w:rsidRPr="00C97586">
        <w:rPr>
          <w:rFonts w:ascii="Times New Roman" w:hAnsi="Times New Roman" w:cs="Times New Roman"/>
          <w:lang w:val="en-US"/>
        </w:rPr>
        <w:t xml:space="preserve"> </w:t>
      </w:r>
      <w:proofErr w:type="spellStart"/>
      <w:proofErr w:type="gramStart"/>
      <w:r w:rsidRPr="00C97586">
        <w:rPr>
          <w:rFonts w:ascii="Times New Roman" w:hAnsi="Times New Roman" w:cs="Times New Roman"/>
          <w:lang w:val="en-US"/>
        </w:rPr>
        <w:t>na</w:t>
      </w:r>
      <w:proofErr w:type="spellEnd"/>
      <w:proofErr w:type="gramEnd"/>
      <w:r w:rsidRPr="00C97586">
        <w:rPr>
          <w:rFonts w:ascii="Times New Roman" w:hAnsi="Times New Roman" w:cs="Times New Roman"/>
          <w:lang w:val="en-US"/>
        </w:rPr>
        <w:t xml:space="preserve"> forma </w:t>
      </w:r>
      <w:proofErr w:type="spellStart"/>
      <w:r w:rsidRPr="00C97586">
        <w:rPr>
          <w:rFonts w:ascii="Times New Roman" w:hAnsi="Times New Roman" w:cs="Times New Roman"/>
          <w:lang w:val="en-US"/>
        </w:rPr>
        <w:t>como</w:t>
      </w:r>
      <w:proofErr w:type="spellEnd"/>
      <w:r w:rsidRPr="00C97586">
        <w:rPr>
          <w:rFonts w:ascii="Times New Roman" w:hAnsi="Times New Roman" w:cs="Times New Roman"/>
          <w:lang w:val="en-US"/>
        </w:rPr>
        <w:t xml:space="preserve"> o </w:t>
      </w:r>
      <w:proofErr w:type="spellStart"/>
      <w:r w:rsidRPr="00C97586">
        <w:rPr>
          <w:rFonts w:ascii="Times New Roman" w:hAnsi="Times New Roman" w:cs="Times New Roman"/>
          <w:lang w:val="en-US"/>
        </w:rPr>
        <w:t>sujeito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experimenta</w:t>
      </w:r>
      <w:proofErr w:type="spellEnd"/>
      <w:r w:rsidRPr="00C97586">
        <w:rPr>
          <w:rFonts w:ascii="Times New Roman" w:hAnsi="Times New Roman" w:cs="Times New Roman"/>
          <w:lang w:val="en-US"/>
        </w:rPr>
        <w:t xml:space="preserve">-se de </w:t>
      </w:r>
      <w:proofErr w:type="spellStart"/>
      <w:r w:rsidRPr="00C97586">
        <w:rPr>
          <w:rFonts w:ascii="Times New Roman" w:hAnsi="Times New Roman" w:cs="Times New Roman"/>
          <w:lang w:val="en-US"/>
        </w:rPr>
        <w:t>certos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conhecimentos</w:t>
      </w:r>
      <w:proofErr w:type="spellEnd"/>
      <w:r w:rsidRPr="00C97586">
        <w:rPr>
          <w:rFonts w:ascii="Times New Roman" w:hAnsi="Times New Roman" w:cs="Times New Roman"/>
          <w:lang w:val="en-US"/>
        </w:rPr>
        <w:t xml:space="preserve"> e </w:t>
      </w:r>
      <w:proofErr w:type="spellStart"/>
      <w:r w:rsidRPr="00C97586">
        <w:rPr>
          <w:rFonts w:ascii="Times New Roman" w:hAnsi="Times New Roman" w:cs="Times New Roman"/>
          <w:lang w:val="en-US"/>
        </w:rPr>
        <w:t>práticas</w:t>
      </w:r>
      <w:proofErr w:type="spellEnd"/>
      <w:r w:rsidRPr="00C97586">
        <w:rPr>
          <w:rFonts w:ascii="Times New Roman" w:hAnsi="Times New Roman" w:cs="Times New Roman"/>
          <w:lang w:val="en-US"/>
        </w:rPr>
        <w:t xml:space="preserve"> (Michel Foucault), </w:t>
      </w:r>
      <w:proofErr w:type="spellStart"/>
      <w:r w:rsidRPr="00C97586">
        <w:rPr>
          <w:rFonts w:ascii="Times New Roman" w:hAnsi="Times New Roman" w:cs="Times New Roman"/>
          <w:lang w:val="en-US"/>
        </w:rPr>
        <w:t>bem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como</w:t>
      </w:r>
      <w:proofErr w:type="spellEnd"/>
      <w:r w:rsidRPr="00C97586">
        <w:rPr>
          <w:rFonts w:ascii="Times New Roman" w:hAnsi="Times New Roman" w:cs="Times New Roman"/>
          <w:lang w:val="en-US"/>
        </w:rPr>
        <w:t xml:space="preserve"> outros </w:t>
      </w:r>
      <w:proofErr w:type="spellStart"/>
      <w:r w:rsidRPr="00C97586">
        <w:rPr>
          <w:rFonts w:ascii="Times New Roman" w:hAnsi="Times New Roman" w:cs="Times New Roman"/>
          <w:lang w:val="en-US"/>
        </w:rPr>
        <w:t>horizontes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hermenêuticos</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compreender</w:t>
      </w:r>
      <w:proofErr w:type="spellEnd"/>
      <w:r w:rsidRPr="00C97586">
        <w:rPr>
          <w:rFonts w:ascii="Times New Roman" w:hAnsi="Times New Roman" w:cs="Times New Roman"/>
          <w:lang w:val="en-US"/>
        </w:rPr>
        <w:t xml:space="preserve"> o </w:t>
      </w:r>
      <w:proofErr w:type="spellStart"/>
      <w:r w:rsidRPr="00C97586">
        <w:rPr>
          <w:rFonts w:ascii="Times New Roman" w:hAnsi="Times New Roman" w:cs="Times New Roman"/>
          <w:lang w:val="en-US"/>
        </w:rPr>
        <w:t>mundo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por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exemplo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sua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crença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na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assimetria</w:t>
      </w:r>
      <w:proofErr w:type="spellEnd"/>
      <w:r w:rsidRPr="00C97586">
        <w:rPr>
          <w:rFonts w:ascii="Times New Roman" w:hAnsi="Times New Roman" w:cs="Times New Roman"/>
          <w:lang w:val="en-US"/>
        </w:rPr>
        <w:t xml:space="preserve"> entre as </w:t>
      </w:r>
      <w:proofErr w:type="spellStart"/>
      <w:r w:rsidRPr="00C97586">
        <w:rPr>
          <w:rFonts w:ascii="Times New Roman" w:hAnsi="Times New Roman" w:cs="Times New Roman"/>
          <w:lang w:val="en-US"/>
        </w:rPr>
        <w:t>estratégias</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prevenção</w:t>
      </w:r>
      <w:proofErr w:type="spellEnd"/>
      <w:r w:rsidRPr="00C97586">
        <w:rPr>
          <w:rFonts w:ascii="Times New Roman" w:hAnsi="Times New Roman" w:cs="Times New Roman"/>
          <w:lang w:val="en-US"/>
        </w:rPr>
        <w:t xml:space="preserve"> da </w:t>
      </w:r>
      <w:proofErr w:type="spellStart"/>
      <w:r w:rsidRPr="00C97586">
        <w:rPr>
          <w:rFonts w:ascii="Times New Roman" w:hAnsi="Times New Roman" w:cs="Times New Roman"/>
          <w:lang w:val="en-US"/>
        </w:rPr>
        <w:t>violência</w:t>
      </w:r>
      <w:proofErr w:type="spellEnd"/>
      <w:r w:rsidRPr="00C97586">
        <w:rPr>
          <w:rFonts w:ascii="Times New Roman" w:hAnsi="Times New Roman" w:cs="Times New Roman"/>
          <w:lang w:val="en-US"/>
        </w:rPr>
        <w:t xml:space="preserve"> e que </w:t>
      </w:r>
      <w:proofErr w:type="spellStart"/>
      <w:r w:rsidRPr="00C97586">
        <w:rPr>
          <w:rFonts w:ascii="Times New Roman" w:hAnsi="Times New Roman" w:cs="Times New Roman"/>
          <w:lang w:val="en-US"/>
        </w:rPr>
        <w:t>podem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ser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programados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dentro</w:t>
      </w:r>
      <w:proofErr w:type="spellEnd"/>
      <w:r w:rsidRPr="00C97586">
        <w:rPr>
          <w:rFonts w:ascii="Times New Roman" w:hAnsi="Times New Roman" w:cs="Times New Roman"/>
          <w:lang w:val="en-US"/>
        </w:rPr>
        <w:t xml:space="preserve"> de um </w:t>
      </w:r>
      <w:proofErr w:type="spellStart"/>
      <w:r w:rsidRPr="00C97586">
        <w:rPr>
          <w:rFonts w:ascii="Times New Roman" w:hAnsi="Times New Roman" w:cs="Times New Roman"/>
          <w:lang w:val="en-US"/>
        </w:rPr>
        <w:t>projeto</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intervenção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comunitária</w:t>
      </w:r>
      <w:proofErr w:type="spellEnd"/>
      <w:r w:rsidRPr="00C97586">
        <w:rPr>
          <w:rFonts w:ascii="Times New Roman" w:hAnsi="Times New Roman" w:cs="Times New Roman"/>
          <w:lang w:val="en-US"/>
        </w:rPr>
        <w:t>.</w:t>
      </w:r>
    </w:p>
    <w:p w14:paraId="133294B5" w14:textId="77777777" w:rsidR="00C97586" w:rsidRPr="00C97586" w:rsidRDefault="00C97586" w:rsidP="00C97586">
      <w:pPr>
        <w:spacing w:line="360" w:lineRule="auto"/>
        <w:outlineLvl w:val="0"/>
        <w:rPr>
          <w:rFonts w:ascii="Times New Roman" w:hAnsi="Times New Roman" w:cs="Times New Roman"/>
          <w:lang w:val="en-US"/>
        </w:rPr>
      </w:pPr>
    </w:p>
    <w:p w14:paraId="167FAD09" w14:textId="77777777" w:rsidR="00C97586" w:rsidRPr="00C97586" w:rsidRDefault="00C97586" w:rsidP="00C97586">
      <w:pPr>
        <w:spacing w:line="360" w:lineRule="auto"/>
        <w:outlineLvl w:val="0"/>
        <w:rPr>
          <w:rFonts w:ascii="Times New Roman" w:hAnsi="Times New Roman" w:cs="Times New Roman"/>
          <w:lang w:val="en-US"/>
        </w:rPr>
      </w:pPr>
      <w:proofErr w:type="spellStart"/>
      <w:r w:rsidRPr="00C97586">
        <w:rPr>
          <w:rFonts w:ascii="Times New Roman" w:hAnsi="Times New Roman" w:cs="Times New Roman"/>
          <w:lang w:val="en-US"/>
        </w:rPr>
        <w:t>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resultados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deste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caso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mostram</w:t>
      </w:r>
      <w:proofErr w:type="spellEnd"/>
      <w:r w:rsidRPr="00C97586">
        <w:rPr>
          <w:rFonts w:ascii="Times New Roman" w:hAnsi="Times New Roman" w:cs="Times New Roman"/>
          <w:lang w:val="en-US"/>
        </w:rPr>
        <w:t xml:space="preserve"> que 87</w:t>
      </w:r>
      <w:proofErr w:type="gramStart"/>
      <w:r w:rsidRPr="00C97586">
        <w:rPr>
          <w:rFonts w:ascii="Times New Roman" w:hAnsi="Times New Roman" w:cs="Times New Roman"/>
          <w:lang w:val="en-US"/>
        </w:rPr>
        <w:t>,4</w:t>
      </w:r>
      <w:proofErr w:type="gramEnd"/>
      <w:r w:rsidRPr="00C97586">
        <w:rPr>
          <w:rFonts w:ascii="Times New Roman" w:hAnsi="Times New Roman" w:cs="Times New Roman"/>
          <w:lang w:val="en-US"/>
        </w:rPr>
        <w:t xml:space="preserve">% dos </w:t>
      </w:r>
      <w:proofErr w:type="spellStart"/>
      <w:r w:rsidRPr="00C97586">
        <w:rPr>
          <w:rFonts w:ascii="Times New Roman" w:hAnsi="Times New Roman" w:cs="Times New Roman"/>
          <w:lang w:val="en-US"/>
        </w:rPr>
        <w:t>estudantes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pesquisados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considerou</w:t>
      </w:r>
      <w:proofErr w:type="spellEnd"/>
      <w:r w:rsidRPr="00C97586">
        <w:rPr>
          <w:rFonts w:ascii="Times New Roman" w:hAnsi="Times New Roman" w:cs="Times New Roman"/>
          <w:lang w:val="en-US"/>
        </w:rPr>
        <w:t xml:space="preserve"> que as </w:t>
      </w:r>
      <w:proofErr w:type="spellStart"/>
      <w:r w:rsidRPr="00C97586">
        <w:rPr>
          <w:rFonts w:ascii="Times New Roman" w:hAnsi="Times New Roman" w:cs="Times New Roman"/>
          <w:lang w:val="en-US"/>
        </w:rPr>
        <w:t>causas</w:t>
      </w:r>
      <w:proofErr w:type="spellEnd"/>
      <w:r w:rsidRPr="00C97586">
        <w:rPr>
          <w:rFonts w:ascii="Times New Roman" w:hAnsi="Times New Roman" w:cs="Times New Roman"/>
          <w:lang w:val="en-US"/>
        </w:rPr>
        <w:t xml:space="preserve"> da </w:t>
      </w:r>
      <w:proofErr w:type="spellStart"/>
      <w:r w:rsidRPr="00C97586">
        <w:rPr>
          <w:rFonts w:ascii="Times New Roman" w:hAnsi="Times New Roman" w:cs="Times New Roman"/>
          <w:lang w:val="en-US"/>
        </w:rPr>
        <w:t>violência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têm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uma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origem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psicológica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raiva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depressão</w:t>
      </w:r>
      <w:proofErr w:type="spellEnd"/>
      <w:r w:rsidRPr="00C97586">
        <w:rPr>
          <w:rFonts w:ascii="Times New Roman" w:hAnsi="Times New Roman" w:cs="Times New Roman"/>
          <w:lang w:val="en-US"/>
        </w:rPr>
        <w:t xml:space="preserve">, e </w:t>
      </w:r>
      <w:proofErr w:type="spellStart"/>
      <w:r w:rsidRPr="00C97586">
        <w:rPr>
          <w:rFonts w:ascii="Times New Roman" w:hAnsi="Times New Roman" w:cs="Times New Roman"/>
          <w:lang w:val="en-US"/>
        </w:rPr>
        <w:t>assim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por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diante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Além</w:t>
      </w:r>
      <w:proofErr w:type="spellEnd"/>
      <w:r w:rsidRPr="00C97586">
        <w:rPr>
          <w:rFonts w:ascii="Times New Roman" w:hAnsi="Times New Roman" w:cs="Times New Roman"/>
          <w:lang w:val="en-US"/>
        </w:rPr>
        <w:t xml:space="preserve"> disso, a </w:t>
      </w:r>
      <w:proofErr w:type="spellStart"/>
      <w:r w:rsidRPr="00C97586">
        <w:rPr>
          <w:rFonts w:ascii="Times New Roman" w:hAnsi="Times New Roman" w:cs="Times New Roman"/>
          <w:lang w:val="en-US"/>
        </w:rPr>
        <w:t>maioria</w:t>
      </w:r>
      <w:proofErr w:type="spellEnd"/>
      <w:r w:rsidRPr="00C97586">
        <w:rPr>
          <w:rFonts w:ascii="Times New Roman" w:hAnsi="Times New Roman" w:cs="Times New Roman"/>
          <w:lang w:val="en-US"/>
        </w:rPr>
        <w:t xml:space="preserve">, 84,4% </w:t>
      </w:r>
      <w:proofErr w:type="spellStart"/>
      <w:r w:rsidRPr="00C97586">
        <w:rPr>
          <w:rFonts w:ascii="Times New Roman" w:hAnsi="Times New Roman" w:cs="Times New Roman"/>
          <w:lang w:val="en-US"/>
        </w:rPr>
        <w:t>referiram</w:t>
      </w:r>
      <w:proofErr w:type="spellEnd"/>
      <w:r w:rsidRPr="00C97586">
        <w:rPr>
          <w:rFonts w:ascii="Times New Roman" w:hAnsi="Times New Roman" w:cs="Times New Roman"/>
          <w:lang w:val="en-US"/>
        </w:rPr>
        <w:t xml:space="preserve"> que a </w:t>
      </w:r>
      <w:proofErr w:type="spellStart"/>
      <w:r w:rsidRPr="00C97586">
        <w:rPr>
          <w:rFonts w:ascii="Times New Roman" w:hAnsi="Times New Roman" w:cs="Times New Roman"/>
          <w:lang w:val="en-US"/>
        </w:rPr>
        <w:t>psicologia</w:t>
      </w:r>
      <w:proofErr w:type="spellEnd"/>
      <w:r w:rsidRPr="00C97586">
        <w:rPr>
          <w:rFonts w:ascii="Times New Roman" w:hAnsi="Times New Roman" w:cs="Times New Roman"/>
          <w:lang w:val="en-US"/>
        </w:rPr>
        <w:t xml:space="preserve"> é o </w:t>
      </w:r>
      <w:proofErr w:type="spellStart"/>
      <w:r w:rsidRPr="00C97586">
        <w:rPr>
          <w:rFonts w:ascii="Times New Roman" w:hAnsi="Times New Roman" w:cs="Times New Roman"/>
          <w:lang w:val="en-US"/>
        </w:rPr>
        <w:t>mais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apropriado</w:t>
      </w:r>
      <w:proofErr w:type="spellEnd"/>
      <w:r w:rsidRPr="00C97586">
        <w:rPr>
          <w:rFonts w:ascii="Times New Roman" w:hAnsi="Times New Roman" w:cs="Times New Roman"/>
          <w:lang w:val="en-US"/>
        </w:rPr>
        <w:t xml:space="preserve"> para </w:t>
      </w:r>
      <w:proofErr w:type="spellStart"/>
      <w:r w:rsidRPr="00C97586">
        <w:rPr>
          <w:rFonts w:ascii="Times New Roman" w:hAnsi="Times New Roman" w:cs="Times New Roman"/>
          <w:lang w:val="en-US"/>
        </w:rPr>
        <w:t>evitar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por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exemplo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por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meio</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medicamentos</w:t>
      </w:r>
      <w:proofErr w:type="spellEnd"/>
      <w:r w:rsidRPr="00C97586">
        <w:rPr>
          <w:rFonts w:ascii="Times New Roman" w:hAnsi="Times New Roman" w:cs="Times New Roman"/>
          <w:lang w:val="en-US"/>
        </w:rPr>
        <w:t xml:space="preserve"> e </w:t>
      </w:r>
      <w:proofErr w:type="spellStart"/>
      <w:r w:rsidRPr="00C97586">
        <w:rPr>
          <w:rFonts w:ascii="Times New Roman" w:hAnsi="Times New Roman" w:cs="Times New Roman"/>
          <w:lang w:val="en-US"/>
        </w:rPr>
        <w:t>terapia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conhecida</w:t>
      </w:r>
      <w:proofErr w:type="spellEnd"/>
      <w:r w:rsidRPr="00C97586">
        <w:rPr>
          <w:rFonts w:ascii="Times New Roman" w:hAnsi="Times New Roman" w:cs="Times New Roman"/>
          <w:lang w:val="en-US"/>
        </w:rPr>
        <w:t xml:space="preserve">. Da </w:t>
      </w:r>
      <w:proofErr w:type="spellStart"/>
      <w:r w:rsidRPr="00C97586">
        <w:rPr>
          <w:rFonts w:ascii="Times New Roman" w:hAnsi="Times New Roman" w:cs="Times New Roman"/>
          <w:lang w:val="en-US"/>
        </w:rPr>
        <w:t>mesma</w:t>
      </w:r>
      <w:proofErr w:type="spellEnd"/>
      <w:r w:rsidRPr="00C97586">
        <w:rPr>
          <w:rFonts w:ascii="Times New Roman" w:hAnsi="Times New Roman" w:cs="Times New Roman"/>
          <w:lang w:val="en-US"/>
        </w:rPr>
        <w:t xml:space="preserve"> forma, 84</w:t>
      </w:r>
      <w:proofErr w:type="gramStart"/>
      <w:r w:rsidRPr="00C97586">
        <w:rPr>
          <w:rFonts w:ascii="Times New Roman" w:hAnsi="Times New Roman" w:cs="Times New Roman"/>
          <w:lang w:val="en-US"/>
        </w:rPr>
        <w:t>,4</w:t>
      </w:r>
      <w:proofErr w:type="gram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afirmaram</w:t>
      </w:r>
      <w:proofErr w:type="spellEnd"/>
      <w:r w:rsidRPr="00C97586">
        <w:rPr>
          <w:rFonts w:ascii="Times New Roman" w:hAnsi="Times New Roman" w:cs="Times New Roman"/>
          <w:lang w:val="en-US"/>
        </w:rPr>
        <w:t xml:space="preserve"> que a </w:t>
      </w:r>
      <w:proofErr w:type="spellStart"/>
      <w:r w:rsidRPr="00C97586">
        <w:rPr>
          <w:rFonts w:ascii="Times New Roman" w:hAnsi="Times New Roman" w:cs="Times New Roman"/>
          <w:lang w:val="en-US"/>
        </w:rPr>
        <w:t>falta</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atividades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artísticas</w:t>
      </w:r>
      <w:proofErr w:type="spellEnd"/>
      <w:r w:rsidRPr="00C97586">
        <w:rPr>
          <w:rFonts w:ascii="Times New Roman" w:hAnsi="Times New Roman" w:cs="Times New Roman"/>
          <w:lang w:val="en-US"/>
        </w:rPr>
        <w:t xml:space="preserve"> e </w:t>
      </w:r>
      <w:proofErr w:type="spellStart"/>
      <w:r w:rsidRPr="00C97586">
        <w:rPr>
          <w:rFonts w:ascii="Times New Roman" w:hAnsi="Times New Roman" w:cs="Times New Roman"/>
          <w:lang w:val="en-US"/>
        </w:rPr>
        <w:t>culturais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sua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comunidade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produz</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violência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então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eles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determinaram</w:t>
      </w:r>
      <w:proofErr w:type="spellEnd"/>
      <w:r w:rsidRPr="00C97586">
        <w:rPr>
          <w:rFonts w:ascii="Times New Roman" w:hAnsi="Times New Roman" w:cs="Times New Roman"/>
          <w:lang w:val="en-US"/>
        </w:rPr>
        <w:t xml:space="preserve"> que a </w:t>
      </w:r>
      <w:proofErr w:type="spellStart"/>
      <w:r w:rsidRPr="00C97586">
        <w:rPr>
          <w:rFonts w:ascii="Times New Roman" w:hAnsi="Times New Roman" w:cs="Times New Roman"/>
          <w:lang w:val="en-US"/>
        </w:rPr>
        <w:t>promoção</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tais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atividades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podem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ajudar</w:t>
      </w:r>
      <w:proofErr w:type="spellEnd"/>
      <w:r w:rsidRPr="00C97586">
        <w:rPr>
          <w:rFonts w:ascii="Times New Roman" w:hAnsi="Times New Roman" w:cs="Times New Roman"/>
          <w:lang w:val="en-US"/>
        </w:rPr>
        <w:t xml:space="preserve"> a </w:t>
      </w:r>
      <w:proofErr w:type="spellStart"/>
      <w:r w:rsidRPr="00C97586">
        <w:rPr>
          <w:rFonts w:ascii="Times New Roman" w:hAnsi="Times New Roman" w:cs="Times New Roman"/>
          <w:lang w:val="en-US"/>
        </w:rPr>
        <w:t>preveni</w:t>
      </w:r>
      <w:proofErr w:type="spellEnd"/>
      <w:r w:rsidRPr="00C97586">
        <w:rPr>
          <w:rFonts w:ascii="Times New Roman" w:hAnsi="Times New Roman" w:cs="Times New Roman"/>
          <w:lang w:val="en-US"/>
        </w:rPr>
        <w:t xml:space="preserve">-la. </w:t>
      </w:r>
      <w:proofErr w:type="spellStart"/>
      <w:r w:rsidRPr="00C97586">
        <w:rPr>
          <w:rFonts w:ascii="Times New Roman" w:hAnsi="Times New Roman" w:cs="Times New Roman"/>
          <w:lang w:val="en-US"/>
        </w:rPr>
        <w:t>Por</w:t>
      </w:r>
      <w:proofErr w:type="spellEnd"/>
      <w:r w:rsidRPr="00C97586">
        <w:rPr>
          <w:rFonts w:ascii="Times New Roman" w:hAnsi="Times New Roman" w:cs="Times New Roman"/>
          <w:lang w:val="en-US"/>
        </w:rPr>
        <w:t xml:space="preserve"> outro </w:t>
      </w:r>
      <w:proofErr w:type="spellStart"/>
      <w:r w:rsidRPr="00C97586">
        <w:rPr>
          <w:rFonts w:ascii="Times New Roman" w:hAnsi="Times New Roman" w:cs="Times New Roman"/>
          <w:lang w:val="en-US"/>
        </w:rPr>
        <w:t>lado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uma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percentagem</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lastRenderedPageBreak/>
        <w:t>muito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elevada</w:t>
      </w:r>
      <w:proofErr w:type="spellEnd"/>
      <w:r w:rsidRPr="00C97586">
        <w:rPr>
          <w:rFonts w:ascii="Times New Roman" w:hAnsi="Times New Roman" w:cs="Times New Roman"/>
          <w:lang w:val="en-US"/>
        </w:rPr>
        <w:t>, 73</w:t>
      </w:r>
      <w:proofErr w:type="gramStart"/>
      <w:r w:rsidRPr="00C97586">
        <w:rPr>
          <w:rFonts w:ascii="Times New Roman" w:hAnsi="Times New Roman" w:cs="Times New Roman"/>
          <w:lang w:val="en-US"/>
        </w:rPr>
        <w:t>,3</w:t>
      </w:r>
      <w:proofErr w:type="gram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disseram</w:t>
      </w:r>
      <w:proofErr w:type="spellEnd"/>
      <w:r w:rsidRPr="00C97586">
        <w:rPr>
          <w:rFonts w:ascii="Times New Roman" w:hAnsi="Times New Roman" w:cs="Times New Roman"/>
          <w:lang w:val="en-US"/>
        </w:rPr>
        <w:t xml:space="preserve"> que a </w:t>
      </w:r>
      <w:proofErr w:type="spellStart"/>
      <w:r w:rsidRPr="00C97586">
        <w:rPr>
          <w:rFonts w:ascii="Times New Roman" w:hAnsi="Times New Roman" w:cs="Times New Roman"/>
          <w:lang w:val="en-US"/>
        </w:rPr>
        <w:t>religião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não</w:t>
      </w:r>
      <w:proofErr w:type="spellEnd"/>
      <w:r w:rsidRPr="00C97586">
        <w:rPr>
          <w:rFonts w:ascii="Times New Roman" w:hAnsi="Times New Roman" w:cs="Times New Roman"/>
          <w:lang w:val="en-US"/>
        </w:rPr>
        <w:t xml:space="preserve"> tem </w:t>
      </w:r>
      <w:proofErr w:type="spellStart"/>
      <w:r w:rsidRPr="00C97586">
        <w:rPr>
          <w:rFonts w:ascii="Times New Roman" w:hAnsi="Times New Roman" w:cs="Times New Roman"/>
          <w:lang w:val="en-US"/>
        </w:rPr>
        <w:t>nenhuma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relevância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na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prevenção</w:t>
      </w:r>
      <w:proofErr w:type="spellEnd"/>
      <w:r w:rsidRPr="00C97586">
        <w:rPr>
          <w:rFonts w:ascii="Times New Roman" w:hAnsi="Times New Roman" w:cs="Times New Roman"/>
          <w:lang w:val="en-US"/>
        </w:rPr>
        <w:t xml:space="preserve"> da </w:t>
      </w:r>
      <w:proofErr w:type="spellStart"/>
      <w:r w:rsidRPr="00C97586">
        <w:rPr>
          <w:rFonts w:ascii="Times New Roman" w:hAnsi="Times New Roman" w:cs="Times New Roman"/>
          <w:lang w:val="en-US"/>
        </w:rPr>
        <w:t>violência</w:t>
      </w:r>
      <w:proofErr w:type="spellEnd"/>
      <w:r w:rsidRPr="00C97586">
        <w:rPr>
          <w:rFonts w:ascii="Times New Roman" w:hAnsi="Times New Roman" w:cs="Times New Roman"/>
          <w:lang w:val="en-US"/>
        </w:rPr>
        <w:t xml:space="preserve">; e 85% </w:t>
      </w:r>
      <w:proofErr w:type="spellStart"/>
      <w:r w:rsidRPr="00C97586">
        <w:rPr>
          <w:rFonts w:ascii="Times New Roman" w:hAnsi="Times New Roman" w:cs="Times New Roman"/>
          <w:lang w:val="en-US"/>
        </w:rPr>
        <w:t>espera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nenhuma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ação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foi</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tomada</w:t>
      </w:r>
      <w:proofErr w:type="spellEnd"/>
      <w:r w:rsidRPr="00C97586">
        <w:rPr>
          <w:rFonts w:ascii="Times New Roman" w:hAnsi="Times New Roman" w:cs="Times New Roman"/>
          <w:lang w:val="en-US"/>
        </w:rPr>
        <w:t xml:space="preserve">. </w:t>
      </w:r>
      <w:proofErr w:type="gramStart"/>
      <w:r w:rsidRPr="00C97586">
        <w:rPr>
          <w:rFonts w:ascii="Times New Roman" w:hAnsi="Times New Roman" w:cs="Times New Roman"/>
          <w:lang w:val="en-US"/>
        </w:rPr>
        <w:t xml:space="preserve">A </w:t>
      </w:r>
      <w:proofErr w:type="spellStart"/>
      <w:r w:rsidRPr="00C97586">
        <w:rPr>
          <w:rFonts w:ascii="Times New Roman" w:hAnsi="Times New Roman" w:cs="Times New Roman"/>
          <w:lang w:val="en-US"/>
        </w:rPr>
        <w:t>partir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destes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resultados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conclui</w:t>
      </w:r>
      <w:proofErr w:type="spellEnd"/>
      <w:r w:rsidRPr="00C97586">
        <w:rPr>
          <w:rFonts w:ascii="Times New Roman" w:hAnsi="Times New Roman" w:cs="Times New Roman"/>
          <w:lang w:val="en-US"/>
        </w:rPr>
        <w:t xml:space="preserve">-se que </w:t>
      </w:r>
      <w:proofErr w:type="spellStart"/>
      <w:r w:rsidRPr="00C97586">
        <w:rPr>
          <w:rFonts w:ascii="Times New Roman" w:hAnsi="Times New Roman" w:cs="Times New Roman"/>
          <w:lang w:val="en-US"/>
        </w:rPr>
        <w:t>há</w:t>
      </w:r>
      <w:proofErr w:type="spellEnd"/>
      <w:r w:rsidRPr="00C97586">
        <w:rPr>
          <w:rFonts w:ascii="Times New Roman" w:hAnsi="Times New Roman" w:cs="Times New Roman"/>
          <w:lang w:val="en-US"/>
        </w:rPr>
        <w:t xml:space="preserve"> um </w:t>
      </w:r>
      <w:proofErr w:type="spellStart"/>
      <w:r w:rsidRPr="00C97586">
        <w:rPr>
          <w:rFonts w:ascii="Times New Roman" w:hAnsi="Times New Roman" w:cs="Times New Roman"/>
          <w:lang w:val="en-US"/>
        </w:rPr>
        <w:t>acordo</w:t>
      </w:r>
      <w:proofErr w:type="spellEnd"/>
      <w:r w:rsidRPr="00C97586">
        <w:rPr>
          <w:rFonts w:ascii="Times New Roman" w:hAnsi="Times New Roman" w:cs="Times New Roman"/>
          <w:lang w:val="en-US"/>
        </w:rPr>
        <w:t xml:space="preserve"> entre </w:t>
      </w:r>
      <w:proofErr w:type="spellStart"/>
      <w:r w:rsidRPr="00C97586">
        <w:rPr>
          <w:rFonts w:ascii="Times New Roman" w:hAnsi="Times New Roman" w:cs="Times New Roman"/>
          <w:lang w:val="en-US"/>
        </w:rPr>
        <w:t>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orçamentos</w:t>
      </w:r>
      <w:proofErr w:type="spellEnd"/>
      <w:r w:rsidRPr="00C97586">
        <w:rPr>
          <w:rFonts w:ascii="Times New Roman" w:hAnsi="Times New Roman" w:cs="Times New Roman"/>
          <w:lang w:val="en-US"/>
        </w:rPr>
        <w:t xml:space="preserve"> de um </w:t>
      </w:r>
      <w:proofErr w:type="spellStart"/>
      <w:r w:rsidRPr="00C97586">
        <w:rPr>
          <w:rFonts w:ascii="Times New Roman" w:hAnsi="Times New Roman" w:cs="Times New Roman"/>
          <w:lang w:val="en-US"/>
        </w:rPr>
        <w:t>projeto</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representação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psicológica</w:t>
      </w:r>
      <w:proofErr w:type="spellEnd"/>
      <w:r w:rsidRPr="00C97586">
        <w:rPr>
          <w:rFonts w:ascii="Times New Roman" w:hAnsi="Times New Roman" w:cs="Times New Roman"/>
          <w:lang w:val="en-US"/>
        </w:rPr>
        <w:t xml:space="preserve"> e social cultural </w:t>
      </w:r>
      <w:proofErr w:type="spellStart"/>
      <w:r w:rsidRPr="00C97586">
        <w:rPr>
          <w:rFonts w:ascii="Times New Roman" w:hAnsi="Times New Roman" w:cs="Times New Roman"/>
          <w:lang w:val="en-US"/>
        </w:rPr>
        <w:t>ou</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artística</w:t>
      </w:r>
      <w:proofErr w:type="spellEnd"/>
      <w:r w:rsidRPr="00C97586">
        <w:rPr>
          <w:rFonts w:ascii="Times New Roman" w:hAnsi="Times New Roman" w:cs="Times New Roman"/>
          <w:lang w:val="en-US"/>
        </w:rPr>
        <w:t xml:space="preserve"> dos </w:t>
      </w:r>
      <w:proofErr w:type="spellStart"/>
      <w:r w:rsidRPr="00C97586">
        <w:rPr>
          <w:rFonts w:ascii="Times New Roman" w:hAnsi="Times New Roman" w:cs="Times New Roman"/>
          <w:lang w:val="en-US"/>
        </w:rPr>
        <w:t>alunos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pesquisados</w:t>
      </w:r>
      <w:proofErr w:type="spellEnd"/>
      <w:r w:rsidRPr="00C97586">
        <w:rPr>
          <w:rFonts w:ascii="Times New Roman" w:hAnsi="Times New Roman" w:cs="Times New Roman"/>
          <w:lang w:val="en-US"/>
        </w:rPr>
        <w:t xml:space="preserve">, o que </w:t>
      </w:r>
      <w:proofErr w:type="spellStart"/>
      <w:r w:rsidRPr="00C97586">
        <w:rPr>
          <w:rFonts w:ascii="Times New Roman" w:hAnsi="Times New Roman" w:cs="Times New Roman"/>
          <w:lang w:val="en-US"/>
        </w:rPr>
        <w:t>pode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significar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maior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disposição</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sua</w:t>
      </w:r>
      <w:proofErr w:type="spellEnd"/>
      <w:r w:rsidRPr="00C97586">
        <w:rPr>
          <w:rFonts w:ascii="Times New Roman" w:hAnsi="Times New Roman" w:cs="Times New Roman"/>
          <w:lang w:val="en-US"/>
        </w:rPr>
        <w:t xml:space="preserve"> parte para </w:t>
      </w:r>
      <w:proofErr w:type="spellStart"/>
      <w:r w:rsidRPr="00C97586">
        <w:rPr>
          <w:rFonts w:ascii="Times New Roman" w:hAnsi="Times New Roman" w:cs="Times New Roman"/>
          <w:lang w:val="en-US"/>
        </w:rPr>
        <w:t>participar</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uma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ligação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projeto</w:t>
      </w:r>
      <w:proofErr w:type="spellEnd"/>
      <w:r w:rsidRPr="00C97586">
        <w:rPr>
          <w:rFonts w:ascii="Times New Roman" w:hAnsi="Times New Roman" w:cs="Times New Roman"/>
          <w:lang w:val="en-US"/>
        </w:rPr>
        <w:t>.</w:t>
      </w:r>
      <w:proofErr w:type="gramEnd"/>
      <w:r w:rsidRPr="00C97586">
        <w:rPr>
          <w:rFonts w:ascii="Times New Roman" w:hAnsi="Times New Roman" w:cs="Times New Roman"/>
          <w:lang w:val="en-US"/>
        </w:rPr>
        <w:t xml:space="preserve"> </w:t>
      </w:r>
      <w:proofErr w:type="spellStart"/>
      <w:proofErr w:type="gramStart"/>
      <w:r w:rsidRPr="00C97586">
        <w:rPr>
          <w:rFonts w:ascii="Times New Roman" w:hAnsi="Times New Roman" w:cs="Times New Roman"/>
          <w:lang w:val="en-US"/>
        </w:rPr>
        <w:t>Por</w:t>
      </w:r>
      <w:proofErr w:type="spellEnd"/>
      <w:r w:rsidRPr="00C97586">
        <w:rPr>
          <w:rFonts w:ascii="Times New Roman" w:hAnsi="Times New Roman" w:cs="Times New Roman"/>
          <w:lang w:val="en-US"/>
        </w:rPr>
        <w:t xml:space="preserve"> outro </w:t>
      </w:r>
      <w:proofErr w:type="spellStart"/>
      <w:r w:rsidRPr="00C97586">
        <w:rPr>
          <w:rFonts w:ascii="Times New Roman" w:hAnsi="Times New Roman" w:cs="Times New Roman"/>
          <w:lang w:val="en-US"/>
        </w:rPr>
        <w:t>lado</w:t>
      </w:r>
      <w:proofErr w:type="spellEnd"/>
      <w:r w:rsidRPr="00C97586">
        <w:rPr>
          <w:rFonts w:ascii="Times New Roman" w:hAnsi="Times New Roman" w:cs="Times New Roman"/>
          <w:lang w:val="en-US"/>
        </w:rPr>
        <w:t xml:space="preserve">, um </w:t>
      </w:r>
      <w:proofErr w:type="spellStart"/>
      <w:r w:rsidRPr="00C97586">
        <w:rPr>
          <w:rFonts w:ascii="Times New Roman" w:hAnsi="Times New Roman" w:cs="Times New Roman"/>
          <w:lang w:val="en-US"/>
        </w:rPr>
        <w:t>projeto</w:t>
      </w:r>
      <w:proofErr w:type="spellEnd"/>
      <w:r w:rsidRPr="00C97586">
        <w:rPr>
          <w:rFonts w:ascii="Times New Roman" w:hAnsi="Times New Roman" w:cs="Times New Roman"/>
          <w:lang w:val="en-US"/>
        </w:rPr>
        <w:t xml:space="preserve"> com </w:t>
      </w:r>
      <w:proofErr w:type="spellStart"/>
      <w:r w:rsidRPr="00C97586">
        <w:rPr>
          <w:rFonts w:ascii="Times New Roman" w:hAnsi="Times New Roman" w:cs="Times New Roman"/>
          <w:lang w:val="en-US"/>
        </w:rPr>
        <w:t>aspectos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religiosos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pode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ser</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recebido</w:t>
      </w:r>
      <w:proofErr w:type="spellEnd"/>
      <w:r w:rsidRPr="00C97586">
        <w:rPr>
          <w:rFonts w:ascii="Times New Roman" w:hAnsi="Times New Roman" w:cs="Times New Roman"/>
          <w:lang w:val="en-US"/>
        </w:rPr>
        <w:t xml:space="preserve"> com </w:t>
      </w:r>
      <w:proofErr w:type="spellStart"/>
      <w:r w:rsidRPr="00C97586">
        <w:rPr>
          <w:rFonts w:ascii="Times New Roman" w:hAnsi="Times New Roman" w:cs="Times New Roman"/>
          <w:lang w:val="en-US"/>
        </w:rPr>
        <w:t>dificuldade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pelos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alunos</w:t>
      </w:r>
      <w:proofErr w:type="spellEnd"/>
      <w:r w:rsidRPr="00C97586">
        <w:rPr>
          <w:rFonts w:ascii="Times New Roman" w:hAnsi="Times New Roman" w:cs="Times New Roman"/>
          <w:lang w:val="en-US"/>
        </w:rPr>
        <w:t>.</w:t>
      </w:r>
      <w:proofErr w:type="gram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Estas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circunstâncias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Encuentro</w:t>
      </w:r>
      <w:proofErr w:type="spellEnd"/>
      <w:r w:rsidRPr="00C97586">
        <w:rPr>
          <w:rFonts w:ascii="Times New Roman" w:hAnsi="Times New Roman" w:cs="Times New Roman"/>
          <w:lang w:val="en-US"/>
        </w:rPr>
        <w:t xml:space="preserve"> e </w:t>
      </w:r>
      <w:proofErr w:type="spellStart"/>
      <w:r w:rsidRPr="00C97586">
        <w:rPr>
          <w:rFonts w:ascii="Times New Roman" w:hAnsi="Times New Roman" w:cs="Times New Roman"/>
          <w:lang w:val="en-US"/>
        </w:rPr>
        <w:t>desacordo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concordância</w:t>
      </w:r>
      <w:proofErr w:type="spellEnd"/>
      <w:r w:rsidRPr="00C97586">
        <w:rPr>
          <w:rFonts w:ascii="Times New Roman" w:hAnsi="Times New Roman" w:cs="Times New Roman"/>
          <w:lang w:val="en-US"/>
        </w:rPr>
        <w:t xml:space="preserve"> e </w:t>
      </w:r>
      <w:proofErr w:type="spellStart"/>
      <w:r w:rsidRPr="00C97586">
        <w:rPr>
          <w:rFonts w:ascii="Times New Roman" w:hAnsi="Times New Roman" w:cs="Times New Roman"/>
          <w:lang w:val="en-US"/>
        </w:rPr>
        <w:t>discordância</w:t>
      </w:r>
      <w:proofErr w:type="spellEnd"/>
      <w:r w:rsidRPr="00C97586">
        <w:rPr>
          <w:rFonts w:ascii="Times New Roman" w:hAnsi="Times New Roman" w:cs="Times New Roman"/>
          <w:lang w:val="en-US"/>
        </w:rPr>
        <w:t xml:space="preserve"> (Jürgen </w:t>
      </w:r>
      <w:proofErr w:type="spellStart"/>
      <w:r w:rsidRPr="00C97586">
        <w:rPr>
          <w:rFonts w:ascii="Times New Roman" w:hAnsi="Times New Roman" w:cs="Times New Roman"/>
          <w:lang w:val="en-US"/>
        </w:rPr>
        <w:t>Habermas</w:t>
      </w:r>
      <w:proofErr w:type="spellEnd"/>
      <w:r w:rsidRPr="00C97586">
        <w:rPr>
          <w:rFonts w:ascii="Times New Roman" w:hAnsi="Times New Roman" w:cs="Times New Roman"/>
          <w:lang w:val="en-US"/>
        </w:rPr>
        <w:t xml:space="preserve">) - </w:t>
      </w:r>
      <w:proofErr w:type="spellStart"/>
      <w:r w:rsidRPr="00C97586">
        <w:rPr>
          <w:rFonts w:ascii="Times New Roman" w:hAnsi="Times New Roman" w:cs="Times New Roman"/>
          <w:lang w:val="en-US"/>
        </w:rPr>
        <w:t>promover</w:t>
      </w:r>
      <w:proofErr w:type="spellEnd"/>
      <w:r w:rsidRPr="00C97586">
        <w:rPr>
          <w:rFonts w:ascii="Times New Roman" w:hAnsi="Times New Roman" w:cs="Times New Roman"/>
          <w:lang w:val="en-US"/>
        </w:rPr>
        <w:t xml:space="preserve"> o </w:t>
      </w:r>
      <w:proofErr w:type="spellStart"/>
      <w:r w:rsidRPr="00C97586">
        <w:rPr>
          <w:rFonts w:ascii="Times New Roman" w:hAnsi="Times New Roman" w:cs="Times New Roman"/>
          <w:lang w:val="en-US"/>
        </w:rPr>
        <w:t>entendimento</w:t>
      </w:r>
      <w:proofErr w:type="spellEnd"/>
      <w:r w:rsidRPr="00C97586">
        <w:rPr>
          <w:rFonts w:ascii="Times New Roman" w:hAnsi="Times New Roman" w:cs="Times New Roman"/>
          <w:lang w:val="en-US"/>
        </w:rPr>
        <w:t xml:space="preserve"> entre </w:t>
      </w:r>
      <w:proofErr w:type="spellStart"/>
      <w:r w:rsidRPr="00C97586">
        <w:rPr>
          <w:rFonts w:ascii="Times New Roman" w:hAnsi="Times New Roman" w:cs="Times New Roman"/>
          <w:lang w:val="en-US"/>
        </w:rPr>
        <w:t>os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indivíduos</w:t>
      </w:r>
      <w:proofErr w:type="spellEnd"/>
      <w:r w:rsidRPr="00C97586">
        <w:rPr>
          <w:rFonts w:ascii="Times New Roman" w:hAnsi="Times New Roman" w:cs="Times New Roman"/>
          <w:lang w:val="en-US"/>
        </w:rPr>
        <w:t xml:space="preserve"> com </w:t>
      </w:r>
      <w:proofErr w:type="spellStart"/>
      <w:r w:rsidRPr="00C97586">
        <w:rPr>
          <w:rFonts w:ascii="Times New Roman" w:hAnsi="Times New Roman" w:cs="Times New Roman"/>
          <w:lang w:val="en-US"/>
        </w:rPr>
        <w:t>diferentes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perspectivas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sobre</w:t>
      </w:r>
      <w:proofErr w:type="spellEnd"/>
      <w:r w:rsidRPr="00C97586">
        <w:rPr>
          <w:rFonts w:ascii="Times New Roman" w:hAnsi="Times New Roman" w:cs="Times New Roman"/>
          <w:lang w:val="en-US"/>
        </w:rPr>
        <w:t xml:space="preserve"> o </w:t>
      </w:r>
      <w:proofErr w:type="spellStart"/>
      <w:r w:rsidRPr="00C97586">
        <w:rPr>
          <w:rFonts w:ascii="Times New Roman" w:hAnsi="Times New Roman" w:cs="Times New Roman"/>
          <w:lang w:val="en-US"/>
        </w:rPr>
        <w:t>mundo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ou</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seja</w:t>
      </w:r>
      <w:proofErr w:type="spellEnd"/>
      <w:r w:rsidRPr="00C97586">
        <w:rPr>
          <w:rFonts w:ascii="Times New Roman" w:hAnsi="Times New Roman" w:cs="Times New Roman"/>
          <w:lang w:val="en-US"/>
        </w:rPr>
        <w:t xml:space="preserve">, um </w:t>
      </w:r>
      <w:proofErr w:type="spellStart"/>
      <w:r w:rsidRPr="00C97586">
        <w:rPr>
          <w:rFonts w:ascii="Times New Roman" w:hAnsi="Times New Roman" w:cs="Times New Roman"/>
          <w:lang w:val="en-US"/>
        </w:rPr>
        <w:t>encontro</w:t>
      </w:r>
      <w:proofErr w:type="spellEnd"/>
      <w:r w:rsidRPr="00C97586">
        <w:rPr>
          <w:rFonts w:ascii="Times New Roman" w:hAnsi="Times New Roman" w:cs="Times New Roman"/>
          <w:lang w:val="en-US"/>
        </w:rPr>
        <w:t xml:space="preserve"> entre </w:t>
      </w:r>
      <w:proofErr w:type="spellStart"/>
      <w:r w:rsidRPr="00C97586">
        <w:rPr>
          <w:rFonts w:ascii="Times New Roman" w:hAnsi="Times New Roman" w:cs="Times New Roman"/>
          <w:lang w:val="en-US"/>
        </w:rPr>
        <w:t>indivíduos</w:t>
      </w:r>
      <w:proofErr w:type="spellEnd"/>
      <w:r w:rsidRPr="00C97586">
        <w:rPr>
          <w:rFonts w:ascii="Times New Roman" w:hAnsi="Times New Roman" w:cs="Times New Roman"/>
          <w:lang w:val="en-US"/>
        </w:rPr>
        <w:t xml:space="preserve"> com </w:t>
      </w:r>
      <w:proofErr w:type="spellStart"/>
      <w:r w:rsidRPr="00C97586">
        <w:rPr>
          <w:rFonts w:ascii="Times New Roman" w:hAnsi="Times New Roman" w:cs="Times New Roman"/>
          <w:lang w:val="en-US"/>
        </w:rPr>
        <w:t>diferentes</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maneiras</w:t>
      </w:r>
      <w:proofErr w:type="spellEnd"/>
      <w:r w:rsidRPr="00C97586">
        <w:rPr>
          <w:rFonts w:ascii="Times New Roman" w:hAnsi="Times New Roman" w:cs="Times New Roman"/>
          <w:lang w:val="en-US"/>
        </w:rPr>
        <w:t xml:space="preserve"> de </w:t>
      </w:r>
      <w:proofErr w:type="spellStart"/>
      <w:r w:rsidRPr="00C97586">
        <w:rPr>
          <w:rFonts w:ascii="Times New Roman" w:hAnsi="Times New Roman" w:cs="Times New Roman"/>
          <w:lang w:val="en-US"/>
        </w:rPr>
        <w:t>experimentar</w:t>
      </w:r>
      <w:proofErr w:type="spellEnd"/>
      <w:r w:rsidRPr="00C97586">
        <w:rPr>
          <w:rFonts w:ascii="Times New Roman" w:hAnsi="Times New Roman" w:cs="Times New Roman"/>
          <w:lang w:val="en-US"/>
        </w:rPr>
        <w:t xml:space="preserve"> a </w:t>
      </w:r>
      <w:proofErr w:type="spellStart"/>
      <w:r w:rsidRPr="00C97586">
        <w:rPr>
          <w:rFonts w:ascii="Times New Roman" w:hAnsi="Times New Roman" w:cs="Times New Roman"/>
          <w:lang w:val="en-US"/>
        </w:rPr>
        <w:t>si</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mesmos</w:t>
      </w:r>
      <w:proofErr w:type="spellEnd"/>
      <w:r w:rsidRPr="00C97586">
        <w:rPr>
          <w:rFonts w:ascii="Times New Roman" w:hAnsi="Times New Roman" w:cs="Times New Roman"/>
          <w:lang w:val="en-US"/>
        </w:rPr>
        <w:t xml:space="preserve">, que </w:t>
      </w:r>
      <w:proofErr w:type="spellStart"/>
      <w:r w:rsidRPr="00C97586">
        <w:rPr>
          <w:rFonts w:ascii="Times New Roman" w:hAnsi="Times New Roman" w:cs="Times New Roman"/>
          <w:lang w:val="en-US"/>
        </w:rPr>
        <w:t>não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necessariamente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chegar</w:t>
      </w:r>
      <w:proofErr w:type="spellEnd"/>
      <w:r w:rsidRPr="00C97586">
        <w:rPr>
          <w:rFonts w:ascii="Times New Roman" w:hAnsi="Times New Roman" w:cs="Times New Roman"/>
          <w:lang w:val="en-US"/>
        </w:rPr>
        <w:t xml:space="preserve"> </w:t>
      </w:r>
      <w:proofErr w:type="gramStart"/>
      <w:r w:rsidRPr="00C97586">
        <w:rPr>
          <w:rFonts w:ascii="Times New Roman" w:hAnsi="Times New Roman" w:cs="Times New Roman"/>
          <w:lang w:val="en-US"/>
        </w:rPr>
        <w:t>a</w:t>
      </w:r>
      <w:proofErr w:type="gramEnd"/>
      <w:r w:rsidRPr="00C97586">
        <w:rPr>
          <w:rFonts w:ascii="Times New Roman" w:hAnsi="Times New Roman" w:cs="Times New Roman"/>
          <w:lang w:val="en-US"/>
        </w:rPr>
        <w:t xml:space="preserve"> um </w:t>
      </w:r>
      <w:proofErr w:type="spellStart"/>
      <w:r w:rsidRPr="00C97586">
        <w:rPr>
          <w:rFonts w:ascii="Times New Roman" w:hAnsi="Times New Roman" w:cs="Times New Roman"/>
          <w:lang w:val="en-US"/>
        </w:rPr>
        <w:t>acordo</w:t>
      </w:r>
      <w:proofErr w:type="spellEnd"/>
      <w:r w:rsidRPr="00C97586">
        <w:rPr>
          <w:rFonts w:ascii="Times New Roman" w:hAnsi="Times New Roman" w:cs="Times New Roman"/>
          <w:lang w:val="en-US"/>
        </w:rPr>
        <w:t>.</w:t>
      </w:r>
    </w:p>
    <w:p w14:paraId="3B1DFE79" w14:textId="77777777" w:rsidR="00C97586" w:rsidRPr="00C97586" w:rsidRDefault="00C97586" w:rsidP="00C97586">
      <w:pPr>
        <w:spacing w:line="360" w:lineRule="auto"/>
        <w:outlineLvl w:val="0"/>
        <w:rPr>
          <w:rFonts w:ascii="Times New Roman" w:hAnsi="Times New Roman" w:cs="Times New Roman"/>
          <w:lang w:val="en-US"/>
        </w:rPr>
      </w:pPr>
    </w:p>
    <w:p w14:paraId="0818F37D" w14:textId="08B83762" w:rsidR="00C97586" w:rsidRDefault="00C97586" w:rsidP="00C97586">
      <w:pPr>
        <w:spacing w:line="360" w:lineRule="auto"/>
        <w:outlineLvl w:val="0"/>
        <w:rPr>
          <w:rFonts w:ascii="Times New Roman" w:hAnsi="Times New Roman" w:cs="Times New Roman"/>
          <w:lang w:val="en-US"/>
        </w:rPr>
      </w:pPr>
      <w:proofErr w:type="spellStart"/>
      <w:r w:rsidRPr="00C97586">
        <w:rPr>
          <w:rFonts w:ascii="Calibri" w:eastAsia="Times New Roman" w:hAnsi="Calibri" w:cs="Calibri"/>
          <w:color w:val="7030A0"/>
          <w:sz w:val="28"/>
          <w:szCs w:val="28"/>
          <w:lang w:eastAsia="es-MX"/>
        </w:rPr>
        <w:t>Palavras</w:t>
      </w:r>
      <w:proofErr w:type="spellEnd"/>
      <w:r w:rsidRPr="00C97586">
        <w:rPr>
          <w:rFonts w:ascii="Calibri" w:eastAsia="Times New Roman" w:hAnsi="Calibri" w:cs="Calibri"/>
          <w:color w:val="7030A0"/>
          <w:sz w:val="28"/>
          <w:szCs w:val="28"/>
          <w:lang w:eastAsia="es-MX"/>
        </w:rPr>
        <w:t>-chave:</w:t>
      </w:r>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violência</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ética</w:t>
      </w:r>
      <w:proofErr w:type="spellEnd"/>
      <w:r w:rsidRPr="00C97586">
        <w:rPr>
          <w:rFonts w:ascii="Times New Roman" w:hAnsi="Times New Roman" w:cs="Times New Roman"/>
          <w:lang w:val="en-US"/>
        </w:rPr>
        <w:t xml:space="preserve"> do </w:t>
      </w:r>
      <w:proofErr w:type="spellStart"/>
      <w:r w:rsidRPr="00C97586">
        <w:rPr>
          <w:rFonts w:ascii="Times New Roman" w:hAnsi="Times New Roman" w:cs="Times New Roman"/>
          <w:lang w:val="en-US"/>
        </w:rPr>
        <w:t>discurso</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representação</w:t>
      </w:r>
      <w:proofErr w:type="spellEnd"/>
      <w:r w:rsidRPr="00C97586">
        <w:rPr>
          <w:rFonts w:ascii="Times New Roman" w:hAnsi="Times New Roman" w:cs="Times New Roman"/>
          <w:lang w:val="en-US"/>
        </w:rPr>
        <w:t xml:space="preserve"> social, </w:t>
      </w:r>
      <w:proofErr w:type="spellStart"/>
      <w:r w:rsidRPr="00C97586">
        <w:rPr>
          <w:rFonts w:ascii="Times New Roman" w:hAnsi="Times New Roman" w:cs="Times New Roman"/>
          <w:lang w:val="en-US"/>
        </w:rPr>
        <w:t>nomeadamente</w:t>
      </w:r>
      <w:proofErr w:type="spellEnd"/>
      <w:r w:rsidRPr="00C97586">
        <w:rPr>
          <w:rFonts w:ascii="Times New Roman" w:hAnsi="Times New Roman" w:cs="Times New Roman"/>
          <w:lang w:val="en-US"/>
        </w:rPr>
        <w:t xml:space="preserve"> </w:t>
      </w:r>
      <w:proofErr w:type="spellStart"/>
      <w:r w:rsidRPr="00C97586">
        <w:rPr>
          <w:rFonts w:ascii="Times New Roman" w:hAnsi="Times New Roman" w:cs="Times New Roman"/>
          <w:lang w:val="en-US"/>
        </w:rPr>
        <w:t>assunto</w:t>
      </w:r>
      <w:proofErr w:type="spellEnd"/>
      <w:r w:rsidRPr="00C97586">
        <w:rPr>
          <w:rFonts w:ascii="Times New Roman" w:hAnsi="Times New Roman" w:cs="Times New Roman"/>
          <w:lang w:val="en-US"/>
        </w:rPr>
        <w:t>.</w:t>
      </w:r>
    </w:p>
    <w:p w14:paraId="16ACDECF" w14:textId="77777777" w:rsidR="00C97586" w:rsidRDefault="00C97586" w:rsidP="00C97586">
      <w:pPr>
        <w:spacing w:line="360" w:lineRule="auto"/>
        <w:outlineLvl w:val="0"/>
        <w:rPr>
          <w:rFonts w:ascii="Times New Roman" w:hAnsi="Times New Roman" w:cs="Times New Roman"/>
          <w:lang w:val="en-US"/>
        </w:rPr>
      </w:pPr>
    </w:p>
    <w:p w14:paraId="36E8CFFD" w14:textId="2B7F6C2D" w:rsidR="00C97586" w:rsidRDefault="00C97586" w:rsidP="00C97586">
      <w:pPr>
        <w:spacing w:before="120" w:line="360" w:lineRule="auto"/>
        <w:jc w:val="both"/>
        <w:rPr>
          <w:rFonts w:ascii="Arial" w:hAnsi="Arial" w:cs="Arial"/>
        </w:rPr>
      </w:pPr>
      <w:r w:rsidRPr="000E6872">
        <w:rPr>
          <w:rFonts w:ascii="Times New Roman" w:hAnsi="Times New Roman" w:cs="Times New Roman"/>
          <w:b/>
        </w:rPr>
        <w:t>Fecha Recepción:</w:t>
      </w:r>
      <w:r w:rsidRPr="000E6872">
        <w:rPr>
          <w:rFonts w:ascii="Times New Roman" w:hAnsi="Times New Roman" w:cs="Times New Roman"/>
        </w:rPr>
        <w:t xml:space="preserve"> </w:t>
      </w:r>
      <w:r>
        <w:rPr>
          <w:rFonts w:ascii="Times New Roman" w:hAnsi="Times New Roman" w:cs="Times New Roman"/>
        </w:rPr>
        <w:t>Junio</w:t>
      </w:r>
      <w:r w:rsidRPr="000E6872">
        <w:rPr>
          <w:rFonts w:ascii="Times New Roman" w:hAnsi="Times New Roman" w:cs="Times New Roman"/>
        </w:rPr>
        <w:t xml:space="preserve"> 2016     </w:t>
      </w:r>
      <w:r w:rsidRPr="000E6872">
        <w:rPr>
          <w:rFonts w:ascii="Times New Roman" w:hAnsi="Times New Roman" w:cs="Times New Roman"/>
          <w:b/>
        </w:rPr>
        <w:t>Fecha Aceptación:</w:t>
      </w:r>
      <w:r w:rsidRPr="000E6872">
        <w:rPr>
          <w:rFonts w:ascii="Times New Roman" w:hAnsi="Times New Roman" w:cs="Times New Roman"/>
        </w:rPr>
        <w:t xml:space="preserve"> </w:t>
      </w:r>
      <w:r>
        <w:rPr>
          <w:rFonts w:ascii="Times New Roman" w:hAnsi="Times New Roman" w:cs="Times New Roman"/>
        </w:rPr>
        <w:t>Octubre</w:t>
      </w:r>
      <w:r w:rsidRPr="000E6872">
        <w:rPr>
          <w:rFonts w:ascii="Times New Roman" w:hAnsi="Times New Roman" w:cs="Times New Roman"/>
        </w:rPr>
        <w:t xml:space="preserve"> 2016</w:t>
      </w:r>
      <w:r>
        <w:rPr>
          <w:rFonts w:cs="Times New Roman"/>
        </w:rPr>
        <w:br/>
      </w:r>
      <w:r w:rsidR="00F77065">
        <w:pict w14:anchorId="73A5B39F">
          <v:rect id="_x0000_i1025" style="width:446.5pt;height:1.5pt" o:hralign="center" o:hrstd="t" o:hr="t" fillcolor="#a0a0a0" stroked="f"/>
        </w:pict>
      </w:r>
    </w:p>
    <w:p w14:paraId="2C4F275C" w14:textId="77777777" w:rsidR="00C97586" w:rsidRPr="00D87F09" w:rsidRDefault="00C97586" w:rsidP="00C97586">
      <w:pPr>
        <w:spacing w:line="360" w:lineRule="auto"/>
        <w:outlineLvl w:val="0"/>
        <w:rPr>
          <w:rFonts w:ascii="Times New Roman" w:hAnsi="Times New Roman" w:cs="Times New Roman"/>
          <w:lang w:val="en-US"/>
        </w:rPr>
      </w:pPr>
    </w:p>
    <w:p w14:paraId="1A5A691E" w14:textId="77777777" w:rsidR="001A79EC" w:rsidRDefault="001A79EC" w:rsidP="00634C3A">
      <w:pPr>
        <w:spacing w:line="360" w:lineRule="auto"/>
        <w:outlineLvl w:val="0"/>
        <w:rPr>
          <w:rFonts w:ascii="Calibri" w:eastAsia="Times New Roman" w:hAnsi="Calibri" w:cs="Calibri"/>
          <w:color w:val="7030A0"/>
          <w:sz w:val="28"/>
          <w:szCs w:val="28"/>
          <w:lang w:eastAsia="es-MX"/>
        </w:rPr>
      </w:pPr>
    </w:p>
    <w:p w14:paraId="197F6636" w14:textId="77777777" w:rsidR="001A79EC" w:rsidRDefault="001A79EC" w:rsidP="00634C3A">
      <w:pPr>
        <w:spacing w:line="360" w:lineRule="auto"/>
        <w:outlineLvl w:val="0"/>
        <w:rPr>
          <w:rFonts w:ascii="Calibri" w:eastAsia="Times New Roman" w:hAnsi="Calibri" w:cs="Calibri"/>
          <w:color w:val="7030A0"/>
          <w:sz w:val="28"/>
          <w:szCs w:val="28"/>
          <w:lang w:eastAsia="es-MX"/>
        </w:rPr>
      </w:pPr>
    </w:p>
    <w:p w14:paraId="5E7512E6" w14:textId="50D73D11" w:rsidR="006C5E08" w:rsidRPr="00C97586" w:rsidRDefault="00BE39E6" w:rsidP="00634C3A">
      <w:pPr>
        <w:spacing w:line="360" w:lineRule="auto"/>
        <w:outlineLvl w:val="0"/>
        <w:rPr>
          <w:rFonts w:ascii="Calibri" w:eastAsia="Times New Roman" w:hAnsi="Calibri" w:cs="Calibri"/>
          <w:color w:val="7030A0"/>
          <w:sz w:val="28"/>
          <w:szCs w:val="28"/>
          <w:lang w:eastAsia="es-MX"/>
        </w:rPr>
      </w:pPr>
      <w:r w:rsidRPr="00C97586">
        <w:rPr>
          <w:rFonts w:ascii="Calibri" w:eastAsia="Times New Roman" w:hAnsi="Calibri" w:cs="Calibri"/>
          <w:color w:val="7030A0"/>
          <w:sz w:val="28"/>
          <w:szCs w:val="28"/>
          <w:lang w:eastAsia="es-MX"/>
        </w:rPr>
        <w:t>I</w:t>
      </w:r>
      <w:r w:rsidR="000C3D88" w:rsidRPr="00C97586">
        <w:rPr>
          <w:rFonts w:ascii="Calibri" w:eastAsia="Times New Roman" w:hAnsi="Calibri" w:cs="Calibri"/>
          <w:color w:val="7030A0"/>
          <w:sz w:val="28"/>
          <w:szCs w:val="28"/>
          <w:lang w:eastAsia="es-MX"/>
        </w:rPr>
        <w:t>ntroducción</w:t>
      </w:r>
    </w:p>
    <w:p w14:paraId="13B2DADA" w14:textId="7CE23732" w:rsidR="000F646C" w:rsidRPr="0096658C" w:rsidRDefault="00C03C0A" w:rsidP="00DC2685">
      <w:p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rPr>
        <w:t>Es común que</w:t>
      </w:r>
      <w:r w:rsidR="00453696" w:rsidRPr="0096658C">
        <w:rPr>
          <w:rFonts w:ascii="Times New Roman" w:hAnsi="Times New Roman" w:cs="Times New Roman"/>
          <w:color w:val="000000" w:themeColor="text1"/>
        </w:rPr>
        <w:t xml:space="preserve"> </w:t>
      </w:r>
      <w:r w:rsidR="006C5E08" w:rsidRPr="0096658C">
        <w:rPr>
          <w:rFonts w:ascii="Times New Roman" w:hAnsi="Times New Roman" w:cs="Times New Roman"/>
          <w:color w:val="000000" w:themeColor="text1"/>
        </w:rPr>
        <w:t>las personas confund</w:t>
      </w:r>
      <w:r w:rsidRPr="0096658C">
        <w:rPr>
          <w:rFonts w:ascii="Times New Roman" w:hAnsi="Times New Roman" w:cs="Times New Roman"/>
          <w:color w:val="000000" w:themeColor="text1"/>
        </w:rPr>
        <w:t>a</w:t>
      </w:r>
      <w:r w:rsidR="00037CAE" w:rsidRPr="0096658C">
        <w:rPr>
          <w:rFonts w:ascii="Times New Roman" w:hAnsi="Times New Roman" w:cs="Times New Roman"/>
          <w:color w:val="000000" w:themeColor="text1"/>
        </w:rPr>
        <w:t>n</w:t>
      </w:r>
      <w:r w:rsidR="006C5E08" w:rsidRPr="0096658C">
        <w:rPr>
          <w:rFonts w:ascii="Times New Roman" w:hAnsi="Times New Roman" w:cs="Times New Roman"/>
          <w:color w:val="000000" w:themeColor="text1"/>
        </w:rPr>
        <w:t xml:space="preserve"> violencia </w:t>
      </w:r>
      <w:r w:rsidR="00453696" w:rsidRPr="0096658C">
        <w:rPr>
          <w:rFonts w:ascii="Times New Roman" w:hAnsi="Times New Roman" w:cs="Times New Roman"/>
          <w:color w:val="000000" w:themeColor="text1"/>
          <w:lang w:val="es-ES"/>
        </w:rPr>
        <w:t>con agresividad</w:t>
      </w:r>
      <w:r w:rsidRPr="0096658C">
        <w:rPr>
          <w:rFonts w:ascii="Times New Roman" w:hAnsi="Times New Roman" w:cs="Times New Roman"/>
          <w:color w:val="000000" w:themeColor="text1"/>
          <w:lang w:val="es-ES"/>
        </w:rPr>
        <w:t>;</w:t>
      </w:r>
      <w:r w:rsidR="00EE6704"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 xml:space="preserve">ambas </w:t>
      </w:r>
      <w:r w:rsidR="006C5E08" w:rsidRPr="0096658C">
        <w:rPr>
          <w:rFonts w:ascii="Times New Roman" w:hAnsi="Times New Roman" w:cs="Times New Roman"/>
          <w:color w:val="000000" w:themeColor="text1"/>
          <w:lang w:val="es-ES"/>
        </w:rPr>
        <w:t>no s</w:t>
      </w:r>
      <w:r w:rsidRPr="0096658C">
        <w:rPr>
          <w:rFonts w:ascii="Times New Roman" w:hAnsi="Times New Roman" w:cs="Times New Roman"/>
          <w:color w:val="000000" w:themeColor="text1"/>
          <w:lang w:val="es-ES"/>
        </w:rPr>
        <w:t>e</w:t>
      </w:r>
      <w:r w:rsidR="006C5E08" w:rsidRPr="0096658C">
        <w:rPr>
          <w:rFonts w:ascii="Times New Roman" w:hAnsi="Times New Roman" w:cs="Times New Roman"/>
          <w:color w:val="000000" w:themeColor="text1"/>
          <w:lang w:val="es-ES"/>
        </w:rPr>
        <w:t xml:space="preserve"> excluyen</w:t>
      </w:r>
      <w:r w:rsidRPr="0096658C">
        <w:rPr>
          <w:rFonts w:ascii="Times New Roman" w:hAnsi="Times New Roman" w:cs="Times New Roman"/>
          <w:color w:val="000000" w:themeColor="text1"/>
          <w:lang w:val="es-ES"/>
        </w:rPr>
        <w:t xml:space="preserve"> entre sí</w:t>
      </w:r>
      <w:r w:rsidR="006C5E08"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pero tampoco</w:t>
      </w:r>
      <w:r w:rsidR="006C5E08" w:rsidRPr="0096658C">
        <w:rPr>
          <w:rFonts w:ascii="Times New Roman" w:hAnsi="Times New Roman" w:cs="Times New Roman"/>
          <w:color w:val="000000" w:themeColor="text1"/>
          <w:lang w:val="es-ES"/>
        </w:rPr>
        <w:t xml:space="preserve"> son equivalentes. </w:t>
      </w:r>
      <w:r w:rsidRPr="0096658C">
        <w:rPr>
          <w:rFonts w:ascii="Times New Roman" w:hAnsi="Times New Roman" w:cs="Times New Roman"/>
          <w:color w:val="000000" w:themeColor="text1"/>
          <w:lang w:val="es-ES"/>
        </w:rPr>
        <w:t xml:space="preserve">El concepto de </w:t>
      </w:r>
      <w:r w:rsidRPr="0096658C">
        <w:rPr>
          <w:rFonts w:ascii="Times New Roman" w:hAnsi="Times New Roman" w:cs="Times New Roman"/>
          <w:color w:val="000000" w:themeColor="text1"/>
        </w:rPr>
        <w:t>a</w:t>
      </w:r>
      <w:r w:rsidR="006C5E08" w:rsidRPr="0096658C">
        <w:rPr>
          <w:rFonts w:ascii="Times New Roman" w:hAnsi="Times New Roman" w:cs="Times New Roman"/>
          <w:color w:val="000000" w:themeColor="text1"/>
        </w:rPr>
        <w:t>gresión se puede entender</w:t>
      </w:r>
      <w:r w:rsidR="00B11745" w:rsidRPr="0096658C">
        <w:rPr>
          <w:rFonts w:ascii="Times New Roman" w:hAnsi="Times New Roman" w:cs="Times New Roman"/>
          <w:color w:val="000000" w:themeColor="text1"/>
        </w:rPr>
        <w:t xml:space="preserve"> </w:t>
      </w:r>
      <w:r w:rsidRPr="0096658C">
        <w:rPr>
          <w:rFonts w:ascii="Times New Roman" w:hAnsi="Times New Roman" w:cs="Times New Roman"/>
          <w:color w:val="000000" w:themeColor="text1"/>
        </w:rPr>
        <w:t xml:space="preserve">como </w:t>
      </w:r>
      <w:r w:rsidR="00B11745" w:rsidRPr="0096658C">
        <w:rPr>
          <w:rFonts w:ascii="Times New Roman" w:hAnsi="Times New Roman" w:cs="Times New Roman"/>
          <w:color w:val="000000" w:themeColor="text1"/>
        </w:rPr>
        <w:t>“un estado motivacional, una característica de la personalidad, una respuesta a la frustración, un impulso intrínseco, o la satisfacción de un requeri</w:t>
      </w:r>
      <w:r w:rsidR="00686184" w:rsidRPr="0096658C">
        <w:rPr>
          <w:rFonts w:ascii="Times New Roman" w:hAnsi="Times New Roman" w:cs="Times New Roman"/>
          <w:color w:val="000000" w:themeColor="text1"/>
        </w:rPr>
        <w:t>mi</w:t>
      </w:r>
      <w:r w:rsidR="00F909BD" w:rsidRPr="0096658C">
        <w:rPr>
          <w:rFonts w:ascii="Times New Roman" w:hAnsi="Times New Roman" w:cs="Times New Roman"/>
          <w:color w:val="000000" w:themeColor="text1"/>
        </w:rPr>
        <w:t>ento de rol social aprendido”</w:t>
      </w:r>
      <w:r w:rsidR="00E44C43" w:rsidRPr="0096658C">
        <w:rPr>
          <w:rFonts w:ascii="Times New Roman" w:hAnsi="Times New Roman" w:cs="Times New Roman"/>
          <w:color w:val="000000" w:themeColor="text1"/>
        </w:rPr>
        <w:t xml:space="preserve"> (</w:t>
      </w:r>
      <w:proofErr w:type="spellStart"/>
      <w:r w:rsidR="00E44C43" w:rsidRPr="0096658C">
        <w:rPr>
          <w:rFonts w:ascii="Times New Roman" w:hAnsi="Times New Roman" w:cs="Times New Roman"/>
          <w:color w:val="000000" w:themeColor="text1"/>
          <w:lang w:val="es-ES"/>
        </w:rPr>
        <w:t>Harré</w:t>
      </w:r>
      <w:proofErr w:type="spellEnd"/>
      <w:r w:rsidR="00F21E35" w:rsidRPr="0096658C">
        <w:rPr>
          <w:rFonts w:ascii="Times New Roman" w:hAnsi="Times New Roman" w:cs="Times New Roman"/>
          <w:color w:val="000000" w:themeColor="text1"/>
        </w:rPr>
        <w:t xml:space="preserve"> </w:t>
      </w:r>
      <w:r w:rsidR="00D0113A" w:rsidRPr="0096658C">
        <w:rPr>
          <w:rFonts w:ascii="Times New Roman" w:hAnsi="Times New Roman" w:cs="Times New Roman"/>
          <w:color w:val="000000" w:themeColor="text1"/>
        </w:rPr>
        <w:t xml:space="preserve">y </w:t>
      </w:r>
      <w:proofErr w:type="spellStart"/>
      <w:r w:rsidR="00D0113A" w:rsidRPr="0096658C">
        <w:rPr>
          <w:rFonts w:ascii="Times New Roman" w:hAnsi="Times New Roman" w:cs="Times New Roman"/>
          <w:color w:val="000000" w:themeColor="text1"/>
        </w:rPr>
        <w:t>Lamb</w:t>
      </w:r>
      <w:proofErr w:type="spellEnd"/>
      <w:r w:rsidR="00D0113A" w:rsidRPr="0096658C">
        <w:rPr>
          <w:rFonts w:ascii="Times New Roman" w:hAnsi="Times New Roman" w:cs="Times New Roman"/>
          <w:color w:val="000000" w:themeColor="text1"/>
        </w:rPr>
        <w:t>, 1992, p.</w:t>
      </w:r>
      <w:r w:rsidR="00E44C43" w:rsidRPr="0096658C">
        <w:rPr>
          <w:rFonts w:ascii="Times New Roman" w:hAnsi="Times New Roman" w:cs="Times New Roman"/>
          <w:color w:val="000000" w:themeColor="text1"/>
        </w:rPr>
        <w:t xml:space="preserve"> </w:t>
      </w:r>
      <w:r w:rsidR="00F909BD" w:rsidRPr="0096658C">
        <w:rPr>
          <w:rFonts w:ascii="Times New Roman" w:hAnsi="Times New Roman" w:cs="Times New Roman"/>
          <w:color w:val="000000" w:themeColor="text1"/>
        </w:rPr>
        <w:t>27</w:t>
      </w:r>
      <w:r w:rsidR="00E44C43" w:rsidRPr="0096658C">
        <w:rPr>
          <w:rFonts w:ascii="Times New Roman" w:hAnsi="Times New Roman" w:cs="Times New Roman"/>
          <w:color w:val="000000" w:themeColor="text1"/>
        </w:rPr>
        <w:t>)</w:t>
      </w:r>
      <w:r w:rsidR="00367939" w:rsidRPr="0096658C">
        <w:rPr>
          <w:rFonts w:ascii="Times New Roman" w:hAnsi="Times New Roman" w:cs="Times New Roman"/>
          <w:color w:val="000000" w:themeColor="text1"/>
        </w:rPr>
        <w:t>.</w:t>
      </w:r>
      <w:r w:rsidR="009A726F" w:rsidRPr="0096658C">
        <w:rPr>
          <w:rFonts w:ascii="Times New Roman" w:hAnsi="Times New Roman" w:cs="Times New Roman"/>
          <w:color w:val="000000" w:themeColor="text1"/>
        </w:rPr>
        <w:t xml:space="preserve"> </w:t>
      </w:r>
      <w:r w:rsidRPr="0096658C">
        <w:rPr>
          <w:rFonts w:ascii="Times New Roman" w:hAnsi="Times New Roman" w:cs="Times New Roman"/>
          <w:color w:val="000000" w:themeColor="text1"/>
        </w:rPr>
        <w:t>Se puede abordar desde la</w:t>
      </w:r>
      <w:r w:rsidR="00920919" w:rsidRPr="0096658C">
        <w:rPr>
          <w:rFonts w:ascii="Times New Roman" w:hAnsi="Times New Roman" w:cs="Times New Roman"/>
          <w:color w:val="000000" w:themeColor="text1"/>
        </w:rPr>
        <w:t xml:space="preserve"> perspectiva biológica</w:t>
      </w:r>
      <w:r w:rsidR="00037CAE" w:rsidRPr="0096658C">
        <w:rPr>
          <w:rFonts w:ascii="Times New Roman" w:hAnsi="Times New Roman" w:cs="Times New Roman"/>
          <w:color w:val="000000" w:themeColor="text1"/>
        </w:rPr>
        <w:t xml:space="preserve"> (l</w:t>
      </w:r>
      <w:r w:rsidR="00946C2C" w:rsidRPr="0096658C">
        <w:rPr>
          <w:rFonts w:ascii="Times New Roman" w:hAnsi="Times New Roman" w:cs="Times New Roman"/>
          <w:color w:val="000000" w:themeColor="text1"/>
        </w:rPr>
        <w:t>a</w:t>
      </w:r>
      <w:r w:rsidR="00920919" w:rsidRPr="0096658C">
        <w:rPr>
          <w:rFonts w:ascii="Times New Roman" w:hAnsi="Times New Roman" w:cs="Times New Roman"/>
          <w:color w:val="000000" w:themeColor="text1"/>
        </w:rPr>
        <w:t xml:space="preserve"> agresión es natural </w:t>
      </w:r>
      <w:r w:rsidRPr="0096658C">
        <w:rPr>
          <w:rFonts w:ascii="Times New Roman" w:hAnsi="Times New Roman" w:cs="Times New Roman"/>
          <w:color w:val="000000" w:themeColor="text1"/>
        </w:rPr>
        <w:t>en el</w:t>
      </w:r>
      <w:r w:rsidR="00920919" w:rsidRPr="0096658C">
        <w:rPr>
          <w:rFonts w:ascii="Times New Roman" w:hAnsi="Times New Roman" w:cs="Times New Roman"/>
          <w:color w:val="000000" w:themeColor="text1"/>
        </w:rPr>
        <w:t xml:space="preserve"> hombre)</w:t>
      </w:r>
      <w:r w:rsidR="00946C2C" w:rsidRPr="0096658C">
        <w:rPr>
          <w:rFonts w:ascii="Times New Roman" w:hAnsi="Times New Roman" w:cs="Times New Roman"/>
          <w:color w:val="000000" w:themeColor="text1"/>
        </w:rPr>
        <w:t xml:space="preserve"> </w:t>
      </w:r>
      <w:r w:rsidR="00481004" w:rsidRPr="0096658C">
        <w:rPr>
          <w:rFonts w:ascii="Times New Roman" w:hAnsi="Times New Roman" w:cs="Times New Roman"/>
          <w:color w:val="000000" w:themeColor="text1"/>
        </w:rPr>
        <w:t>o</w:t>
      </w:r>
      <w:r w:rsidR="000F4385" w:rsidRPr="0096658C">
        <w:rPr>
          <w:rFonts w:ascii="Times New Roman" w:hAnsi="Times New Roman" w:cs="Times New Roman"/>
          <w:color w:val="000000" w:themeColor="text1"/>
        </w:rPr>
        <w:t xml:space="preserve"> </w:t>
      </w:r>
      <w:r w:rsidRPr="0096658C">
        <w:rPr>
          <w:rFonts w:ascii="Times New Roman" w:hAnsi="Times New Roman" w:cs="Times New Roman"/>
          <w:color w:val="000000" w:themeColor="text1"/>
        </w:rPr>
        <w:t xml:space="preserve">desde </w:t>
      </w:r>
      <w:r w:rsidR="00481004" w:rsidRPr="0096658C">
        <w:rPr>
          <w:rFonts w:ascii="Times New Roman" w:hAnsi="Times New Roman" w:cs="Times New Roman"/>
          <w:color w:val="000000" w:themeColor="text1"/>
        </w:rPr>
        <w:t>el</w:t>
      </w:r>
      <w:r w:rsidR="00920919" w:rsidRPr="0096658C">
        <w:rPr>
          <w:rFonts w:ascii="Times New Roman" w:hAnsi="Times New Roman" w:cs="Times New Roman"/>
          <w:color w:val="000000" w:themeColor="text1"/>
        </w:rPr>
        <w:t xml:space="preserve"> aprendizaje social</w:t>
      </w:r>
      <w:r w:rsidRPr="0096658C">
        <w:rPr>
          <w:rFonts w:ascii="Times New Roman" w:hAnsi="Times New Roman" w:cs="Times New Roman"/>
          <w:color w:val="000000" w:themeColor="text1"/>
        </w:rPr>
        <w:t>. P</w:t>
      </w:r>
      <w:r w:rsidR="00A922A8" w:rsidRPr="0096658C">
        <w:rPr>
          <w:rFonts w:ascii="Times New Roman" w:hAnsi="Times New Roman" w:cs="Times New Roman"/>
          <w:color w:val="000000" w:themeColor="text1"/>
        </w:rPr>
        <w:t>or ejemplo,</w:t>
      </w:r>
      <w:r w:rsidR="00920919" w:rsidRPr="0096658C">
        <w:rPr>
          <w:rFonts w:ascii="Times New Roman" w:hAnsi="Times New Roman" w:cs="Times New Roman"/>
          <w:color w:val="000000" w:themeColor="text1"/>
        </w:rPr>
        <w:t xml:space="preserve"> </w:t>
      </w:r>
      <w:proofErr w:type="spellStart"/>
      <w:r w:rsidR="00D0113A" w:rsidRPr="0096658C">
        <w:rPr>
          <w:rFonts w:ascii="Times New Roman" w:hAnsi="Times New Roman" w:cs="Times New Roman"/>
          <w:color w:val="000000" w:themeColor="text1"/>
        </w:rPr>
        <w:t>Hogg</w:t>
      </w:r>
      <w:proofErr w:type="spellEnd"/>
      <w:r w:rsidR="00D0113A" w:rsidRPr="0096658C">
        <w:rPr>
          <w:rFonts w:ascii="Times New Roman" w:hAnsi="Times New Roman" w:cs="Times New Roman"/>
          <w:color w:val="000000" w:themeColor="text1"/>
        </w:rPr>
        <w:t xml:space="preserve"> y </w:t>
      </w:r>
      <w:proofErr w:type="spellStart"/>
      <w:r w:rsidR="00302A93" w:rsidRPr="0096658C">
        <w:rPr>
          <w:rFonts w:ascii="Times New Roman" w:hAnsi="Times New Roman" w:cs="Times New Roman"/>
          <w:color w:val="000000" w:themeColor="text1"/>
        </w:rPr>
        <w:t>Vaugham</w:t>
      </w:r>
      <w:proofErr w:type="spellEnd"/>
      <w:r w:rsidR="00302A93" w:rsidRPr="0096658C">
        <w:rPr>
          <w:rFonts w:ascii="Times New Roman" w:hAnsi="Times New Roman" w:cs="Times New Roman"/>
          <w:color w:val="000000" w:themeColor="text1"/>
        </w:rPr>
        <w:t xml:space="preserve"> </w:t>
      </w:r>
      <w:r w:rsidRPr="0096658C">
        <w:rPr>
          <w:rFonts w:ascii="Times New Roman" w:hAnsi="Times New Roman" w:cs="Times New Roman"/>
          <w:color w:val="000000" w:themeColor="text1"/>
        </w:rPr>
        <w:t>(</w:t>
      </w:r>
      <w:r w:rsidR="00D0113A" w:rsidRPr="0096658C">
        <w:rPr>
          <w:rFonts w:ascii="Times New Roman" w:hAnsi="Times New Roman" w:cs="Times New Roman"/>
          <w:color w:val="000000" w:themeColor="text1"/>
        </w:rPr>
        <w:t>2011,</w:t>
      </w:r>
      <w:r w:rsidR="000F4385" w:rsidRPr="0096658C">
        <w:rPr>
          <w:rFonts w:ascii="Times New Roman" w:hAnsi="Times New Roman" w:cs="Times New Roman"/>
          <w:color w:val="000000" w:themeColor="text1"/>
        </w:rPr>
        <w:t xml:space="preserve"> </w:t>
      </w:r>
      <w:r w:rsidR="00D0113A" w:rsidRPr="0096658C">
        <w:rPr>
          <w:rFonts w:ascii="Times New Roman" w:hAnsi="Times New Roman" w:cs="Times New Roman"/>
          <w:color w:val="000000" w:themeColor="text1"/>
        </w:rPr>
        <w:t xml:space="preserve">p. </w:t>
      </w:r>
      <w:r w:rsidR="00302A93" w:rsidRPr="0096658C">
        <w:rPr>
          <w:rFonts w:ascii="Times New Roman" w:hAnsi="Times New Roman" w:cs="Times New Roman"/>
          <w:color w:val="000000" w:themeColor="text1"/>
        </w:rPr>
        <w:t>455</w:t>
      </w:r>
      <w:r w:rsidRPr="0096658C">
        <w:rPr>
          <w:rFonts w:ascii="Times New Roman" w:hAnsi="Times New Roman" w:cs="Times New Roman"/>
          <w:color w:val="000000" w:themeColor="text1"/>
        </w:rPr>
        <w:t>)</w:t>
      </w:r>
      <w:r w:rsidR="000F4385" w:rsidRPr="0096658C">
        <w:rPr>
          <w:rFonts w:ascii="Times New Roman" w:hAnsi="Times New Roman" w:cs="Times New Roman"/>
          <w:color w:val="000000" w:themeColor="text1"/>
        </w:rPr>
        <w:t xml:space="preserve"> </w:t>
      </w:r>
      <w:r w:rsidR="00805B6A" w:rsidRPr="0096658C">
        <w:rPr>
          <w:rFonts w:ascii="Times New Roman" w:hAnsi="Times New Roman" w:cs="Times New Roman"/>
          <w:color w:val="000000" w:themeColor="text1"/>
        </w:rPr>
        <w:t>afirman que “los niños aprenden reglas que están a su alrededor, de modo que la agresión se internaliza”</w:t>
      </w:r>
      <w:r w:rsidR="00481004" w:rsidRPr="0096658C">
        <w:rPr>
          <w:rFonts w:ascii="Times New Roman" w:hAnsi="Times New Roman" w:cs="Times New Roman"/>
          <w:color w:val="000000" w:themeColor="text1"/>
        </w:rPr>
        <w:t>. De esa manera,</w:t>
      </w:r>
      <w:r w:rsidR="009C70D4" w:rsidRPr="0096658C">
        <w:rPr>
          <w:rFonts w:ascii="Times New Roman" w:hAnsi="Times New Roman" w:cs="Times New Roman"/>
          <w:color w:val="000000" w:themeColor="text1"/>
        </w:rPr>
        <w:t xml:space="preserve"> los individuos aprenden a r</w:t>
      </w:r>
      <w:r w:rsidR="000F646C" w:rsidRPr="0096658C">
        <w:rPr>
          <w:rFonts w:ascii="Times New Roman" w:hAnsi="Times New Roman" w:cs="Times New Roman"/>
          <w:color w:val="000000" w:themeColor="text1"/>
        </w:rPr>
        <w:t xml:space="preserve">eaccionar de forma violenta </w:t>
      </w:r>
      <w:r w:rsidR="00481004" w:rsidRPr="0096658C">
        <w:rPr>
          <w:rFonts w:ascii="Times New Roman" w:hAnsi="Times New Roman" w:cs="Times New Roman"/>
          <w:color w:val="000000" w:themeColor="text1"/>
        </w:rPr>
        <w:t>ante</w:t>
      </w:r>
      <w:r w:rsidR="009C70D4" w:rsidRPr="0096658C">
        <w:rPr>
          <w:rFonts w:ascii="Times New Roman" w:hAnsi="Times New Roman" w:cs="Times New Roman"/>
          <w:color w:val="000000" w:themeColor="text1"/>
        </w:rPr>
        <w:t xml:space="preserve"> </w:t>
      </w:r>
      <w:r w:rsidR="00481004" w:rsidRPr="0096658C">
        <w:rPr>
          <w:rFonts w:ascii="Times New Roman" w:hAnsi="Times New Roman" w:cs="Times New Roman"/>
          <w:color w:val="000000" w:themeColor="text1"/>
        </w:rPr>
        <w:t xml:space="preserve">distintas </w:t>
      </w:r>
      <w:r w:rsidR="009C70D4" w:rsidRPr="0096658C">
        <w:rPr>
          <w:rFonts w:ascii="Times New Roman" w:hAnsi="Times New Roman" w:cs="Times New Roman"/>
          <w:color w:val="000000" w:themeColor="text1"/>
        </w:rPr>
        <w:t>situaciones</w:t>
      </w:r>
      <w:r w:rsidR="00920919" w:rsidRPr="0096658C">
        <w:rPr>
          <w:rFonts w:ascii="Times New Roman" w:hAnsi="Times New Roman" w:cs="Times New Roman"/>
          <w:color w:val="000000" w:themeColor="text1"/>
        </w:rPr>
        <w:t>.</w:t>
      </w:r>
      <w:r w:rsidR="00805B6A" w:rsidRPr="0096658C">
        <w:rPr>
          <w:rFonts w:ascii="Times New Roman" w:hAnsi="Times New Roman" w:cs="Times New Roman"/>
          <w:color w:val="000000" w:themeColor="text1"/>
        </w:rPr>
        <w:t xml:space="preserve"> </w:t>
      </w:r>
    </w:p>
    <w:p w14:paraId="6BA3A9DA" w14:textId="25AA7A8E" w:rsidR="00303192" w:rsidRDefault="00C03C0A" w:rsidP="00367939">
      <w:p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rPr>
        <w:t xml:space="preserve">Una </w:t>
      </w:r>
      <w:r w:rsidR="00805B6A" w:rsidRPr="0096658C">
        <w:rPr>
          <w:rFonts w:ascii="Times New Roman" w:hAnsi="Times New Roman" w:cs="Times New Roman"/>
          <w:color w:val="000000" w:themeColor="text1"/>
        </w:rPr>
        <w:t xml:space="preserve">diferencia entre agresión y violencia </w:t>
      </w:r>
      <w:r w:rsidR="00C82426" w:rsidRPr="0096658C">
        <w:rPr>
          <w:rFonts w:ascii="Times New Roman" w:hAnsi="Times New Roman" w:cs="Times New Roman"/>
          <w:color w:val="000000" w:themeColor="text1"/>
        </w:rPr>
        <w:t>puede ser la siguiente</w:t>
      </w:r>
      <w:r w:rsidR="00805B6A" w:rsidRPr="0096658C">
        <w:rPr>
          <w:rFonts w:ascii="Times New Roman" w:hAnsi="Times New Roman" w:cs="Times New Roman"/>
          <w:color w:val="000000" w:themeColor="text1"/>
        </w:rPr>
        <w:t>:</w:t>
      </w:r>
    </w:p>
    <w:p w14:paraId="4780F5F1" w14:textId="77777777" w:rsidR="001A79EC" w:rsidRDefault="001A79EC" w:rsidP="00367939">
      <w:pPr>
        <w:spacing w:line="360" w:lineRule="auto"/>
        <w:jc w:val="both"/>
        <w:rPr>
          <w:rFonts w:ascii="Times New Roman" w:hAnsi="Times New Roman" w:cs="Times New Roman"/>
          <w:color w:val="000000" w:themeColor="text1"/>
        </w:rPr>
      </w:pPr>
    </w:p>
    <w:p w14:paraId="3967ED9A" w14:textId="77777777" w:rsidR="001A79EC" w:rsidRPr="0096658C" w:rsidRDefault="001A79EC" w:rsidP="00367939">
      <w:pPr>
        <w:spacing w:line="360" w:lineRule="auto"/>
        <w:jc w:val="both"/>
        <w:rPr>
          <w:rFonts w:ascii="Times New Roman" w:hAnsi="Times New Roman" w:cs="Times New Roman"/>
          <w:color w:val="000000" w:themeColor="text1"/>
        </w:rPr>
      </w:pPr>
    </w:p>
    <w:p w14:paraId="63BB1335" w14:textId="77777777" w:rsidR="00303192" w:rsidRPr="0096658C" w:rsidRDefault="00303192" w:rsidP="00DC2685">
      <w:pPr>
        <w:spacing w:line="360" w:lineRule="auto"/>
        <w:jc w:val="both"/>
        <w:rPr>
          <w:rFonts w:ascii="Times New Roman" w:hAnsi="Times New Roman" w:cs="Times New Roman"/>
          <w:color w:val="000000" w:themeColor="text1"/>
        </w:rPr>
      </w:pPr>
    </w:p>
    <w:p w14:paraId="6E8ADD07" w14:textId="6D9B9D6A" w:rsidR="00124DCD" w:rsidRPr="0096658C" w:rsidRDefault="00367939" w:rsidP="00DC2685">
      <w:pPr>
        <w:spacing w:line="360" w:lineRule="auto"/>
        <w:ind w:left="1418"/>
        <w:jc w:val="both"/>
        <w:rPr>
          <w:rFonts w:ascii="Times New Roman" w:hAnsi="Times New Roman" w:cs="Times New Roman"/>
          <w:color w:val="000000" w:themeColor="text1"/>
          <w:sz w:val="22"/>
          <w:szCs w:val="22"/>
          <w:lang w:val="es-ES"/>
        </w:rPr>
      </w:pPr>
      <w:r w:rsidRPr="0096658C">
        <w:rPr>
          <w:rFonts w:ascii="Times New Roman" w:hAnsi="Times New Roman" w:cs="Times New Roman"/>
          <w:color w:val="000000" w:themeColor="text1"/>
          <w:sz w:val="22"/>
          <w:szCs w:val="22"/>
        </w:rPr>
        <w:lastRenderedPageBreak/>
        <w:t>L</w:t>
      </w:r>
      <w:r w:rsidR="00303192" w:rsidRPr="0096658C">
        <w:rPr>
          <w:rFonts w:ascii="Times New Roman" w:hAnsi="Times New Roman" w:cs="Times New Roman"/>
          <w:color w:val="000000" w:themeColor="text1"/>
          <w:sz w:val="22"/>
          <w:szCs w:val="22"/>
          <w:lang w:val="es-ES"/>
        </w:rPr>
        <w:t>a agresividad sirve para definir el territorio de cada uno y hacer valer ‘su derecho’</w:t>
      </w:r>
      <w:r w:rsidR="0056718E" w:rsidRPr="0096658C">
        <w:rPr>
          <w:rFonts w:ascii="Times New Roman" w:hAnsi="Times New Roman" w:cs="Times New Roman"/>
          <w:color w:val="000000" w:themeColor="text1"/>
          <w:sz w:val="22"/>
          <w:szCs w:val="22"/>
          <w:lang w:val="es-ES"/>
        </w:rPr>
        <w:t xml:space="preserve">. </w:t>
      </w:r>
      <w:r w:rsidR="00124DCD" w:rsidRPr="0096658C">
        <w:rPr>
          <w:rFonts w:ascii="Times New Roman" w:hAnsi="Times New Roman" w:cs="Times New Roman"/>
          <w:color w:val="000000" w:themeColor="text1"/>
          <w:sz w:val="22"/>
          <w:szCs w:val="22"/>
          <w:lang w:val="es-ES"/>
        </w:rPr>
        <w:t xml:space="preserve">La violencia, en cambio, rompe los límites del propio territorio y los del otro, invade la relación y los vuelve confusos. Es una fuerza destructora de sí </w:t>
      </w:r>
      <w:r w:rsidR="00B259BE" w:rsidRPr="0096658C">
        <w:rPr>
          <w:rFonts w:ascii="Times New Roman" w:hAnsi="Times New Roman" w:cs="Times New Roman"/>
          <w:color w:val="000000" w:themeColor="text1"/>
          <w:sz w:val="22"/>
          <w:szCs w:val="22"/>
          <w:lang w:val="es-ES"/>
        </w:rPr>
        <w:t>mismo</w:t>
      </w:r>
      <w:r w:rsidR="00124DCD" w:rsidRPr="0096658C">
        <w:rPr>
          <w:rFonts w:ascii="Times New Roman" w:hAnsi="Times New Roman" w:cs="Times New Roman"/>
          <w:color w:val="000000" w:themeColor="text1"/>
          <w:sz w:val="22"/>
          <w:szCs w:val="22"/>
          <w:lang w:val="es-ES"/>
        </w:rPr>
        <w:t xml:space="preserve"> y del otro. Es consensual definir </w:t>
      </w:r>
      <w:r w:rsidR="002266A0" w:rsidRPr="0096658C">
        <w:rPr>
          <w:rFonts w:ascii="Times New Roman" w:hAnsi="Times New Roman" w:cs="Times New Roman"/>
          <w:color w:val="000000" w:themeColor="text1"/>
          <w:sz w:val="22"/>
          <w:szCs w:val="22"/>
          <w:lang w:val="es-ES"/>
        </w:rPr>
        <w:t>a</w:t>
      </w:r>
      <w:r w:rsidR="00124DCD" w:rsidRPr="0096658C">
        <w:rPr>
          <w:rFonts w:ascii="Times New Roman" w:hAnsi="Times New Roman" w:cs="Times New Roman"/>
          <w:color w:val="000000" w:themeColor="text1"/>
          <w:sz w:val="22"/>
          <w:szCs w:val="22"/>
          <w:lang w:val="es-ES"/>
        </w:rPr>
        <w:t xml:space="preserve">l acto violento como </w:t>
      </w:r>
      <w:r w:rsidR="00124DCD" w:rsidRPr="0096658C">
        <w:rPr>
          <w:rFonts w:ascii="Times New Roman" w:hAnsi="Times New Roman" w:cs="Times New Roman"/>
          <w:iCs/>
          <w:color w:val="000000" w:themeColor="text1"/>
          <w:sz w:val="22"/>
          <w:szCs w:val="22"/>
          <w:lang w:val="es-ES"/>
        </w:rPr>
        <w:t xml:space="preserve">todo atentado a la integridad física y psíquica del individuo, acompañado </w:t>
      </w:r>
      <w:r w:rsidR="002266A0" w:rsidRPr="0096658C">
        <w:rPr>
          <w:rFonts w:ascii="Times New Roman" w:hAnsi="Times New Roman" w:cs="Times New Roman"/>
          <w:iCs/>
          <w:color w:val="000000" w:themeColor="text1"/>
          <w:sz w:val="22"/>
          <w:szCs w:val="22"/>
          <w:lang w:val="es-ES"/>
        </w:rPr>
        <w:t>de</w:t>
      </w:r>
      <w:r w:rsidR="00124DCD" w:rsidRPr="0096658C">
        <w:rPr>
          <w:rFonts w:ascii="Times New Roman" w:hAnsi="Times New Roman" w:cs="Times New Roman"/>
          <w:iCs/>
          <w:color w:val="000000" w:themeColor="text1"/>
          <w:sz w:val="22"/>
          <w:szCs w:val="22"/>
          <w:lang w:val="es-ES"/>
        </w:rPr>
        <w:t xml:space="preserve"> un sentimiento de coerción y peligro</w:t>
      </w:r>
      <w:r w:rsidR="00D0113A" w:rsidRPr="0096658C">
        <w:rPr>
          <w:rFonts w:ascii="Times New Roman" w:hAnsi="Times New Roman" w:cs="Times New Roman"/>
          <w:color w:val="000000" w:themeColor="text1"/>
          <w:sz w:val="22"/>
          <w:szCs w:val="22"/>
          <w:lang w:val="es-ES"/>
        </w:rPr>
        <w:t xml:space="preserve"> (</w:t>
      </w:r>
      <w:proofErr w:type="spellStart"/>
      <w:r w:rsidR="00D0113A" w:rsidRPr="0096658C">
        <w:rPr>
          <w:rFonts w:ascii="Times New Roman" w:hAnsi="Times New Roman" w:cs="Times New Roman"/>
          <w:color w:val="000000" w:themeColor="text1"/>
          <w:sz w:val="22"/>
          <w:szCs w:val="22"/>
          <w:lang w:val="es-ES"/>
        </w:rPr>
        <w:t>Perrone</w:t>
      </w:r>
      <w:proofErr w:type="spellEnd"/>
      <w:r w:rsidR="00D0113A" w:rsidRPr="0096658C">
        <w:rPr>
          <w:rFonts w:ascii="Times New Roman" w:hAnsi="Times New Roman" w:cs="Times New Roman"/>
          <w:color w:val="000000" w:themeColor="text1"/>
          <w:sz w:val="22"/>
          <w:szCs w:val="22"/>
          <w:lang w:val="es-ES"/>
        </w:rPr>
        <w:t xml:space="preserve"> y </w:t>
      </w:r>
      <w:proofErr w:type="spellStart"/>
      <w:r w:rsidR="00D0113A" w:rsidRPr="0096658C">
        <w:rPr>
          <w:rFonts w:ascii="Times New Roman" w:hAnsi="Times New Roman" w:cs="Times New Roman"/>
          <w:color w:val="000000" w:themeColor="text1"/>
          <w:sz w:val="22"/>
          <w:szCs w:val="22"/>
          <w:lang w:val="es-ES"/>
        </w:rPr>
        <w:t>Nannini</w:t>
      </w:r>
      <w:proofErr w:type="spellEnd"/>
      <w:r w:rsidR="00D0113A" w:rsidRPr="0096658C">
        <w:rPr>
          <w:rFonts w:ascii="Times New Roman" w:hAnsi="Times New Roman" w:cs="Times New Roman"/>
          <w:color w:val="000000" w:themeColor="text1"/>
          <w:sz w:val="22"/>
          <w:szCs w:val="22"/>
          <w:lang w:val="es-ES"/>
        </w:rPr>
        <w:t>, 1998, p.</w:t>
      </w:r>
      <w:r w:rsidR="00A73863" w:rsidRPr="0096658C">
        <w:rPr>
          <w:rFonts w:ascii="Times New Roman" w:hAnsi="Times New Roman" w:cs="Times New Roman"/>
          <w:color w:val="000000" w:themeColor="text1"/>
          <w:sz w:val="22"/>
          <w:szCs w:val="22"/>
          <w:lang w:val="es-ES"/>
        </w:rPr>
        <w:t xml:space="preserve"> 30)</w:t>
      </w:r>
      <w:r w:rsidRPr="0096658C">
        <w:rPr>
          <w:rFonts w:ascii="Times New Roman" w:hAnsi="Times New Roman" w:cs="Times New Roman"/>
          <w:color w:val="000000" w:themeColor="text1"/>
          <w:sz w:val="22"/>
          <w:szCs w:val="22"/>
          <w:lang w:val="es-ES"/>
        </w:rPr>
        <w:t>.</w:t>
      </w:r>
    </w:p>
    <w:p w14:paraId="1ADCB6E4" w14:textId="77777777" w:rsidR="00303192" w:rsidRPr="0096658C" w:rsidRDefault="00303192" w:rsidP="00DC2685">
      <w:pPr>
        <w:spacing w:line="360" w:lineRule="auto"/>
        <w:ind w:left="1418"/>
        <w:jc w:val="both"/>
        <w:rPr>
          <w:rFonts w:ascii="Times New Roman" w:hAnsi="Times New Roman" w:cs="Times New Roman"/>
          <w:color w:val="000000" w:themeColor="text1"/>
          <w:sz w:val="22"/>
          <w:szCs w:val="22"/>
          <w:lang w:val="es-ES"/>
        </w:rPr>
      </w:pPr>
    </w:p>
    <w:p w14:paraId="2A73FC7A" w14:textId="1231B6A4" w:rsidR="00835446" w:rsidRPr="0096658C" w:rsidRDefault="002266A0" w:rsidP="00367939">
      <w:pPr>
        <w:spacing w:line="360" w:lineRule="auto"/>
        <w:jc w:val="both"/>
        <w:rPr>
          <w:rFonts w:ascii="Times New Roman" w:hAnsi="Times New Roman" w:cs="Times New Roman"/>
          <w:i/>
          <w:color w:val="000000" w:themeColor="text1"/>
          <w:lang w:val="es-ES"/>
        </w:rPr>
      </w:pPr>
      <w:r w:rsidRPr="0096658C">
        <w:rPr>
          <w:rFonts w:ascii="Times New Roman" w:hAnsi="Times New Roman" w:cs="Times New Roman"/>
          <w:color w:val="000000" w:themeColor="text1"/>
          <w:lang w:val="es-ES"/>
        </w:rPr>
        <w:t xml:space="preserve">Diversas investigaciones han caracterizado a la </w:t>
      </w:r>
      <w:r w:rsidR="00805B6A" w:rsidRPr="0096658C">
        <w:rPr>
          <w:rFonts w:ascii="Times New Roman" w:hAnsi="Times New Roman" w:cs="Times New Roman"/>
          <w:color w:val="000000" w:themeColor="text1"/>
          <w:lang w:val="es-ES"/>
        </w:rPr>
        <w:t>‘</w:t>
      </w:r>
      <w:r w:rsidR="00700A2B" w:rsidRPr="0096658C">
        <w:rPr>
          <w:rFonts w:ascii="Times New Roman" w:hAnsi="Times New Roman" w:cs="Times New Roman"/>
          <w:color w:val="000000" w:themeColor="text1"/>
          <w:lang w:val="es-ES"/>
        </w:rPr>
        <w:t>violencia</w:t>
      </w:r>
      <w:r w:rsidR="00805B6A" w:rsidRPr="0096658C">
        <w:rPr>
          <w:rFonts w:ascii="Times New Roman" w:hAnsi="Times New Roman" w:cs="Times New Roman"/>
          <w:color w:val="000000" w:themeColor="text1"/>
          <w:lang w:val="es-ES"/>
        </w:rPr>
        <w:t>’</w:t>
      </w:r>
      <w:r w:rsidR="00700A2B" w:rsidRPr="0096658C">
        <w:rPr>
          <w:rFonts w:ascii="Times New Roman" w:hAnsi="Times New Roman" w:cs="Times New Roman"/>
          <w:color w:val="000000" w:themeColor="text1"/>
          <w:lang w:val="es-ES"/>
        </w:rPr>
        <w:t xml:space="preserve"> y </w:t>
      </w:r>
      <w:r w:rsidR="00FE5C02" w:rsidRPr="0096658C">
        <w:rPr>
          <w:rFonts w:ascii="Times New Roman" w:hAnsi="Times New Roman" w:cs="Times New Roman"/>
          <w:color w:val="000000" w:themeColor="text1"/>
          <w:lang w:val="es-ES"/>
        </w:rPr>
        <w:t xml:space="preserve">a </w:t>
      </w:r>
      <w:r w:rsidRPr="0096658C">
        <w:rPr>
          <w:rFonts w:ascii="Times New Roman" w:hAnsi="Times New Roman" w:cs="Times New Roman"/>
          <w:color w:val="000000" w:themeColor="text1"/>
          <w:lang w:val="es-ES"/>
        </w:rPr>
        <w:t>la</w:t>
      </w:r>
      <w:r w:rsidR="00805B6A" w:rsidRPr="0096658C">
        <w:rPr>
          <w:rFonts w:ascii="Times New Roman" w:hAnsi="Times New Roman" w:cs="Times New Roman"/>
          <w:color w:val="000000" w:themeColor="text1"/>
          <w:lang w:val="es-ES"/>
        </w:rPr>
        <w:t xml:space="preserve"> ‘</w:t>
      </w:r>
      <w:r w:rsidR="00700A2B" w:rsidRPr="0096658C">
        <w:rPr>
          <w:rFonts w:ascii="Times New Roman" w:hAnsi="Times New Roman" w:cs="Times New Roman"/>
          <w:color w:val="000000" w:themeColor="text1"/>
          <w:lang w:val="es-ES"/>
        </w:rPr>
        <w:t>agresión</w:t>
      </w:r>
      <w:r w:rsidR="00805B6A" w:rsidRPr="0096658C">
        <w:rPr>
          <w:rFonts w:ascii="Times New Roman" w:hAnsi="Times New Roman" w:cs="Times New Roman"/>
          <w:color w:val="000000" w:themeColor="text1"/>
          <w:lang w:val="es-ES"/>
        </w:rPr>
        <w:t>’</w:t>
      </w:r>
      <w:r w:rsidR="0035011B" w:rsidRPr="0096658C">
        <w:rPr>
          <w:rFonts w:ascii="Times New Roman" w:hAnsi="Times New Roman" w:cs="Times New Roman"/>
          <w:color w:val="000000" w:themeColor="text1"/>
          <w:lang w:val="es-ES"/>
        </w:rPr>
        <w:t xml:space="preserve"> </w:t>
      </w:r>
      <w:r w:rsidR="006E6F8A" w:rsidRPr="0096658C">
        <w:rPr>
          <w:rFonts w:ascii="Times New Roman" w:hAnsi="Times New Roman" w:cs="Times New Roman"/>
          <w:color w:val="000000" w:themeColor="text1"/>
          <w:lang w:val="es-ES"/>
        </w:rPr>
        <w:t>enfoc</w:t>
      </w:r>
      <w:r w:rsidRPr="0096658C">
        <w:rPr>
          <w:rFonts w:ascii="Times New Roman" w:hAnsi="Times New Roman" w:cs="Times New Roman"/>
          <w:color w:val="000000" w:themeColor="text1"/>
          <w:lang w:val="es-ES"/>
        </w:rPr>
        <w:t>ándose</w:t>
      </w:r>
      <w:r w:rsidR="00135564" w:rsidRPr="0096658C">
        <w:rPr>
          <w:rFonts w:ascii="Times New Roman" w:hAnsi="Times New Roman" w:cs="Times New Roman"/>
          <w:color w:val="000000" w:themeColor="text1"/>
          <w:lang w:val="es-ES"/>
        </w:rPr>
        <w:t xml:space="preserve"> principalmente</w:t>
      </w:r>
      <w:r w:rsidR="008A77EA" w:rsidRPr="0096658C">
        <w:rPr>
          <w:rFonts w:ascii="Times New Roman" w:hAnsi="Times New Roman" w:cs="Times New Roman"/>
          <w:color w:val="000000" w:themeColor="text1"/>
          <w:lang w:val="es-ES"/>
        </w:rPr>
        <w:t xml:space="preserve"> en</w:t>
      </w:r>
      <w:r w:rsidRPr="0096658C">
        <w:rPr>
          <w:rFonts w:ascii="Times New Roman" w:hAnsi="Times New Roman" w:cs="Times New Roman"/>
          <w:color w:val="000000" w:themeColor="text1"/>
          <w:lang w:val="es-ES"/>
        </w:rPr>
        <w:t xml:space="preserve"> </w:t>
      </w:r>
      <w:r w:rsidR="00B41DA3" w:rsidRPr="0096658C">
        <w:rPr>
          <w:rFonts w:ascii="Times New Roman" w:hAnsi="Times New Roman" w:cs="Times New Roman"/>
          <w:color w:val="000000" w:themeColor="text1"/>
          <w:lang w:val="es-ES"/>
        </w:rPr>
        <w:t>los condicionamientos sociales y/o biológicos</w:t>
      </w:r>
      <w:r w:rsidR="00466283" w:rsidRPr="0096658C">
        <w:rPr>
          <w:rFonts w:ascii="Times New Roman" w:hAnsi="Times New Roman" w:cs="Times New Roman"/>
          <w:color w:val="000000" w:themeColor="text1"/>
          <w:lang w:val="es-ES"/>
        </w:rPr>
        <w:t xml:space="preserve"> que la</w:t>
      </w:r>
      <w:r w:rsidR="008D318E" w:rsidRPr="0096658C">
        <w:rPr>
          <w:rFonts w:ascii="Times New Roman" w:hAnsi="Times New Roman" w:cs="Times New Roman"/>
          <w:color w:val="000000" w:themeColor="text1"/>
          <w:lang w:val="es-ES"/>
        </w:rPr>
        <w:t>s</w:t>
      </w:r>
      <w:r w:rsidR="00466283" w:rsidRPr="0096658C">
        <w:rPr>
          <w:rFonts w:ascii="Times New Roman" w:hAnsi="Times New Roman" w:cs="Times New Roman"/>
          <w:color w:val="000000" w:themeColor="text1"/>
          <w:lang w:val="es-ES"/>
        </w:rPr>
        <w:t xml:space="preserve"> causan</w:t>
      </w:r>
      <w:r w:rsidR="00A7566B" w:rsidRPr="0096658C">
        <w:rPr>
          <w:rFonts w:ascii="Times New Roman" w:hAnsi="Times New Roman" w:cs="Times New Roman"/>
          <w:color w:val="000000" w:themeColor="text1"/>
          <w:lang w:val="es-ES"/>
        </w:rPr>
        <w:t xml:space="preserve"> y la</w:t>
      </w:r>
      <w:r w:rsidR="008D318E" w:rsidRPr="0096658C">
        <w:rPr>
          <w:rFonts w:ascii="Times New Roman" w:hAnsi="Times New Roman" w:cs="Times New Roman"/>
          <w:color w:val="000000" w:themeColor="text1"/>
          <w:lang w:val="es-ES"/>
        </w:rPr>
        <w:t>s</w:t>
      </w:r>
      <w:r w:rsidR="00A7566B" w:rsidRPr="0096658C">
        <w:rPr>
          <w:rFonts w:ascii="Times New Roman" w:hAnsi="Times New Roman" w:cs="Times New Roman"/>
          <w:color w:val="000000" w:themeColor="text1"/>
          <w:lang w:val="es-ES"/>
        </w:rPr>
        <w:t xml:space="preserve"> mantienen</w:t>
      </w:r>
      <w:r w:rsidR="00FE5C02" w:rsidRPr="0096658C">
        <w:rPr>
          <w:rFonts w:ascii="Times New Roman" w:hAnsi="Times New Roman" w:cs="Times New Roman"/>
          <w:color w:val="000000" w:themeColor="text1"/>
          <w:lang w:val="es-ES"/>
        </w:rPr>
        <w:t>,</w:t>
      </w:r>
      <w:r w:rsidR="00FE5C02" w:rsidRPr="0096658C">
        <w:rPr>
          <w:rFonts w:ascii="Times New Roman" w:hAnsi="Times New Roman" w:cs="Times New Roman"/>
          <w:i/>
          <w:color w:val="000000" w:themeColor="text1"/>
          <w:lang w:val="es-ES"/>
        </w:rPr>
        <w:t xml:space="preserve"> </w:t>
      </w:r>
      <w:r w:rsidR="00FE5C02" w:rsidRPr="0096658C">
        <w:rPr>
          <w:rFonts w:ascii="Times New Roman" w:hAnsi="Times New Roman" w:cs="Times New Roman"/>
          <w:color w:val="000000" w:themeColor="text1"/>
          <w:lang w:val="es-ES"/>
        </w:rPr>
        <w:t xml:space="preserve">lo que </w:t>
      </w:r>
      <w:r w:rsidR="0027741C" w:rsidRPr="0096658C">
        <w:rPr>
          <w:rFonts w:ascii="Times New Roman" w:hAnsi="Times New Roman" w:cs="Times New Roman"/>
          <w:color w:val="000000" w:themeColor="text1"/>
          <w:lang w:val="es-ES"/>
        </w:rPr>
        <w:t xml:space="preserve">puede </w:t>
      </w:r>
      <w:r w:rsidR="00FE5C02" w:rsidRPr="0096658C">
        <w:rPr>
          <w:rFonts w:ascii="Times New Roman" w:hAnsi="Times New Roman" w:cs="Times New Roman"/>
          <w:color w:val="000000" w:themeColor="text1"/>
          <w:lang w:val="es-ES"/>
        </w:rPr>
        <w:t>establece</w:t>
      </w:r>
      <w:r w:rsidR="0027741C" w:rsidRPr="0096658C">
        <w:rPr>
          <w:rFonts w:ascii="Times New Roman" w:hAnsi="Times New Roman" w:cs="Times New Roman"/>
          <w:color w:val="000000" w:themeColor="text1"/>
          <w:lang w:val="es-ES"/>
        </w:rPr>
        <w:t>r</w:t>
      </w:r>
      <w:r w:rsidR="000C4620" w:rsidRPr="0096658C">
        <w:rPr>
          <w:rFonts w:ascii="Times New Roman" w:hAnsi="Times New Roman" w:cs="Times New Roman"/>
          <w:color w:val="000000" w:themeColor="text1"/>
          <w:lang w:val="es-ES"/>
        </w:rPr>
        <w:t xml:space="preserve"> </w:t>
      </w:r>
      <w:r w:rsidR="00135564" w:rsidRPr="0096658C">
        <w:rPr>
          <w:rFonts w:ascii="Times New Roman" w:hAnsi="Times New Roman" w:cs="Times New Roman"/>
          <w:color w:val="000000" w:themeColor="text1"/>
          <w:lang w:val="es-ES"/>
        </w:rPr>
        <w:t>los</w:t>
      </w:r>
      <w:r w:rsidR="00A67E24" w:rsidRPr="0096658C">
        <w:rPr>
          <w:rFonts w:ascii="Times New Roman" w:hAnsi="Times New Roman" w:cs="Times New Roman"/>
          <w:color w:val="000000" w:themeColor="text1"/>
          <w:lang w:val="es-ES"/>
        </w:rPr>
        <w:t xml:space="preserve"> mecanismo</w:t>
      </w:r>
      <w:r w:rsidR="00303192" w:rsidRPr="0096658C">
        <w:rPr>
          <w:rFonts w:ascii="Times New Roman" w:hAnsi="Times New Roman" w:cs="Times New Roman"/>
          <w:color w:val="000000" w:themeColor="text1"/>
          <w:lang w:val="es-ES"/>
        </w:rPr>
        <w:t>s</w:t>
      </w:r>
      <w:r w:rsidR="004D1495" w:rsidRPr="0096658C">
        <w:rPr>
          <w:rFonts w:ascii="Times New Roman" w:hAnsi="Times New Roman" w:cs="Times New Roman"/>
          <w:color w:val="000000" w:themeColor="text1"/>
          <w:lang w:val="es-ES"/>
        </w:rPr>
        <w:t xml:space="preserve"> </w:t>
      </w:r>
      <w:r w:rsidR="009A1E50" w:rsidRPr="0096658C">
        <w:rPr>
          <w:rFonts w:ascii="Times New Roman" w:hAnsi="Times New Roman" w:cs="Times New Roman"/>
          <w:color w:val="000000" w:themeColor="text1"/>
          <w:lang w:val="es-ES"/>
        </w:rPr>
        <w:t>de prevención</w:t>
      </w:r>
      <w:r w:rsidRPr="0096658C">
        <w:rPr>
          <w:rFonts w:ascii="Times New Roman" w:hAnsi="Times New Roman" w:cs="Times New Roman"/>
          <w:color w:val="000000" w:themeColor="text1"/>
          <w:lang w:val="es-ES"/>
        </w:rPr>
        <w:t xml:space="preserve"> </w:t>
      </w:r>
      <w:r w:rsidR="00FE5C02" w:rsidRPr="0096658C">
        <w:rPr>
          <w:rFonts w:ascii="Times New Roman" w:hAnsi="Times New Roman" w:cs="Times New Roman"/>
          <w:color w:val="000000" w:themeColor="text1"/>
          <w:lang w:val="es-ES"/>
        </w:rPr>
        <w:t>requer</w:t>
      </w:r>
      <w:r w:rsidR="0027741C" w:rsidRPr="0096658C">
        <w:rPr>
          <w:rFonts w:ascii="Times New Roman" w:hAnsi="Times New Roman" w:cs="Times New Roman"/>
          <w:color w:val="000000" w:themeColor="text1"/>
          <w:lang w:val="es-ES"/>
        </w:rPr>
        <w:t xml:space="preserve">idos </w:t>
      </w:r>
      <w:r w:rsidR="00EE66BA" w:rsidRPr="0096658C">
        <w:rPr>
          <w:rFonts w:ascii="Times New Roman" w:hAnsi="Times New Roman" w:cs="Times New Roman"/>
          <w:color w:val="000000" w:themeColor="text1"/>
          <w:lang w:val="es-ES"/>
        </w:rPr>
        <w:t>para disminu</w:t>
      </w:r>
      <w:r w:rsidR="00FE5C02" w:rsidRPr="0096658C">
        <w:rPr>
          <w:rFonts w:ascii="Times New Roman" w:hAnsi="Times New Roman" w:cs="Times New Roman"/>
          <w:color w:val="000000" w:themeColor="text1"/>
          <w:lang w:val="es-ES"/>
        </w:rPr>
        <w:t xml:space="preserve">irlas, </w:t>
      </w:r>
      <w:r w:rsidR="00835446" w:rsidRPr="0096658C">
        <w:rPr>
          <w:rFonts w:ascii="Times New Roman" w:hAnsi="Times New Roman" w:cs="Times New Roman"/>
          <w:color w:val="000000" w:themeColor="text1"/>
          <w:lang w:val="es-ES"/>
        </w:rPr>
        <w:t>por ejemplo, el impulso de la educación artística</w:t>
      </w:r>
      <w:r w:rsidR="00283BCD" w:rsidRPr="0096658C">
        <w:rPr>
          <w:rFonts w:ascii="Times New Roman" w:hAnsi="Times New Roman" w:cs="Times New Roman"/>
          <w:color w:val="000000" w:themeColor="text1"/>
          <w:lang w:val="es-ES"/>
        </w:rPr>
        <w:t xml:space="preserve">, </w:t>
      </w:r>
      <w:r w:rsidR="00805B6A" w:rsidRPr="0096658C">
        <w:rPr>
          <w:rFonts w:ascii="Times New Roman" w:hAnsi="Times New Roman" w:cs="Times New Roman"/>
          <w:color w:val="000000" w:themeColor="text1"/>
          <w:lang w:val="es-ES"/>
        </w:rPr>
        <w:t>é</w:t>
      </w:r>
      <w:r w:rsidR="00283BCD" w:rsidRPr="0096658C">
        <w:rPr>
          <w:rFonts w:ascii="Times New Roman" w:hAnsi="Times New Roman" w:cs="Times New Roman"/>
          <w:color w:val="000000" w:themeColor="text1"/>
          <w:lang w:val="es-ES"/>
        </w:rPr>
        <w:t>tica y</w:t>
      </w:r>
      <w:r w:rsidR="00805B6A" w:rsidRPr="0096658C">
        <w:rPr>
          <w:rFonts w:ascii="Times New Roman" w:hAnsi="Times New Roman" w:cs="Times New Roman"/>
          <w:color w:val="000000" w:themeColor="text1"/>
          <w:lang w:val="es-ES"/>
        </w:rPr>
        <w:t xml:space="preserve"> cívica</w:t>
      </w:r>
      <w:r w:rsidR="00FE5C02" w:rsidRPr="0096658C">
        <w:rPr>
          <w:rFonts w:ascii="Times New Roman" w:hAnsi="Times New Roman" w:cs="Times New Roman"/>
          <w:color w:val="000000" w:themeColor="text1"/>
          <w:lang w:val="es-ES"/>
        </w:rPr>
        <w:t>,</w:t>
      </w:r>
      <w:r w:rsidR="00283BCD" w:rsidRPr="0096658C">
        <w:rPr>
          <w:rFonts w:ascii="Times New Roman" w:hAnsi="Times New Roman" w:cs="Times New Roman"/>
          <w:color w:val="000000" w:themeColor="text1"/>
          <w:lang w:val="es-ES"/>
        </w:rPr>
        <w:t xml:space="preserve"> </w:t>
      </w:r>
      <w:r w:rsidR="00835446" w:rsidRPr="0096658C">
        <w:rPr>
          <w:rFonts w:ascii="Times New Roman" w:hAnsi="Times New Roman" w:cs="Times New Roman"/>
          <w:color w:val="000000" w:themeColor="text1"/>
          <w:lang w:val="es-ES"/>
        </w:rPr>
        <w:t xml:space="preserve">el fortalecimiento de </w:t>
      </w:r>
      <w:r w:rsidR="00283BCD" w:rsidRPr="0096658C">
        <w:rPr>
          <w:rFonts w:ascii="Times New Roman" w:hAnsi="Times New Roman" w:cs="Times New Roman"/>
          <w:color w:val="000000" w:themeColor="text1"/>
          <w:lang w:val="es-ES"/>
        </w:rPr>
        <w:t>las condiciones materiales</w:t>
      </w:r>
      <w:r w:rsidR="00FE5C02" w:rsidRPr="0096658C">
        <w:rPr>
          <w:rFonts w:ascii="Times New Roman" w:hAnsi="Times New Roman" w:cs="Times New Roman"/>
          <w:color w:val="000000" w:themeColor="text1"/>
          <w:lang w:val="es-ES"/>
        </w:rPr>
        <w:t>, d</w:t>
      </w:r>
      <w:r w:rsidR="006D6EC2" w:rsidRPr="0096658C">
        <w:rPr>
          <w:rFonts w:ascii="Times New Roman" w:hAnsi="Times New Roman" w:cs="Times New Roman"/>
          <w:color w:val="000000" w:themeColor="text1"/>
          <w:lang w:val="es-ES"/>
        </w:rPr>
        <w:t xml:space="preserve">el empleo, </w:t>
      </w:r>
      <w:r w:rsidR="00283BCD" w:rsidRPr="0096658C">
        <w:rPr>
          <w:rFonts w:ascii="Times New Roman" w:hAnsi="Times New Roman" w:cs="Times New Roman"/>
          <w:color w:val="000000" w:themeColor="text1"/>
          <w:lang w:val="es-ES"/>
        </w:rPr>
        <w:t xml:space="preserve">la seguridad social, </w:t>
      </w:r>
      <w:r w:rsidR="00FE5C02" w:rsidRPr="0096658C">
        <w:rPr>
          <w:rFonts w:ascii="Times New Roman" w:hAnsi="Times New Roman" w:cs="Times New Roman"/>
          <w:color w:val="000000" w:themeColor="text1"/>
          <w:lang w:val="es-ES"/>
        </w:rPr>
        <w:t xml:space="preserve">la </w:t>
      </w:r>
      <w:r w:rsidR="006D6EC2" w:rsidRPr="0096658C">
        <w:rPr>
          <w:rFonts w:ascii="Times New Roman" w:hAnsi="Times New Roman" w:cs="Times New Roman"/>
          <w:color w:val="000000" w:themeColor="text1"/>
          <w:lang w:val="es-ES"/>
        </w:rPr>
        <w:t>salud, e</w:t>
      </w:r>
      <w:r w:rsidR="00FE5C02" w:rsidRPr="0096658C">
        <w:rPr>
          <w:rFonts w:ascii="Times New Roman" w:hAnsi="Times New Roman" w:cs="Times New Roman"/>
          <w:color w:val="000000" w:themeColor="text1"/>
          <w:lang w:val="es-ES"/>
        </w:rPr>
        <w:t>tcétera</w:t>
      </w:r>
      <w:r w:rsidR="00135564" w:rsidRPr="0096658C">
        <w:rPr>
          <w:rFonts w:ascii="Times New Roman" w:hAnsi="Times New Roman" w:cs="Times New Roman"/>
          <w:color w:val="000000" w:themeColor="text1"/>
          <w:lang w:val="es-ES"/>
        </w:rPr>
        <w:t>. También destaca</w:t>
      </w:r>
      <w:r w:rsidR="0027741C" w:rsidRPr="0096658C">
        <w:rPr>
          <w:rFonts w:ascii="Times New Roman" w:hAnsi="Times New Roman" w:cs="Times New Roman"/>
          <w:color w:val="000000" w:themeColor="text1"/>
          <w:lang w:val="es-ES"/>
        </w:rPr>
        <w:t>n</w:t>
      </w:r>
      <w:r w:rsidR="004A14E6" w:rsidRPr="0096658C">
        <w:rPr>
          <w:rFonts w:ascii="Times New Roman" w:hAnsi="Times New Roman" w:cs="Times New Roman"/>
          <w:color w:val="000000" w:themeColor="text1"/>
          <w:lang w:val="es-ES"/>
        </w:rPr>
        <w:t xml:space="preserve"> l</w:t>
      </w:r>
      <w:r w:rsidR="0027741C" w:rsidRPr="0096658C">
        <w:rPr>
          <w:rFonts w:ascii="Times New Roman" w:hAnsi="Times New Roman" w:cs="Times New Roman"/>
          <w:color w:val="000000" w:themeColor="text1"/>
          <w:lang w:val="es-ES"/>
        </w:rPr>
        <w:t xml:space="preserve">as ventajas y desventajas </w:t>
      </w:r>
      <w:r w:rsidR="004A14E6" w:rsidRPr="0096658C">
        <w:rPr>
          <w:rFonts w:ascii="Times New Roman" w:hAnsi="Times New Roman" w:cs="Times New Roman"/>
          <w:color w:val="000000" w:themeColor="text1"/>
          <w:lang w:val="es-ES"/>
        </w:rPr>
        <w:t>de los</w:t>
      </w:r>
      <w:r w:rsidR="00A67E24" w:rsidRPr="0096658C">
        <w:rPr>
          <w:rFonts w:ascii="Times New Roman" w:hAnsi="Times New Roman" w:cs="Times New Roman"/>
          <w:color w:val="000000" w:themeColor="text1"/>
          <w:lang w:val="es-ES"/>
        </w:rPr>
        <w:t xml:space="preserve"> procedimientos</w:t>
      </w:r>
      <w:r w:rsidR="004A14E6" w:rsidRPr="0096658C">
        <w:rPr>
          <w:rFonts w:ascii="Times New Roman" w:hAnsi="Times New Roman" w:cs="Times New Roman"/>
          <w:color w:val="000000" w:themeColor="text1"/>
          <w:lang w:val="es-ES"/>
        </w:rPr>
        <w:t xml:space="preserve"> correctivos</w:t>
      </w:r>
      <w:r w:rsidR="00135564" w:rsidRPr="0096658C">
        <w:rPr>
          <w:rFonts w:ascii="Times New Roman" w:hAnsi="Times New Roman" w:cs="Times New Roman"/>
          <w:color w:val="000000" w:themeColor="text1"/>
          <w:lang w:val="es-ES"/>
        </w:rPr>
        <w:t xml:space="preserve">: </w:t>
      </w:r>
      <w:r w:rsidR="00A67E24" w:rsidRPr="0096658C">
        <w:rPr>
          <w:rFonts w:ascii="Times New Roman" w:hAnsi="Times New Roman" w:cs="Times New Roman"/>
          <w:color w:val="000000" w:themeColor="text1"/>
          <w:lang w:val="es-ES"/>
        </w:rPr>
        <w:t>cárcel, leyes,</w:t>
      </w:r>
      <w:r w:rsidR="00135564" w:rsidRPr="0096658C">
        <w:rPr>
          <w:rFonts w:ascii="Times New Roman" w:hAnsi="Times New Roman" w:cs="Times New Roman"/>
          <w:color w:val="000000" w:themeColor="text1"/>
          <w:lang w:val="es-ES"/>
        </w:rPr>
        <w:t xml:space="preserve"> hospitales psiquiátricos,</w:t>
      </w:r>
      <w:r w:rsidR="00A67E24" w:rsidRPr="0096658C">
        <w:rPr>
          <w:rFonts w:ascii="Times New Roman" w:hAnsi="Times New Roman" w:cs="Times New Roman"/>
          <w:color w:val="000000" w:themeColor="text1"/>
          <w:lang w:val="es-ES"/>
        </w:rPr>
        <w:t xml:space="preserve"> etc</w:t>
      </w:r>
      <w:r w:rsidR="0027741C" w:rsidRPr="0096658C">
        <w:rPr>
          <w:rFonts w:ascii="Times New Roman" w:hAnsi="Times New Roman" w:cs="Times New Roman"/>
          <w:color w:val="000000" w:themeColor="text1"/>
          <w:lang w:val="es-ES"/>
        </w:rPr>
        <w:t>étera</w:t>
      </w:r>
      <w:r w:rsidR="007671ED" w:rsidRPr="0096658C">
        <w:rPr>
          <w:rFonts w:ascii="Times New Roman" w:hAnsi="Times New Roman" w:cs="Times New Roman"/>
          <w:color w:val="000000" w:themeColor="text1"/>
          <w:lang w:val="es-ES"/>
        </w:rPr>
        <w:t xml:space="preserve"> </w:t>
      </w:r>
      <w:r w:rsidR="000C4620" w:rsidRPr="0096658C">
        <w:rPr>
          <w:rFonts w:ascii="Times New Roman" w:hAnsi="Times New Roman" w:cs="Times New Roman"/>
          <w:color w:val="000000" w:themeColor="text1"/>
          <w:lang w:val="es-ES"/>
        </w:rPr>
        <w:t>(</w:t>
      </w:r>
      <w:proofErr w:type="spellStart"/>
      <w:r w:rsidR="000C4620" w:rsidRPr="0096658C">
        <w:rPr>
          <w:rFonts w:ascii="Times New Roman" w:hAnsi="Times New Roman" w:cs="Times New Roman"/>
          <w:color w:val="000000" w:themeColor="text1"/>
          <w:lang w:val="es-ES"/>
        </w:rPr>
        <w:t>Gavira</w:t>
      </w:r>
      <w:proofErr w:type="spellEnd"/>
      <w:r w:rsidR="000C4620" w:rsidRPr="0096658C">
        <w:rPr>
          <w:rFonts w:ascii="Times New Roman" w:hAnsi="Times New Roman" w:cs="Times New Roman"/>
          <w:color w:val="000000" w:themeColor="text1"/>
          <w:lang w:val="es-ES"/>
        </w:rPr>
        <w:t>, Cuadrado y López, 2009, pp.</w:t>
      </w:r>
      <w:r w:rsidR="0065641F" w:rsidRPr="0096658C">
        <w:rPr>
          <w:rFonts w:ascii="Times New Roman" w:hAnsi="Times New Roman" w:cs="Times New Roman"/>
          <w:color w:val="000000" w:themeColor="text1"/>
          <w:lang w:val="es-ES"/>
        </w:rPr>
        <w:t xml:space="preserve"> 219-250; </w:t>
      </w:r>
      <w:proofErr w:type="spellStart"/>
      <w:r w:rsidR="0065641F" w:rsidRPr="0096658C">
        <w:rPr>
          <w:rFonts w:ascii="Times New Roman" w:hAnsi="Times New Roman" w:cs="Times New Roman"/>
          <w:color w:val="000000" w:themeColor="text1"/>
          <w:lang w:val="es-ES"/>
        </w:rPr>
        <w:t>Hogg</w:t>
      </w:r>
      <w:proofErr w:type="spellEnd"/>
      <w:r w:rsidR="0065641F" w:rsidRPr="0096658C">
        <w:rPr>
          <w:rFonts w:ascii="Times New Roman" w:hAnsi="Times New Roman" w:cs="Times New Roman"/>
          <w:color w:val="000000" w:themeColor="text1"/>
          <w:lang w:val="es-ES"/>
        </w:rPr>
        <w:t xml:space="preserve"> y </w:t>
      </w:r>
      <w:proofErr w:type="spellStart"/>
      <w:r w:rsidR="0065641F" w:rsidRPr="0096658C">
        <w:rPr>
          <w:rFonts w:ascii="Times New Roman" w:hAnsi="Times New Roman" w:cs="Times New Roman"/>
          <w:color w:val="000000" w:themeColor="text1"/>
          <w:lang w:val="es-ES"/>
        </w:rPr>
        <w:t>Vaugham</w:t>
      </w:r>
      <w:proofErr w:type="spellEnd"/>
      <w:r w:rsidR="0065641F" w:rsidRPr="0096658C">
        <w:rPr>
          <w:rFonts w:ascii="Times New Roman" w:hAnsi="Times New Roman" w:cs="Times New Roman"/>
          <w:color w:val="000000" w:themeColor="text1"/>
          <w:lang w:val="es-ES"/>
        </w:rPr>
        <w:t>,</w:t>
      </w:r>
      <w:r w:rsidR="000C4620" w:rsidRPr="0096658C">
        <w:rPr>
          <w:rFonts w:ascii="Times New Roman" w:hAnsi="Times New Roman" w:cs="Times New Roman"/>
          <w:color w:val="000000" w:themeColor="text1"/>
          <w:lang w:val="es-ES"/>
        </w:rPr>
        <w:t xml:space="preserve"> 2011, pp</w:t>
      </w:r>
      <w:r w:rsidR="009A34A4" w:rsidRPr="0096658C">
        <w:rPr>
          <w:rFonts w:ascii="Times New Roman" w:hAnsi="Times New Roman" w:cs="Times New Roman"/>
          <w:color w:val="000000" w:themeColor="text1"/>
          <w:lang w:val="es-ES"/>
        </w:rPr>
        <w:t>.</w:t>
      </w:r>
      <w:r w:rsidR="00227945" w:rsidRPr="0096658C">
        <w:rPr>
          <w:rFonts w:ascii="Times New Roman" w:hAnsi="Times New Roman" w:cs="Times New Roman"/>
          <w:color w:val="000000" w:themeColor="text1"/>
          <w:lang w:val="es-ES"/>
        </w:rPr>
        <w:t xml:space="preserve"> 451 </w:t>
      </w:r>
      <w:r w:rsidR="00572250" w:rsidRPr="0096658C">
        <w:rPr>
          <w:rFonts w:ascii="Times New Roman" w:hAnsi="Times New Roman" w:cs="Times New Roman"/>
          <w:color w:val="000000" w:themeColor="text1"/>
          <w:lang w:val="es-ES"/>
        </w:rPr>
        <w:t>-</w:t>
      </w:r>
      <w:r w:rsidR="00227945" w:rsidRPr="0096658C">
        <w:rPr>
          <w:rFonts w:ascii="Times New Roman" w:hAnsi="Times New Roman" w:cs="Times New Roman"/>
          <w:color w:val="000000" w:themeColor="text1"/>
          <w:lang w:val="es-ES"/>
        </w:rPr>
        <w:t xml:space="preserve"> 453</w:t>
      </w:r>
      <w:r w:rsidR="0065641F" w:rsidRPr="0096658C">
        <w:rPr>
          <w:rFonts w:ascii="Times New Roman" w:hAnsi="Times New Roman" w:cs="Times New Roman"/>
          <w:color w:val="000000" w:themeColor="text1"/>
          <w:lang w:val="es-ES"/>
        </w:rPr>
        <w:t>)</w:t>
      </w:r>
      <w:r w:rsidR="00572250" w:rsidRPr="0096658C">
        <w:rPr>
          <w:rFonts w:ascii="Times New Roman" w:hAnsi="Times New Roman" w:cs="Times New Roman"/>
          <w:color w:val="000000" w:themeColor="text1"/>
          <w:lang w:val="es-ES"/>
        </w:rPr>
        <w:t>.</w:t>
      </w:r>
    </w:p>
    <w:p w14:paraId="5F17957C" w14:textId="7E210438" w:rsidR="003B7596" w:rsidRPr="0096658C" w:rsidRDefault="00324C75" w:rsidP="00324C75">
      <w:pPr>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E</w:t>
      </w:r>
      <w:r w:rsidR="00934C9E" w:rsidRPr="0096658C">
        <w:rPr>
          <w:rFonts w:ascii="Times New Roman" w:hAnsi="Times New Roman" w:cs="Times New Roman"/>
          <w:color w:val="000000" w:themeColor="text1"/>
          <w:lang w:val="es-ES"/>
        </w:rPr>
        <w:t>l presente</w:t>
      </w:r>
      <w:r w:rsidR="00F43B7C" w:rsidRPr="0096658C">
        <w:rPr>
          <w:rFonts w:ascii="Times New Roman" w:hAnsi="Times New Roman" w:cs="Times New Roman"/>
          <w:color w:val="000000" w:themeColor="text1"/>
          <w:lang w:val="es-ES"/>
        </w:rPr>
        <w:t xml:space="preserve"> tr</w:t>
      </w:r>
      <w:r w:rsidR="00E3652D" w:rsidRPr="0096658C">
        <w:rPr>
          <w:rFonts w:ascii="Times New Roman" w:hAnsi="Times New Roman" w:cs="Times New Roman"/>
          <w:color w:val="000000" w:themeColor="text1"/>
          <w:lang w:val="es-ES"/>
        </w:rPr>
        <w:t xml:space="preserve">abajo </w:t>
      </w:r>
      <w:r w:rsidRPr="0096658C">
        <w:rPr>
          <w:rFonts w:ascii="Times New Roman" w:hAnsi="Times New Roman" w:cs="Times New Roman"/>
          <w:color w:val="000000" w:themeColor="text1"/>
          <w:lang w:val="es-ES"/>
        </w:rPr>
        <w:t>tiene otro propósito. No busca</w:t>
      </w:r>
      <w:r w:rsidR="000A6EED" w:rsidRPr="0096658C">
        <w:rPr>
          <w:rFonts w:ascii="Times New Roman" w:hAnsi="Times New Roman" w:cs="Times New Roman"/>
          <w:color w:val="000000" w:themeColor="text1"/>
          <w:lang w:val="es-ES"/>
        </w:rPr>
        <w:t xml:space="preserve"> hablar sobre las condiciones y las causas de la violencia</w:t>
      </w:r>
      <w:r w:rsidR="00303192" w:rsidRPr="0096658C">
        <w:rPr>
          <w:rFonts w:ascii="Times New Roman" w:hAnsi="Times New Roman" w:cs="Times New Roman"/>
          <w:color w:val="000000" w:themeColor="text1"/>
          <w:lang w:val="es-ES"/>
        </w:rPr>
        <w:t>,</w:t>
      </w:r>
      <w:r w:rsidR="00754C95"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 xml:space="preserve">ni </w:t>
      </w:r>
      <w:r w:rsidR="00C92E88" w:rsidRPr="0096658C">
        <w:rPr>
          <w:rFonts w:ascii="Times New Roman" w:hAnsi="Times New Roman" w:cs="Times New Roman"/>
          <w:color w:val="000000" w:themeColor="text1"/>
          <w:lang w:val="es-ES"/>
        </w:rPr>
        <w:t xml:space="preserve">de las estrategias para su prevención y atención, </w:t>
      </w:r>
      <w:r w:rsidRPr="0096658C">
        <w:rPr>
          <w:rFonts w:ascii="Times New Roman" w:hAnsi="Times New Roman" w:cs="Times New Roman"/>
          <w:color w:val="000000" w:themeColor="text1"/>
          <w:lang w:val="es-ES"/>
        </w:rPr>
        <w:t xml:space="preserve">sino </w:t>
      </w:r>
      <w:r w:rsidR="00457C23" w:rsidRPr="0096658C">
        <w:rPr>
          <w:rFonts w:ascii="Times New Roman" w:hAnsi="Times New Roman" w:cs="Times New Roman"/>
          <w:color w:val="000000" w:themeColor="text1"/>
          <w:lang w:val="es-ES"/>
        </w:rPr>
        <w:t xml:space="preserve">indagar </w:t>
      </w:r>
      <w:r w:rsidRPr="0096658C">
        <w:rPr>
          <w:rFonts w:ascii="Times New Roman" w:hAnsi="Times New Roman" w:cs="Times New Roman"/>
          <w:color w:val="000000" w:themeColor="text1"/>
          <w:lang w:val="es-ES"/>
        </w:rPr>
        <w:t>en</w:t>
      </w:r>
      <w:r w:rsidR="00457C23" w:rsidRPr="0096658C">
        <w:rPr>
          <w:rFonts w:ascii="Times New Roman" w:hAnsi="Times New Roman" w:cs="Times New Roman"/>
          <w:color w:val="000000" w:themeColor="text1"/>
          <w:lang w:val="es-ES"/>
        </w:rPr>
        <w:t xml:space="preserve"> </w:t>
      </w:r>
      <w:r w:rsidR="00B74BCD" w:rsidRPr="0096658C">
        <w:rPr>
          <w:rFonts w:ascii="Times New Roman" w:hAnsi="Times New Roman" w:cs="Times New Roman"/>
          <w:color w:val="000000" w:themeColor="text1"/>
          <w:lang w:val="es-ES"/>
        </w:rPr>
        <w:t xml:space="preserve">las nociones de </w:t>
      </w:r>
      <w:r w:rsidR="00457C23" w:rsidRPr="0096658C">
        <w:rPr>
          <w:rFonts w:ascii="Times New Roman" w:hAnsi="Times New Roman" w:cs="Times New Roman"/>
          <w:color w:val="000000" w:themeColor="text1"/>
          <w:lang w:val="es-ES"/>
        </w:rPr>
        <w:t>‘</w:t>
      </w:r>
      <w:r w:rsidR="00303192" w:rsidRPr="0096658C">
        <w:rPr>
          <w:rFonts w:ascii="Times New Roman" w:hAnsi="Times New Roman" w:cs="Times New Roman"/>
          <w:color w:val="000000" w:themeColor="text1"/>
          <w:lang w:val="es-ES"/>
        </w:rPr>
        <w:t>violenc</w:t>
      </w:r>
      <w:r w:rsidR="00457C23" w:rsidRPr="0096658C">
        <w:rPr>
          <w:rFonts w:ascii="Times New Roman" w:hAnsi="Times New Roman" w:cs="Times New Roman"/>
          <w:color w:val="000000" w:themeColor="text1"/>
          <w:lang w:val="es-ES"/>
        </w:rPr>
        <w:t xml:space="preserve">ia’ </w:t>
      </w:r>
      <w:r w:rsidR="00FE7777" w:rsidRPr="0096658C">
        <w:rPr>
          <w:rFonts w:ascii="Times New Roman" w:hAnsi="Times New Roman" w:cs="Times New Roman"/>
          <w:color w:val="000000" w:themeColor="text1"/>
          <w:lang w:val="es-ES"/>
        </w:rPr>
        <w:t xml:space="preserve">que son </w:t>
      </w:r>
      <w:r w:rsidR="00FE7777" w:rsidRPr="0096658C">
        <w:rPr>
          <w:rFonts w:ascii="Times New Roman" w:hAnsi="Times New Roman" w:cs="Times New Roman"/>
          <w:i/>
          <w:color w:val="000000" w:themeColor="text1"/>
          <w:lang w:val="es-ES"/>
        </w:rPr>
        <w:t>asumidas</w:t>
      </w:r>
      <w:r w:rsidR="00BB084C" w:rsidRPr="0096658C">
        <w:rPr>
          <w:rFonts w:ascii="Times New Roman" w:hAnsi="Times New Roman" w:cs="Times New Roman"/>
          <w:color w:val="000000" w:themeColor="text1"/>
          <w:lang w:val="es-ES"/>
        </w:rPr>
        <w:t xml:space="preserve"> por los sujetos</w:t>
      </w:r>
      <w:r w:rsidRPr="0096658C">
        <w:rPr>
          <w:rFonts w:ascii="Times New Roman" w:hAnsi="Times New Roman" w:cs="Times New Roman"/>
          <w:color w:val="000000" w:themeColor="text1"/>
          <w:lang w:val="es-ES"/>
        </w:rPr>
        <w:t xml:space="preserve"> y los</w:t>
      </w:r>
      <w:r w:rsidR="00E37A14" w:rsidRPr="0096658C">
        <w:rPr>
          <w:rFonts w:ascii="Times New Roman" w:hAnsi="Times New Roman" w:cs="Times New Roman"/>
          <w:color w:val="000000" w:themeColor="text1"/>
          <w:lang w:val="es-ES"/>
        </w:rPr>
        <w:t xml:space="preserve"> definen</w:t>
      </w:r>
      <w:r w:rsidRPr="0096658C">
        <w:rPr>
          <w:rFonts w:ascii="Times New Roman" w:hAnsi="Times New Roman" w:cs="Times New Roman"/>
          <w:color w:val="000000" w:themeColor="text1"/>
          <w:lang w:val="es-ES"/>
        </w:rPr>
        <w:t>. N</w:t>
      </w:r>
      <w:r w:rsidR="00BB084C" w:rsidRPr="0096658C">
        <w:rPr>
          <w:rFonts w:ascii="Times New Roman" w:hAnsi="Times New Roman" w:cs="Times New Roman"/>
          <w:color w:val="000000" w:themeColor="text1"/>
          <w:lang w:val="es-ES"/>
        </w:rPr>
        <w:t>os referimos a</w:t>
      </w:r>
      <w:r w:rsidR="00FE7777" w:rsidRPr="0096658C">
        <w:rPr>
          <w:rFonts w:ascii="Times New Roman" w:hAnsi="Times New Roman" w:cs="Times New Roman"/>
          <w:color w:val="000000" w:themeColor="text1"/>
          <w:lang w:val="es-ES"/>
        </w:rPr>
        <w:t xml:space="preserve"> </w:t>
      </w:r>
      <w:r w:rsidR="00BB084C" w:rsidRPr="0096658C">
        <w:rPr>
          <w:rFonts w:ascii="Times New Roman" w:hAnsi="Times New Roman" w:cs="Times New Roman"/>
          <w:color w:val="000000" w:themeColor="text1"/>
          <w:lang w:val="es-ES"/>
        </w:rPr>
        <w:t>los</w:t>
      </w:r>
      <w:r w:rsidR="00345892" w:rsidRPr="0096658C">
        <w:rPr>
          <w:rFonts w:ascii="Times New Roman" w:hAnsi="Times New Roman" w:cs="Times New Roman"/>
          <w:color w:val="000000" w:themeColor="text1"/>
          <w:lang w:val="es-ES"/>
        </w:rPr>
        <w:t xml:space="preserve"> saberes y </w:t>
      </w:r>
      <w:r w:rsidR="00BB084C" w:rsidRPr="0096658C">
        <w:rPr>
          <w:rFonts w:ascii="Times New Roman" w:hAnsi="Times New Roman" w:cs="Times New Roman"/>
          <w:color w:val="000000" w:themeColor="text1"/>
          <w:lang w:val="es-ES"/>
        </w:rPr>
        <w:t>a las</w:t>
      </w:r>
      <w:r w:rsidR="00593E8D" w:rsidRPr="0096658C">
        <w:rPr>
          <w:rFonts w:ascii="Times New Roman" w:hAnsi="Times New Roman" w:cs="Times New Roman"/>
          <w:color w:val="000000" w:themeColor="text1"/>
          <w:lang w:val="es-ES"/>
        </w:rPr>
        <w:t xml:space="preserve"> </w:t>
      </w:r>
      <w:r w:rsidR="00345892" w:rsidRPr="0096658C">
        <w:rPr>
          <w:rFonts w:ascii="Times New Roman" w:hAnsi="Times New Roman" w:cs="Times New Roman"/>
          <w:color w:val="000000" w:themeColor="text1"/>
          <w:lang w:val="es-ES"/>
        </w:rPr>
        <w:t>prácticas, tales como la psicología, el sistema jurídico</w:t>
      </w:r>
      <w:r w:rsidR="00755E3F" w:rsidRPr="0096658C">
        <w:rPr>
          <w:rFonts w:ascii="Times New Roman" w:hAnsi="Times New Roman" w:cs="Times New Roman"/>
          <w:color w:val="000000" w:themeColor="text1"/>
          <w:lang w:val="es-ES"/>
        </w:rPr>
        <w:t xml:space="preserve"> judicial,</w:t>
      </w:r>
      <w:r w:rsidR="00BD281A" w:rsidRPr="0096658C">
        <w:rPr>
          <w:rFonts w:ascii="Times New Roman" w:hAnsi="Times New Roman" w:cs="Times New Roman"/>
          <w:color w:val="000000" w:themeColor="text1"/>
          <w:lang w:val="es-ES"/>
        </w:rPr>
        <w:t xml:space="preserve"> el arte y</w:t>
      </w:r>
      <w:r w:rsidR="00755E3F" w:rsidRPr="0096658C">
        <w:rPr>
          <w:rFonts w:ascii="Times New Roman" w:hAnsi="Times New Roman" w:cs="Times New Roman"/>
          <w:color w:val="000000" w:themeColor="text1"/>
          <w:lang w:val="es-ES"/>
        </w:rPr>
        <w:t xml:space="preserve"> la religión. </w:t>
      </w:r>
      <w:r w:rsidR="009545AB" w:rsidRPr="0096658C">
        <w:rPr>
          <w:rFonts w:ascii="Times New Roman" w:hAnsi="Times New Roman" w:cs="Times New Roman"/>
          <w:color w:val="000000" w:themeColor="text1"/>
          <w:lang w:val="es-ES"/>
        </w:rPr>
        <w:t>Indaga</w:t>
      </w:r>
      <w:r w:rsidR="00497D2E" w:rsidRPr="0096658C">
        <w:rPr>
          <w:rFonts w:ascii="Times New Roman" w:hAnsi="Times New Roman" w:cs="Times New Roman"/>
          <w:color w:val="000000" w:themeColor="text1"/>
          <w:lang w:val="es-ES"/>
        </w:rPr>
        <w:t xml:space="preserve"> sobre </w:t>
      </w:r>
      <w:r w:rsidR="003B7596" w:rsidRPr="0096658C">
        <w:rPr>
          <w:rFonts w:ascii="Times New Roman" w:hAnsi="Times New Roman" w:cs="Times New Roman"/>
          <w:color w:val="000000" w:themeColor="text1"/>
          <w:lang w:val="es-ES"/>
        </w:rPr>
        <w:t xml:space="preserve">los saberes que los sujetos creen que definen a la </w:t>
      </w:r>
      <w:r w:rsidR="004A3E1C" w:rsidRPr="0096658C">
        <w:rPr>
          <w:rFonts w:ascii="Times New Roman" w:hAnsi="Times New Roman" w:cs="Times New Roman"/>
          <w:color w:val="000000" w:themeColor="text1"/>
          <w:lang w:val="es-ES"/>
        </w:rPr>
        <w:t>violencia</w:t>
      </w:r>
      <w:r w:rsidR="00F4537A" w:rsidRPr="0096658C">
        <w:rPr>
          <w:rFonts w:ascii="Times New Roman" w:hAnsi="Times New Roman" w:cs="Times New Roman"/>
          <w:color w:val="000000" w:themeColor="text1"/>
          <w:lang w:val="es-ES"/>
        </w:rPr>
        <w:t xml:space="preserve">, </w:t>
      </w:r>
      <w:r w:rsidR="00497D2E" w:rsidRPr="0096658C">
        <w:rPr>
          <w:rFonts w:ascii="Times New Roman" w:hAnsi="Times New Roman" w:cs="Times New Roman"/>
          <w:color w:val="000000" w:themeColor="text1"/>
          <w:lang w:val="es-ES"/>
        </w:rPr>
        <w:t xml:space="preserve">sobre </w:t>
      </w:r>
      <w:r w:rsidR="00F4537A" w:rsidRPr="0096658C">
        <w:rPr>
          <w:rFonts w:ascii="Times New Roman" w:hAnsi="Times New Roman" w:cs="Times New Roman"/>
          <w:color w:val="000000" w:themeColor="text1"/>
          <w:lang w:val="es-ES"/>
        </w:rPr>
        <w:t xml:space="preserve">sus causas y </w:t>
      </w:r>
      <w:r w:rsidR="00497D2E" w:rsidRPr="0096658C">
        <w:rPr>
          <w:rFonts w:ascii="Times New Roman" w:hAnsi="Times New Roman" w:cs="Times New Roman"/>
          <w:color w:val="000000" w:themeColor="text1"/>
          <w:lang w:val="es-ES"/>
        </w:rPr>
        <w:t xml:space="preserve">sobre </w:t>
      </w:r>
      <w:r w:rsidR="00F4537A" w:rsidRPr="0096658C">
        <w:rPr>
          <w:rFonts w:ascii="Times New Roman" w:hAnsi="Times New Roman" w:cs="Times New Roman"/>
          <w:color w:val="000000" w:themeColor="text1"/>
          <w:lang w:val="es-ES"/>
        </w:rPr>
        <w:t xml:space="preserve">lo que esperan de esos saberes. </w:t>
      </w:r>
      <w:r w:rsidR="0004672A" w:rsidRPr="0096658C">
        <w:rPr>
          <w:rFonts w:ascii="Times New Roman" w:hAnsi="Times New Roman" w:cs="Times New Roman"/>
          <w:color w:val="000000" w:themeColor="text1"/>
          <w:lang w:val="es-ES"/>
        </w:rPr>
        <w:t xml:space="preserve">Un ejemplo: </w:t>
      </w:r>
      <w:r w:rsidR="009545AB" w:rsidRPr="0096658C">
        <w:rPr>
          <w:rFonts w:ascii="Times New Roman" w:hAnsi="Times New Roman" w:cs="Times New Roman"/>
          <w:color w:val="000000" w:themeColor="text1"/>
          <w:lang w:val="es-ES"/>
        </w:rPr>
        <w:t>un</w:t>
      </w:r>
      <w:r w:rsidR="0004672A" w:rsidRPr="0096658C">
        <w:rPr>
          <w:rFonts w:ascii="Times New Roman" w:hAnsi="Times New Roman" w:cs="Times New Roman"/>
          <w:color w:val="000000" w:themeColor="text1"/>
          <w:lang w:val="es-ES"/>
        </w:rPr>
        <w:t>a persona p</w:t>
      </w:r>
      <w:r w:rsidR="009545AB" w:rsidRPr="0096658C">
        <w:rPr>
          <w:rFonts w:ascii="Times New Roman" w:hAnsi="Times New Roman" w:cs="Times New Roman"/>
          <w:color w:val="000000" w:themeColor="text1"/>
          <w:lang w:val="es-ES"/>
        </w:rPr>
        <w:t>uede tener la creencia de</w:t>
      </w:r>
      <w:r w:rsidR="00497D2E" w:rsidRPr="0096658C">
        <w:rPr>
          <w:rFonts w:ascii="Times New Roman" w:hAnsi="Times New Roman" w:cs="Times New Roman"/>
          <w:color w:val="000000" w:themeColor="text1"/>
          <w:lang w:val="es-ES"/>
        </w:rPr>
        <w:t xml:space="preserve"> que la violencia es </w:t>
      </w:r>
      <w:r w:rsidR="005D165B" w:rsidRPr="0096658C">
        <w:rPr>
          <w:rFonts w:ascii="Times New Roman" w:hAnsi="Times New Roman" w:cs="Times New Roman"/>
          <w:color w:val="000000" w:themeColor="text1"/>
          <w:lang w:val="es-ES"/>
        </w:rPr>
        <w:t xml:space="preserve">ocasionada </w:t>
      </w:r>
      <w:r w:rsidR="00497D2E" w:rsidRPr="0096658C">
        <w:rPr>
          <w:rFonts w:ascii="Times New Roman" w:hAnsi="Times New Roman" w:cs="Times New Roman"/>
          <w:color w:val="000000" w:themeColor="text1"/>
          <w:lang w:val="es-ES"/>
        </w:rPr>
        <w:t xml:space="preserve">por la miseria en </w:t>
      </w:r>
      <w:r w:rsidR="0034191B" w:rsidRPr="0096658C">
        <w:rPr>
          <w:rFonts w:ascii="Times New Roman" w:hAnsi="Times New Roman" w:cs="Times New Roman"/>
          <w:color w:val="000000" w:themeColor="text1"/>
          <w:lang w:val="es-ES"/>
        </w:rPr>
        <w:t xml:space="preserve">la </w:t>
      </w:r>
      <w:r w:rsidR="00497D2E" w:rsidRPr="0096658C">
        <w:rPr>
          <w:rFonts w:ascii="Times New Roman" w:hAnsi="Times New Roman" w:cs="Times New Roman"/>
          <w:color w:val="000000" w:themeColor="text1"/>
          <w:lang w:val="es-ES"/>
        </w:rPr>
        <w:t xml:space="preserve">que </w:t>
      </w:r>
      <w:r w:rsidR="0034191B" w:rsidRPr="0096658C">
        <w:rPr>
          <w:rFonts w:ascii="Times New Roman" w:hAnsi="Times New Roman" w:cs="Times New Roman"/>
          <w:color w:val="000000" w:themeColor="text1"/>
          <w:lang w:val="es-ES"/>
        </w:rPr>
        <w:t>los pobladores de su comunidad</w:t>
      </w:r>
      <w:r w:rsidR="005D165B" w:rsidRPr="0096658C">
        <w:rPr>
          <w:rFonts w:ascii="Times New Roman" w:hAnsi="Times New Roman" w:cs="Times New Roman"/>
          <w:color w:val="000000" w:themeColor="text1"/>
          <w:lang w:val="es-ES"/>
        </w:rPr>
        <w:t xml:space="preserve"> viven</w:t>
      </w:r>
      <w:r w:rsidR="0034191B" w:rsidRPr="0096658C">
        <w:rPr>
          <w:rFonts w:ascii="Times New Roman" w:hAnsi="Times New Roman" w:cs="Times New Roman"/>
          <w:color w:val="000000" w:themeColor="text1"/>
          <w:lang w:val="es-ES"/>
        </w:rPr>
        <w:t>;</w:t>
      </w:r>
      <w:r w:rsidR="00497D2E" w:rsidRPr="0096658C">
        <w:rPr>
          <w:rFonts w:ascii="Times New Roman" w:hAnsi="Times New Roman" w:cs="Times New Roman"/>
          <w:color w:val="000000" w:themeColor="text1"/>
          <w:lang w:val="es-ES"/>
        </w:rPr>
        <w:t xml:space="preserve"> </w:t>
      </w:r>
      <w:r w:rsidR="005D165B" w:rsidRPr="0096658C">
        <w:rPr>
          <w:rFonts w:ascii="Times New Roman" w:hAnsi="Times New Roman" w:cs="Times New Roman"/>
          <w:color w:val="000000" w:themeColor="text1"/>
          <w:lang w:val="es-ES"/>
        </w:rPr>
        <w:t>por lo tanto</w:t>
      </w:r>
      <w:r w:rsidR="00831511" w:rsidRPr="0096658C">
        <w:rPr>
          <w:rFonts w:ascii="Times New Roman" w:hAnsi="Times New Roman" w:cs="Times New Roman"/>
          <w:color w:val="000000" w:themeColor="text1"/>
          <w:lang w:val="es-ES"/>
        </w:rPr>
        <w:t xml:space="preserve">, </w:t>
      </w:r>
      <w:r w:rsidR="005D165B" w:rsidRPr="0096658C">
        <w:rPr>
          <w:rFonts w:ascii="Times New Roman" w:hAnsi="Times New Roman" w:cs="Times New Roman"/>
          <w:color w:val="000000" w:themeColor="text1"/>
          <w:lang w:val="es-ES"/>
        </w:rPr>
        <w:t>el</w:t>
      </w:r>
      <w:r w:rsidR="00831511" w:rsidRPr="0096658C">
        <w:rPr>
          <w:rFonts w:ascii="Times New Roman" w:hAnsi="Times New Roman" w:cs="Times New Roman"/>
          <w:color w:val="000000" w:themeColor="text1"/>
          <w:lang w:val="es-ES"/>
        </w:rPr>
        <w:t xml:space="preserve"> mismo sujeto p</w:t>
      </w:r>
      <w:r w:rsidR="005D165B" w:rsidRPr="0096658C">
        <w:rPr>
          <w:rFonts w:ascii="Times New Roman" w:hAnsi="Times New Roman" w:cs="Times New Roman"/>
          <w:color w:val="000000" w:themeColor="text1"/>
          <w:lang w:val="es-ES"/>
        </w:rPr>
        <w:t>uede</w:t>
      </w:r>
      <w:r w:rsidR="00831511" w:rsidRPr="0096658C">
        <w:rPr>
          <w:rFonts w:ascii="Times New Roman" w:hAnsi="Times New Roman" w:cs="Times New Roman"/>
          <w:color w:val="000000" w:themeColor="text1"/>
          <w:lang w:val="es-ES"/>
        </w:rPr>
        <w:t xml:space="preserve"> creer que la manera de solucionar el problema</w:t>
      </w:r>
      <w:r w:rsidR="00CE09FA" w:rsidRPr="0096658C">
        <w:rPr>
          <w:rFonts w:ascii="Times New Roman" w:hAnsi="Times New Roman" w:cs="Times New Roman"/>
          <w:color w:val="000000" w:themeColor="text1"/>
          <w:lang w:val="es-ES"/>
        </w:rPr>
        <w:t xml:space="preserve"> </w:t>
      </w:r>
      <w:r w:rsidR="00945827" w:rsidRPr="0096658C">
        <w:rPr>
          <w:rFonts w:ascii="Times New Roman" w:hAnsi="Times New Roman" w:cs="Times New Roman"/>
          <w:color w:val="000000" w:themeColor="text1"/>
          <w:lang w:val="es-ES"/>
        </w:rPr>
        <w:t>es</w:t>
      </w:r>
      <w:r w:rsidR="00CE09FA" w:rsidRPr="0096658C">
        <w:rPr>
          <w:rFonts w:ascii="Times New Roman" w:hAnsi="Times New Roman" w:cs="Times New Roman"/>
          <w:color w:val="000000" w:themeColor="text1"/>
          <w:lang w:val="es-ES"/>
        </w:rPr>
        <w:t xml:space="preserve"> a través de la creación de</w:t>
      </w:r>
      <w:r w:rsidR="0062466B" w:rsidRPr="0096658C">
        <w:rPr>
          <w:rFonts w:ascii="Times New Roman" w:hAnsi="Times New Roman" w:cs="Times New Roman"/>
          <w:color w:val="000000" w:themeColor="text1"/>
          <w:lang w:val="es-ES"/>
        </w:rPr>
        <w:t xml:space="preserve"> empleo</w:t>
      </w:r>
      <w:r w:rsidR="00CE09FA" w:rsidRPr="0096658C">
        <w:rPr>
          <w:rFonts w:ascii="Times New Roman" w:hAnsi="Times New Roman" w:cs="Times New Roman"/>
          <w:color w:val="000000" w:themeColor="text1"/>
          <w:lang w:val="es-ES"/>
        </w:rPr>
        <w:t>s</w:t>
      </w:r>
      <w:r w:rsidR="0034191B" w:rsidRPr="0096658C">
        <w:rPr>
          <w:rFonts w:ascii="Times New Roman" w:hAnsi="Times New Roman" w:cs="Times New Roman"/>
          <w:color w:val="000000" w:themeColor="text1"/>
          <w:lang w:val="es-ES"/>
        </w:rPr>
        <w:t>, p</w:t>
      </w:r>
      <w:r w:rsidR="00945827" w:rsidRPr="0096658C">
        <w:rPr>
          <w:rFonts w:ascii="Times New Roman" w:hAnsi="Times New Roman" w:cs="Times New Roman"/>
          <w:color w:val="000000" w:themeColor="text1"/>
          <w:lang w:val="es-ES"/>
        </w:rPr>
        <w:t>or lo que</w:t>
      </w:r>
      <w:r w:rsidR="00426D90" w:rsidRPr="0096658C">
        <w:rPr>
          <w:rFonts w:ascii="Times New Roman" w:hAnsi="Times New Roman" w:cs="Times New Roman"/>
          <w:color w:val="000000" w:themeColor="text1"/>
          <w:lang w:val="es-ES"/>
        </w:rPr>
        <w:t xml:space="preserve"> se</w:t>
      </w:r>
      <w:r w:rsidR="003B7596" w:rsidRPr="0096658C">
        <w:rPr>
          <w:rFonts w:ascii="Times New Roman" w:hAnsi="Times New Roman" w:cs="Times New Roman"/>
          <w:color w:val="000000" w:themeColor="text1"/>
          <w:lang w:val="es-ES"/>
        </w:rPr>
        <w:t xml:space="preserve"> </w:t>
      </w:r>
      <w:r w:rsidR="00426D90" w:rsidRPr="0096658C">
        <w:rPr>
          <w:rFonts w:ascii="Times New Roman" w:hAnsi="Times New Roman" w:cs="Times New Roman"/>
          <w:color w:val="000000" w:themeColor="text1"/>
          <w:lang w:val="es-ES"/>
        </w:rPr>
        <w:t>requerir</w:t>
      </w:r>
      <w:r w:rsidR="00A1562A" w:rsidRPr="0096658C">
        <w:rPr>
          <w:rFonts w:ascii="Times New Roman" w:hAnsi="Times New Roman" w:cs="Times New Roman"/>
          <w:color w:val="000000" w:themeColor="text1"/>
          <w:lang w:val="es-ES"/>
        </w:rPr>
        <w:t>ía</w:t>
      </w:r>
      <w:r w:rsidR="00945827" w:rsidRPr="0096658C">
        <w:rPr>
          <w:rFonts w:ascii="Times New Roman" w:hAnsi="Times New Roman" w:cs="Times New Roman"/>
          <w:color w:val="000000" w:themeColor="text1"/>
          <w:lang w:val="es-ES"/>
        </w:rPr>
        <w:t xml:space="preserve">n </w:t>
      </w:r>
      <w:r w:rsidR="00A1562A" w:rsidRPr="0096658C">
        <w:rPr>
          <w:rFonts w:ascii="Times New Roman" w:hAnsi="Times New Roman" w:cs="Times New Roman"/>
          <w:color w:val="000000" w:themeColor="text1"/>
          <w:lang w:val="es-ES"/>
        </w:rPr>
        <w:t>ciertos profesionistas</w:t>
      </w:r>
      <w:r w:rsidR="00426D90" w:rsidRPr="0096658C">
        <w:rPr>
          <w:rFonts w:ascii="Times New Roman" w:hAnsi="Times New Roman" w:cs="Times New Roman"/>
          <w:color w:val="000000" w:themeColor="text1"/>
          <w:lang w:val="es-ES"/>
        </w:rPr>
        <w:t xml:space="preserve"> competentes para implementar</w:t>
      </w:r>
      <w:r w:rsidR="00945827" w:rsidRPr="0096658C">
        <w:rPr>
          <w:rFonts w:ascii="Times New Roman" w:hAnsi="Times New Roman" w:cs="Times New Roman"/>
          <w:color w:val="000000" w:themeColor="text1"/>
          <w:lang w:val="es-ES"/>
        </w:rPr>
        <w:t>lo, tal vez</w:t>
      </w:r>
      <w:r w:rsidR="00320049" w:rsidRPr="0096658C">
        <w:rPr>
          <w:rFonts w:ascii="Times New Roman" w:hAnsi="Times New Roman" w:cs="Times New Roman"/>
          <w:color w:val="000000" w:themeColor="text1"/>
          <w:lang w:val="es-ES"/>
        </w:rPr>
        <w:t xml:space="preserve"> políticos, economistas, empresarios, etc</w:t>
      </w:r>
      <w:r w:rsidR="00945827" w:rsidRPr="0096658C">
        <w:rPr>
          <w:rFonts w:ascii="Times New Roman" w:hAnsi="Times New Roman" w:cs="Times New Roman"/>
          <w:color w:val="000000" w:themeColor="text1"/>
          <w:lang w:val="es-ES"/>
        </w:rPr>
        <w:t>étera</w:t>
      </w:r>
      <w:r w:rsidR="00426D90" w:rsidRPr="0096658C">
        <w:rPr>
          <w:rFonts w:ascii="Times New Roman" w:hAnsi="Times New Roman" w:cs="Times New Roman"/>
          <w:color w:val="000000" w:themeColor="text1"/>
          <w:lang w:val="es-ES"/>
        </w:rPr>
        <w:t xml:space="preserve">. </w:t>
      </w:r>
      <w:r w:rsidR="004312AE" w:rsidRPr="0096658C">
        <w:rPr>
          <w:rFonts w:ascii="Times New Roman" w:hAnsi="Times New Roman" w:cs="Times New Roman"/>
          <w:color w:val="000000" w:themeColor="text1"/>
          <w:lang w:val="es-ES"/>
        </w:rPr>
        <w:t xml:space="preserve"> </w:t>
      </w:r>
    </w:p>
    <w:p w14:paraId="12C7A094" w14:textId="6A9E0AF4" w:rsidR="00E3450E" w:rsidRPr="0096658C" w:rsidRDefault="00923C6F" w:rsidP="00E45F16">
      <w:pPr>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La verdad es que</w:t>
      </w:r>
      <w:r w:rsidR="004A2AB0" w:rsidRPr="0096658C">
        <w:rPr>
          <w:rFonts w:ascii="Times New Roman" w:hAnsi="Times New Roman" w:cs="Times New Roman"/>
          <w:color w:val="000000" w:themeColor="text1"/>
          <w:lang w:val="es-ES"/>
        </w:rPr>
        <w:t xml:space="preserve"> el </w:t>
      </w:r>
      <w:r w:rsidRPr="0096658C">
        <w:rPr>
          <w:rFonts w:ascii="Times New Roman" w:hAnsi="Times New Roman" w:cs="Times New Roman"/>
          <w:color w:val="000000" w:themeColor="text1"/>
          <w:lang w:val="es-ES"/>
        </w:rPr>
        <w:t>problema</w:t>
      </w:r>
      <w:r w:rsidR="004A2AB0" w:rsidRPr="0096658C">
        <w:rPr>
          <w:rFonts w:ascii="Times New Roman" w:hAnsi="Times New Roman" w:cs="Times New Roman"/>
          <w:color w:val="000000" w:themeColor="text1"/>
          <w:lang w:val="es-ES"/>
        </w:rPr>
        <w:t xml:space="preserve"> </w:t>
      </w:r>
      <w:r w:rsidR="0053720E" w:rsidRPr="0096658C">
        <w:rPr>
          <w:rFonts w:ascii="Times New Roman" w:hAnsi="Times New Roman" w:cs="Times New Roman"/>
          <w:color w:val="000000" w:themeColor="text1"/>
          <w:lang w:val="es-ES"/>
        </w:rPr>
        <w:t>es m</w:t>
      </w:r>
      <w:r w:rsidR="00684C28" w:rsidRPr="0096658C">
        <w:rPr>
          <w:rFonts w:ascii="Times New Roman" w:hAnsi="Times New Roman" w:cs="Times New Roman"/>
          <w:color w:val="000000" w:themeColor="text1"/>
          <w:lang w:val="es-ES"/>
        </w:rPr>
        <w:t>ás complejo</w:t>
      </w:r>
      <w:r w:rsidRPr="0096658C">
        <w:rPr>
          <w:rFonts w:ascii="Times New Roman" w:hAnsi="Times New Roman" w:cs="Times New Roman"/>
          <w:color w:val="000000" w:themeColor="text1"/>
          <w:lang w:val="es-ES"/>
        </w:rPr>
        <w:t>. N</w:t>
      </w:r>
      <w:r w:rsidR="00684C28" w:rsidRPr="0096658C">
        <w:rPr>
          <w:rFonts w:ascii="Times New Roman" w:hAnsi="Times New Roman" w:cs="Times New Roman"/>
          <w:color w:val="000000" w:themeColor="text1"/>
          <w:lang w:val="es-ES"/>
        </w:rPr>
        <w:t>o se resuelve</w:t>
      </w:r>
      <w:r w:rsidR="004F4263" w:rsidRPr="0096658C">
        <w:rPr>
          <w:rFonts w:ascii="Times New Roman" w:hAnsi="Times New Roman" w:cs="Times New Roman"/>
          <w:color w:val="000000" w:themeColor="text1"/>
          <w:lang w:val="es-ES"/>
        </w:rPr>
        <w:t xml:space="preserve"> con</w:t>
      </w:r>
      <w:r w:rsidR="0053720E" w:rsidRPr="0096658C">
        <w:rPr>
          <w:rFonts w:ascii="Times New Roman" w:hAnsi="Times New Roman" w:cs="Times New Roman"/>
          <w:color w:val="000000" w:themeColor="text1"/>
          <w:lang w:val="es-ES"/>
        </w:rPr>
        <w:t xml:space="preserve"> un procedimiento</w:t>
      </w:r>
      <w:r w:rsidR="00494532" w:rsidRPr="0096658C">
        <w:rPr>
          <w:rFonts w:ascii="Times New Roman" w:hAnsi="Times New Roman" w:cs="Times New Roman"/>
          <w:color w:val="000000" w:themeColor="text1"/>
          <w:lang w:val="es-ES"/>
        </w:rPr>
        <w:t xml:space="preserve"> mecanismo-</w:t>
      </w:r>
      <w:r w:rsidR="004A2AB0" w:rsidRPr="0096658C">
        <w:rPr>
          <w:rFonts w:ascii="Times New Roman" w:hAnsi="Times New Roman" w:cs="Times New Roman"/>
          <w:color w:val="000000" w:themeColor="text1"/>
          <w:lang w:val="es-ES"/>
        </w:rPr>
        <w:t>causal</w:t>
      </w:r>
      <w:r w:rsidR="00D56171"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que combat</w:t>
      </w:r>
      <w:r w:rsidR="004F4263" w:rsidRPr="0096658C">
        <w:rPr>
          <w:rFonts w:ascii="Times New Roman" w:hAnsi="Times New Roman" w:cs="Times New Roman"/>
          <w:color w:val="000000" w:themeColor="text1"/>
          <w:lang w:val="es-ES"/>
        </w:rPr>
        <w:t>e</w:t>
      </w:r>
      <w:r w:rsidR="00D56171"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 xml:space="preserve">los </w:t>
      </w:r>
      <w:r w:rsidR="00D56171" w:rsidRPr="0096658C">
        <w:rPr>
          <w:rFonts w:ascii="Times New Roman" w:hAnsi="Times New Roman" w:cs="Times New Roman"/>
          <w:color w:val="000000" w:themeColor="text1"/>
          <w:lang w:val="es-ES"/>
        </w:rPr>
        <w:t xml:space="preserve">efectos </w:t>
      </w:r>
      <w:r w:rsidR="004F4263" w:rsidRPr="0096658C">
        <w:rPr>
          <w:rFonts w:ascii="Times New Roman" w:hAnsi="Times New Roman" w:cs="Times New Roman"/>
          <w:color w:val="000000" w:themeColor="text1"/>
          <w:lang w:val="es-ES"/>
        </w:rPr>
        <w:t>eliminando sus</w:t>
      </w:r>
      <w:r w:rsidR="00D56171" w:rsidRPr="0096658C">
        <w:rPr>
          <w:rFonts w:ascii="Times New Roman" w:hAnsi="Times New Roman" w:cs="Times New Roman"/>
          <w:color w:val="000000" w:themeColor="text1"/>
          <w:lang w:val="es-ES"/>
        </w:rPr>
        <w:t xml:space="preserve"> causas</w:t>
      </w:r>
      <w:r w:rsidR="004A2AB0" w:rsidRPr="0096658C">
        <w:rPr>
          <w:rFonts w:ascii="Times New Roman" w:hAnsi="Times New Roman" w:cs="Times New Roman"/>
          <w:color w:val="000000" w:themeColor="text1"/>
          <w:lang w:val="es-ES"/>
        </w:rPr>
        <w:t>.</w:t>
      </w:r>
      <w:r w:rsidR="00CA26C9" w:rsidRPr="0096658C">
        <w:rPr>
          <w:rFonts w:ascii="Times New Roman" w:hAnsi="Times New Roman" w:cs="Times New Roman"/>
          <w:color w:val="000000" w:themeColor="text1"/>
          <w:lang w:val="es-ES"/>
        </w:rPr>
        <w:t xml:space="preserve"> </w:t>
      </w:r>
      <w:r w:rsidR="004F4263" w:rsidRPr="0096658C">
        <w:rPr>
          <w:rFonts w:ascii="Times New Roman" w:hAnsi="Times New Roman" w:cs="Times New Roman"/>
          <w:color w:val="000000" w:themeColor="text1"/>
          <w:lang w:val="es-ES"/>
        </w:rPr>
        <w:t>L</w:t>
      </w:r>
      <w:r w:rsidR="00CA26C9" w:rsidRPr="0096658C">
        <w:rPr>
          <w:rFonts w:ascii="Times New Roman" w:hAnsi="Times New Roman" w:cs="Times New Roman"/>
          <w:color w:val="000000" w:themeColor="text1"/>
          <w:lang w:val="es-ES"/>
        </w:rPr>
        <w:t>as causas de la violencia pueden ser múltiples</w:t>
      </w:r>
      <w:r w:rsidR="004F4263" w:rsidRPr="0096658C">
        <w:rPr>
          <w:rFonts w:ascii="Times New Roman" w:hAnsi="Times New Roman" w:cs="Times New Roman"/>
          <w:color w:val="000000" w:themeColor="text1"/>
          <w:lang w:val="es-ES"/>
        </w:rPr>
        <w:t xml:space="preserve"> y</w:t>
      </w:r>
      <w:r w:rsidR="00CA26C9" w:rsidRPr="0096658C">
        <w:rPr>
          <w:rFonts w:ascii="Times New Roman" w:hAnsi="Times New Roman" w:cs="Times New Roman"/>
          <w:color w:val="000000" w:themeColor="text1"/>
          <w:lang w:val="es-ES"/>
        </w:rPr>
        <w:t xml:space="preserve"> </w:t>
      </w:r>
      <w:r w:rsidR="004F4263" w:rsidRPr="0096658C">
        <w:rPr>
          <w:rFonts w:ascii="Times New Roman" w:hAnsi="Times New Roman" w:cs="Times New Roman"/>
          <w:color w:val="000000" w:themeColor="text1"/>
          <w:lang w:val="es-ES"/>
        </w:rPr>
        <w:t>variadas</w:t>
      </w:r>
      <w:r w:rsidR="00566B87" w:rsidRPr="0096658C">
        <w:rPr>
          <w:rFonts w:ascii="Times New Roman" w:hAnsi="Times New Roman" w:cs="Times New Roman"/>
          <w:color w:val="000000" w:themeColor="text1"/>
          <w:lang w:val="es-ES"/>
        </w:rPr>
        <w:t xml:space="preserve">; </w:t>
      </w:r>
      <w:r w:rsidR="00B158EF" w:rsidRPr="0096658C">
        <w:rPr>
          <w:rFonts w:ascii="Times New Roman" w:hAnsi="Times New Roman" w:cs="Times New Roman"/>
          <w:color w:val="000000" w:themeColor="text1"/>
          <w:lang w:val="es-ES"/>
        </w:rPr>
        <w:t xml:space="preserve">no siempre </w:t>
      </w:r>
      <w:r w:rsidR="004050A7" w:rsidRPr="0096658C">
        <w:rPr>
          <w:rFonts w:ascii="Times New Roman" w:hAnsi="Times New Roman" w:cs="Times New Roman"/>
          <w:color w:val="000000" w:themeColor="text1"/>
          <w:lang w:val="es-ES"/>
        </w:rPr>
        <w:t>coinciden</w:t>
      </w:r>
      <w:r w:rsidR="00B158EF" w:rsidRPr="0096658C">
        <w:rPr>
          <w:rFonts w:ascii="Times New Roman" w:hAnsi="Times New Roman" w:cs="Times New Roman"/>
          <w:color w:val="000000" w:themeColor="text1"/>
          <w:lang w:val="es-ES"/>
        </w:rPr>
        <w:t xml:space="preserve"> las estrategias de atención y </w:t>
      </w:r>
      <w:r w:rsidR="00466448" w:rsidRPr="0096658C">
        <w:rPr>
          <w:rFonts w:ascii="Times New Roman" w:hAnsi="Times New Roman" w:cs="Times New Roman"/>
          <w:color w:val="000000" w:themeColor="text1"/>
          <w:lang w:val="es-ES"/>
        </w:rPr>
        <w:t xml:space="preserve">de </w:t>
      </w:r>
      <w:r w:rsidR="00B158EF" w:rsidRPr="0096658C">
        <w:rPr>
          <w:rFonts w:ascii="Times New Roman" w:hAnsi="Times New Roman" w:cs="Times New Roman"/>
          <w:color w:val="000000" w:themeColor="text1"/>
          <w:lang w:val="es-ES"/>
        </w:rPr>
        <w:t xml:space="preserve">prevención con las disposiciones de los sujetos objeto de </w:t>
      </w:r>
      <w:r w:rsidR="004050A7" w:rsidRPr="0096658C">
        <w:rPr>
          <w:rFonts w:ascii="Times New Roman" w:hAnsi="Times New Roman" w:cs="Times New Roman"/>
          <w:color w:val="000000" w:themeColor="text1"/>
          <w:lang w:val="es-ES"/>
        </w:rPr>
        <w:t>dichas</w:t>
      </w:r>
      <w:r w:rsidR="00B158EF" w:rsidRPr="0096658C">
        <w:rPr>
          <w:rFonts w:ascii="Times New Roman" w:hAnsi="Times New Roman" w:cs="Times New Roman"/>
          <w:color w:val="000000" w:themeColor="text1"/>
          <w:lang w:val="es-ES"/>
        </w:rPr>
        <w:t xml:space="preserve"> </w:t>
      </w:r>
      <w:r w:rsidR="00D84AF6" w:rsidRPr="0096658C">
        <w:rPr>
          <w:rFonts w:ascii="Times New Roman" w:hAnsi="Times New Roman" w:cs="Times New Roman"/>
          <w:color w:val="000000" w:themeColor="text1"/>
          <w:lang w:val="es-ES"/>
        </w:rPr>
        <w:t>estrategias</w:t>
      </w:r>
      <w:r w:rsidR="00B158EF" w:rsidRPr="0096658C">
        <w:rPr>
          <w:rFonts w:ascii="Times New Roman" w:hAnsi="Times New Roman" w:cs="Times New Roman"/>
          <w:color w:val="000000" w:themeColor="text1"/>
          <w:lang w:val="es-ES"/>
        </w:rPr>
        <w:t>.</w:t>
      </w:r>
      <w:r w:rsidR="00D84AF6" w:rsidRPr="0096658C">
        <w:rPr>
          <w:rFonts w:ascii="Times New Roman" w:hAnsi="Times New Roman" w:cs="Times New Roman"/>
          <w:color w:val="000000" w:themeColor="text1"/>
          <w:lang w:val="es-ES"/>
        </w:rPr>
        <w:t xml:space="preserve"> </w:t>
      </w:r>
      <w:r w:rsidR="004050A7" w:rsidRPr="0096658C">
        <w:rPr>
          <w:rFonts w:ascii="Times New Roman" w:hAnsi="Times New Roman" w:cs="Times New Roman"/>
          <w:color w:val="000000" w:themeColor="text1"/>
          <w:lang w:val="es-ES"/>
        </w:rPr>
        <w:t>Por ejemplo, imaginemos el caso de un</w:t>
      </w:r>
      <w:r w:rsidR="00231FD0" w:rsidRPr="0096658C">
        <w:rPr>
          <w:rFonts w:ascii="Times New Roman" w:hAnsi="Times New Roman" w:cs="Times New Roman"/>
          <w:color w:val="000000" w:themeColor="text1"/>
        </w:rPr>
        <w:t xml:space="preserve"> psicólogo</w:t>
      </w:r>
      <w:r w:rsidR="00452C19" w:rsidRPr="0096658C">
        <w:rPr>
          <w:rFonts w:ascii="Times New Roman" w:hAnsi="Times New Roman" w:cs="Times New Roman"/>
          <w:color w:val="000000" w:themeColor="text1"/>
        </w:rPr>
        <w:t xml:space="preserve"> social</w:t>
      </w:r>
      <w:r w:rsidR="00231FD0" w:rsidRPr="0096658C">
        <w:rPr>
          <w:rFonts w:ascii="Times New Roman" w:hAnsi="Times New Roman" w:cs="Times New Roman"/>
          <w:color w:val="000000" w:themeColor="text1"/>
        </w:rPr>
        <w:t xml:space="preserve"> que </w:t>
      </w:r>
      <w:r w:rsidR="004050A7" w:rsidRPr="0096658C">
        <w:rPr>
          <w:rFonts w:ascii="Times New Roman" w:hAnsi="Times New Roman" w:cs="Times New Roman"/>
          <w:color w:val="000000" w:themeColor="text1"/>
        </w:rPr>
        <w:t>realiza</w:t>
      </w:r>
      <w:r w:rsidR="00231FD0" w:rsidRPr="0096658C">
        <w:rPr>
          <w:rFonts w:ascii="Times New Roman" w:hAnsi="Times New Roman" w:cs="Times New Roman"/>
          <w:color w:val="000000" w:themeColor="text1"/>
        </w:rPr>
        <w:t xml:space="preserve"> trab</w:t>
      </w:r>
      <w:r w:rsidR="00146646" w:rsidRPr="0096658C">
        <w:rPr>
          <w:rFonts w:ascii="Times New Roman" w:hAnsi="Times New Roman" w:cs="Times New Roman"/>
          <w:color w:val="000000" w:themeColor="text1"/>
        </w:rPr>
        <w:t xml:space="preserve">ajo de campo en una comunidad </w:t>
      </w:r>
      <w:r w:rsidR="00231FD0" w:rsidRPr="0096658C">
        <w:rPr>
          <w:rFonts w:ascii="Times New Roman" w:hAnsi="Times New Roman" w:cs="Times New Roman"/>
          <w:color w:val="000000" w:themeColor="text1"/>
        </w:rPr>
        <w:t xml:space="preserve">donde </w:t>
      </w:r>
      <w:r w:rsidR="004050A7" w:rsidRPr="0096658C">
        <w:rPr>
          <w:rFonts w:ascii="Times New Roman" w:hAnsi="Times New Roman" w:cs="Times New Roman"/>
          <w:color w:val="000000" w:themeColor="text1"/>
        </w:rPr>
        <w:t>los</w:t>
      </w:r>
      <w:r w:rsidR="00231FD0" w:rsidRPr="0096658C">
        <w:rPr>
          <w:rFonts w:ascii="Times New Roman" w:hAnsi="Times New Roman" w:cs="Times New Roman"/>
          <w:color w:val="000000" w:themeColor="text1"/>
        </w:rPr>
        <w:t xml:space="preserve"> problemas </w:t>
      </w:r>
      <w:r w:rsidR="004050A7" w:rsidRPr="0096658C">
        <w:rPr>
          <w:rFonts w:ascii="Times New Roman" w:hAnsi="Times New Roman" w:cs="Times New Roman"/>
          <w:color w:val="000000" w:themeColor="text1"/>
        </w:rPr>
        <w:t>los</w:t>
      </w:r>
      <w:r w:rsidR="00231FD0" w:rsidRPr="0096658C">
        <w:rPr>
          <w:rFonts w:ascii="Times New Roman" w:hAnsi="Times New Roman" w:cs="Times New Roman"/>
          <w:color w:val="000000" w:themeColor="text1"/>
        </w:rPr>
        <w:t xml:space="preserve"> </w:t>
      </w:r>
      <w:r w:rsidR="00610467" w:rsidRPr="0096658C">
        <w:rPr>
          <w:rFonts w:ascii="Times New Roman" w:hAnsi="Times New Roman" w:cs="Times New Roman"/>
          <w:color w:val="000000" w:themeColor="text1"/>
        </w:rPr>
        <w:t xml:space="preserve">suele </w:t>
      </w:r>
      <w:r w:rsidR="00231FD0" w:rsidRPr="0096658C">
        <w:rPr>
          <w:rFonts w:ascii="Times New Roman" w:hAnsi="Times New Roman" w:cs="Times New Roman"/>
          <w:color w:val="000000" w:themeColor="text1"/>
        </w:rPr>
        <w:t>res</w:t>
      </w:r>
      <w:r w:rsidR="00610467" w:rsidRPr="0096658C">
        <w:rPr>
          <w:rFonts w:ascii="Times New Roman" w:hAnsi="Times New Roman" w:cs="Times New Roman"/>
          <w:color w:val="000000" w:themeColor="text1"/>
        </w:rPr>
        <w:t>olver</w:t>
      </w:r>
      <w:r w:rsidR="00231FD0" w:rsidRPr="0096658C">
        <w:rPr>
          <w:rFonts w:ascii="Times New Roman" w:hAnsi="Times New Roman" w:cs="Times New Roman"/>
          <w:color w:val="000000" w:themeColor="text1"/>
        </w:rPr>
        <w:t xml:space="preserve"> el párroco; este psicólogo </w:t>
      </w:r>
      <w:r w:rsidR="004050A7" w:rsidRPr="0096658C">
        <w:rPr>
          <w:rFonts w:ascii="Times New Roman" w:hAnsi="Times New Roman" w:cs="Times New Roman"/>
          <w:color w:val="000000" w:themeColor="text1"/>
        </w:rPr>
        <w:t>tiene</w:t>
      </w:r>
      <w:r w:rsidR="00231FD0" w:rsidRPr="0096658C">
        <w:rPr>
          <w:rFonts w:ascii="Times New Roman" w:hAnsi="Times New Roman" w:cs="Times New Roman"/>
          <w:color w:val="000000" w:themeColor="text1"/>
        </w:rPr>
        <w:t xml:space="preserve"> un proyecto asistencial que implica </w:t>
      </w:r>
      <w:r w:rsidR="00DC7E61" w:rsidRPr="0096658C">
        <w:rPr>
          <w:rFonts w:ascii="Times New Roman" w:hAnsi="Times New Roman" w:cs="Times New Roman"/>
          <w:color w:val="000000" w:themeColor="text1"/>
        </w:rPr>
        <w:t>una</w:t>
      </w:r>
      <w:r w:rsidR="00231FD0" w:rsidRPr="0096658C">
        <w:rPr>
          <w:rFonts w:ascii="Times New Roman" w:hAnsi="Times New Roman" w:cs="Times New Roman"/>
          <w:color w:val="000000" w:themeColor="text1"/>
        </w:rPr>
        <w:t xml:space="preserve"> intervención</w:t>
      </w:r>
      <w:r w:rsidR="001D05CD" w:rsidRPr="0096658C">
        <w:rPr>
          <w:rFonts w:ascii="Times New Roman" w:hAnsi="Times New Roman" w:cs="Times New Roman"/>
          <w:color w:val="000000" w:themeColor="text1"/>
        </w:rPr>
        <w:t xml:space="preserve"> terapéutica psicológica</w:t>
      </w:r>
      <w:r w:rsidR="00DC7E61" w:rsidRPr="0096658C">
        <w:rPr>
          <w:rFonts w:ascii="Times New Roman" w:hAnsi="Times New Roman" w:cs="Times New Roman"/>
          <w:color w:val="000000" w:themeColor="text1"/>
        </w:rPr>
        <w:t>.</w:t>
      </w:r>
      <w:r w:rsidR="001D05CD" w:rsidRPr="0096658C">
        <w:rPr>
          <w:rFonts w:ascii="Times New Roman" w:hAnsi="Times New Roman" w:cs="Times New Roman"/>
          <w:color w:val="000000" w:themeColor="text1"/>
        </w:rPr>
        <w:t xml:space="preserve"> ¿C</w:t>
      </w:r>
      <w:r w:rsidR="00231FD0" w:rsidRPr="0096658C">
        <w:rPr>
          <w:rFonts w:ascii="Times New Roman" w:hAnsi="Times New Roman" w:cs="Times New Roman"/>
          <w:color w:val="000000" w:themeColor="text1"/>
        </w:rPr>
        <w:t xml:space="preserve">uál </w:t>
      </w:r>
      <w:r w:rsidR="00DC7E61" w:rsidRPr="0096658C">
        <w:rPr>
          <w:rFonts w:ascii="Times New Roman" w:hAnsi="Times New Roman" w:cs="Times New Roman"/>
          <w:color w:val="000000" w:themeColor="text1"/>
        </w:rPr>
        <w:t>es</w:t>
      </w:r>
      <w:r w:rsidR="00231FD0" w:rsidRPr="0096658C">
        <w:rPr>
          <w:rFonts w:ascii="Times New Roman" w:hAnsi="Times New Roman" w:cs="Times New Roman"/>
          <w:color w:val="000000" w:themeColor="text1"/>
        </w:rPr>
        <w:t xml:space="preserve"> el resultado </w:t>
      </w:r>
      <w:r w:rsidR="00DC7E61" w:rsidRPr="0096658C">
        <w:rPr>
          <w:rFonts w:ascii="Times New Roman" w:hAnsi="Times New Roman" w:cs="Times New Roman"/>
          <w:color w:val="000000" w:themeColor="text1"/>
        </w:rPr>
        <w:t>de</w:t>
      </w:r>
      <w:r w:rsidR="00231FD0" w:rsidRPr="0096658C">
        <w:rPr>
          <w:rFonts w:ascii="Times New Roman" w:hAnsi="Times New Roman" w:cs="Times New Roman"/>
          <w:color w:val="000000" w:themeColor="text1"/>
        </w:rPr>
        <w:t xml:space="preserve"> esta </w:t>
      </w:r>
      <w:r w:rsidR="00231FD0" w:rsidRPr="0096658C">
        <w:rPr>
          <w:rFonts w:ascii="Times New Roman" w:hAnsi="Times New Roman" w:cs="Times New Roman"/>
          <w:i/>
          <w:color w:val="000000" w:themeColor="text1"/>
        </w:rPr>
        <w:t>disimetría</w:t>
      </w:r>
      <w:r w:rsidR="00231FD0" w:rsidRPr="0096658C">
        <w:rPr>
          <w:rFonts w:ascii="Times New Roman" w:hAnsi="Times New Roman" w:cs="Times New Roman"/>
          <w:color w:val="000000" w:themeColor="text1"/>
        </w:rPr>
        <w:t xml:space="preserve">? </w:t>
      </w:r>
      <w:r w:rsidR="00DC7E61" w:rsidRPr="0096658C">
        <w:rPr>
          <w:rFonts w:ascii="Times New Roman" w:hAnsi="Times New Roman" w:cs="Times New Roman"/>
          <w:color w:val="000000" w:themeColor="text1"/>
        </w:rPr>
        <w:t xml:space="preserve">No solamente </w:t>
      </w:r>
      <w:r w:rsidR="00231FD0" w:rsidRPr="0096658C">
        <w:rPr>
          <w:rFonts w:ascii="Times New Roman" w:hAnsi="Times New Roman" w:cs="Times New Roman"/>
          <w:color w:val="000000" w:themeColor="text1"/>
        </w:rPr>
        <w:t xml:space="preserve">el fracaso del proyecto, </w:t>
      </w:r>
      <w:r w:rsidR="00DC7E61" w:rsidRPr="0096658C">
        <w:rPr>
          <w:rFonts w:ascii="Times New Roman" w:hAnsi="Times New Roman" w:cs="Times New Roman"/>
          <w:color w:val="000000" w:themeColor="text1"/>
        </w:rPr>
        <w:t>sino también</w:t>
      </w:r>
      <w:r w:rsidR="00231FD0" w:rsidRPr="0096658C">
        <w:rPr>
          <w:rFonts w:ascii="Times New Roman" w:hAnsi="Times New Roman" w:cs="Times New Roman"/>
          <w:color w:val="000000" w:themeColor="text1"/>
        </w:rPr>
        <w:t xml:space="preserve"> una transgresión frontal </w:t>
      </w:r>
      <w:r w:rsidR="00DC7E61" w:rsidRPr="0096658C">
        <w:rPr>
          <w:rFonts w:ascii="Times New Roman" w:hAnsi="Times New Roman" w:cs="Times New Roman"/>
          <w:color w:val="000000" w:themeColor="text1"/>
        </w:rPr>
        <w:t>de</w:t>
      </w:r>
      <w:r w:rsidR="00231FD0" w:rsidRPr="0096658C">
        <w:rPr>
          <w:rFonts w:ascii="Times New Roman" w:hAnsi="Times New Roman" w:cs="Times New Roman"/>
          <w:color w:val="000000" w:themeColor="text1"/>
        </w:rPr>
        <w:t xml:space="preserve"> las formas de organización de la </w:t>
      </w:r>
      <w:r w:rsidR="00231FD0" w:rsidRPr="0096658C">
        <w:rPr>
          <w:rFonts w:ascii="Times New Roman" w:hAnsi="Times New Roman" w:cs="Times New Roman"/>
          <w:color w:val="000000" w:themeColor="text1"/>
        </w:rPr>
        <w:lastRenderedPageBreak/>
        <w:t xml:space="preserve">comunidad. </w:t>
      </w:r>
      <w:r w:rsidR="00DC7E61" w:rsidRPr="0096658C">
        <w:rPr>
          <w:rFonts w:ascii="Times New Roman" w:hAnsi="Times New Roman" w:cs="Times New Roman"/>
          <w:color w:val="000000" w:themeColor="text1"/>
        </w:rPr>
        <w:t>E</w:t>
      </w:r>
      <w:r w:rsidR="00231FD0" w:rsidRPr="0096658C">
        <w:rPr>
          <w:rFonts w:ascii="Times New Roman" w:hAnsi="Times New Roman" w:cs="Times New Roman"/>
          <w:color w:val="000000" w:themeColor="text1"/>
        </w:rPr>
        <w:t xml:space="preserve">s </w:t>
      </w:r>
      <w:r w:rsidR="001C29FF" w:rsidRPr="0096658C">
        <w:rPr>
          <w:rFonts w:ascii="Times New Roman" w:hAnsi="Times New Roman" w:cs="Times New Roman"/>
          <w:color w:val="000000" w:themeColor="text1"/>
        </w:rPr>
        <w:t xml:space="preserve">muy probable que en un trabajo de campo o </w:t>
      </w:r>
      <w:r w:rsidR="00B341A7" w:rsidRPr="0096658C">
        <w:rPr>
          <w:rFonts w:ascii="Times New Roman" w:hAnsi="Times New Roman" w:cs="Times New Roman"/>
          <w:color w:val="000000" w:themeColor="text1"/>
        </w:rPr>
        <w:t xml:space="preserve">en </w:t>
      </w:r>
      <w:r w:rsidR="001C29FF" w:rsidRPr="0096658C">
        <w:rPr>
          <w:rFonts w:ascii="Times New Roman" w:hAnsi="Times New Roman" w:cs="Times New Roman"/>
          <w:color w:val="000000" w:themeColor="text1"/>
        </w:rPr>
        <w:t xml:space="preserve">un proyecto de intervención </w:t>
      </w:r>
      <w:r w:rsidR="00231FD0" w:rsidRPr="0096658C">
        <w:rPr>
          <w:rFonts w:ascii="Times New Roman" w:hAnsi="Times New Roman" w:cs="Times New Roman"/>
          <w:color w:val="000000" w:themeColor="text1"/>
        </w:rPr>
        <w:t>los psicólogos sociales, antropólogos, sociólog</w:t>
      </w:r>
      <w:r w:rsidR="001C29FF" w:rsidRPr="0096658C">
        <w:rPr>
          <w:rFonts w:ascii="Times New Roman" w:hAnsi="Times New Roman" w:cs="Times New Roman"/>
          <w:color w:val="000000" w:themeColor="text1"/>
        </w:rPr>
        <w:t>os, educadores sexuales, etc</w:t>
      </w:r>
      <w:r w:rsidR="000E491A" w:rsidRPr="0096658C">
        <w:rPr>
          <w:rFonts w:ascii="Times New Roman" w:hAnsi="Times New Roman" w:cs="Times New Roman"/>
          <w:color w:val="000000" w:themeColor="text1"/>
        </w:rPr>
        <w:t>étera</w:t>
      </w:r>
      <w:r w:rsidR="001C29FF" w:rsidRPr="0096658C">
        <w:rPr>
          <w:rFonts w:ascii="Times New Roman" w:hAnsi="Times New Roman" w:cs="Times New Roman"/>
          <w:color w:val="000000" w:themeColor="text1"/>
        </w:rPr>
        <w:t>,</w:t>
      </w:r>
      <w:r w:rsidR="00231FD0" w:rsidRPr="0096658C">
        <w:rPr>
          <w:rFonts w:ascii="Times New Roman" w:hAnsi="Times New Roman" w:cs="Times New Roman"/>
          <w:color w:val="000000" w:themeColor="text1"/>
        </w:rPr>
        <w:t xml:space="preserve"> se enfrent</w:t>
      </w:r>
      <w:r w:rsidR="00610467" w:rsidRPr="0096658C">
        <w:rPr>
          <w:rFonts w:ascii="Times New Roman" w:hAnsi="Times New Roman" w:cs="Times New Roman"/>
          <w:color w:val="000000" w:themeColor="text1"/>
        </w:rPr>
        <w:t>e</w:t>
      </w:r>
      <w:r w:rsidR="001C29FF" w:rsidRPr="0096658C">
        <w:rPr>
          <w:rFonts w:ascii="Times New Roman" w:hAnsi="Times New Roman" w:cs="Times New Roman"/>
          <w:color w:val="000000" w:themeColor="text1"/>
        </w:rPr>
        <w:t>n</w:t>
      </w:r>
      <w:r w:rsidR="00321F36" w:rsidRPr="0096658C">
        <w:rPr>
          <w:rFonts w:ascii="Times New Roman" w:hAnsi="Times New Roman" w:cs="Times New Roman"/>
          <w:color w:val="000000" w:themeColor="text1"/>
        </w:rPr>
        <w:t xml:space="preserve"> </w:t>
      </w:r>
      <w:r w:rsidR="000E491A" w:rsidRPr="0096658C">
        <w:rPr>
          <w:rFonts w:ascii="Times New Roman" w:hAnsi="Times New Roman" w:cs="Times New Roman"/>
          <w:color w:val="000000" w:themeColor="text1"/>
        </w:rPr>
        <w:t xml:space="preserve">a </w:t>
      </w:r>
      <w:r w:rsidR="00321F36" w:rsidRPr="0096658C">
        <w:rPr>
          <w:rFonts w:ascii="Times New Roman" w:hAnsi="Times New Roman" w:cs="Times New Roman"/>
          <w:color w:val="000000" w:themeColor="text1"/>
        </w:rPr>
        <w:t>estas condiciones</w:t>
      </w:r>
      <w:r w:rsidR="00231FD0" w:rsidRPr="0096658C">
        <w:rPr>
          <w:rFonts w:ascii="Times New Roman" w:hAnsi="Times New Roman" w:cs="Times New Roman"/>
          <w:color w:val="000000" w:themeColor="text1"/>
        </w:rPr>
        <w:t>.</w:t>
      </w:r>
      <w:r w:rsidR="00231FD0" w:rsidRPr="0096658C">
        <w:rPr>
          <w:rStyle w:val="Refdenotaalpie"/>
          <w:rFonts w:ascii="Times New Roman" w:hAnsi="Times New Roman" w:cs="Times New Roman"/>
          <w:color w:val="000000" w:themeColor="text1"/>
        </w:rPr>
        <w:footnoteReference w:id="1"/>
      </w:r>
      <w:r w:rsidR="000E7ACC" w:rsidRPr="0096658C">
        <w:rPr>
          <w:rFonts w:ascii="Times New Roman" w:hAnsi="Times New Roman" w:cs="Times New Roman"/>
          <w:color w:val="000000" w:themeColor="text1"/>
        </w:rPr>
        <w:t xml:space="preserve"> Por esta razón, </w:t>
      </w:r>
      <w:r w:rsidR="00610467" w:rsidRPr="0096658C">
        <w:rPr>
          <w:rFonts w:ascii="Times New Roman" w:hAnsi="Times New Roman" w:cs="Times New Roman"/>
          <w:color w:val="000000" w:themeColor="text1"/>
        </w:rPr>
        <w:t>está</w:t>
      </w:r>
      <w:r w:rsidR="000E7ACC" w:rsidRPr="0096658C">
        <w:rPr>
          <w:rFonts w:ascii="Times New Roman" w:hAnsi="Times New Roman" w:cs="Times New Roman"/>
          <w:color w:val="000000" w:themeColor="text1"/>
        </w:rPr>
        <w:t xml:space="preserve"> justifica</w:t>
      </w:r>
      <w:r w:rsidR="00610467" w:rsidRPr="0096658C">
        <w:rPr>
          <w:rFonts w:ascii="Times New Roman" w:hAnsi="Times New Roman" w:cs="Times New Roman"/>
          <w:color w:val="000000" w:themeColor="text1"/>
        </w:rPr>
        <w:t>do</w:t>
      </w:r>
      <w:r w:rsidR="00B77B97" w:rsidRPr="0096658C">
        <w:rPr>
          <w:rFonts w:ascii="Times New Roman" w:hAnsi="Times New Roman" w:cs="Times New Roman"/>
          <w:color w:val="000000" w:themeColor="text1"/>
        </w:rPr>
        <w:t xml:space="preserve"> </w:t>
      </w:r>
      <w:r w:rsidR="000E7ACC" w:rsidRPr="0096658C">
        <w:rPr>
          <w:rFonts w:ascii="Times New Roman" w:hAnsi="Times New Roman" w:cs="Times New Roman"/>
          <w:color w:val="000000" w:themeColor="text1"/>
        </w:rPr>
        <w:t xml:space="preserve">problematizar el encuentro entre diferentes formas de entender el mundo </w:t>
      </w:r>
      <w:r w:rsidR="003D6595" w:rsidRPr="0096658C">
        <w:rPr>
          <w:rFonts w:ascii="Times New Roman" w:hAnsi="Times New Roman" w:cs="Times New Roman"/>
          <w:color w:val="000000" w:themeColor="text1"/>
        </w:rPr>
        <w:t>y, a</w:t>
      </w:r>
      <w:r w:rsidR="00610467" w:rsidRPr="0096658C">
        <w:rPr>
          <w:rFonts w:ascii="Times New Roman" w:hAnsi="Times New Roman" w:cs="Times New Roman"/>
          <w:color w:val="000000" w:themeColor="text1"/>
        </w:rPr>
        <w:t>demás</w:t>
      </w:r>
      <w:r w:rsidR="003D6595" w:rsidRPr="0096658C">
        <w:rPr>
          <w:rFonts w:ascii="Times New Roman" w:hAnsi="Times New Roman" w:cs="Times New Roman"/>
          <w:color w:val="000000" w:themeColor="text1"/>
        </w:rPr>
        <w:t xml:space="preserve">, plantear algunas pautas dialógicas </w:t>
      </w:r>
      <w:r w:rsidR="00664BB9" w:rsidRPr="0096658C">
        <w:rPr>
          <w:rFonts w:ascii="Times New Roman" w:hAnsi="Times New Roman" w:cs="Times New Roman"/>
          <w:color w:val="000000" w:themeColor="text1"/>
        </w:rPr>
        <w:t>para un entendimiento</w:t>
      </w:r>
      <w:r w:rsidR="00071917" w:rsidRPr="0096658C">
        <w:rPr>
          <w:rFonts w:ascii="Times New Roman" w:hAnsi="Times New Roman" w:cs="Times New Roman"/>
          <w:color w:val="000000" w:themeColor="text1"/>
        </w:rPr>
        <w:t>.</w:t>
      </w:r>
    </w:p>
    <w:p w14:paraId="73E9F4A2" w14:textId="50A9E883" w:rsidR="00151451" w:rsidRPr="0096658C" w:rsidRDefault="00B04130" w:rsidP="00096BD7">
      <w:pPr>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Para ejemplificar lo anterior en un caso particular, analizamos cómo se establece cierta simetría y asimetría entre las formas de concebir la violencia por parte de los individuos y las formas en que se cree -quizá por parte de instituciones gubernamentales, educativas, entre otras- se debería preve</w:t>
      </w:r>
      <w:r w:rsidR="00B05C8B" w:rsidRPr="0096658C">
        <w:rPr>
          <w:rFonts w:ascii="Times New Roman" w:hAnsi="Times New Roman" w:cs="Times New Roman"/>
          <w:color w:val="000000" w:themeColor="text1"/>
          <w:lang w:val="es-ES"/>
        </w:rPr>
        <w:t>nir</w:t>
      </w:r>
      <w:r w:rsidRPr="0096658C">
        <w:rPr>
          <w:rFonts w:ascii="Times New Roman" w:hAnsi="Times New Roman" w:cs="Times New Roman"/>
          <w:color w:val="000000" w:themeColor="text1"/>
          <w:lang w:val="es-ES"/>
        </w:rPr>
        <w:t xml:space="preserve"> y atender. En otras palabras, discutir las formas en que los individuos se piensan -hacen experiencia de sí mismo</w:t>
      </w:r>
      <w:r w:rsidR="00B05C8B" w:rsidRPr="0096658C">
        <w:rPr>
          <w:rFonts w:ascii="Times New Roman" w:hAnsi="Times New Roman" w:cs="Times New Roman"/>
          <w:color w:val="000000" w:themeColor="text1"/>
          <w:lang w:val="es-ES"/>
        </w:rPr>
        <w:t>s</w:t>
      </w:r>
      <w:r w:rsidRPr="0096658C">
        <w:rPr>
          <w:rFonts w:ascii="Times New Roman" w:hAnsi="Times New Roman" w:cs="Times New Roman"/>
          <w:color w:val="000000" w:themeColor="text1"/>
          <w:lang w:val="es-ES"/>
        </w:rPr>
        <w:t xml:space="preserve">- dentro de cierto </w:t>
      </w:r>
      <w:r w:rsidRPr="0096658C">
        <w:rPr>
          <w:rFonts w:ascii="Times New Roman" w:hAnsi="Times New Roman" w:cs="Times New Roman"/>
          <w:i/>
          <w:color w:val="000000" w:themeColor="text1"/>
          <w:lang w:val="es-ES"/>
        </w:rPr>
        <w:t>saber</w:t>
      </w:r>
      <w:r w:rsidRPr="0096658C">
        <w:rPr>
          <w:rFonts w:ascii="Times New Roman" w:hAnsi="Times New Roman" w:cs="Times New Roman"/>
          <w:color w:val="000000" w:themeColor="text1"/>
          <w:lang w:val="es-ES"/>
        </w:rPr>
        <w:t xml:space="preserve"> sobre la violencia y, coyunturalmente, cómo esto puede empatar o no con las formas de prevención y de atención de la violencia.</w:t>
      </w:r>
      <w:r w:rsidR="00DE323E" w:rsidRPr="0096658C">
        <w:rPr>
          <w:rFonts w:ascii="Times New Roman" w:hAnsi="Times New Roman" w:cs="Times New Roman"/>
          <w:color w:val="000000" w:themeColor="text1"/>
          <w:lang w:val="es-ES"/>
        </w:rPr>
        <w:t xml:space="preserve"> Esto lo</w:t>
      </w:r>
      <w:r w:rsidRPr="0096658C">
        <w:rPr>
          <w:rFonts w:ascii="Times New Roman" w:hAnsi="Times New Roman" w:cs="Times New Roman"/>
          <w:color w:val="000000" w:themeColor="text1"/>
          <w:lang w:val="es-ES"/>
        </w:rPr>
        <w:t xml:space="preserve"> analizamos con </w:t>
      </w:r>
      <w:r w:rsidR="00211642" w:rsidRPr="0096658C">
        <w:rPr>
          <w:rFonts w:ascii="Times New Roman" w:hAnsi="Times New Roman" w:cs="Times New Roman"/>
          <w:color w:val="000000" w:themeColor="text1"/>
          <w:lang w:val="es-ES"/>
        </w:rPr>
        <w:t>el objetivo de</w:t>
      </w:r>
      <w:r w:rsidRPr="0096658C">
        <w:rPr>
          <w:rFonts w:ascii="Times New Roman" w:hAnsi="Times New Roman" w:cs="Times New Roman"/>
          <w:color w:val="000000" w:themeColor="text1"/>
          <w:lang w:val="es-ES"/>
        </w:rPr>
        <w:t xml:space="preserve"> </w:t>
      </w:r>
      <w:r w:rsidR="00211642" w:rsidRPr="0096658C">
        <w:rPr>
          <w:rFonts w:ascii="Times New Roman" w:hAnsi="Times New Roman" w:cs="Times New Roman"/>
          <w:color w:val="000000" w:themeColor="text1"/>
          <w:lang w:val="es-ES"/>
        </w:rPr>
        <w:t>describir</w:t>
      </w:r>
      <w:r w:rsidRPr="0096658C">
        <w:rPr>
          <w:rFonts w:ascii="Times New Roman" w:hAnsi="Times New Roman" w:cs="Times New Roman"/>
          <w:color w:val="000000" w:themeColor="text1"/>
          <w:lang w:val="es-ES"/>
        </w:rPr>
        <w:t>, por un lado</w:t>
      </w:r>
      <w:r w:rsidR="00DE323E" w:rsidRPr="0096658C">
        <w:rPr>
          <w:rFonts w:ascii="Times New Roman" w:hAnsi="Times New Roman" w:cs="Times New Roman"/>
          <w:color w:val="000000" w:themeColor="text1"/>
          <w:lang w:val="es-ES"/>
        </w:rPr>
        <w:t xml:space="preserve">, </w:t>
      </w:r>
      <w:r w:rsidR="00926C49" w:rsidRPr="0096658C">
        <w:rPr>
          <w:rFonts w:ascii="Times New Roman" w:hAnsi="Times New Roman" w:cs="Times New Roman"/>
          <w:color w:val="000000" w:themeColor="text1"/>
          <w:lang w:val="es-ES"/>
        </w:rPr>
        <w:t xml:space="preserve">el encuentro </w:t>
      </w:r>
      <w:r w:rsidR="00790FF4" w:rsidRPr="0096658C">
        <w:rPr>
          <w:rFonts w:ascii="Times New Roman" w:hAnsi="Times New Roman" w:cs="Times New Roman"/>
          <w:color w:val="000000" w:themeColor="text1"/>
          <w:lang w:val="es-ES"/>
        </w:rPr>
        <w:t>entre individuos que tienen diferentes forma</w:t>
      </w:r>
      <w:r w:rsidR="00B05C8B" w:rsidRPr="0096658C">
        <w:rPr>
          <w:rFonts w:ascii="Times New Roman" w:hAnsi="Times New Roman" w:cs="Times New Roman"/>
          <w:color w:val="000000" w:themeColor="text1"/>
          <w:lang w:val="es-ES"/>
        </w:rPr>
        <w:t>s</w:t>
      </w:r>
      <w:r w:rsidR="00790FF4" w:rsidRPr="0096658C">
        <w:rPr>
          <w:rFonts w:ascii="Times New Roman" w:hAnsi="Times New Roman" w:cs="Times New Roman"/>
          <w:color w:val="000000" w:themeColor="text1"/>
          <w:lang w:val="es-ES"/>
        </w:rPr>
        <w:t xml:space="preserve"> de</w:t>
      </w:r>
      <w:r w:rsidR="00EF1DA9" w:rsidRPr="0096658C">
        <w:rPr>
          <w:rFonts w:ascii="Times New Roman" w:hAnsi="Times New Roman" w:cs="Times New Roman"/>
          <w:color w:val="000000" w:themeColor="text1"/>
          <w:lang w:val="es-ES"/>
        </w:rPr>
        <w:t xml:space="preserve"> entender la realidad</w:t>
      </w:r>
      <w:r w:rsidR="00B71BA3" w:rsidRPr="0096658C">
        <w:rPr>
          <w:rFonts w:ascii="Times New Roman" w:hAnsi="Times New Roman" w:cs="Times New Roman"/>
          <w:color w:val="000000" w:themeColor="text1"/>
          <w:lang w:val="es-ES"/>
        </w:rPr>
        <w:t xml:space="preserve"> </w:t>
      </w:r>
      <w:r w:rsidR="00EF1DA9" w:rsidRPr="0096658C">
        <w:rPr>
          <w:rFonts w:ascii="Times New Roman" w:hAnsi="Times New Roman" w:cs="Times New Roman"/>
          <w:color w:val="000000" w:themeColor="text1"/>
          <w:lang w:val="es-ES"/>
        </w:rPr>
        <w:t>y</w:t>
      </w:r>
      <w:r w:rsidR="00C630DE" w:rsidRPr="0096658C">
        <w:rPr>
          <w:rFonts w:ascii="Times New Roman" w:hAnsi="Times New Roman" w:cs="Times New Roman"/>
          <w:color w:val="000000" w:themeColor="text1"/>
          <w:lang w:val="es-ES"/>
        </w:rPr>
        <w:t>, por otro</w:t>
      </w:r>
      <w:r w:rsidR="00B05C8B" w:rsidRPr="0096658C">
        <w:rPr>
          <w:rFonts w:ascii="Times New Roman" w:hAnsi="Times New Roman" w:cs="Times New Roman"/>
          <w:color w:val="000000" w:themeColor="text1"/>
          <w:lang w:val="es-ES"/>
        </w:rPr>
        <w:t xml:space="preserve"> lado</w:t>
      </w:r>
      <w:r w:rsidR="00C630DE" w:rsidRPr="0096658C">
        <w:rPr>
          <w:rFonts w:ascii="Times New Roman" w:hAnsi="Times New Roman" w:cs="Times New Roman"/>
          <w:color w:val="000000" w:themeColor="text1"/>
          <w:lang w:val="es-ES"/>
        </w:rPr>
        <w:t xml:space="preserve">, </w:t>
      </w:r>
      <w:r w:rsidR="00096BD7" w:rsidRPr="0096658C">
        <w:rPr>
          <w:rFonts w:ascii="Times New Roman" w:hAnsi="Times New Roman" w:cs="Times New Roman"/>
          <w:color w:val="000000" w:themeColor="text1"/>
          <w:lang w:val="es-ES"/>
        </w:rPr>
        <w:t xml:space="preserve">junto </w:t>
      </w:r>
      <w:r w:rsidR="00840AD4" w:rsidRPr="0096658C">
        <w:rPr>
          <w:rFonts w:ascii="Times New Roman" w:hAnsi="Times New Roman" w:cs="Times New Roman"/>
          <w:color w:val="000000" w:themeColor="text1"/>
          <w:lang w:val="es-ES"/>
        </w:rPr>
        <w:t xml:space="preserve">con </w:t>
      </w:r>
      <w:proofErr w:type="spellStart"/>
      <w:r w:rsidR="00840AD4" w:rsidRPr="0096658C">
        <w:rPr>
          <w:rFonts w:ascii="Times New Roman" w:eastAsia="Times New Roman" w:hAnsi="Times New Roman" w:cs="Times New Roman"/>
          <w:color w:val="000000" w:themeColor="text1"/>
          <w:shd w:val="clear" w:color="auto" w:fill="FFFFFF"/>
        </w:rPr>
        <w:t>Jürgen</w:t>
      </w:r>
      <w:proofErr w:type="spellEnd"/>
      <w:r w:rsidR="000B5BB2" w:rsidRPr="0096658C">
        <w:rPr>
          <w:rFonts w:ascii="Times New Roman" w:hAnsi="Times New Roman" w:cs="Times New Roman"/>
          <w:color w:val="000000" w:themeColor="text1"/>
          <w:lang w:val="es-ES"/>
        </w:rPr>
        <w:t xml:space="preserve"> </w:t>
      </w:r>
      <w:proofErr w:type="spellStart"/>
      <w:r w:rsidR="000B5BB2" w:rsidRPr="0096658C">
        <w:rPr>
          <w:rFonts w:ascii="Times New Roman" w:hAnsi="Times New Roman" w:cs="Times New Roman"/>
          <w:color w:val="000000" w:themeColor="text1"/>
          <w:lang w:val="es-ES"/>
        </w:rPr>
        <w:t>Habermas</w:t>
      </w:r>
      <w:proofErr w:type="spellEnd"/>
      <w:r w:rsidR="000B5BB2" w:rsidRPr="0096658C">
        <w:rPr>
          <w:rFonts w:ascii="Times New Roman" w:hAnsi="Times New Roman" w:cs="Times New Roman"/>
          <w:color w:val="000000" w:themeColor="text1"/>
          <w:lang w:val="es-ES"/>
        </w:rPr>
        <w:t xml:space="preserve"> (1999</w:t>
      </w:r>
      <w:r w:rsidR="00211642" w:rsidRPr="0096658C">
        <w:rPr>
          <w:rFonts w:ascii="Times New Roman" w:hAnsi="Times New Roman" w:cs="Times New Roman"/>
          <w:color w:val="000000" w:themeColor="text1"/>
          <w:lang w:val="es-ES"/>
        </w:rPr>
        <w:t>)</w:t>
      </w:r>
      <w:r w:rsidR="00B05C8B" w:rsidRPr="0096658C">
        <w:rPr>
          <w:rFonts w:ascii="Times New Roman" w:hAnsi="Times New Roman" w:cs="Times New Roman"/>
          <w:color w:val="000000" w:themeColor="text1"/>
          <w:lang w:val="es-ES"/>
        </w:rPr>
        <w:t>,</w:t>
      </w:r>
      <w:r w:rsidR="00211642" w:rsidRPr="0096658C">
        <w:rPr>
          <w:rFonts w:ascii="Times New Roman" w:hAnsi="Times New Roman" w:cs="Times New Roman"/>
          <w:color w:val="000000" w:themeColor="text1"/>
          <w:lang w:val="es-ES"/>
        </w:rPr>
        <w:t xml:space="preserve"> </w:t>
      </w:r>
      <w:r w:rsidR="00B05C8B" w:rsidRPr="0096658C">
        <w:rPr>
          <w:rFonts w:ascii="Times New Roman" w:hAnsi="Times New Roman" w:cs="Times New Roman"/>
          <w:color w:val="000000" w:themeColor="text1"/>
          <w:lang w:val="es-ES"/>
        </w:rPr>
        <w:t xml:space="preserve">de </w:t>
      </w:r>
      <w:r w:rsidR="00211642" w:rsidRPr="0096658C">
        <w:rPr>
          <w:rFonts w:ascii="Times New Roman" w:hAnsi="Times New Roman" w:cs="Times New Roman"/>
          <w:color w:val="000000" w:themeColor="text1"/>
          <w:lang w:val="es-ES"/>
        </w:rPr>
        <w:t>proponer</w:t>
      </w:r>
      <w:r w:rsidR="00840AD4" w:rsidRPr="0096658C">
        <w:rPr>
          <w:rFonts w:ascii="Times New Roman" w:hAnsi="Times New Roman" w:cs="Times New Roman"/>
          <w:color w:val="000000" w:themeColor="text1"/>
          <w:lang w:val="es-ES"/>
        </w:rPr>
        <w:t xml:space="preserve"> </w:t>
      </w:r>
      <w:r w:rsidR="004E416E" w:rsidRPr="0096658C">
        <w:rPr>
          <w:rFonts w:ascii="Times New Roman" w:hAnsi="Times New Roman" w:cs="Times New Roman"/>
          <w:color w:val="000000" w:themeColor="text1"/>
          <w:lang w:val="es-ES"/>
        </w:rPr>
        <w:t>algunas pautas dialógicas que posibiliten el encuentro entre dos distintos horizontes de comprensión del mundo.</w:t>
      </w:r>
      <w:r w:rsidR="0035037B" w:rsidRPr="0096658C">
        <w:rPr>
          <w:rFonts w:ascii="Times New Roman" w:hAnsi="Times New Roman" w:cs="Times New Roman"/>
          <w:color w:val="000000" w:themeColor="text1"/>
          <w:lang w:val="es-ES"/>
        </w:rPr>
        <w:t xml:space="preserve"> </w:t>
      </w:r>
    </w:p>
    <w:p w14:paraId="6FE90CD6" w14:textId="50F1B3DD" w:rsidR="00C82105" w:rsidRPr="0096658C" w:rsidRDefault="00A6652B" w:rsidP="009C1CA2">
      <w:p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lang w:val="es-ES"/>
        </w:rPr>
        <w:t xml:space="preserve">Para </w:t>
      </w:r>
      <w:r w:rsidR="00FA3255" w:rsidRPr="0096658C">
        <w:rPr>
          <w:rFonts w:ascii="Times New Roman" w:hAnsi="Times New Roman" w:cs="Times New Roman"/>
          <w:color w:val="000000" w:themeColor="text1"/>
          <w:lang w:val="es-ES"/>
        </w:rPr>
        <w:t>lograr nuestro</w:t>
      </w:r>
      <w:r w:rsidRPr="0096658C">
        <w:rPr>
          <w:rFonts w:ascii="Times New Roman" w:hAnsi="Times New Roman" w:cs="Times New Roman"/>
          <w:color w:val="000000" w:themeColor="text1"/>
          <w:lang w:val="es-ES"/>
        </w:rPr>
        <w:t xml:space="preserve"> </w:t>
      </w:r>
      <w:r w:rsidR="005026E3" w:rsidRPr="0096658C">
        <w:rPr>
          <w:rFonts w:ascii="Times New Roman" w:hAnsi="Times New Roman" w:cs="Times New Roman"/>
          <w:color w:val="000000" w:themeColor="text1"/>
          <w:lang w:val="es-ES"/>
        </w:rPr>
        <w:t>objetivo</w:t>
      </w:r>
      <w:r w:rsidR="00FC4CDF" w:rsidRPr="0096658C">
        <w:rPr>
          <w:rFonts w:ascii="Times New Roman" w:hAnsi="Times New Roman" w:cs="Times New Roman"/>
          <w:color w:val="000000" w:themeColor="text1"/>
          <w:lang w:val="es-ES"/>
        </w:rPr>
        <w:t xml:space="preserve"> recurrimos a </w:t>
      </w:r>
      <w:r w:rsidRPr="0096658C">
        <w:rPr>
          <w:rFonts w:ascii="Times New Roman" w:hAnsi="Times New Roman" w:cs="Times New Roman"/>
          <w:color w:val="000000" w:themeColor="text1"/>
          <w:lang w:val="es-ES"/>
        </w:rPr>
        <w:t>la noción de ‘representación social’</w:t>
      </w:r>
      <w:r w:rsidR="00FC4CDF" w:rsidRPr="0096658C">
        <w:rPr>
          <w:rFonts w:ascii="Times New Roman" w:hAnsi="Times New Roman" w:cs="Times New Roman"/>
          <w:color w:val="000000" w:themeColor="text1"/>
          <w:lang w:val="es-ES"/>
        </w:rPr>
        <w:t xml:space="preserve"> </w:t>
      </w:r>
      <w:r w:rsidR="000A7495" w:rsidRPr="0096658C">
        <w:rPr>
          <w:rFonts w:ascii="Times New Roman" w:hAnsi="Times New Roman" w:cs="Times New Roman"/>
          <w:color w:val="000000" w:themeColor="text1"/>
          <w:lang w:val="es-ES"/>
        </w:rPr>
        <w:t xml:space="preserve">de </w:t>
      </w:r>
      <w:proofErr w:type="spellStart"/>
      <w:r w:rsidR="000A7495" w:rsidRPr="0096658C">
        <w:rPr>
          <w:rFonts w:ascii="Times New Roman" w:hAnsi="Times New Roman" w:cs="Times New Roman"/>
          <w:color w:val="000000" w:themeColor="text1"/>
          <w:lang w:val="es-ES"/>
        </w:rPr>
        <w:t>Serge</w:t>
      </w:r>
      <w:proofErr w:type="spellEnd"/>
      <w:r w:rsidR="000A7495" w:rsidRPr="0096658C">
        <w:rPr>
          <w:rFonts w:ascii="Times New Roman" w:hAnsi="Times New Roman" w:cs="Times New Roman"/>
          <w:color w:val="000000" w:themeColor="text1"/>
          <w:lang w:val="es-ES"/>
        </w:rPr>
        <w:t xml:space="preserve"> </w:t>
      </w:r>
      <w:proofErr w:type="spellStart"/>
      <w:r w:rsidR="000A7495" w:rsidRPr="0096658C">
        <w:rPr>
          <w:rFonts w:ascii="Times New Roman" w:hAnsi="Times New Roman" w:cs="Times New Roman"/>
          <w:color w:val="000000" w:themeColor="text1"/>
          <w:lang w:val="es-ES"/>
        </w:rPr>
        <w:t>Moscovici</w:t>
      </w:r>
      <w:proofErr w:type="spellEnd"/>
      <w:r w:rsidR="00FC4CDF" w:rsidRPr="0096658C">
        <w:rPr>
          <w:rFonts w:ascii="Times New Roman" w:hAnsi="Times New Roman" w:cs="Times New Roman"/>
          <w:color w:val="000000" w:themeColor="text1"/>
          <w:lang w:val="es-ES"/>
        </w:rPr>
        <w:t>,</w:t>
      </w:r>
      <w:r w:rsidR="000A7495" w:rsidRPr="0096658C">
        <w:rPr>
          <w:rFonts w:ascii="Times New Roman" w:hAnsi="Times New Roman" w:cs="Times New Roman"/>
          <w:color w:val="000000" w:themeColor="text1"/>
          <w:lang w:val="es-ES"/>
        </w:rPr>
        <w:t xml:space="preserve"> y </w:t>
      </w:r>
      <w:r w:rsidR="00FC4CDF" w:rsidRPr="0096658C">
        <w:rPr>
          <w:rFonts w:ascii="Times New Roman" w:hAnsi="Times New Roman" w:cs="Times New Roman"/>
          <w:color w:val="000000" w:themeColor="text1"/>
          <w:lang w:val="es-ES"/>
        </w:rPr>
        <w:t>a</w:t>
      </w:r>
      <w:r w:rsidR="000A7495" w:rsidRPr="0096658C">
        <w:rPr>
          <w:rFonts w:ascii="Times New Roman" w:hAnsi="Times New Roman" w:cs="Times New Roman"/>
          <w:color w:val="000000" w:themeColor="text1"/>
          <w:lang w:val="es-ES"/>
        </w:rPr>
        <w:t xml:space="preserve"> las </w:t>
      </w:r>
      <w:r w:rsidRPr="0096658C">
        <w:rPr>
          <w:rFonts w:ascii="Times New Roman" w:hAnsi="Times New Roman" w:cs="Times New Roman"/>
          <w:color w:val="000000" w:themeColor="text1"/>
          <w:lang w:val="es-ES"/>
        </w:rPr>
        <w:t xml:space="preserve">de </w:t>
      </w:r>
      <w:r w:rsidR="00A375E9" w:rsidRPr="0096658C">
        <w:rPr>
          <w:rFonts w:ascii="Times New Roman" w:hAnsi="Times New Roman" w:cs="Times New Roman"/>
          <w:color w:val="000000" w:themeColor="text1"/>
          <w:lang w:val="es-ES"/>
        </w:rPr>
        <w:t>‘saber’</w:t>
      </w:r>
      <w:r w:rsidR="00157D9E" w:rsidRPr="0096658C">
        <w:rPr>
          <w:rFonts w:ascii="Times New Roman" w:hAnsi="Times New Roman" w:cs="Times New Roman"/>
          <w:color w:val="000000" w:themeColor="text1"/>
          <w:lang w:val="es-ES"/>
        </w:rPr>
        <w:t>, ‘sujeto’</w:t>
      </w:r>
      <w:r w:rsidR="00A375E9" w:rsidRPr="0096658C">
        <w:rPr>
          <w:rFonts w:ascii="Times New Roman" w:hAnsi="Times New Roman" w:cs="Times New Roman"/>
          <w:color w:val="000000" w:themeColor="text1"/>
          <w:lang w:val="es-ES"/>
        </w:rPr>
        <w:t xml:space="preserve"> y ‘subjetividad’</w:t>
      </w:r>
      <w:r w:rsidR="00BC434F" w:rsidRPr="0096658C">
        <w:rPr>
          <w:rFonts w:ascii="Times New Roman" w:hAnsi="Times New Roman" w:cs="Times New Roman"/>
          <w:color w:val="000000" w:themeColor="text1"/>
          <w:lang w:val="es-ES"/>
        </w:rPr>
        <w:t xml:space="preserve"> de Michel Foucault.</w:t>
      </w:r>
      <w:r w:rsidR="007F6AF3" w:rsidRPr="0096658C">
        <w:rPr>
          <w:rFonts w:ascii="Times New Roman" w:hAnsi="Times New Roman" w:cs="Times New Roman"/>
          <w:color w:val="000000" w:themeColor="text1"/>
          <w:lang w:val="es-ES"/>
        </w:rPr>
        <w:t xml:space="preserve"> Además, </w:t>
      </w:r>
      <w:r w:rsidR="00531441" w:rsidRPr="0096658C">
        <w:rPr>
          <w:rFonts w:ascii="Times New Roman" w:hAnsi="Times New Roman" w:cs="Times New Roman"/>
          <w:color w:val="000000" w:themeColor="text1"/>
          <w:lang w:val="es-ES"/>
        </w:rPr>
        <w:t>echamos mano de</w:t>
      </w:r>
      <w:r w:rsidR="005B4531" w:rsidRPr="0096658C">
        <w:rPr>
          <w:rFonts w:ascii="Times New Roman" w:hAnsi="Times New Roman" w:cs="Times New Roman"/>
          <w:color w:val="000000" w:themeColor="text1"/>
          <w:lang w:val="es-ES"/>
        </w:rPr>
        <w:t xml:space="preserve"> un estudio de caso con la aplicación</w:t>
      </w:r>
      <w:r w:rsidR="00DB2B10" w:rsidRPr="0096658C">
        <w:rPr>
          <w:rFonts w:ascii="Times New Roman" w:hAnsi="Times New Roman" w:cs="Times New Roman"/>
          <w:color w:val="000000" w:themeColor="text1"/>
          <w:lang w:val="es-ES"/>
        </w:rPr>
        <w:t xml:space="preserve"> de encuestas a estudiantes del B</w:t>
      </w:r>
      <w:r w:rsidR="005B4531" w:rsidRPr="0096658C">
        <w:rPr>
          <w:rFonts w:ascii="Times New Roman" w:hAnsi="Times New Roman" w:cs="Times New Roman"/>
          <w:color w:val="000000" w:themeColor="text1"/>
          <w:lang w:val="es-ES"/>
        </w:rPr>
        <w:t>achillerato de la UAQ</w:t>
      </w:r>
      <w:r w:rsidR="00A73D9B" w:rsidRPr="0096658C">
        <w:rPr>
          <w:rFonts w:ascii="Times New Roman" w:hAnsi="Times New Roman" w:cs="Times New Roman"/>
          <w:color w:val="000000" w:themeColor="text1"/>
          <w:lang w:val="es-ES"/>
        </w:rPr>
        <w:t xml:space="preserve">, </w:t>
      </w:r>
      <w:r w:rsidR="009C1CA2" w:rsidRPr="0096658C">
        <w:rPr>
          <w:rFonts w:ascii="Times New Roman" w:hAnsi="Times New Roman" w:cs="Times New Roman"/>
          <w:color w:val="000000" w:themeColor="text1"/>
          <w:lang w:val="es-ES"/>
        </w:rPr>
        <w:t>C</w:t>
      </w:r>
      <w:r w:rsidR="00A73D9B" w:rsidRPr="0096658C">
        <w:rPr>
          <w:rFonts w:ascii="Times New Roman" w:hAnsi="Times New Roman" w:cs="Times New Roman"/>
          <w:color w:val="000000" w:themeColor="text1"/>
          <w:lang w:val="es-ES"/>
        </w:rPr>
        <w:t xml:space="preserve">ampus </w:t>
      </w:r>
      <w:proofErr w:type="spellStart"/>
      <w:r w:rsidR="00A73D9B" w:rsidRPr="0096658C">
        <w:rPr>
          <w:rFonts w:ascii="Times New Roman" w:hAnsi="Times New Roman" w:cs="Times New Roman"/>
          <w:color w:val="000000" w:themeColor="text1"/>
          <w:lang w:val="es-ES"/>
        </w:rPr>
        <w:t>Amazcala</w:t>
      </w:r>
      <w:proofErr w:type="spellEnd"/>
      <w:r w:rsidR="005B4531" w:rsidRPr="0096658C">
        <w:rPr>
          <w:rFonts w:ascii="Times New Roman" w:hAnsi="Times New Roman" w:cs="Times New Roman"/>
          <w:color w:val="000000" w:themeColor="text1"/>
          <w:lang w:val="es-ES"/>
        </w:rPr>
        <w:t xml:space="preserve">, </w:t>
      </w:r>
      <w:r w:rsidR="009F4E60" w:rsidRPr="0096658C">
        <w:rPr>
          <w:rFonts w:ascii="Times New Roman" w:hAnsi="Times New Roman" w:cs="Times New Roman"/>
          <w:color w:val="000000" w:themeColor="text1"/>
          <w:lang w:val="es-ES"/>
        </w:rPr>
        <w:t xml:space="preserve">en el marco del proyecto de vinculación </w:t>
      </w:r>
      <w:proofErr w:type="spellStart"/>
      <w:r w:rsidR="009F4E60" w:rsidRPr="0096658C">
        <w:rPr>
          <w:rFonts w:ascii="Times New Roman" w:hAnsi="Times New Roman" w:cs="Times New Roman"/>
          <w:color w:val="000000" w:themeColor="text1"/>
          <w:lang w:val="es-ES"/>
        </w:rPr>
        <w:t>FoVin</w:t>
      </w:r>
      <w:proofErr w:type="spellEnd"/>
      <w:r w:rsidR="009F4E60" w:rsidRPr="0096658C">
        <w:rPr>
          <w:rFonts w:ascii="Times New Roman" w:hAnsi="Times New Roman" w:cs="Times New Roman"/>
          <w:color w:val="000000" w:themeColor="text1"/>
          <w:lang w:val="es-ES"/>
        </w:rPr>
        <w:t xml:space="preserve"> 2015</w:t>
      </w:r>
      <w:r w:rsidR="00231248" w:rsidRPr="0096658C">
        <w:rPr>
          <w:rFonts w:ascii="Times New Roman" w:hAnsi="Times New Roman" w:cs="Times New Roman"/>
          <w:color w:val="000000" w:themeColor="text1"/>
          <w:lang w:val="es-ES"/>
        </w:rPr>
        <w:t xml:space="preserve">, titulado “Teatro Náhuatl como recurso para reforzar los valores de los pobladores de </w:t>
      </w:r>
      <w:proofErr w:type="spellStart"/>
      <w:r w:rsidR="00231248" w:rsidRPr="0096658C">
        <w:rPr>
          <w:rFonts w:ascii="Times New Roman" w:hAnsi="Times New Roman" w:cs="Times New Roman"/>
          <w:color w:val="000000" w:themeColor="text1"/>
          <w:lang w:val="es-ES"/>
        </w:rPr>
        <w:t>Amazcala</w:t>
      </w:r>
      <w:proofErr w:type="spellEnd"/>
      <w:r w:rsidR="00231248" w:rsidRPr="0096658C">
        <w:rPr>
          <w:rFonts w:ascii="Times New Roman" w:hAnsi="Times New Roman" w:cs="Times New Roman"/>
          <w:color w:val="000000" w:themeColor="text1"/>
          <w:lang w:val="es-ES"/>
        </w:rPr>
        <w:t>”</w:t>
      </w:r>
      <w:r w:rsidR="004432EF" w:rsidRPr="0096658C">
        <w:rPr>
          <w:rFonts w:ascii="Times New Roman" w:hAnsi="Times New Roman" w:cs="Times New Roman"/>
          <w:color w:val="000000" w:themeColor="text1"/>
          <w:lang w:val="es-ES"/>
        </w:rPr>
        <w:t>,</w:t>
      </w:r>
      <w:r w:rsidR="00531441" w:rsidRPr="0096658C">
        <w:rPr>
          <w:rFonts w:ascii="Times New Roman" w:hAnsi="Times New Roman" w:cs="Times New Roman"/>
          <w:color w:val="000000" w:themeColor="text1"/>
          <w:lang w:val="es-ES"/>
        </w:rPr>
        <w:t xml:space="preserve"> r</w:t>
      </w:r>
      <w:r w:rsidR="003B57AA" w:rsidRPr="0096658C">
        <w:rPr>
          <w:rFonts w:ascii="Times New Roman" w:hAnsi="Times New Roman" w:cs="Times New Roman"/>
          <w:color w:val="000000" w:themeColor="text1"/>
          <w:lang w:val="es-ES"/>
        </w:rPr>
        <w:t xml:space="preserve">ealizado por Luz de Lourdes </w:t>
      </w:r>
      <w:r w:rsidR="006936CB" w:rsidRPr="0096658C">
        <w:rPr>
          <w:rFonts w:ascii="Times New Roman" w:hAnsi="Times New Roman" w:cs="Times New Roman"/>
          <w:color w:val="000000" w:themeColor="text1"/>
          <w:lang w:val="es-ES"/>
        </w:rPr>
        <w:t>Álvarez, profesora de la Universidad Autónoma de Querétaro.</w:t>
      </w:r>
      <w:r w:rsidR="0092098B" w:rsidRPr="0096658C">
        <w:rPr>
          <w:rFonts w:ascii="Times New Roman" w:hAnsi="Times New Roman" w:cs="Times New Roman"/>
          <w:color w:val="000000" w:themeColor="text1"/>
        </w:rPr>
        <w:t xml:space="preserve"> </w:t>
      </w:r>
      <w:r w:rsidR="00B116E2" w:rsidRPr="0096658C">
        <w:rPr>
          <w:rFonts w:ascii="Times New Roman" w:hAnsi="Times New Roman" w:cs="Times New Roman"/>
          <w:color w:val="000000" w:themeColor="text1"/>
        </w:rPr>
        <w:t xml:space="preserve">El proyecto tiene el objetivo de </w:t>
      </w:r>
      <w:r w:rsidR="00C626F1" w:rsidRPr="0096658C">
        <w:rPr>
          <w:rFonts w:ascii="Times New Roman" w:hAnsi="Times New Roman" w:cs="Times New Roman"/>
          <w:color w:val="000000" w:themeColor="text1"/>
        </w:rPr>
        <w:t>colaborar</w:t>
      </w:r>
      <w:r w:rsidR="00B116E2" w:rsidRPr="0096658C">
        <w:rPr>
          <w:rFonts w:ascii="Times New Roman" w:hAnsi="Times New Roman" w:cs="Times New Roman"/>
          <w:color w:val="000000" w:themeColor="text1"/>
        </w:rPr>
        <w:t xml:space="preserve"> en la atención y/o la prevención de la violencia, a través de</w:t>
      </w:r>
      <w:r w:rsidR="00C626F1" w:rsidRPr="0096658C">
        <w:rPr>
          <w:rFonts w:ascii="Times New Roman" w:hAnsi="Times New Roman" w:cs="Times New Roman"/>
          <w:color w:val="000000" w:themeColor="text1"/>
        </w:rPr>
        <w:t xml:space="preserve"> </w:t>
      </w:r>
      <w:r w:rsidR="00B05C8B" w:rsidRPr="0096658C">
        <w:rPr>
          <w:rFonts w:ascii="Times New Roman" w:hAnsi="Times New Roman" w:cs="Times New Roman"/>
          <w:color w:val="000000" w:themeColor="text1"/>
        </w:rPr>
        <w:t xml:space="preserve">la </w:t>
      </w:r>
      <w:r w:rsidR="00C626F1" w:rsidRPr="0096658C">
        <w:rPr>
          <w:rFonts w:ascii="Times New Roman" w:hAnsi="Times New Roman" w:cs="Times New Roman"/>
          <w:color w:val="000000" w:themeColor="text1"/>
        </w:rPr>
        <w:t>implementación de</w:t>
      </w:r>
      <w:r w:rsidR="00B116E2" w:rsidRPr="0096658C">
        <w:rPr>
          <w:rFonts w:ascii="Times New Roman" w:hAnsi="Times New Roman" w:cs="Times New Roman"/>
          <w:color w:val="000000" w:themeColor="text1"/>
        </w:rPr>
        <w:t xml:space="preserve"> </w:t>
      </w:r>
      <w:r w:rsidR="00C626F1" w:rsidRPr="0096658C">
        <w:rPr>
          <w:rFonts w:ascii="Times New Roman" w:hAnsi="Times New Roman" w:cs="Times New Roman"/>
          <w:color w:val="000000" w:themeColor="text1"/>
        </w:rPr>
        <w:t xml:space="preserve">actividades creativas, como el teatro, entre </w:t>
      </w:r>
      <w:r w:rsidR="00BA36BE" w:rsidRPr="0096658C">
        <w:rPr>
          <w:rFonts w:ascii="Times New Roman" w:hAnsi="Times New Roman" w:cs="Times New Roman"/>
          <w:color w:val="000000" w:themeColor="text1"/>
        </w:rPr>
        <w:t xml:space="preserve">los </w:t>
      </w:r>
      <w:r w:rsidR="00C626F1" w:rsidRPr="0096658C">
        <w:rPr>
          <w:rFonts w:ascii="Times New Roman" w:hAnsi="Times New Roman" w:cs="Times New Roman"/>
          <w:color w:val="000000" w:themeColor="text1"/>
        </w:rPr>
        <w:t xml:space="preserve">estudiantes de dicho campus. </w:t>
      </w:r>
      <w:r w:rsidR="00BA36BE" w:rsidRPr="0096658C">
        <w:rPr>
          <w:rFonts w:ascii="Times New Roman" w:hAnsi="Times New Roman" w:cs="Times New Roman"/>
          <w:color w:val="000000" w:themeColor="text1"/>
        </w:rPr>
        <w:t>Cabe destacar que en este proyecto</w:t>
      </w:r>
      <w:r w:rsidR="00AB2009" w:rsidRPr="0096658C">
        <w:rPr>
          <w:rFonts w:ascii="Times New Roman" w:hAnsi="Times New Roman" w:cs="Times New Roman"/>
          <w:color w:val="000000" w:themeColor="text1"/>
        </w:rPr>
        <w:t xml:space="preserve"> </w:t>
      </w:r>
      <w:r w:rsidR="0092098B" w:rsidRPr="0096658C">
        <w:rPr>
          <w:rFonts w:ascii="Times New Roman" w:hAnsi="Times New Roman" w:cs="Times New Roman"/>
          <w:color w:val="000000" w:themeColor="text1"/>
        </w:rPr>
        <w:t>p</w:t>
      </w:r>
      <w:r w:rsidR="00022072" w:rsidRPr="0096658C">
        <w:rPr>
          <w:rFonts w:ascii="Times New Roman" w:hAnsi="Times New Roman" w:cs="Times New Roman"/>
          <w:color w:val="000000" w:themeColor="text1"/>
        </w:rPr>
        <w:t>uede no haber</w:t>
      </w:r>
      <w:r w:rsidR="0092098B" w:rsidRPr="0096658C">
        <w:rPr>
          <w:rFonts w:ascii="Times New Roman" w:hAnsi="Times New Roman" w:cs="Times New Roman"/>
          <w:color w:val="000000" w:themeColor="text1"/>
        </w:rPr>
        <w:t xml:space="preserve"> una concordancia</w:t>
      </w:r>
      <w:r w:rsidR="00CB79C2" w:rsidRPr="0096658C">
        <w:rPr>
          <w:rFonts w:ascii="Times New Roman" w:hAnsi="Times New Roman" w:cs="Times New Roman"/>
          <w:color w:val="000000" w:themeColor="text1"/>
        </w:rPr>
        <w:t xml:space="preserve"> entre las formas </w:t>
      </w:r>
      <w:r w:rsidR="00FC2AFA" w:rsidRPr="0096658C">
        <w:rPr>
          <w:rFonts w:ascii="Times New Roman" w:hAnsi="Times New Roman" w:cs="Times New Roman"/>
          <w:color w:val="000000" w:themeColor="text1"/>
        </w:rPr>
        <w:t>que se está</w:t>
      </w:r>
      <w:r w:rsidR="0089292E" w:rsidRPr="0096658C">
        <w:rPr>
          <w:rFonts w:ascii="Times New Roman" w:hAnsi="Times New Roman" w:cs="Times New Roman"/>
          <w:color w:val="000000" w:themeColor="text1"/>
        </w:rPr>
        <w:t>n</w:t>
      </w:r>
      <w:r w:rsidR="0092098B" w:rsidRPr="0096658C">
        <w:rPr>
          <w:rFonts w:ascii="Times New Roman" w:hAnsi="Times New Roman" w:cs="Times New Roman"/>
          <w:color w:val="000000" w:themeColor="text1"/>
        </w:rPr>
        <w:t xml:space="preserve"> proponiendo para atender el problema de la violencia en la comunidad</w:t>
      </w:r>
      <w:r w:rsidR="00CB79C2" w:rsidRPr="0096658C">
        <w:rPr>
          <w:rFonts w:ascii="Times New Roman" w:hAnsi="Times New Roman" w:cs="Times New Roman"/>
          <w:color w:val="000000" w:themeColor="text1"/>
        </w:rPr>
        <w:t xml:space="preserve"> (el teatro, la intervención psicológica)</w:t>
      </w:r>
      <w:r w:rsidR="0092098B" w:rsidRPr="0096658C">
        <w:rPr>
          <w:rFonts w:ascii="Times New Roman" w:hAnsi="Times New Roman" w:cs="Times New Roman"/>
          <w:color w:val="000000" w:themeColor="text1"/>
        </w:rPr>
        <w:t xml:space="preserve"> y las </w:t>
      </w:r>
      <w:r w:rsidR="00E8645E" w:rsidRPr="0096658C">
        <w:rPr>
          <w:rFonts w:ascii="Times New Roman" w:hAnsi="Times New Roman" w:cs="Times New Roman"/>
          <w:color w:val="000000" w:themeColor="text1"/>
        </w:rPr>
        <w:t>formas</w:t>
      </w:r>
      <w:r w:rsidR="00200737" w:rsidRPr="0096658C">
        <w:rPr>
          <w:rFonts w:ascii="Times New Roman" w:hAnsi="Times New Roman" w:cs="Times New Roman"/>
          <w:color w:val="000000" w:themeColor="text1"/>
        </w:rPr>
        <w:t xml:space="preserve"> en que los habitantes de esta comunidad conciben la </w:t>
      </w:r>
      <w:r w:rsidR="00200737" w:rsidRPr="0096658C">
        <w:rPr>
          <w:rFonts w:ascii="Times New Roman" w:hAnsi="Times New Roman" w:cs="Times New Roman"/>
          <w:color w:val="000000" w:themeColor="text1"/>
        </w:rPr>
        <w:lastRenderedPageBreak/>
        <w:t>violencia</w:t>
      </w:r>
      <w:r w:rsidR="0092098B" w:rsidRPr="0096658C">
        <w:rPr>
          <w:rFonts w:ascii="Times New Roman" w:hAnsi="Times New Roman" w:cs="Times New Roman"/>
          <w:color w:val="000000" w:themeColor="text1"/>
        </w:rPr>
        <w:t xml:space="preserve"> (</w:t>
      </w:r>
      <w:r w:rsidR="00D054CB" w:rsidRPr="0096658C">
        <w:rPr>
          <w:rFonts w:ascii="Times New Roman" w:hAnsi="Times New Roman" w:cs="Times New Roman"/>
          <w:color w:val="000000" w:themeColor="text1"/>
        </w:rPr>
        <w:t xml:space="preserve">formas que </w:t>
      </w:r>
      <w:r w:rsidR="00200737" w:rsidRPr="0096658C">
        <w:rPr>
          <w:rFonts w:ascii="Times New Roman" w:hAnsi="Times New Roman" w:cs="Times New Roman"/>
          <w:color w:val="000000" w:themeColor="text1"/>
        </w:rPr>
        <w:t>podría</w:t>
      </w:r>
      <w:r w:rsidR="00022072" w:rsidRPr="0096658C">
        <w:rPr>
          <w:rFonts w:ascii="Times New Roman" w:hAnsi="Times New Roman" w:cs="Times New Roman"/>
          <w:color w:val="000000" w:themeColor="text1"/>
        </w:rPr>
        <w:t>n</w:t>
      </w:r>
      <w:r w:rsidR="00200737" w:rsidRPr="0096658C">
        <w:rPr>
          <w:rFonts w:ascii="Times New Roman" w:hAnsi="Times New Roman" w:cs="Times New Roman"/>
          <w:color w:val="000000" w:themeColor="text1"/>
        </w:rPr>
        <w:t xml:space="preserve"> incluir, por ejemplo, </w:t>
      </w:r>
      <w:r w:rsidR="0092098B" w:rsidRPr="0096658C">
        <w:rPr>
          <w:rFonts w:ascii="Times New Roman" w:hAnsi="Times New Roman" w:cs="Times New Roman"/>
          <w:color w:val="000000" w:themeColor="text1"/>
        </w:rPr>
        <w:t xml:space="preserve">la intervención del sacerdote, </w:t>
      </w:r>
      <w:r w:rsidR="00200737" w:rsidRPr="0096658C">
        <w:rPr>
          <w:rFonts w:ascii="Times New Roman" w:hAnsi="Times New Roman" w:cs="Times New Roman"/>
          <w:color w:val="000000" w:themeColor="text1"/>
        </w:rPr>
        <w:t>de</w:t>
      </w:r>
      <w:r w:rsidR="00CB79C2" w:rsidRPr="0096658C">
        <w:rPr>
          <w:rFonts w:ascii="Times New Roman" w:hAnsi="Times New Roman" w:cs="Times New Roman"/>
          <w:color w:val="000000" w:themeColor="text1"/>
        </w:rPr>
        <w:t xml:space="preserve"> </w:t>
      </w:r>
      <w:r w:rsidR="00022072" w:rsidRPr="0096658C">
        <w:rPr>
          <w:rFonts w:ascii="Times New Roman" w:hAnsi="Times New Roman" w:cs="Times New Roman"/>
          <w:color w:val="000000" w:themeColor="text1"/>
        </w:rPr>
        <w:t xml:space="preserve">la </w:t>
      </w:r>
      <w:r w:rsidR="00CB79C2" w:rsidRPr="0096658C">
        <w:rPr>
          <w:rFonts w:ascii="Times New Roman" w:hAnsi="Times New Roman" w:cs="Times New Roman"/>
          <w:color w:val="000000" w:themeColor="text1"/>
        </w:rPr>
        <w:t>familia, entre otra</w:t>
      </w:r>
      <w:r w:rsidR="0092098B" w:rsidRPr="0096658C">
        <w:rPr>
          <w:rFonts w:ascii="Times New Roman" w:hAnsi="Times New Roman" w:cs="Times New Roman"/>
          <w:color w:val="000000" w:themeColor="text1"/>
        </w:rPr>
        <w:t>s</w:t>
      </w:r>
      <w:r w:rsidR="00770DA0" w:rsidRPr="0096658C">
        <w:rPr>
          <w:rFonts w:ascii="Times New Roman" w:hAnsi="Times New Roman" w:cs="Times New Roman"/>
          <w:color w:val="000000" w:themeColor="text1"/>
        </w:rPr>
        <w:t>).</w:t>
      </w:r>
      <w:r w:rsidR="00200737" w:rsidRPr="0096658C">
        <w:rPr>
          <w:rStyle w:val="Refdenotaalpie"/>
          <w:rFonts w:ascii="Times New Roman" w:hAnsi="Times New Roman" w:cs="Times New Roman"/>
          <w:color w:val="000000" w:themeColor="text1"/>
        </w:rPr>
        <w:footnoteReference w:id="2"/>
      </w:r>
      <w:r w:rsidR="0059318B" w:rsidRPr="0096658C">
        <w:rPr>
          <w:rFonts w:ascii="Times New Roman" w:hAnsi="Times New Roman" w:cs="Times New Roman"/>
          <w:color w:val="000000" w:themeColor="text1"/>
          <w:lang w:val="es-ES"/>
        </w:rPr>
        <w:t xml:space="preserve"> </w:t>
      </w:r>
    </w:p>
    <w:p w14:paraId="4D99334D" w14:textId="5414138A" w:rsidR="0053718B" w:rsidRPr="0096658C" w:rsidRDefault="0089292E" w:rsidP="0089292E">
      <w:p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lang w:val="es-ES"/>
        </w:rPr>
        <w:t>N</w:t>
      </w:r>
      <w:r w:rsidR="00075CB5" w:rsidRPr="0096658C">
        <w:rPr>
          <w:rFonts w:ascii="Times New Roman" w:hAnsi="Times New Roman" w:cs="Times New Roman"/>
          <w:color w:val="000000" w:themeColor="text1"/>
          <w:lang w:val="es-ES"/>
        </w:rPr>
        <w:t>uestr</w:t>
      </w:r>
      <w:r w:rsidRPr="0096658C">
        <w:rPr>
          <w:rFonts w:ascii="Times New Roman" w:hAnsi="Times New Roman" w:cs="Times New Roman"/>
          <w:color w:val="000000" w:themeColor="text1"/>
          <w:lang w:val="es-ES"/>
        </w:rPr>
        <w:t>a intención principal</w:t>
      </w:r>
      <w:r w:rsidR="00075CB5"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es</w:t>
      </w:r>
      <w:r w:rsidR="00075CB5" w:rsidRPr="0096658C">
        <w:rPr>
          <w:rFonts w:ascii="Times New Roman" w:hAnsi="Times New Roman" w:cs="Times New Roman"/>
          <w:color w:val="000000" w:themeColor="text1"/>
          <w:lang w:val="es-ES"/>
        </w:rPr>
        <w:t xml:space="preserve"> mostrar las formas de discordancia </w:t>
      </w:r>
      <w:r w:rsidR="0060522C" w:rsidRPr="0096658C">
        <w:rPr>
          <w:rFonts w:ascii="Times New Roman" w:hAnsi="Times New Roman" w:cs="Times New Roman"/>
          <w:color w:val="000000" w:themeColor="text1"/>
          <w:lang w:val="es-ES"/>
        </w:rPr>
        <w:t xml:space="preserve">o </w:t>
      </w:r>
      <w:r w:rsidR="005D47E2" w:rsidRPr="0096658C">
        <w:rPr>
          <w:rFonts w:ascii="Times New Roman" w:hAnsi="Times New Roman" w:cs="Times New Roman"/>
          <w:color w:val="000000" w:themeColor="text1"/>
          <w:lang w:val="es-ES"/>
        </w:rPr>
        <w:t xml:space="preserve">de </w:t>
      </w:r>
      <w:r w:rsidR="0060522C" w:rsidRPr="0096658C">
        <w:rPr>
          <w:rFonts w:ascii="Times New Roman" w:hAnsi="Times New Roman" w:cs="Times New Roman"/>
          <w:color w:val="000000" w:themeColor="text1"/>
          <w:lang w:val="es-ES"/>
        </w:rPr>
        <w:t xml:space="preserve">concordancia </w:t>
      </w:r>
      <w:r w:rsidRPr="0096658C">
        <w:rPr>
          <w:rFonts w:ascii="Times New Roman" w:hAnsi="Times New Roman" w:cs="Times New Roman"/>
          <w:color w:val="000000" w:themeColor="text1"/>
          <w:lang w:val="es-ES"/>
        </w:rPr>
        <w:t xml:space="preserve">que hay </w:t>
      </w:r>
      <w:r w:rsidR="00075CB5" w:rsidRPr="0096658C">
        <w:rPr>
          <w:rFonts w:ascii="Times New Roman" w:hAnsi="Times New Roman" w:cs="Times New Roman"/>
          <w:color w:val="000000" w:themeColor="text1"/>
          <w:lang w:val="es-ES"/>
        </w:rPr>
        <w:t xml:space="preserve">entre </w:t>
      </w:r>
      <w:r w:rsidRPr="0096658C">
        <w:rPr>
          <w:rFonts w:ascii="Times New Roman" w:hAnsi="Times New Roman" w:cs="Times New Roman"/>
          <w:color w:val="000000" w:themeColor="text1"/>
          <w:lang w:val="es-ES"/>
        </w:rPr>
        <w:t xml:space="preserve">los </w:t>
      </w:r>
      <w:r w:rsidR="00075CB5" w:rsidRPr="0096658C">
        <w:rPr>
          <w:rFonts w:ascii="Times New Roman" w:hAnsi="Times New Roman" w:cs="Times New Roman"/>
          <w:color w:val="000000" w:themeColor="text1"/>
          <w:lang w:val="es-ES"/>
        </w:rPr>
        <w:t xml:space="preserve">diferentes </w:t>
      </w:r>
      <w:r w:rsidR="0099101D" w:rsidRPr="0096658C">
        <w:rPr>
          <w:rFonts w:ascii="Times New Roman" w:hAnsi="Times New Roman" w:cs="Times New Roman"/>
          <w:color w:val="000000" w:themeColor="text1"/>
          <w:lang w:val="es-ES"/>
        </w:rPr>
        <w:t>horizontes de</w:t>
      </w:r>
      <w:r w:rsidR="005D47E2" w:rsidRPr="0096658C">
        <w:rPr>
          <w:rFonts w:ascii="Times New Roman" w:hAnsi="Times New Roman" w:cs="Times New Roman"/>
          <w:color w:val="000000" w:themeColor="text1"/>
          <w:lang w:val="es-ES"/>
        </w:rPr>
        <w:t xml:space="preserve"> comprensión</w:t>
      </w:r>
      <w:r w:rsidR="00D973ED" w:rsidRPr="0096658C">
        <w:rPr>
          <w:rFonts w:ascii="Times New Roman" w:hAnsi="Times New Roman" w:cs="Times New Roman"/>
          <w:color w:val="000000" w:themeColor="text1"/>
          <w:lang w:val="es-ES"/>
        </w:rPr>
        <w:t xml:space="preserve"> de</w:t>
      </w:r>
      <w:r w:rsidR="005D47E2" w:rsidRPr="0096658C">
        <w:rPr>
          <w:rFonts w:ascii="Times New Roman" w:hAnsi="Times New Roman" w:cs="Times New Roman"/>
          <w:color w:val="000000" w:themeColor="text1"/>
          <w:lang w:val="es-ES"/>
        </w:rPr>
        <w:t xml:space="preserve">l </w:t>
      </w:r>
      <w:r w:rsidR="00D973ED" w:rsidRPr="0096658C">
        <w:rPr>
          <w:rFonts w:ascii="Times New Roman" w:hAnsi="Times New Roman" w:cs="Times New Roman"/>
          <w:color w:val="000000" w:themeColor="text1"/>
          <w:lang w:val="es-ES"/>
        </w:rPr>
        <w:t>mundo</w:t>
      </w:r>
      <w:r w:rsidR="0060522C" w:rsidRPr="0096658C">
        <w:rPr>
          <w:rFonts w:ascii="Times New Roman" w:hAnsi="Times New Roman" w:cs="Times New Roman"/>
          <w:color w:val="000000" w:themeColor="text1"/>
          <w:lang w:val="es-ES"/>
        </w:rPr>
        <w:t>, así como</w:t>
      </w:r>
      <w:r w:rsidR="00BC64F5" w:rsidRPr="0096658C">
        <w:rPr>
          <w:rFonts w:ascii="Times New Roman" w:hAnsi="Times New Roman" w:cs="Times New Roman"/>
          <w:color w:val="000000" w:themeColor="text1"/>
          <w:lang w:val="es-ES"/>
        </w:rPr>
        <w:t xml:space="preserve"> </w:t>
      </w:r>
      <w:r w:rsidR="004B2F59" w:rsidRPr="0096658C">
        <w:rPr>
          <w:rFonts w:ascii="Times New Roman" w:hAnsi="Times New Roman" w:cs="Times New Roman"/>
          <w:color w:val="000000" w:themeColor="text1"/>
          <w:lang w:val="es-ES"/>
        </w:rPr>
        <w:t xml:space="preserve">sugerir algunas </w:t>
      </w:r>
      <w:r w:rsidR="00D973ED" w:rsidRPr="0096658C">
        <w:rPr>
          <w:rFonts w:ascii="Times New Roman" w:hAnsi="Times New Roman" w:cs="Times New Roman"/>
          <w:color w:val="000000" w:themeColor="text1"/>
          <w:lang w:val="es-ES"/>
        </w:rPr>
        <w:t>pautas dialógicas</w:t>
      </w:r>
      <w:r w:rsidRPr="0096658C">
        <w:rPr>
          <w:rFonts w:ascii="Times New Roman" w:hAnsi="Times New Roman" w:cs="Times New Roman"/>
          <w:color w:val="000000" w:themeColor="text1"/>
          <w:lang w:val="es-ES"/>
        </w:rPr>
        <w:t xml:space="preserve"> </w:t>
      </w:r>
      <w:r w:rsidR="001176A6" w:rsidRPr="0096658C">
        <w:rPr>
          <w:rFonts w:ascii="Times New Roman" w:hAnsi="Times New Roman" w:cs="Times New Roman"/>
          <w:color w:val="000000" w:themeColor="text1"/>
          <w:lang w:val="es-ES"/>
        </w:rPr>
        <w:t>ideales</w:t>
      </w:r>
      <w:r w:rsidR="0060522C" w:rsidRPr="0096658C">
        <w:rPr>
          <w:rFonts w:ascii="Times New Roman" w:hAnsi="Times New Roman" w:cs="Times New Roman"/>
          <w:color w:val="000000" w:themeColor="text1"/>
          <w:lang w:val="es-ES"/>
        </w:rPr>
        <w:t xml:space="preserve">. Por esta razón, </w:t>
      </w:r>
      <w:r w:rsidR="00C96C03" w:rsidRPr="0096658C">
        <w:rPr>
          <w:rFonts w:ascii="Times New Roman" w:hAnsi="Times New Roman" w:cs="Times New Roman"/>
          <w:color w:val="000000" w:themeColor="text1"/>
        </w:rPr>
        <w:t>otro elemento más para lograr nuestro objetivo</w:t>
      </w:r>
      <w:r w:rsidR="007F6AF3" w:rsidRPr="0096658C">
        <w:rPr>
          <w:rFonts w:ascii="Times New Roman" w:hAnsi="Times New Roman" w:cs="Times New Roman"/>
          <w:color w:val="000000" w:themeColor="text1"/>
        </w:rPr>
        <w:t xml:space="preserve"> </w:t>
      </w:r>
      <w:r w:rsidR="00C96C03" w:rsidRPr="0096658C">
        <w:rPr>
          <w:rFonts w:ascii="Times New Roman" w:hAnsi="Times New Roman" w:cs="Times New Roman"/>
          <w:color w:val="000000" w:themeColor="text1"/>
        </w:rPr>
        <w:t>consiste en definir</w:t>
      </w:r>
      <w:r w:rsidR="00681DCB" w:rsidRPr="0096658C">
        <w:rPr>
          <w:rFonts w:ascii="Times New Roman" w:hAnsi="Times New Roman" w:cs="Times New Roman"/>
          <w:color w:val="000000" w:themeColor="text1"/>
        </w:rPr>
        <w:t xml:space="preserve"> algunas pautas </w:t>
      </w:r>
      <w:r w:rsidR="00C876ED" w:rsidRPr="0096658C">
        <w:rPr>
          <w:rFonts w:ascii="Times New Roman" w:hAnsi="Times New Roman" w:cs="Times New Roman"/>
          <w:color w:val="000000" w:themeColor="text1"/>
        </w:rPr>
        <w:t xml:space="preserve">de la ética discursiva de </w:t>
      </w:r>
      <w:proofErr w:type="spellStart"/>
      <w:r w:rsidR="00C876ED" w:rsidRPr="0096658C">
        <w:rPr>
          <w:rFonts w:ascii="Times New Roman" w:eastAsia="Times New Roman" w:hAnsi="Times New Roman" w:cs="Times New Roman"/>
          <w:color w:val="000000" w:themeColor="text1"/>
          <w:shd w:val="clear" w:color="auto" w:fill="FFFFFF"/>
        </w:rPr>
        <w:t>Jürgen</w:t>
      </w:r>
      <w:proofErr w:type="spellEnd"/>
      <w:r w:rsidR="00C876ED" w:rsidRPr="0096658C">
        <w:rPr>
          <w:rFonts w:ascii="Times New Roman" w:eastAsia="Times New Roman" w:hAnsi="Times New Roman" w:cs="Times New Roman"/>
          <w:color w:val="000000" w:themeColor="text1"/>
          <w:shd w:val="clear" w:color="auto" w:fill="FFFFFF"/>
        </w:rPr>
        <w:t xml:space="preserve"> </w:t>
      </w:r>
      <w:proofErr w:type="spellStart"/>
      <w:r w:rsidR="00C876ED" w:rsidRPr="0096658C">
        <w:rPr>
          <w:rFonts w:ascii="Times New Roman" w:eastAsia="Times New Roman" w:hAnsi="Times New Roman" w:cs="Times New Roman"/>
          <w:color w:val="000000" w:themeColor="text1"/>
          <w:shd w:val="clear" w:color="auto" w:fill="FFFFFF"/>
        </w:rPr>
        <w:t>Habermas</w:t>
      </w:r>
      <w:proofErr w:type="spellEnd"/>
      <w:r w:rsidR="0059493A" w:rsidRPr="0096658C">
        <w:rPr>
          <w:rFonts w:ascii="Times New Roman" w:eastAsia="Times New Roman" w:hAnsi="Times New Roman" w:cs="Times New Roman"/>
          <w:color w:val="000000" w:themeColor="text1"/>
          <w:shd w:val="clear" w:color="auto" w:fill="FFFFFF"/>
        </w:rPr>
        <w:t xml:space="preserve">, como una vía de análisis de los problemas y </w:t>
      </w:r>
      <w:r w:rsidR="005B76D0" w:rsidRPr="0096658C">
        <w:rPr>
          <w:rFonts w:ascii="Times New Roman" w:eastAsia="Times New Roman" w:hAnsi="Times New Roman" w:cs="Times New Roman"/>
          <w:color w:val="000000" w:themeColor="text1"/>
          <w:shd w:val="clear" w:color="auto" w:fill="FFFFFF"/>
        </w:rPr>
        <w:t xml:space="preserve">de las </w:t>
      </w:r>
      <w:r w:rsidR="0059493A" w:rsidRPr="0096658C">
        <w:rPr>
          <w:rFonts w:ascii="Times New Roman" w:eastAsia="Times New Roman" w:hAnsi="Times New Roman" w:cs="Times New Roman"/>
          <w:color w:val="000000" w:themeColor="text1"/>
          <w:shd w:val="clear" w:color="auto" w:fill="FFFFFF"/>
        </w:rPr>
        <w:t xml:space="preserve">posibilidades </w:t>
      </w:r>
      <w:r w:rsidR="005B76D0" w:rsidRPr="0096658C">
        <w:rPr>
          <w:rFonts w:ascii="Times New Roman" w:eastAsia="Times New Roman" w:hAnsi="Times New Roman" w:cs="Times New Roman"/>
          <w:color w:val="000000" w:themeColor="text1"/>
          <w:shd w:val="clear" w:color="auto" w:fill="FFFFFF"/>
        </w:rPr>
        <w:t xml:space="preserve">de entendimiento que surgen </w:t>
      </w:r>
      <w:r w:rsidR="0059493A" w:rsidRPr="0096658C">
        <w:rPr>
          <w:rFonts w:ascii="Times New Roman" w:eastAsia="Times New Roman" w:hAnsi="Times New Roman" w:cs="Times New Roman"/>
          <w:color w:val="000000" w:themeColor="text1"/>
          <w:shd w:val="clear" w:color="auto" w:fill="FFFFFF"/>
        </w:rPr>
        <w:t>en el encuentro de dos horizontes</w:t>
      </w:r>
      <w:r w:rsidR="005A5C55" w:rsidRPr="0096658C">
        <w:rPr>
          <w:rFonts w:ascii="Times New Roman" w:eastAsia="Times New Roman" w:hAnsi="Times New Roman" w:cs="Times New Roman"/>
          <w:color w:val="000000" w:themeColor="text1"/>
          <w:shd w:val="clear" w:color="auto" w:fill="FFFFFF"/>
        </w:rPr>
        <w:t xml:space="preserve"> </w:t>
      </w:r>
      <w:r w:rsidR="007D1EB3" w:rsidRPr="0096658C">
        <w:rPr>
          <w:rFonts w:ascii="Times New Roman" w:eastAsia="Times New Roman" w:hAnsi="Times New Roman" w:cs="Times New Roman"/>
          <w:color w:val="000000" w:themeColor="text1"/>
          <w:shd w:val="clear" w:color="auto" w:fill="FFFFFF"/>
        </w:rPr>
        <w:t xml:space="preserve">de </w:t>
      </w:r>
      <w:r w:rsidR="005A5C55" w:rsidRPr="0096658C">
        <w:rPr>
          <w:rFonts w:ascii="Times New Roman" w:eastAsia="Times New Roman" w:hAnsi="Times New Roman" w:cs="Times New Roman"/>
          <w:color w:val="000000" w:themeColor="text1"/>
          <w:shd w:val="clear" w:color="auto" w:fill="FFFFFF"/>
        </w:rPr>
        <w:t>comprensión</w:t>
      </w:r>
      <w:r w:rsidR="0059493A" w:rsidRPr="0096658C">
        <w:rPr>
          <w:rFonts w:ascii="Times New Roman" w:eastAsia="Times New Roman" w:hAnsi="Times New Roman" w:cs="Times New Roman"/>
          <w:color w:val="000000" w:themeColor="text1"/>
          <w:shd w:val="clear" w:color="auto" w:fill="FFFFFF"/>
        </w:rPr>
        <w:t xml:space="preserve"> </w:t>
      </w:r>
      <w:r w:rsidR="005B76D0" w:rsidRPr="0096658C">
        <w:rPr>
          <w:rFonts w:ascii="Times New Roman" w:eastAsia="Times New Roman" w:hAnsi="Times New Roman" w:cs="Times New Roman"/>
          <w:color w:val="000000" w:themeColor="text1"/>
          <w:shd w:val="clear" w:color="auto" w:fill="FFFFFF"/>
        </w:rPr>
        <w:t>del mundo</w:t>
      </w:r>
      <w:r w:rsidR="007D1EB3" w:rsidRPr="0096658C">
        <w:rPr>
          <w:rFonts w:ascii="Times New Roman" w:eastAsia="Times New Roman" w:hAnsi="Times New Roman" w:cs="Times New Roman"/>
          <w:color w:val="000000" w:themeColor="text1"/>
          <w:shd w:val="clear" w:color="auto" w:fill="FFFFFF"/>
        </w:rPr>
        <w:t xml:space="preserve">, </w:t>
      </w:r>
      <w:r w:rsidR="0059493A" w:rsidRPr="0096658C">
        <w:rPr>
          <w:rFonts w:ascii="Times New Roman" w:eastAsia="Times New Roman" w:hAnsi="Times New Roman" w:cs="Times New Roman"/>
          <w:color w:val="000000" w:themeColor="text1"/>
          <w:shd w:val="clear" w:color="auto" w:fill="FFFFFF"/>
        </w:rPr>
        <w:t xml:space="preserve">en </w:t>
      </w:r>
      <w:r w:rsidR="0059240B" w:rsidRPr="0096658C">
        <w:rPr>
          <w:rFonts w:ascii="Times New Roman" w:eastAsia="Times New Roman" w:hAnsi="Times New Roman" w:cs="Times New Roman"/>
          <w:color w:val="000000" w:themeColor="text1"/>
          <w:shd w:val="clear" w:color="auto" w:fill="FFFFFF"/>
        </w:rPr>
        <w:t>e</w:t>
      </w:r>
      <w:r w:rsidR="0059493A" w:rsidRPr="0096658C">
        <w:rPr>
          <w:rFonts w:ascii="Times New Roman" w:eastAsia="Times New Roman" w:hAnsi="Times New Roman" w:cs="Times New Roman"/>
          <w:color w:val="000000" w:themeColor="text1"/>
          <w:shd w:val="clear" w:color="auto" w:fill="FFFFFF"/>
        </w:rPr>
        <w:t>s</w:t>
      </w:r>
      <w:r w:rsidR="0059240B" w:rsidRPr="0096658C">
        <w:rPr>
          <w:rFonts w:ascii="Times New Roman" w:eastAsia="Times New Roman" w:hAnsi="Times New Roman" w:cs="Times New Roman"/>
          <w:color w:val="000000" w:themeColor="text1"/>
          <w:shd w:val="clear" w:color="auto" w:fill="FFFFFF"/>
        </w:rPr>
        <w:t>t</w:t>
      </w:r>
      <w:r w:rsidR="005B76D0" w:rsidRPr="0096658C">
        <w:rPr>
          <w:rFonts w:ascii="Times New Roman" w:eastAsia="Times New Roman" w:hAnsi="Times New Roman" w:cs="Times New Roman"/>
          <w:color w:val="000000" w:themeColor="text1"/>
          <w:shd w:val="clear" w:color="auto" w:fill="FFFFFF"/>
        </w:rPr>
        <w:t>e caso</w:t>
      </w:r>
      <w:r w:rsidR="007D1EB3" w:rsidRPr="0096658C">
        <w:rPr>
          <w:rFonts w:ascii="Times New Roman" w:eastAsia="Times New Roman" w:hAnsi="Times New Roman" w:cs="Times New Roman"/>
          <w:color w:val="000000" w:themeColor="text1"/>
          <w:shd w:val="clear" w:color="auto" w:fill="FFFFFF"/>
        </w:rPr>
        <w:t xml:space="preserve"> </w:t>
      </w:r>
      <w:r w:rsidR="005B76D0" w:rsidRPr="0096658C">
        <w:rPr>
          <w:rFonts w:ascii="Times New Roman" w:eastAsia="Times New Roman" w:hAnsi="Times New Roman" w:cs="Times New Roman"/>
          <w:color w:val="000000" w:themeColor="text1"/>
          <w:shd w:val="clear" w:color="auto" w:fill="FFFFFF"/>
        </w:rPr>
        <w:t>la violencia.</w:t>
      </w:r>
      <w:r w:rsidR="009D63D6" w:rsidRPr="0096658C">
        <w:rPr>
          <w:rStyle w:val="Refdenotaalpie"/>
          <w:rFonts w:ascii="Times New Roman" w:hAnsi="Times New Roman" w:cs="Times New Roman"/>
          <w:color w:val="000000" w:themeColor="text1"/>
          <w:lang w:val="es-ES"/>
        </w:rPr>
        <w:footnoteReference w:id="3"/>
      </w:r>
      <w:r w:rsidR="0059493A" w:rsidRPr="0096658C">
        <w:rPr>
          <w:rFonts w:ascii="Times New Roman" w:eastAsia="Times New Roman" w:hAnsi="Times New Roman" w:cs="Times New Roman"/>
          <w:color w:val="000000" w:themeColor="text1"/>
          <w:shd w:val="clear" w:color="auto" w:fill="FFFFFF"/>
        </w:rPr>
        <w:t xml:space="preserve"> </w:t>
      </w:r>
    </w:p>
    <w:p w14:paraId="3673BD45" w14:textId="77777777" w:rsidR="00A971E2" w:rsidRPr="0096658C" w:rsidRDefault="00A971E2" w:rsidP="00634C3A">
      <w:pPr>
        <w:spacing w:line="360" w:lineRule="auto"/>
        <w:jc w:val="both"/>
        <w:outlineLvl w:val="0"/>
        <w:rPr>
          <w:rFonts w:ascii="Times New Roman" w:hAnsi="Times New Roman" w:cs="Times New Roman"/>
          <w:color w:val="000000" w:themeColor="text1"/>
          <w:lang w:val="es-ES"/>
        </w:rPr>
      </w:pPr>
    </w:p>
    <w:p w14:paraId="798949BB" w14:textId="04FD7084" w:rsidR="00157DA3" w:rsidRPr="0096658C" w:rsidRDefault="005D27A1" w:rsidP="00634C3A">
      <w:pPr>
        <w:spacing w:line="360" w:lineRule="auto"/>
        <w:jc w:val="both"/>
        <w:outlineLvl w:val="0"/>
        <w:rPr>
          <w:rFonts w:ascii="Times New Roman" w:hAnsi="Times New Roman" w:cs="Times New Roman"/>
          <w:b/>
          <w:color w:val="000000" w:themeColor="text1"/>
          <w:lang w:val="es-ES"/>
        </w:rPr>
      </w:pPr>
      <w:r w:rsidRPr="0096658C">
        <w:rPr>
          <w:rFonts w:ascii="Times New Roman" w:hAnsi="Times New Roman" w:cs="Times New Roman"/>
          <w:b/>
          <w:color w:val="000000" w:themeColor="text1"/>
          <w:lang w:val="es-ES"/>
        </w:rPr>
        <w:t>ANTECEDENTES</w:t>
      </w:r>
    </w:p>
    <w:p w14:paraId="4DFB1B6F" w14:textId="3ADD6086" w:rsidR="00631911" w:rsidRPr="0096658C" w:rsidRDefault="00FE245B" w:rsidP="00431D2D">
      <w:pPr>
        <w:spacing w:line="360" w:lineRule="auto"/>
        <w:jc w:val="both"/>
        <w:rPr>
          <w:rFonts w:ascii="Times New Roman" w:hAnsi="Times New Roman" w:cs="Times New Roman"/>
          <w:i/>
          <w:color w:val="000000" w:themeColor="text1"/>
        </w:rPr>
      </w:pPr>
      <w:r w:rsidRPr="0096658C">
        <w:rPr>
          <w:rFonts w:ascii="Times New Roman" w:hAnsi="Times New Roman" w:cs="Times New Roman"/>
          <w:color w:val="000000" w:themeColor="text1"/>
        </w:rPr>
        <w:t>Partimos de la idea de que los saberes, ya sea sobre la violencia, la educación, la medicina,</w:t>
      </w:r>
      <w:r w:rsidR="00775CA6" w:rsidRPr="0096658C">
        <w:rPr>
          <w:rFonts w:ascii="Times New Roman" w:hAnsi="Times New Roman" w:cs="Times New Roman"/>
          <w:color w:val="000000" w:themeColor="text1"/>
        </w:rPr>
        <w:t xml:space="preserve"> entre otros</w:t>
      </w:r>
      <w:r w:rsidR="00FA1921" w:rsidRPr="0096658C">
        <w:rPr>
          <w:rFonts w:ascii="Times New Roman" w:hAnsi="Times New Roman" w:cs="Times New Roman"/>
          <w:color w:val="000000" w:themeColor="text1"/>
        </w:rPr>
        <w:t xml:space="preserve"> asuntos</w:t>
      </w:r>
      <w:r w:rsidR="00775CA6" w:rsidRPr="0096658C">
        <w:rPr>
          <w:rFonts w:ascii="Times New Roman" w:hAnsi="Times New Roman" w:cs="Times New Roman"/>
          <w:color w:val="000000" w:themeColor="text1"/>
        </w:rPr>
        <w:t xml:space="preserve">, implican y </w:t>
      </w:r>
      <w:r w:rsidRPr="0096658C">
        <w:rPr>
          <w:rFonts w:ascii="Times New Roman" w:hAnsi="Times New Roman" w:cs="Times New Roman"/>
          <w:color w:val="000000" w:themeColor="text1"/>
        </w:rPr>
        <w:t>están acompañados</w:t>
      </w:r>
      <w:r w:rsidR="000671E2" w:rsidRPr="0096658C">
        <w:rPr>
          <w:rFonts w:ascii="Times New Roman" w:hAnsi="Times New Roman" w:cs="Times New Roman"/>
          <w:color w:val="000000" w:themeColor="text1"/>
        </w:rPr>
        <w:t>, al menos,</w:t>
      </w:r>
      <w:r w:rsidRPr="0096658C">
        <w:rPr>
          <w:rFonts w:ascii="Times New Roman" w:hAnsi="Times New Roman" w:cs="Times New Roman"/>
          <w:color w:val="000000" w:themeColor="text1"/>
        </w:rPr>
        <w:t xml:space="preserve"> de</w:t>
      </w:r>
      <w:r w:rsidR="00CB6CED" w:rsidRPr="0096658C">
        <w:rPr>
          <w:rFonts w:ascii="Times New Roman" w:hAnsi="Times New Roman" w:cs="Times New Roman"/>
          <w:color w:val="000000" w:themeColor="text1"/>
        </w:rPr>
        <w:t xml:space="preserve"> prácticas concr</w:t>
      </w:r>
      <w:r w:rsidR="00C50C91" w:rsidRPr="0096658C">
        <w:rPr>
          <w:rFonts w:ascii="Times New Roman" w:hAnsi="Times New Roman" w:cs="Times New Roman"/>
          <w:color w:val="000000" w:themeColor="text1"/>
        </w:rPr>
        <w:t xml:space="preserve">etas </w:t>
      </w:r>
      <w:r w:rsidR="00520BF8" w:rsidRPr="0096658C">
        <w:rPr>
          <w:rFonts w:ascii="Times New Roman" w:hAnsi="Times New Roman" w:cs="Times New Roman"/>
          <w:color w:val="000000" w:themeColor="text1"/>
        </w:rPr>
        <w:t>(tal</w:t>
      </w:r>
      <w:r w:rsidR="00874D33" w:rsidRPr="0096658C">
        <w:rPr>
          <w:rFonts w:ascii="Times New Roman" w:hAnsi="Times New Roman" w:cs="Times New Roman"/>
          <w:color w:val="000000" w:themeColor="text1"/>
        </w:rPr>
        <w:t>es como la posición de</w:t>
      </w:r>
      <w:r w:rsidR="00B05C8B" w:rsidRPr="0096658C">
        <w:rPr>
          <w:rFonts w:ascii="Times New Roman" w:hAnsi="Times New Roman" w:cs="Times New Roman"/>
          <w:color w:val="000000" w:themeColor="text1"/>
        </w:rPr>
        <w:t xml:space="preserve"> un</w:t>
      </w:r>
      <w:r w:rsidR="00874D33" w:rsidRPr="0096658C">
        <w:rPr>
          <w:rFonts w:ascii="Times New Roman" w:hAnsi="Times New Roman" w:cs="Times New Roman"/>
          <w:color w:val="000000" w:themeColor="text1"/>
        </w:rPr>
        <w:t xml:space="preserve"> profesor </w:t>
      </w:r>
      <w:r w:rsidR="00874D33" w:rsidRPr="0096658C">
        <w:rPr>
          <w:rFonts w:ascii="Times New Roman" w:hAnsi="Times New Roman" w:cs="Times New Roman"/>
          <w:i/>
          <w:color w:val="000000" w:themeColor="text1"/>
        </w:rPr>
        <w:t>ante</w:t>
      </w:r>
      <w:r w:rsidR="00874D33" w:rsidRPr="0096658C">
        <w:rPr>
          <w:rFonts w:ascii="Times New Roman" w:hAnsi="Times New Roman" w:cs="Times New Roman"/>
          <w:color w:val="000000" w:themeColor="text1"/>
        </w:rPr>
        <w:t xml:space="preserve"> un </w:t>
      </w:r>
      <w:r w:rsidR="00F86EA9" w:rsidRPr="0096658C">
        <w:rPr>
          <w:rFonts w:ascii="Times New Roman" w:hAnsi="Times New Roman" w:cs="Times New Roman"/>
          <w:color w:val="000000" w:themeColor="text1"/>
        </w:rPr>
        <w:t>estudiante</w:t>
      </w:r>
      <w:r w:rsidR="00520BF8" w:rsidRPr="0096658C">
        <w:rPr>
          <w:rFonts w:ascii="Times New Roman" w:hAnsi="Times New Roman" w:cs="Times New Roman"/>
          <w:color w:val="000000" w:themeColor="text1"/>
        </w:rPr>
        <w:t xml:space="preserve">, </w:t>
      </w:r>
      <w:r w:rsidR="00874D33" w:rsidRPr="0096658C">
        <w:rPr>
          <w:rFonts w:ascii="Times New Roman" w:hAnsi="Times New Roman" w:cs="Times New Roman"/>
          <w:color w:val="000000" w:themeColor="text1"/>
        </w:rPr>
        <w:t xml:space="preserve">la relación </w:t>
      </w:r>
      <w:r w:rsidR="009F1D11" w:rsidRPr="0096658C">
        <w:rPr>
          <w:rFonts w:ascii="Times New Roman" w:hAnsi="Times New Roman" w:cs="Times New Roman"/>
          <w:color w:val="000000" w:themeColor="text1"/>
        </w:rPr>
        <w:t>mé</w:t>
      </w:r>
      <w:r w:rsidR="00520BF8" w:rsidRPr="0096658C">
        <w:rPr>
          <w:rFonts w:ascii="Times New Roman" w:hAnsi="Times New Roman" w:cs="Times New Roman"/>
          <w:color w:val="000000" w:themeColor="text1"/>
        </w:rPr>
        <w:t>dico-paciente</w:t>
      </w:r>
      <w:r w:rsidR="00874D33" w:rsidRPr="0096658C">
        <w:rPr>
          <w:rFonts w:ascii="Times New Roman" w:hAnsi="Times New Roman" w:cs="Times New Roman"/>
          <w:color w:val="000000" w:themeColor="text1"/>
        </w:rPr>
        <w:t>, entre otra</w:t>
      </w:r>
      <w:r w:rsidR="00520BF8" w:rsidRPr="0096658C">
        <w:rPr>
          <w:rFonts w:ascii="Times New Roman" w:hAnsi="Times New Roman" w:cs="Times New Roman"/>
          <w:color w:val="000000" w:themeColor="text1"/>
        </w:rPr>
        <w:t xml:space="preserve">s) </w:t>
      </w:r>
      <w:r w:rsidR="002B21B0" w:rsidRPr="0096658C">
        <w:rPr>
          <w:rFonts w:ascii="Times New Roman" w:hAnsi="Times New Roman" w:cs="Times New Roman"/>
          <w:color w:val="000000" w:themeColor="text1"/>
        </w:rPr>
        <w:t>y de</w:t>
      </w:r>
      <w:r w:rsidR="00C50C91" w:rsidRPr="0096658C">
        <w:rPr>
          <w:rFonts w:ascii="Times New Roman" w:hAnsi="Times New Roman" w:cs="Times New Roman"/>
          <w:color w:val="000000" w:themeColor="text1"/>
        </w:rPr>
        <w:t xml:space="preserve"> instituciones</w:t>
      </w:r>
      <w:r w:rsidR="00520BF8" w:rsidRPr="0096658C">
        <w:rPr>
          <w:rFonts w:ascii="Times New Roman" w:hAnsi="Times New Roman" w:cs="Times New Roman"/>
          <w:color w:val="000000" w:themeColor="text1"/>
        </w:rPr>
        <w:t xml:space="preserve"> (la escuela, la cárcel, el hospital</w:t>
      </w:r>
      <w:r w:rsidR="007D1EB3" w:rsidRPr="0096658C">
        <w:rPr>
          <w:rFonts w:ascii="Times New Roman" w:hAnsi="Times New Roman" w:cs="Times New Roman"/>
          <w:color w:val="000000" w:themeColor="text1"/>
        </w:rPr>
        <w:t>, entre otras</w:t>
      </w:r>
      <w:r w:rsidR="00520BF8" w:rsidRPr="0096658C">
        <w:rPr>
          <w:rFonts w:ascii="Times New Roman" w:hAnsi="Times New Roman" w:cs="Times New Roman"/>
          <w:color w:val="000000" w:themeColor="text1"/>
        </w:rPr>
        <w:t>)</w:t>
      </w:r>
      <w:r w:rsidR="004C253B" w:rsidRPr="0096658C">
        <w:rPr>
          <w:rFonts w:ascii="Times New Roman" w:hAnsi="Times New Roman" w:cs="Times New Roman"/>
          <w:color w:val="000000" w:themeColor="text1"/>
        </w:rPr>
        <w:t xml:space="preserve">. </w:t>
      </w:r>
      <w:r w:rsidR="007D1EB3" w:rsidRPr="0096658C">
        <w:rPr>
          <w:rFonts w:ascii="Times New Roman" w:hAnsi="Times New Roman" w:cs="Times New Roman"/>
          <w:color w:val="000000" w:themeColor="text1"/>
        </w:rPr>
        <w:t>P</w:t>
      </w:r>
      <w:r w:rsidR="004C253B" w:rsidRPr="0096658C">
        <w:rPr>
          <w:rFonts w:ascii="Times New Roman" w:hAnsi="Times New Roman" w:cs="Times New Roman"/>
          <w:color w:val="000000" w:themeColor="text1"/>
        </w:rPr>
        <w:t>or es</w:t>
      </w:r>
      <w:r w:rsidR="007D1EB3" w:rsidRPr="0096658C">
        <w:rPr>
          <w:rFonts w:ascii="Times New Roman" w:hAnsi="Times New Roman" w:cs="Times New Roman"/>
          <w:color w:val="000000" w:themeColor="text1"/>
        </w:rPr>
        <w:t>e motivo</w:t>
      </w:r>
      <w:r w:rsidR="00B05C8B" w:rsidRPr="0096658C">
        <w:rPr>
          <w:rFonts w:ascii="Times New Roman" w:hAnsi="Times New Roman" w:cs="Times New Roman"/>
          <w:color w:val="000000" w:themeColor="text1"/>
        </w:rPr>
        <w:t>,</w:t>
      </w:r>
      <w:r w:rsidR="00775CA6" w:rsidRPr="0096658C">
        <w:rPr>
          <w:rFonts w:ascii="Times New Roman" w:hAnsi="Times New Roman" w:cs="Times New Roman"/>
          <w:color w:val="000000" w:themeColor="text1"/>
        </w:rPr>
        <w:t xml:space="preserve"> un saber </w:t>
      </w:r>
      <w:r w:rsidR="004C253B" w:rsidRPr="0096658C">
        <w:rPr>
          <w:rFonts w:ascii="Times New Roman" w:hAnsi="Times New Roman" w:cs="Times New Roman"/>
          <w:color w:val="000000" w:themeColor="text1"/>
        </w:rPr>
        <w:t xml:space="preserve">no </w:t>
      </w:r>
      <w:r w:rsidR="007D1EB3" w:rsidRPr="0096658C">
        <w:rPr>
          <w:rFonts w:ascii="Times New Roman" w:hAnsi="Times New Roman" w:cs="Times New Roman"/>
          <w:color w:val="000000" w:themeColor="text1"/>
        </w:rPr>
        <w:t>nada más</w:t>
      </w:r>
      <w:r w:rsidR="004C253B" w:rsidRPr="0096658C">
        <w:rPr>
          <w:rFonts w:ascii="Times New Roman" w:hAnsi="Times New Roman" w:cs="Times New Roman"/>
          <w:color w:val="000000" w:themeColor="text1"/>
        </w:rPr>
        <w:t xml:space="preserve"> </w:t>
      </w:r>
      <w:r w:rsidR="00C07AD8" w:rsidRPr="0096658C">
        <w:rPr>
          <w:rFonts w:ascii="Times New Roman" w:hAnsi="Times New Roman" w:cs="Times New Roman"/>
          <w:color w:val="000000" w:themeColor="text1"/>
        </w:rPr>
        <w:t>se puede explicitar</w:t>
      </w:r>
      <w:r w:rsidR="004C253B" w:rsidRPr="0096658C">
        <w:rPr>
          <w:rFonts w:ascii="Times New Roman" w:hAnsi="Times New Roman" w:cs="Times New Roman"/>
          <w:color w:val="000000" w:themeColor="text1"/>
        </w:rPr>
        <w:t xml:space="preserve"> para dar cuenta de </w:t>
      </w:r>
      <w:r w:rsidR="00CB6CED" w:rsidRPr="0096658C">
        <w:rPr>
          <w:rFonts w:ascii="Times New Roman" w:hAnsi="Times New Roman" w:cs="Times New Roman"/>
          <w:color w:val="000000" w:themeColor="text1"/>
        </w:rPr>
        <w:t xml:space="preserve">su </w:t>
      </w:r>
      <w:r w:rsidR="00F35283" w:rsidRPr="0096658C">
        <w:rPr>
          <w:rFonts w:ascii="Times New Roman" w:hAnsi="Times New Roman" w:cs="Times New Roman"/>
          <w:color w:val="000000" w:themeColor="text1"/>
        </w:rPr>
        <w:t>potencial explicativo</w:t>
      </w:r>
      <w:r w:rsidR="005A24D5" w:rsidRPr="0096658C">
        <w:rPr>
          <w:rFonts w:ascii="Times New Roman" w:hAnsi="Times New Roman" w:cs="Times New Roman"/>
          <w:color w:val="000000" w:themeColor="text1"/>
        </w:rPr>
        <w:t xml:space="preserve"> </w:t>
      </w:r>
      <w:r w:rsidR="00D5025E" w:rsidRPr="0096658C">
        <w:rPr>
          <w:rFonts w:ascii="Times New Roman" w:hAnsi="Times New Roman" w:cs="Times New Roman"/>
          <w:color w:val="000000" w:themeColor="text1"/>
        </w:rPr>
        <w:t>o</w:t>
      </w:r>
      <w:r w:rsidR="000671E2" w:rsidRPr="0096658C">
        <w:rPr>
          <w:rFonts w:ascii="Times New Roman" w:hAnsi="Times New Roman" w:cs="Times New Roman"/>
          <w:color w:val="000000" w:themeColor="text1"/>
        </w:rPr>
        <w:t xml:space="preserve"> de</w:t>
      </w:r>
      <w:r w:rsidR="00F35283" w:rsidRPr="0096658C">
        <w:rPr>
          <w:rFonts w:ascii="Times New Roman" w:hAnsi="Times New Roman" w:cs="Times New Roman"/>
          <w:color w:val="000000" w:themeColor="text1"/>
        </w:rPr>
        <w:t xml:space="preserve"> su </w:t>
      </w:r>
      <w:r w:rsidR="00CB6CED" w:rsidRPr="0096658C">
        <w:rPr>
          <w:rFonts w:ascii="Times New Roman" w:hAnsi="Times New Roman" w:cs="Times New Roman"/>
          <w:color w:val="000000" w:themeColor="text1"/>
        </w:rPr>
        <w:t>efectividad social</w:t>
      </w:r>
      <w:r w:rsidR="00B05C8B" w:rsidRPr="0096658C">
        <w:rPr>
          <w:rFonts w:ascii="Times New Roman" w:hAnsi="Times New Roman" w:cs="Times New Roman"/>
          <w:color w:val="000000" w:themeColor="text1"/>
        </w:rPr>
        <w:t>, e</w:t>
      </w:r>
      <w:r w:rsidR="004C253B" w:rsidRPr="0096658C">
        <w:rPr>
          <w:rFonts w:ascii="Times New Roman" w:hAnsi="Times New Roman" w:cs="Times New Roman"/>
          <w:color w:val="000000" w:themeColor="text1"/>
        </w:rPr>
        <w:t xml:space="preserve">n otras palabras, en el caso de la violencia </w:t>
      </w:r>
      <w:r w:rsidR="000671E2" w:rsidRPr="0096658C">
        <w:rPr>
          <w:rFonts w:ascii="Times New Roman" w:hAnsi="Times New Roman" w:cs="Times New Roman"/>
          <w:color w:val="000000" w:themeColor="text1"/>
        </w:rPr>
        <w:t>no s</w:t>
      </w:r>
      <w:r w:rsidR="007D1EB3" w:rsidRPr="0096658C">
        <w:rPr>
          <w:rFonts w:ascii="Times New Roman" w:hAnsi="Times New Roman" w:cs="Times New Roman"/>
          <w:color w:val="000000" w:themeColor="text1"/>
        </w:rPr>
        <w:t>o</w:t>
      </w:r>
      <w:r w:rsidR="000671E2" w:rsidRPr="0096658C">
        <w:rPr>
          <w:rFonts w:ascii="Times New Roman" w:hAnsi="Times New Roman" w:cs="Times New Roman"/>
          <w:color w:val="000000" w:themeColor="text1"/>
        </w:rPr>
        <w:t xml:space="preserve">lo podemos indagar sobre la verdad o </w:t>
      </w:r>
      <w:r w:rsidR="00D775ED" w:rsidRPr="0096658C">
        <w:rPr>
          <w:rFonts w:ascii="Times New Roman" w:hAnsi="Times New Roman" w:cs="Times New Roman"/>
          <w:color w:val="000000" w:themeColor="text1"/>
        </w:rPr>
        <w:t xml:space="preserve">la </w:t>
      </w:r>
      <w:r w:rsidR="000671E2" w:rsidRPr="0096658C">
        <w:rPr>
          <w:rFonts w:ascii="Times New Roman" w:hAnsi="Times New Roman" w:cs="Times New Roman"/>
          <w:color w:val="000000" w:themeColor="text1"/>
        </w:rPr>
        <w:t xml:space="preserve">falsedad de </w:t>
      </w:r>
      <w:r w:rsidR="004C253B" w:rsidRPr="0096658C">
        <w:rPr>
          <w:rFonts w:ascii="Times New Roman" w:hAnsi="Times New Roman" w:cs="Times New Roman"/>
          <w:color w:val="000000" w:themeColor="text1"/>
        </w:rPr>
        <w:t>los saberes religiosos, médicos, jurídicos,</w:t>
      </w:r>
      <w:r w:rsidR="00431D2D" w:rsidRPr="0096658C">
        <w:rPr>
          <w:rFonts w:ascii="Times New Roman" w:hAnsi="Times New Roman" w:cs="Times New Roman"/>
          <w:color w:val="000000" w:themeColor="text1"/>
        </w:rPr>
        <w:t xml:space="preserve"> entre otros; o sobre</w:t>
      </w:r>
      <w:r w:rsidR="000671E2" w:rsidRPr="0096658C">
        <w:rPr>
          <w:rFonts w:ascii="Times New Roman" w:hAnsi="Times New Roman" w:cs="Times New Roman"/>
          <w:color w:val="000000" w:themeColor="text1"/>
        </w:rPr>
        <w:t xml:space="preserve"> la eficacia de las </w:t>
      </w:r>
      <w:r w:rsidR="008136EC" w:rsidRPr="0096658C">
        <w:rPr>
          <w:rFonts w:ascii="Times New Roman" w:hAnsi="Times New Roman" w:cs="Times New Roman"/>
          <w:color w:val="000000" w:themeColor="text1"/>
        </w:rPr>
        <w:t>prácticas</w:t>
      </w:r>
      <w:r w:rsidR="000671E2" w:rsidRPr="0096658C">
        <w:rPr>
          <w:rFonts w:ascii="Times New Roman" w:hAnsi="Times New Roman" w:cs="Times New Roman"/>
          <w:color w:val="000000" w:themeColor="text1"/>
        </w:rPr>
        <w:t xml:space="preserve"> y de las</w:t>
      </w:r>
      <w:r w:rsidR="00F81198" w:rsidRPr="0096658C">
        <w:rPr>
          <w:rFonts w:ascii="Times New Roman" w:hAnsi="Times New Roman" w:cs="Times New Roman"/>
          <w:color w:val="000000" w:themeColor="text1"/>
        </w:rPr>
        <w:t xml:space="preserve"> instituciones </w:t>
      </w:r>
      <w:r w:rsidR="000671E2" w:rsidRPr="0096658C">
        <w:rPr>
          <w:rFonts w:ascii="Times New Roman" w:hAnsi="Times New Roman" w:cs="Times New Roman"/>
          <w:color w:val="000000" w:themeColor="text1"/>
        </w:rPr>
        <w:t>que tienen como tarea</w:t>
      </w:r>
      <w:r w:rsidR="00D5025E" w:rsidRPr="0096658C">
        <w:rPr>
          <w:rFonts w:ascii="Times New Roman" w:hAnsi="Times New Roman" w:cs="Times New Roman"/>
          <w:color w:val="000000" w:themeColor="text1"/>
        </w:rPr>
        <w:t xml:space="preserve"> pr</w:t>
      </w:r>
      <w:r w:rsidR="000671E2" w:rsidRPr="0096658C">
        <w:rPr>
          <w:rFonts w:ascii="Times New Roman" w:hAnsi="Times New Roman" w:cs="Times New Roman"/>
          <w:color w:val="000000" w:themeColor="text1"/>
        </w:rPr>
        <w:t>ever y disminuir la violencia</w:t>
      </w:r>
      <w:r w:rsidR="007D1EB3" w:rsidRPr="0096658C">
        <w:rPr>
          <w:rFonts w:ascii="Times New Roman" w:hAnsi="Times New Roman" w:cs="Times New Roman"/>
          <w:color w:val="000000" w:themeColor="text1"/>
        </w:rPr>
        <w:t>, sino también</w:t>
      </w:r>
      <w:r w:rsidR="00431D2D" w:rsidRPr="0096658C">
        <w:rPr>
          <w:rFonts w:ascii="Times New Roman" w:hAnsi="Times New Roman" w:cs="Times New Roman"/>
          <w:color w:val="000000" w:themeColor="text1"/>
        </w:rPr>
        <w:t xml:space="preserve"> estudiarse</w:t>
      </w:r>
      <w:r w:rsidR="00B70CAB" w:rsidRPr="0096658C">
        <w:rPr>
          <w:rFonts w:ascii="Times New Roman" w:hAnsi="Times New Roman" w:cs="Times New Roman"/>
          <w:color w:val="000000" w:themeColor="text1"/>
        </w:rPr>
        <w:t xml:space="preserve"> como </w:t>
      </w:r>
      <w:r w:rsidR="00B70CAB" w:rsidRPr="0096658C">
        <w:rPr>
          <w:rFonts w:ascii="Times New Roman" w:hAnsi="Times New Roman" w:cs="Times New Roman"/>
          <w:i/>
          <w:color w:val="000000" w:themeColor="text1"/>
        </w:rPr>
        <w:t>representaciones sociales</w:t>
      </w:r>
      <w:r w:rsidR="00431D2D" w:rsidRPr="0096658C">
        <w:rPr>
          <w:rFonts w:ascii="Times New Roman" w:hAnsi="Times New Roman" w:cs="Times New Roman"/>
          <w:i/>
          <w:color w:val="000000" w:themeColor="text1"/>
        </w:rPr>
        <w:t xml:space="preserve">. </w:t>
      </w:r>
    </w:p>
    <w:p w14:paraId="16F4B0C0" w14:textId="2C5B4606" w:rsidR="00431D2D" w:rsidRDefault="00431D2D" w:rsidP="001F0173">
      <w:pPr>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Según</w:t>
      </w:r>
      <w:r w:rsidR="00913DA4" w:rsidRPr="0096658C">
        <w:rPr>
          <w:rFonts w:ascii="Times New Roman" w:hAnsi="Times New Roman" w:cs="Times New Roman"/>
          <w:color w:val="000000" w:themeColor="text1"/>
          <w:lang w:val="es-ES"/>
        </w:rPr>
        <w:t xml:space="preserve"> </w:t>
      </w:r>
      <w:proofErr w:type="spellStart"/>
      <w:r w:rsidR="00913DA4" w:rsidRPr="0096658C">
        <w:rPr>
          <w:rFonts w:ascii="Times New Roman" w:hAnsi="Times New Roman" w:cs="Times New Roman"/>
          <w:color w:val="000000" w:themeColor="text1"/>
          <w:lang w:val="es-ES"/>
        </w:rPr>
        <w:t>Moscovici</w:t>
      </w:r>
      <w:proofErr w:type="spellEnd"/>
      <w:r w:rsidR="00913DA4" w:rsidRPr="0096658C">
        <w:rPr>
          <w:rFonts w:ascii="Times New Roman" w:hAnsi="Times New Roman" w:cs="Times New Roman"/>
          <w:color w:val="000000" w:themeColor="text1"/>
          <w:lang w:val="es-ES"/>
        </w:rPr>
        <w:t xml:space="preserve"> (1979,</w:t>
      </w:r>
      <w:r w:rsidRPr="0096658C">
        <w:rPr>
          <w:rFonts w:ascii="Times New Roman" w:hAnsi="Times New Roman" w:cs="Times New Roman"/>
          <w:color w:val="000000" w:themeColor="text1"/>
          <w:lang w:val="es-ES"/>
        </w:rPr>
        <w:t xml:space="preserve"> </w:t>
      </w:r>
      <w:r w:rsidR="00913DA4" w:rsidRPr="0096658C">
        <w:rPr>
          <w:rFonts w:ascii="Times New Roman" w:hAnsi="Times New Roman" w:cs="Times New Roman"/>
          <w:color w:val="000000" w:themeColor="text1"/>
          <w:lang w:val="es-ES"/>
        </w:rPr>
        <w:t xml:space="preserve">p. </w:t>
      </w:r>
      <w:r w:rsidRPr="0096658C">
        <w:rPr>
          <w:rFonts w:ascii="Times New Roman" w:hAnsi="Times New Roman" w:cs="Times New Roman"/>
          <w:color w:val="000000" w:themeColor="text1"/>
          <w:lang w:val="es-ES"/>
        </w:rPr>
        <w:t xml:space="preserve">18), </w:t>
      </w:r>
      <w:r w:rsidRPr="0096658C">
        <w:rPr>
          <w:rFonts w:ascii="Times New Roman" w:hAnsi="Times New Roman" w:cs="Times New Roman"/>
          <w:color w:val="000000" w:themeColor="text1"/>
        </w:rPr>
        <w:t xml:space="preserve">la noción de ‘representación social’ refiere “un </w:t>
      </w:r>
      <w:r w:rsidRPr="0096658C">
        <w:rPr>
          <w:rFonts w:ascii="Times New Roman" w:hAnsi="Times New Roman" w:cs="Times New Roman"/>
          <w:i/>
          <w:color w:val="000000" w:themeColor="text1"/>
          <w:lang w:val="es-ES"/>
        </w:rPr>
        <w:t>corpus</w:t>
      </w:r>
      <w:r w:rsidRPr="0096658C">
        <w:rPr>
          <w:rFonts w:ascii="Times New Roman" w:hAnsi="Times New Roman" w:cs="Times New Roman"/>
          <w:color w:val="000000" w:themeColor="text1"/>
          <w:lang w:val="es-ES"/>
        </w:rPr>
        <w:t xml:space="preserve"> organizado de conocimientos</w:t>
      </w:r>
      <w:r w:rsidR="00772454" w:rsidRPr="0096658C">
        <w:rPr>
          <w:rFonts w:ascii="Times New Roman" w:hAnsi="Times New Roman" w:cs="Times New Roman"/>
          <w:color w:val="000000" w:themeColor="text1"/>
          <w:lang w:val="es-ES"/>
        </w:rPr>
        <w:t>,</w:t>
      </w:r>
      <w:r w:rsidRPr="0096658C">
        <w:rPr>
          <w:rFonts w:ascii="Times New Roman" w:hAnsi="Times New Roman" w:cs="Times New Roman"/>
          <w:color w:val="000000" w:themeColor="text1"/>
          <w:lang w:val="es-ES"/>
        </w:rPr>
        <w:t xml:space="preserve"> gracias a las cuales los hombres hacen inteligible la realidad física y social, se integran en un grupo o en una relación cotidiana de intercambios, liberan los poderes de su imaginación”. Como señala G. N. </w:t>
      </w:r>
      <w:proofErr w:type="spellStart"/>
      <w:r w:rsidRPr="0096658C">
        <w:rPr>
          <w:rFonts w:ascii="Times New Roman" w:hAnsi="Times New Roman" w:cs="Times New Roman"/>
          <w:color w:val="000000" w:themeColor="text1"/>
          <w:lang w:val="es-ES"/>
        </w:rPr>
        <w:t>Fishner</w:t>
      </w:r>
      <w:proofErr w:type="spellEnd"/>
      <w:r w:rsidR="00BF4577" w:rsidRPr="0096658C">
        <w:rPr>
          <w:rFonts w:ascii="Times New Roman" w:hAnsi="Times New Roman" w:cs="Times New Roman"/>
          <w:color w:val="000000" w:themeColor="text1"/>
          <w:lang w:val="es-ES"/>
        </w:rPr>
        <w:t xml:space="preserve"> (</w:t>
      </w:r>
      <w:r w:rsidR="00300BB0" w:rsidRPr="0096658C">
        <w:rPr>
          <w:rFonts w:ascii="Times New Roman" w:hAnsi="Times New Roman" w:cs="Times New Roman"/>
          <w:color w:val="000000" w:themeColor="text1"/>
          <w:lang w:val="es-ES"/>
        </w:rPr>
        <w:t>1990, p. 121)</w:t>
      </w:r>
      <w:r w:rsidRPr="0096658C">
        <w:rPr>
          <w:rFonts w:ascii="Times New Roman" w:hAnsi="Times New Roman" w:cs="Times New Roman"/>
          <w:color w:val="000000" w:themeColor="text1"/>
          <w:lang w:val="es-ES"/>
        </w:rPr>
        <w:t xml:space="preserve">, uno de los aspectos de las representaciones sociales a nivel funcional es el </w:t>
      </w:r>
      <w:r w:rsidRPr="0096658C">
        <w:rPr>
          <w:rFonts w:ascii="Times New Roman" w:hAnsi="Times New Roman" w:cs="Times New Roman"/>
          <w:i/>
          <w:color w:val="000000" w:themeColor="text1"/>
          <w:lang w:val="es-ES"/>
        </w:rPr>
        <w:t>anclaje</w:t>
      </w:r>
      <w:r w:rsidRPr="0096658C">
        <w:rPr>
          <w:rFonts w:ascii="Times New Roman" w:hAnsi="Times New Roman" w:cs="Times New Roman"/>
          <w:color w:val="000000" w:themeColor="text1"/>
          <w:lang w:val="es-ES"/>
        </w:rPr>
        <w:t>:</w:t>
      </w:r>
    </w:p>
    <w:p w14:paraId="6312F89F" w14:textId="77777777" w:rsidR="001A79EC" w:rsidRPr="0096658C" w:rsidRDefault="001A79EC" w:rsidP="001F0173">
      <w:pPr>
        <w:spacing w:line="360" w:lineRule="auto"/>
        <w:jc w:val="both"/>
        <w:rPr>
          <w:rFonts w:ascii="Times New Roman" w:hAnsi="Times New Roman" w:cs="Times New Roman"/>
          <w:color w:val="000000" w:themeColor="text1"/>
        </w:rPr>
      </w:pPr>
    </w:p>
    <w:p w14:paraId="442D78F6" w14:textId="77777777" w:rsidR="00431D2D" w:rsidRPr="0096658C" w:rsidRDefault="00431D2D" w:rsidP="00431D2D">
      <w:pPr>
        <w:widowControl w:val="0"/>
        <w:autoSpaceDE w:val="0"/>
        <w:autoSpaceDN w:val="0"/>
        <w:adjustRightInd w:val="0"/>
        <w:spacing w:line="360" w:lineRule="auto"/>
        <w:ind w:firstLine="709"/>
        <w:jc w:val="both"/>
        <w:rPr>
          <w:rFonts w:ascii="Times New Roman" w:hAnsi="Times New Roman" w:cs="Times New Roman"/>
          <w:color w:val="000000" w:themeColor="text1"/>
          <w:lang w:val="es-ES"/>
        </w:rPr>
      </w:pPr>
    </w:p>
    <w:p w14:paraId="3CACC5F7" w14:textId="449A0C4D" w:rsidR="00BB4981" w:rsidRPr="0096658C" w:rsidRDefault="00431D2D" w:rsidP="008C41C6">
      <w:pPr>
        <w:widowControl w:val="0"/>
        <w:autoSpaceDE w:val="0"/>
        <w:autoSpaceDN w:val="0"/>
        <w:adjustRightInd w:val="0"/>
        <w:spacing w:line="360" w:lineRule="auto"/>
        <w:ind w:left="1418"/>
        <w:jc w:val="both"/>
        <w:rPr>
          <w:rFonts w:ascii="Times New Roman" w:hAnsi="Times New Roman" w:cs="Times New Roman"/>
          <w:color w:val="000000" w:themeColor="text1"/>
          <w:sz w:val="22"/>
          <w:szCs w:val="22"/>
          <w:lang w:val="es-ES"/>
        </w:rPr>
      </w:pPr>
      <w:r w:rsidRPr="0096658C">
        <w:rPr>
          <w:rFonts w:ascii="Times New Roman" w:hAnsi="Times New Roman" w:cs="Times New Roman"/>
          <w:color w:val="000000" w:themeColor="text1"/>
          <w:sz w:val="22"/>
          <w:szCs w:val="22"/>
          <w:lang w:val="es-ES"/>
        </w:rPr>
        <w:lastRenderedPageBreak/>
        <w:t>La representación funciona como un sistema de interpretación; esto se traduce en el hecho de que se atribuirá a una representación un valor de utilidad social, así este sistema de interpretación se convierte en un sistema mediador capaz de regular la relación social, proponiendo repertorios, tipologías que servirán para evaluar los acontecimientos y las conductas.</w:t>
      </w:r>
    </w:p>
    <w:p w14:paraId="6925B700" w14:textId="77777777" w:rsidR="008C41C6" w:rsidRPr="0096658C" w:rsidRDefault="008C41C6" w:rsidP="008C41C6">
      <w:pPr>
        <w:widowControl w:val="0"/>
        <w:autoSpaceDE w:val="0"/>
        <w:autoSpaceDN w:val="0"/>
        <w:adjustRightInd w:val="0"/>
        <w:spacing w:line="360" w:lineRule="auto"/>
        <w:ind w:left="1418"/>
        <w:jc w:val="both"/>
        <w:rPr>
          <w:rFonts w:ascii="Times New Roman" w:hAnsi="Times New Roman" w:cs="Times New Roman"/>
          <w:color w:val="000000" w:themeColor="text1"/>
          <w:sz w:val="22"/>
          <w:szCs w:val="22"/>
          <w:lang w:val="es-ES"/>
        </w:rPr>
      </w:pPr>
    </w:p>
    <w:p w14:paraId="25509E5D" w14:textId="77399300" w:rsidR="00136BB8" w:rsidRPr="0096658C" w:rsidRDefault="001B6595" w:rsidP="001F0173">
      <w:pPr>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Se p</w:t>
      </w:r>
      <w:r w:rsidR="00ED4E14" w:rsidRPr="0096658C">
        <w:rPr>
          <w:rFonts w:ascii="Times New Roman" w:hAnsi="Times New Roman" w:cs="Times New Roman"/>
          <w:color w:val="000000" w:themeColor="text1"/>
          <w:lang w:val="es-ES"/>
        </w:rPr>
        <w:t>ropone que este sistema interpretativo</w:t>
      </w:r>
      <w:r w:rsidR="00496175" w:rsidRPr="0096658C">
        <w:rPr>
          <w:rFonts w:ascii="Times New Roman" w:hAnsi="Times New Roman" w:cs="Times New Roman"/>
          <w:color w:val="000000" w:themeColor="text1"/>
          <w:lang w:val="es-ES"/>
        </w:rPr>
        <w:t xml:space="preserve">, señalado por </w:t>
      </w:r>
      <w:proofErr w:type="spellStart"/>
      <w:r w:rsidR="00496175" w:rsidRPr="0096658C">
        <w:rPr>
          <w:rFonts w:ascii="Times New Roman" w:hAnsi="Times New Roman" w:cs="Times New Roman"/>
          <w:color w:val="000000" w:themeColor="text1"/>
          <w:lang w:val="es-ES"/>
        </w:rPr>
        <w:t>Fishner</w:t>
      </w:r>
      <w:proofErr w:type="spellEnd"/>
      <w:r w:rsidR="00496175" w:rsidRPr="0096658C">
        <w:rPr>
          <w:rFonts w:ascii="Times New Roman" w:hAnsi="Times New Roman" w:cs="Times New Roman"/>
          <w:color w:val="000000" w:themeColor="text1"/>
          <w:lang w:val="es-ES"/>
        </w:rPr>
        <w:t xml:space="preserve">, </w:t>
      </w:r>
      <w:r w:rsidR="00ED4E14" w:rsidRPr="0096658C">
        <w:rPr>
          <w:rFonts w:ascii="Times New Roman" w:hAnsi="Times New Roman" w:cs="Times New Roman"/>
          <w:color w:val="000000" w:themeColor="text1"/>
          <w:lang w:val="es-ES"/>
        </w:rPr>
        <w:t xml:space="preserve">puede </w:t>
      </w:r>
      <w:r w:rsidR="00496175" w:rsidRPr="0096658C">
        <w:rPr>
          <w:rFonts w:ascii="Times New Roman" w:hAnsi="Times New Roman" w:cs="Times New Roman"/>
          <w:color w:val="000000" w:themeColor="text1"/>
          <w:lang w:val="es-ES"/>
        </w:rPr>
        <w:t>comp</w:t>
      </w:r>
      <w:r w:rsidR="0027503A" w:rsidRPr="0096658C">
        <w:rPr>
          <w:rFonts w:ascii="Times New Roman" w:hAnsi="Times New Roman" w:cs="Times New Roman"/>
          <w:color w:val="000000" w:themeColor="text1"/>
          <w:lang w:val="es-ES"/>
        </w:rPr>
        <w:t>onerse</w:t>
      </w:r>
      <w:r w:rsidR="00874611" w:rsidRPr="0096658C">
        <w:rPr>
          <w:rFonts w:ascii="Times New Roman" w:hAnsi="Times New Roman" w:cs="Times New Roman"/>
          <w:color w:val="000000" w:themeColor="text1"/>
          <w:lang w:val="es-ES"/>
        </w:rPr>
        <w:t xml:space="preserve">, entre otros elementos, </w:t>
      </w:r>
      <w:r w:rsidR="002B4281" w:rsidRPr="0096658C">
        <w:rPr>
          <w:rFonts w:ascii="Times New Roman" w:hAnsi="Times New Roman" w:cs="Times New Roman"/>
          <w:color w:val="000000" w:themeColor="text1"/>
          <w:lang w:val="es-ES"/>
        </w:rPr>
        <w:t>por</w:t>
      </w:r>
      <w:r w:rsidR="00496175" w:rsidRPr="0096658C">
        <w:rPr>
          <w:rFonts w:ascii="Times New Roman" w:hAnsi="Times New Roman" w:cs="Times New Roman"/>
          <w:color w:val="000000" w:themeColor="text1"/>
          <w:lang w:val="es-ES"/>
        </w:rPr>
        <w:t xml:space="preserve"> distintos saberes. </w:t>
      </w:r>
      <w:r w:rsidR="00136BB8" w:rsidRPr="0096658C">
        <w:rPr>
          <w:rFonts w:ascii="Times New Roman" w:hAnsi="Times New Roman" w:cs="Times New Roman"/>
          <w:color w:val="000000" w:themeColor="text1"/>
        </w:rPr>
        <w:t xml:space="preserve">Desde </w:t>
      </w:r>
      <w:r w:rsidR="00CA08C5" w:rsidRPr="0096658C">
        <w:rPr>
          <w:rFonts w:ascii="Times New Roman" w:hAnsi="Times New Roman" w:cs="Times New Roman"/>
          <w:color w:val="000000" w:themeColor="text1"/>
        </w:rPr>
        <w:t xml:space="preserve">la perspectiva de Michel </w:t>
      </w:r>
      <w:r w:rsidR="00136BB8" w:rsidRPr="0096658C">
        <w:rPr>
          <w:rFonts w:ascii="Times New Roman" w:hAnsi="Times New Roman" w:cs="Times New Roman"/>
          <w:color w:val="000000" w:themeColor="text1"/>
        </w:rPr>
        <w:t>Foucault</w:t>
      </w:r>
      <w:r w:rsidR="001548ED" w:rsidRPr="0096658C">
        <w:rPr>
          <w:rFonts w:ascii="Times New Roman" w:hAnsi="Times New Roman" w:cs="Times New Roman"/>
          <w:color w:val="000000" w:themeColor="text1"/>
        </w:rPr>
        <w:t xml:space="preserve"> </w:t>
      </w:r>
      <w:r w:rsidR="004837C6" w:rsidRPr="0096658C">
        <w:rPr>
          <w:rFonts w:ascii="Times New Roman" w:hAnsi="Times New Roman" w:cs="Times New Roman"/>
          <w:color w:val="000000" w:themeColor="text1"/>
          <w:lang w:val="es-ES"/>
        </w:rPr>
        <w:t>(</w:t>
      </w:r>
      <w:r w:rsidR="001548ED" w:rsidRPr="0096658C">
        <w:rPr>
          <w:rFonts w:ascii="Times New Roman" w:hAnsi="Times New Roman" w:cs="Times New Roman"/>
          <w:color w:val="000000" w:themeColor="text1"/>
          <w:lang w:val="es-ES"/>
        </w:rPr>
        <w:t>2002, pp. 305-309)</w:t>
      </w:r>
      <w:r w:rsidR="004C3DB0" w:rsidRPr="0096658C">
        <w:rPr>
          <w:rFonts w:ascii="Times New Roman" w:hAnsi="Times New Roman" w:cs="Times New Roman"/>
          <w:color w:val="000000" w:themeColor="text1"/>
        </w:rPr>
        <w:t>,</w:t>
      </w:r>
      <w:r w:rsidR="00136BB8" w:rsidRPr="0096658C">
        <w:rPr>
          <w:rFonts w:ascii="Times New Roman" w:hAnsi="Times New Roman" w:cs="Times New Roman"/>
          <w:color w:val="000000" w:themeColor="text1"/>
        </w:rPr>
        <w:t xml:space="preserve"> </w:t>
      </w:r>
      <w:r w:rsidR="004C3DB0" w:rsidRPr="0096658C">
        <w:rPr>
          <w:rFonts w:ascii="Times New Roman" w:hAnsi="Times New Roman" w:cs="Times New Roman"/>
          <w:color w:val="000000" w:themeColor="text1"/>
        </w:rPr>
        <w:t>la noción de ‘sabe</w:t>
      </w:r>
      <w:r w:rsidR="002C43F7" w:rsidRPr="0096658C">
        <w:rPr>
          <w:rFonts w:ascii="Times New Roman" w:hAnsi="Times New Roman" w:cs="Times New Roman"/>
          <w:color w:val="000000" w:themeColor="text1"/>
        </w:rPr>
        <w:t xml:space="preserve">r’ no </w:t>
      </w:r>
      <w:r w:rsidR="0027503A" w:rsidRPr="0096658C">
        <w:rPr>
          <w:rFonts w:ascii="Times New Roman" w:hAnsi="Times New Roman" w:cs="Times New Roman"/>
          <w:color w:val="000000" w:themeColor="text1"/>
        </w:rPr>
        <w:t xml:space="preserve">se </w:t>
      </w:r>
      <w:r w:rsidR="002C43F7" w:rsidRPr="0096658C">
        <w:rPr>
          <w:rFonts w:ascii="Times New Roman" w:hAnsi="Times New Roman" w:cs="Times New Roman"/>
          <w:color w:val="000000" w:themeColor="text1"/>
        </w:rPr>
        <w:t>refiere necesariamente a</w:t>
      </w:r>
      <w:r w:rsidR="004C3DB0" w:rsidRPr="0096658C">
        <w:rPr>
          <w:rFonts w:ascii="Times New Roman" w:hAnsi="Times New Roman" w:cs="Times New Roman"/>
          <w:color w:val="000000" w:themeColor="text1"/>
        </w:rPr>
        <w:t>l conocimiento científico</w:t>
      </w:r>
      <w:r w:rsidR="0027503A" w:rsidRPr="0096658C">
        <w:rPr>
          <w:rFonts w:ascii="Times New Roman" w:hAnsi="Times New Roman" w:cs="Times New Roman"/>
          <w:color w:val="000000" w:themeColor="text1"/>
        </w:rPr>
        <w:t>; e</w:t>
      </w:r>
      <w:r w:rsidR="00136BB8" w:rsidRPr="0096658C">
        <w:rPr>
          <w:rFonts w:ascii="Times New Roman" w:hAnsi="Times New Roman" w:cs="Times New Roman"/>
          <w:color w:val="000000" w:themeColor="text1"/>
          <w:lang w:val="es-ES"/>
        </w:rPr>
        <w:t xml:space="preserve">l saber implica las </w:t>
      </w:r>
      <w:r w:rsidR="00136BB8" w:rsidRPr="0096658C">
        <w:rPr>
          <w:rFonts w:ascii="Times New Roman" w:hAnsi="Times New Roman" w:cs="Times New Roman"/>
          <w:i/>
          <w:color w:val="000000" w:themeColor="text1"/>
          <w:lang w:val="es-ES"/>
        </w:rPr>
        <w:t>delimitaciones de</w:t>
      </w:r>
      <w:r w:rsidR="00136BB8" w:rsidRPr="0096658C">
        <w:rPr>
          <w:rFonts w:ascii="Times New Roman" w:hAnsi="Times New Roman" w:cs="Times New Roman"/>
          <w:color w:val="000000" w:themeColor="text1"/>
          <w:lang w:val="es-ES"/>
        </w:rPr>
        <w:t xml:space="preserve"> y las </w:t>
      </w:r>
      <w:r w:rsidR="00136BB8" w:rsidRPr="0096658C">
        <w:rPr>
          <w:rFonts w:ascii="Times New Roman" w:hAnsi="Times New Roman" w:cs="Times New Roman"/>
          <w:i/>
          <w:color w:val="000000" w:themeColor="text1"/>
          <w:lang w:val="es-ES"/>
        </w:rPr>
        <w:t>relaciones entre</w:t>
      </w:r>
      <w:r w:rsidR="00685865" w:rsidRPr="0096658C">
        <w:rPr>
          <w:rFonts w:ascii="Times New Roman" w:hAnsi="Times New Roman" w:cs="Times New Roman"/>
          <w:i/>
          <w:color w:val="000000" w:themeColor="text1"/>
          <w:lang w:val="es-ES"/>
        </w:rPr>
        <w:t>:</w:t>
      </w:r>
      <w:r w:rsidR="003F0AD6" w:rsidRPr="0096658C">
        <w:rPr>
          <w:rFonts w:ascii="Times New Roman" w:hAnsi="Times New Roman" w:cs="Times New Roman"/>
          <w:color w:val="000000" w:themeColor="text1"/>
          <w:lang w:val="es-ES"/>
        </w:rPr>
        <w:t xml:space="preserve"> </w:t>
      </w:r>
      <w:r w:rsidR="00136BB8" w:rsidRPr="0096658C">
        <w:rPr>
          <w:rFonts w:ascii="Times New Roman" w:hAnsi="Times New Roman" w:cs="Times New Roman"/>
          <w:color w:val="000000" w:themeColor="text1"/>
          <w:lang w:val="es-ES"/>
        </w:rPr>
        <w:t>1</w:t>
      </w:r>
      <w:r w:rsidR="00685865" w:rsidRPr="0096658C">
        <w:rPr>
          <w:rFonts w:ascii="Times New Roman" w:hAnsi="Times New Roman" w:cs="Times New Roman"/>
          <w:color w:val="000000" w:themeColor="text1"/>
          <w:lang w:val="es-ES"/>
        </w:rPr>
        <w:t>)</w:t>
      </w:r>
      <w:r w:rsidR="00136BB8" w:rsidRPr="0096658C">
        <w:rPr>
          <w:rFonts w:ascii="Times New Roman" w:hAnsi="Times New Roman" w:cs="Times New Roman"/>
          <w:color w:val="000000" w:themeColor="text1"/>
          <w:lang w:val="es-ES"/>
        </w:rPr>
        <w:t xml:space="preserve"> </w:t>
      </w:r>
      <w:r w:rsidR="00685865" w:rsidRPr="0096658C">
        <w:rPr>
          <w:rFonts w:ascii="Times New Roman" w:hAnsi="Times New Roman" w:cs="Times New Roman"/>
          <w:color w:val="000000" w:themeColor="text1"/>
          <w:lang w:val="es-ES"/>
        </w:rPr>
        <w:t>A</w:t>
      </w:r>
      <w:r w:rsidR="00136BB8" w:rsidRPr="0096658C">
        <w:rPr>
          <w:rFonts w:ascii="Times New Roman" w:hAnsi="Times New Roman" w:cs="Times New Roman"/>
          <w:color w:val="000000" w:themeColor="text1"/>
          <w:lang w:val="es-ES"/>
        </w:rPr>
        <w:t>quello de lo cual se puede hablar en una práctica discursiva</w:t>
      </w:r>
      <w:r w:rsidR="00685865" w:rsidRPr="0096658C">
        <w:rPr>
          <w:rFonts w:ascii="Times New Roman" w:hAnsi="Times New Roman" w:cs="Times New Roman"/>
          <w:color w:val="000000" w:themeColor="text1"/>
          <w:lang w:val="es-ES"/>
        </w:rPr>
        <w:t xml:space="preserve">: </w:t>
      </w:r>
      <w:r w:rsidR="00136BB8" w:rsidRPr="0096658C">
        <w:rPr>
          <w:rFonts w:ascii="Times New Roman" w:hAnsi="Times New Roman" w:cs="Times New Roman"/>
          <w:color w:val="000000" w:themeColor="text1"/>
          <w:lang w:val="es-ES"/>
        </w:rPr>
        <w:t>el dominio de los objetos; 2</w:t>
      </w:r>
      <w:r w:rsidR="00685865" w:rsidRPr="0096658C">
        <w:rPr>
          <w:rFonts w:ascii="Times New Roman" w:hAnsi="Times New Roman" w:cs="Times New Roman"/>
          <w:color w:val="000000" w:themeColor="text1"/>
          <w:lang w:val="es-ES"/>
        </w:rPr>
        <w:t>)</w:t>
      </w:r>
      <w:r w:rsidR="00136BB8" w:rsidRPr="0096658C">
        <w:rPr>
          <w:rFonts w:ascii="Times New Roman" w:hAnsi="Times New Roman" w:cs="Times New Roman"/>
          <w:color w:val="000000" w:themeColor="text1"/>
          <w:lang w:val="es-ES"/>
        </w:rPr>
        <w:t xml:space="preserve"> </w:t>
      </w:r>
      <w:r w:rsidR="00685865" w:rsidRPr="0096658C">
        <w:rPr>
          <w:rFonts w:ascii="Times New Roman" w:hAnsi="Times New Roman" w:cs="Times New Roman"/>
          <w:color w:val="000000" w:themeColor="text1"/>
          <w:lang w:val="es-ES"/>
        </w:rPr>
        <w:t>E</w:t>
      </w:r>
      <w:r w:rsidR="00136BB8" w:rsidRPr="0096658C">
        <w:rPr>
          <w:rFonts w:ascii="Times New Roman" w:hAnsi="Times New Roman" w:cs="Times New Roman"/>
          <w:color w:val="000000" w:themeColor="text1"/>
          <w:lang w:val="es-ES"/>
        </w:rPr>
        <w:t xml:space="preserve">l espacio </w:t>
      </w:r>
      <w:r w:rsidR="004C2F6B" w:rsidRPr="0096658C">
        <w:rPr>
          <w:rFonts w:ascii="Times New Roman" w:hAnsi="Times New Roman" w:cs="Times New Roman"/>
          <w:color w:val="000000" w:themeColor="text1"/>
          <w:lang w:val="es-ES"/>
        </w:rPr>
        <w:t>donde</w:t>
      </w:r>
      <w:r w:rsidR="00136BB8" w:rsidRPr="0096658C">
        <w:rPr>
          <w:rFonts w:ascii="Times New Roman" w:hAnsi="Times New Roman" w:cs="Times New Roman"/>
          <w:color w:val="000000" w:themeColor="text1"/>
          <w:lang w:val="es-ES"/>
        </w:rPr>
        <w:t xml:space="preserve"> el sujeto puede ubicarse para hablar de los objetos</w:t>
      </w:r>
      <w:r w:rsidR="00685865" w:rsidRPr="0096658C">
        <w:rPr>
          <w:rFonts w:ascii="Times New Roman" w:hAnsi="Times New Roman" w:cs="Times New Roman"/>
          <w:color w:val="000000" w:themeColor="text1"/>
          <w:lang w:val="es-ES"/>
        </w:rPr>
        <w:t xml:space="preserve">: </w:t>
      </w:r>
      <w:r w:rsidR="00136BB8" w:rsidRPr="0096658C">
        <w:rPr>
          <w:rFonts w:ascii="Times New Roman" w:hAnsi="Times New Roman" w:cs="Times New Roman"/>
          <w:color w:val="000000" w:themeColor="text1"/>
          <w:lang w:val="es-ES"/>
        </w:rPr>
        <w:t>posiciones subjetivas; 3</w:t>
      </w:r>
      <w:r w:rsidR="00685865" w:rsidRPr="0096658C">
        <w:rPr>
          <w:rFonts w:ascii="Times New Roman" w:hAnsi="Times New Roman" w:cs="Times New Roman"/>
          <w:color w:val="000000" w:themeColor="text1"/>
          <w:lang w:val="es-ES"/>
        </w:rPr>
        <w:t>)</w:t>
      </w:r>
      <w:r w:rsidR="00136BB8" w:rsidRPr="0096658C">
        <w:rPr>
          <w:rFonts w:ascii="Times New Roman" w:hAnsi="Times New Roman" w:cs="Times New Roman"/>
          <w:color w:val="000000" w:themeColor="text1"/>
          <w:lang w:val="es-ES"/>
        </w:rPr>
        <w:t xml:space="preserve"> </w:t>
      </w:r>
      <w:r w:rsidR="00685865" w:rsidRPr="0096658C">
        <w:rPr>
          <w:rFonts w:ascii="Times New Roman" w:hAnsi="Times New Roman" w:cs="Times New Roman"/>
          <w:color w:val="000000" w:themeColor="text1"/>
          <w:lang w:val="es-ES"/>
        </w:rPr>
        <w:t>E</w:t>
      </w:r>
      <w:r w:rsidR="00136BB8" w:rsidRPr="0096658C">
        <w:rPr>
          <w:rFonts w:ascii="Times New Roman" w:hAnsi="Times New Roman" w:cs="Times New Roman"/>
          <w:color w:val="000000" w:themeColor="text1"/>
          <w:lang w:val="es-ES"/>
        </w:rPr>
        <w:t xml:space="preserve">l campo de coordinación y de subordinación de los enunciados </w:t>
      </w:r>
      <w:r w:rsidR="004C2F6B" w:rsidRPr="0096658C">
        <w:rPr>
          <w:rFonts w:ascii="Times New Roman" w:hAnsi="Times New Roman" w:cs="Times New Roman"/>
          <w:color w:val="000000" w:themeColor="text1"/>
          <w:lang w:val="es-ES"/>
        </w:rPr>
        <w:t>donde</w:t>
      </w:r>
      <w:r w:rsidR="00136BB8" w:rsidRPr="0096658C">
        <w:rPr>
          <w:rFonts w:ascii="Times New Roman" w:hAnsi="Times New Roman" w:cs="Times New Roman"/>
          <w:color w:val="000000" w:themeColor="text1"/>
          <w:lang w:val="es-ES"/>
        </w:rPr>
        <w:t xml:space="preserve"> los conceptos aparecen, son definidos, se aplican y se transforman; </w:t>
      </w:r>
      <w:r w:rsidR="004837C6" w:rsidRPr="0096658C">
        <w:rPr>
          <w:rFonts w:ascii="Times New Roman" w:hAnsi="Times New Roman" w:cs="Times New Roman"/>
          <w:color w:val="000000" w:themeColor="text1"/>
          <w:lang w:val="es-ES"/>
        </w:rPr>
        <w:t xml:space="preserve">y </w:t>
      </w:r>
      <w:r w:rsidR="00136BB8" w:rsidRPr="0096658C">
        <w:rPr>
          <w:rFonts w:ascii="Times New Roman" w:hAnsi="Times New Roman" w:cs="Times New Roman"/>
          <w:color w:val="000000" w:themeColor="text1"/>
          <w:lang w:val="es-ES"/>
        </w:rPr>
        <w:t>4</w:t>
      </w:r>
      <w:r w:rsidR="004C2F6B" w:rsidRPr="0096658C">
        <w:rPr>
          <w:rFonts w:ascii="Times New Roman" w:hAnsi="Times New Roman" w:cs="Times New Roman"/>
          <w:color w:val="000000" w:themeColor="text1"/>
          <w:lang w:val="es-ES"/>
        </w:rPr>
        <w:t>)</w:t>
      </w:r>
      <w:r w:rsidR="00136BB8" w:rsidRPr="0096658C">
        <w:rPr>
          <w:rFonts w:ascii="Times New Roman" w:hAnsi="Times New Roman" w:cs="Times New Roman"/>
          <w:color w:val="000000" w:themeColor="text1"/>
          <w:lang w:val="es-ES"/>
        </w:rPr>
        <w:t xml:space="preserve"> </w:t>
      </w:r>
      <w:r w:rsidR="004C2F6B" w:rsidRPr="0096658C">
        <w:rPr>
          <w:rFonts w:ascii="Times New Roman" w:hAnsi="Times New Roman" w:cs="Times New Roman"/>
          <w:color w:val="000000" w:themeColor="text1"/>
          <w:lang w:val="es-ES"/>
        </w:rPr>
        <w:t>L</w:t>
      </w:r>
      <w:r w:rsidR="00136BB8" w:rsidRPr="0096658C">
        <w:rPr>
          <w:rFonts w:ascii="Times New Roman" w:hAnsi="Times New Roman" w:cs="Times New Roman"/>
          <w:color w:val="000000" w:themeColor="text1"/>
          <w:lang w:val="es-ES"/>
        </w:rPr>
        <w:t xml:space="preserve">as posibilidades de utilización y de </w:t>
      </w:r>
      <w:r w:rsidR="001548ED" w:rsidRPr="0096658C">
        <w:rPr>
          <w:rFonts w:ascii="Times New Roman" w:hAnsi="Times New Roman" w:cs="Times New Roman"/>
          <w:color w:val="000000" w:themeColor="text1"/>
          <w:lang w:val="es-ES"/>
        </w:rPr>
        <w:t>apropiación de los discursos.</w:t>
      </w:r>
    </w:p>
    <w:p w14:paraId="74D29114" w14:textId="5C2F4B85" w:rsidR="00613E30" w:rsidRPr="0096658C" w:rsidRDefault="0027503A" w:rsidP="00DC2685">
      <w:pPr>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 xml:space="preserve">En </w:t>
      </w:r>
      <w:r w:rsidR="0023029A" w:rsidRPr="0096658C">
        <w:rPr>
          <w:rFonts w:ascii="Times New Roman" w:hAnsi="Times New Roman" w:cs="Times New Roman"/>
          <w:color w:val="000000" w:themeColor="text1"/>
          <w:lang w:val="es-ES"/>
        </w:rPr>
        <w:t xml:space="preserve">esta definición </w:t>
      </w:r>
      <w:r w:rsidR="00313D02" w:rsidRPr="0096658C">
        <w:rPr>
          <w:rFonts w:ascii="Times New Roman" w:hAnsi="Times New Roman" w:cs="Times New Roman"/>
          <w:color w:val="000000" w:themeColor="text1"/>
          <w:lang w:val="es-ES"/>
        </w:rPr>
        <w:t>d</w:t>
      </w:r>
      <w:r w:rsidR="0023029A" w:rsidRPr="0096658C">
        <w:rPr>
          <w:rFonts w:ascii="Times New Roman" w:hAnsi="Times New Roman" w:cs="Times New Roman"/>
          <w:color w:val="000000" w:themeColor="text1"/>
          <w:lang w:val="es-ES"/>
        </w:rPr>
        <w:t>estaca</w:t>
      </w:r>
      <w:r w:rsidR="00313D02" w:rsidRPr="0096658C">
        <w:rPr>
          <w:rFonts w:ascii="Times New Roman" w:hAnsi="Times New Roman" w:cs="Times New Roman"/>
          <w:color w:val="000000" w:themeColor="text1"/>
          <w:lang w:val="es-ES"/>
        </w:rPr>
        <w:t>n</w:t>
      </w:r>
      <w:r w:rsidR="0023029A" w:rsidRPr="0096658C">
        <w:rPr>
          <w:rFonts w:ascii="Times New Roman" w:hAnsi="Times New Roman" w:cs="Times New Roman"/>
          <w:color w:val="000000" w:themeColor="text1"/>
          <w:lang w:val="es-ES"/>
        </w:rPr>
        <w:t xml:space="preserve"> los dos primeros aspectos: las prácticas discursivas y las posiciones subjetivas. </w:t>
      </w:r>
      <w:r w:rsidR="00313D02" w:rsidRPr="0096658C">
        <w:rPr>
          <w:rFonts w:ascii="Times New Roman" w:hAnsi="Times New Roman" w:cs="Times New Roman"/>
          <w:color w:val="000000" w:themeColor="text1"/>
          <w:lang w:val="es-ES"/>
        </w:rPr>
        <w:t>L</w:t>
      </w:r>
      <w:r w:rsidR="0023029A" w:rsidRPr="0096658C">
        <w:rPr>
          <w:rFonts w:ascii="Times New Roman" w:hAnsi="Times New Roman" w:cs="Times New Roman"/>
          <w:color w:val="000000" w:themeColor="text1"/>
          <w:lang w:val="es-ES"/>
        </w:rPr>
        <w:t xml:space="preserve">a violencia </w:t>
      </w:r>
      <w:r w:rsidR="00313D02" w:rsidRPr="0096658C">
        <w:rPr>
          <w:rFonts w:ascii="Times New Roman" w:hAnsi="Times New Roman" w:cs="Times New Roman"/>
          <w:color w:val="000000" w:themeColor="text1"/>
          <w:lang w:val="es-ES"/>
        </w:rPr>
        <w:t xml:space="preserve">se puede entender </w:t>
      </w:r>
      <w:r w:rsidR="0023029A" w:rsidRPr="0096658C">
        <w:rPr>
          <w:rFonts w:ascii="Times New Roman" w:hAnsi="Times New Roman" w:cs="Times New Roman"/>
          <w:color w:val="000000" w:themeColor="text1"/>
          <w:lang w:val="es-ES"/>
        </w:rPr>
        <w:t>como un “dominio”</w:t>
      </w:r>
      <w:r w:rsidR="00FC3C6C" w:rsidRPr="0096658C">
        <w:rPr>
          <w:rFonts w:ascii="Times New Roman" w:hAnsi="Times New Roman" w:cs="Times New Roman"/>
          <w:color w:val="000000" w:themeColor="text1"/>
          <w:lang w:val="es-ES"/>
        </w:rPr>
        <w:t xml:space="preserve"> que </w:t>
      </w:r>
      <w:r w:rsidR="0023029A" w:rsidRPr="0096658C">
        <w:rPr>
          <w:rFonts w:ascii="Times New Roman" w:hAnsi="Times New Roman" w:cs="Times New Roman"/>
          <w:color w:val="000000" w:themeColor="text1"/>
          <w:lang w:val="es-ES"/>
        </w:rPr>
        <w:t>pertenece</w:t>
      </w:r>
      <w:r w:rsidR="003B5788" w:rsidRPr="0096658C">
        <w:rPr>
          <w:rFonts w:ascii="Times New Roman" w:hAnsi="Times New Roman" w:cs="Times New Roman"/>
          <w:color w:val="000000" w:themeColor="text1"/>
          <w:lang w:val="es-ES"/>
        </w:rPr>
        <w:t xml:space="preserve"> a diferentes saberes: la religión, </w:t>
      </w:r>
      <w:r w:rsidRPr="0096658C">
        <w:rPr>
          <w:rFonts w:ascii="Times New Roman" w:hAnsi="Times New Roman" w:cs="Times New Roman"/>
          <w:color w:val="000000" w:themeColor="text1"/>
          <w:lang w:val="es-ES"/>
        </w:rPr>
        <w:t>e</w:t>
      </w:r>
      <w:r w:rsidR="0023029A" w:rsidRPr="0096658C">
        <w:rPr>
          <w:rFonts w:ascii="Times New Roman" w:hAnsi="Times New Roman" w:cs="Times New Roman"/>
          <w:color w:val="000000" w:themeColor="text1"/>
          <w:lang w:val="es-ES"/>
        </w:rPr>
        <w:t xml:space="preserve">l arte, </w:t>
      </w:r>
      <w:r w:rsidR="003B5788" w:rsidRPr="0096658C">
        <w:rPr>
          <w:rFonts w:ascii="Times New Roman" w:hAnsi="Times New Roman" w:cs="Times New Roman"/>
          <w:color w:val="000000" w:themeColor="text1"/>
          <w:lang w:val="es-ES"/>
        </w:rPr>
        <w:t>la</w:t>
      </w:r>
      <w:r w:rsidR="0023029A" w:rsidRPr="0096658C">
        <w:rPr>
          <w:rFonts w:ascii="Times New Roman" w:hAnsi="Times New Roman" w:cs="Times New Roman"/>
          <w:color w:val="000000" w:themeColor="text1"/>
          <w:lang w:val="es-ES"/>
        </w:rPr>
        <w:t xml:space="preserve"> psic</w:t>
      </w:r>
      <w:r w:rsidR="003B5788" w:rsidRPr="0096658C">
        <w:rPr>
          <w:rFonts w:ascii="Times New Roman" w:hAnsi="Times New Roman" w:cs="Times New Roman"/>
          <w:color w:val="000000" w:themeColor="text1"/>
          <w:lang w:val="es-ES"/>
        </w:rPr>
        <w:t xml:space="preserve">ología, </w:t>
      </w:r>
      <w:r w:rsidRPr="0096658C">
        <w:rPr>
          <w:rFonts w:ascii="Times New Roman" w:hAnsi="Times New Roman" w:cs="Times New Roman"/>
          <w:color w:val="000000" w:themeColor="text1"/>
          <w:lang w:val="es-ES"/>
        </w:rPr>
        <w:t>e</w:t>
      </w:r>
      <w:r w:rsidR="003B5788" w:rsidRPr="0096658C">
        <w:rPr>
          <w:rFonts w:ascii="Times New Roman" w:hAnsi="Times New Roman" w:cs="Times New Roman"/>
          <w:color w:val="000000" w:themeColor="text1"/>
          <w:lang w:val="es-ES"/>
        </w:rPr>
        <w:t>l derecho, entre otros</w:t>
      </w:r>
      <w:r w:rsidR="00C45234" w:rsidRPr="0096658C">
        <w:rPr>
          <w:rFonts w:ascii="Times New Roman" w:hAnsi="Times New Roman" w:cs="Times New Roman"/>
          <w:color w:val="000000" w:themeColor="text1"/>
          <w:lang w:val="es-ES"/>
        </w:rPr>
        <w:t xml:space="preserve">; además, se puede tomar una posición </w:t>
      </w:r>
      <w:r w:rsidR="000C0113" w:rsidRPr="0096658C">
        <w:rPr>
          <w:rFonts w:ascii="Times New Roman" w:hAnsi="Times New Roman" w:cs="Times New Roman"/>
          <w:color w:val="000000" w:themeColor="text1"/>
          <w:lang w:val="es-ES"/>
        </w:rPr>
        <w:t xml:space="preserve">en relación con estos saberes. Por </w:t>
      </w:r>
      <w:r w:rsidR="00654E37" w:rsidRPr="0096658C">
        <w:rPr>
          <w:rFonts w:ascii="Times New Roman" w:hAnsi="Times New Roman" w:cs="Times New Roman"/>
          <w:color w:val="000000" w:themeColor="text1"/>
          <w:lang w:val="es-ES"/>
        </w:rPr>
        <w:t xml:space="preserve">ejemplo, en </w:t>
      </w:r>
      <w:r w:rsidR="00654E37" w:rsidRPr="0096658C">
        <w:rPr>
          <w:rFonts w:ascii="Times New Roman" w:hAnsi="Times New Roman" w:cs="Times New Roman"/>
          <w:i/>
          <w:color w:val="000000" w:themeColor="text1"/>
          <w:lang w:val="es-ES"/>
        </w:rPr>
        <w:t>L</w:t>
      </w:r>
      <w:r w:rsidR="000C0113" w:rsidRPr="0096658C">
        <w:rPr>
          <w:rFonts w:ascii="Times New Roman" w:hAnsi="Times New Roman" w:cs="Times New Roman"/>
          <w:i/>
          <w:color w:val="000000" w:themeColor="text1"/>
          <w:lang w:val="es-ES"/>
        </w:rPr>
        <w:t>a historia de la sexualidad</w:t>
      </w:r>
      <w:r w:rsidR="00ED243A" w:rsidRPr="0096658C">
        <w:rPr>
          <w:rFonts w:ascii="Times New Roman" w:hAnsi="Times New Roman" w:cs="Times New Roman"/>
          <w:color w:val="000000" w:themeColor="text1"/>
          <w:lang w:val="es-ES"/>
        </w:rPr>
        <w:t xml:space="preserve">. </w:t>
      </w:r>
      <w:r w:rsidR="00ED243A" w:rsidRPr="0096658C">
        <w:rPr>
          <w:rFonts w:ascii="Times New Roman" w:hAnsi="Times New Roman" w:cs="Times New Roman"/>
          <w:i/>
          <w:color w:val="000000" w:themeColor="text1"/>
          <w:lang w:val="es-ES"/>
        </w:rPr>
        <w:t>Voluntad de saber</w:t>
      </w:r>
      <w:r w:rsidR="00ED243A" w:rsidRPr="0096658C">
        <w:rPr>
          <w:rFonts w:ascii="Times New Roman" w:hAnsi="Times New Roman" w:cs="Times New Roman"/>
          <w:color w:val="000000" w:themeColor="text1"/>
          <w:lang w:val="es-ES"/>
        </w:rPr>
        <w:t>,</w:t>
      </w:r>
      <w:r w:rsidR="000C0113" w:rsidRPr="0096658C">
        <w:rPr>
          <w:rFonts w:ascii="Times New Roman" w:hAnsi="Times New Roman" w:cs="Times New Roman"/>
          <w:color w:val="000000" w:themeColor="text1"/>
          <w:lang w:val="es-ES"/>
        </w:rPr>
        <w:t xml:space="preserve"> </w:t>
      </w:r>
      <w:r w:rsidR="00ED243A" w:rsidRPr="0096658C">
        <w:rPr>
          <w:rFonts w:ascii="Times New Roman" w:hAnsi="Times New Roman" w:cs="Times New Roman"/>
          <w:color w:val="000000" w:themeColor="text1"/>
          <w:lang w:val="es-ES"/>
        </w:rPr>
        <w:t xml:space="preserve">con relación a </w:t>
      </w:r>
      <w:r w:rsidR="00ED243A" w:rsidRPr="0096658C">
        <w:rPr>
          <w:rFonts w:ascii="Times New Roman" w:hAnsi="Times New Roman" w:cs="Times New Roman"/>
          <w:color w:val="000000" w:themeColor="text1"/>
        </w:rPr>
        <w:t>la noción</w:t>
      </w:r>
      <w:r w:rsidR="00B91889" w:rsidRPr="0096658C">
        <w:rPr>
          <w:rFonts w:ascii="Times New Roman" w:hAnsi="Times New Roman" w:cs="Times New Roman"/>
          <w:color w:val="000000" w:themeColor="text1"/>
        </w:rPr>
        <w:t xml:space="preserve"> de</w:t>
      </w:r>
      <w:r w:rsidR="00ED243A" w:rsidRPr="0096658C">
        <w:rPr>
          <w:rFonts w:ascii="Times New Roman" w:hAnsi="Times New Roman" w:cs="Times New Roman"/>
          <w:color w:val="000000" w:themeColor="text1"/>
        </w:rPr>
        <w:t xml:space="preserve"> ‘sexo reprimido’, </w:t>
      </w:r>
      <w:r w:rsidR="00277FDD" w:rsidRPr="0096658C">
        <w:rPr>
          <w:rFonts w:ascii="Times New Roman" w:hAnsi="Times New Roman" w:cs="Times New Roman"/>
          <w:color w:val="000000" w:themeColor="text1"/>
          <w:lang w:val="es-ES"/>
        </w:rPr>
        <w:t>Foucault</w:t>
      </w:r>
      <w:r w:rsidR="00BA39E4" w:rsidRPr="0096658C">
        <w:rPr>
          <w:rFonts w:ascii="Times New Roman" w:hAnsi="Times New Roman" w:cs="Times New Roman"/>
          <w:color w:val="000000" w:themeColor="text1"/>
          <w:lang w:val="es-ES"/>
        </w:rPr>
        <w:t xml:space="preserve"> </w:t>
      </w:r>
      <w:r w:rsidR="00BF4577" w:rsidRPr="0096658C">
        <w:rPr>
          <w:rFonts w:ascii="Times New Roman" w:hAnsi="Times New Roman" w:cs="Times New Roman"/>
          <w:color w:val="000000" w:themeColor="text1"/>
          <w:lang w:val="es-ES"/>
        </w:rPr>
        <w:t>(2007, p</w:t>
      </w:r>
      <w:r w:rsidR="00BF4D77" w:rsidRPr="0096658C">
        <w:rPr>
          <w:rFonts w:ascii="Times New Roman" w:hAnsi="Times New Roman" w:cs="Times New Roman"/>
          <w:color w:val="000000" w:themeColor="text1"/>
          <w:lang w:val="es-ES"/>
        </w:rPr>
        <w:t>p</w:t>
      </w:r>
      <w:r w:rsidR="00BF4577" w:rsidRPr="0096658C">
        <w:rPr>
          <w:rFonts w:ascii="Times New Roman" w:hAnsi="Times New Roman" w:cs="Times New Roman"/>
          <w:color w:val="000000" w:themeColor="text1"/>
          <w:lang w:val="es-ES"/>
        </w:rPr>
        <w:t>.</w:t>
      </w:r>
      <w:r w:rsidR="00BF4D77" w:rsidRPr="0096658C">
        <w:rPr>
          <w:rFonts w:ascii="Times New Roman" w:hAnsi="Times New Roman" w:cs="Times New Roman"/>
          <w:color w:val="000000" w:themeColor="text1"/>
          <w:lang w:val="es-ES"/>
        </w:rPr>
        <w:t xml:space="preserve"> 15 y 16)</w:t>
      </w:r>
      <w:r w:rsidR="002F40DA" w:rsidRPr="0096658C">
        <w:rPr>
          <w:rFonts w:ascii="Times New Roman" w:hAnsi="Times New Roman" w:cs="Times New Roman"/>
          <w:color w:val="000000" w:themeColor="text1"/>
          <w:lang w:val="es-ES"/>
        </w:rPr>
        <w:t xml:space="preserve"> </w:t>
      </w:r>
      <w:r w:rsidR="00277FDD" w:rsidRPr="0096658C">
        <w:rPr>
          <w:rFonts w:ascii="Times New Roman" w:hAnsi="Times New Roman" w:cs="Times New Roman"/>
          <w:color w:val="000000" w:themeColor="text1"/>
          <w:lang w:val="es-ES"/>
        </w:rPr>
        <w:t xml:space="preserve">señaló que: </w:t>
      </w:r>
    </w:p>
    <w:p w14:paraId="0ACC11CD" w14:textId="77777777" w:rsidR="00ED243A" w:rsidRPr="0096658C" w:rsidRDefault="00ED243A" w:rsidP="00DC2685">
      <w:pPr>
        <w:spacing w:line="360" w:lineRule="auto"/>
        <w:jc w:val="both"/>
        <w:rPr>
          <w:rFonts w:ascii="Times New Roman" w:hAnsi="Times New Roman" w:cs="Times New Roman"/>
          <w:color w:val="000000" w:themeColor="text1"/>
          <w:lang w:val="es-ES"/>
        </w:rPr>
      </w:pPr>
    </w:p>
    <w:p w14:paraId="4BA379F9" w14:textId="65FB3C6D" w:rsidR="00ED243A" w:rsidRPr="0096658C" w:rsidRDefault="00ED243A" w:rsidP="00DC2685">
      <w:pPr>
        <w:spacing w:line="360" w:lineRule="auto"/>
        <w:ind w:left="1418"/>
        <w:jc w:val="both"/>
        <w:rPr>
          <w:rFonts w:ascii="Times New Roman" w:hAnsi="Times New Roman" w:cs="Times New Roman"/>
          <w:color w:val="000000" w:themeColor="text1"/>
          <w:sz w:val="22"/>
          <w:szCs w:val="22"/>
        </w:rPr>
      </w:pPr>
      <w:r w:rsidRPr="0096658C">
        <w:rPr>
          <w:rFonts w:ascii="Times New Roman" w:hAnsi="Times New Roman" w:cs="Times New Roman"/>
          <w:color w:val="000000" w:themeColor="text1"/>
          <w:sz w:val="22"/>
          <w:szCs w:val="22"/>
        </w:rPr>
        <w:t>La pregunta que qu</w:t>
      </w:r>
      <w:r w:rsidR="0027503A" w:rsidRPr="0096658C">
        <w:rPr>
          <w:rFonts w:ascii="Times New Roman" w:hAnsi="Times New Roman" w:cs="Times New Roman"/>
          <w:color w:val="000000" w:themeColor="text1"/>
          <w:sz w:val="22"/>
          <w:szCs w:val="22"/>
        </w:rPr>
        <w:t>iero</w:t>
      </w:r>
      <w:r w:rsidRPr="0096658C">
        <w:rPr>
          <w:rFonts w:ascii="Times New Roman" w:hAnsi="Times New Roman" w:cs="Times New Roman"/>
          <w:color w:val="000000" w:themeColor="text1"/>
          <w:sz w:val="22"/>
          <w:szCs w:val="22"/>
        </w:rPr>
        <w:t xml:space="preserve"> formular no es ¿</w:t>
      </w:r>
      <w:proofErr w:type="spellStart"/>
      <w:r w:rsidR="0090063E" w:rsidRPr="0096658C">
        <w:rPr>
          <w:rFonts w:ascii="Times New Roman" w:hAnsi="Times New Roman" w:cs="Times New Roman"/>
          <w:color w:val="000000" w:themeColor="text1"/>
          <w:sz w:val="22"/>
          <w:szCs w:val="22"/>
        </w:rPr>
        <w:t>p</w:t>
      </w:r>
      <w:r w:rsidRPr="0096658C">
        <w:rPr>
          <w:rFonts w:ascii="Times New Roman" w:hAnsi="Times New Roman" w:cs="Times New Roman"/>
          <w:color w:val="000000" w:themeColor="text1"/>
          <w:sz w:val="22"/>
          <w:szCs w:val="22"/>
        </w:rPr>
        <w:t>or que</w:t>
      </w:r>
      <w:proofErr w:type="spellEnd"/>
      <w:r w:rsidRPr="0096658C">
        <w:rPr>
          <w:rFonts w:ascii="Times New Roman" w:hAnsi="Times New Roman" w:cs="Times New Roman"/>
          <w:color w:val="000000" w:themeColor="text1"/>
          <w:sz w:val="22"/>
          <w:szCs w:val="22"/>
        </w:rPr>
        <w:t xml:space="preserve">́ </w:t>
      </w:r>
      <w:r w:rsidR="0027503A" w:rsidRPr="0096658C">
        <w:rPr>
          <w:rFonts w:ascii="Times New Roman" w:hAnsi="Times New Roman" w:cs="Times New Roman"/>
          <w:color w:val="000000" w:themeColor="text1"/>
          <w:sz w:val="22"/>
          <w:szCs w:val="22"/>
        </w:rPr>
        <w:t>hemos sido</w:t>
      </w:r>
      <w:r w:rsidRPr="0096658C">
        <w:rPr>
          <w:rFonts w:ascii="Times New Roman" w:hAnsi="Times New Roman" w:cs="Times New Roman"/>
          <w:color w:val="000000" w:themeColor="text1"/>
          <w:sz w:val="22"/>
          <w:szCs w:val="22"/>
        </w:rPr>
        <w:t xml:space="preserve"> reprimidos?</w:t>
      </w:r>
      <w:r w:rsidR="0027503A" w:rsidRPr="0096658C">
        <w:rPr>
          <w:rFonts w:ascii="Times New Roman" w:hAnsi="Times New Roman" w:cs="Times New Roman"/>
          <w:color w:val="000000" w:themeColor="text1"/>
          <w:sz w:val="22"/>
          <w:szCs w:val="22"/>
        </w:rPr>
        <w:t>,</w:t>
      </w:r>
      <w:r w:rsidRPr="0096658C">
        <w:rPr>
          <w:rFonts w:ascii="Times New Roman" w:hAnsi="Times New Roman" w:cs="Times New Roman"/>
          <w:color w:val="000000" w:themeColor="text1"/>
          <w:sz w:val="22"/>
          <w:szCs w:val="22"/>
        </w:rPr>
        <w:t xml:space="preserve"> sino ¿por qué decimos con tanta pasión, tanto rencor contra nuestro pasado más próximo, contra nuestro presente y contra nosotros mismos</w:t>
      </w:r>
      <w:r w:rsidR="0027503A" w:rsidRPr="0096658C">
        <w:rPr>
          <w:rFonts w:ascii="Times New Roman" w:hAnsi="Times New Roman" w:cs="Times New Roman"/>
          <w:color w:val="000000" w:themeColor="text1"/>
          <w:sz w:val="22"/>
          <w:szCs w:val="22"/>
        </w:rPr>
        <w:t>,</w:t>
      </w:r>
      <w:r w:rsidRPr="0096658C">
        <w:rPr>
          <w:rFonts w:ascii="Times New Roman" w:hAnsi="Times New Roman" w:cs="Times New Roman"/>
          <w:color w:val="000000" w:themeColor="text1"/>
          <w:sz w:val="22"/>
          <w:szCs w:val="22"/>
        </w:rPr>
        <w:t xml:space="preserve"> que somos reprimidos?</w:t>
      </w:r>
      <w:r w:rsidR="0090063E" w:rsidRPr="0096658C">
        <w:rPr>
          <w:rFonts w:ascii="Times New Roman" w:hAnsi="Times New Roman" w:cs="Times New Roman"/>
          <w:color w:val="000000" w:themeColor="text1"/>
          <w:sz w:val="22"/>
          <w:szCs w:val="22"/>
        </w:rPr>
        <w:t>,</w:t>
      </w:r>
      <w:r w:rsidRPr="0096658C">
        <w:rPr>
          <w:rFonts w:ascii="Times New Roman" w:hAnsi="Times New Roman" w:cs="Times New Roman"/>
          <w:color w:val="000000" w:themeColor="text1"/>
          <w:sz w:val="22"/>
          <w:szCs w:val="22"/>
        </w:rPr>
        <w:t xml:space="preserve"> ¿</w:t>
      </w:r>
      <w:r w:rsidR="0090063E" w:rsidRPr="0096658C">
        <w:rPr>
          <w:rFonts w:ascii="Times New Roman" w:hAnsi="Times New Roman" w:cs="Times New Roman"/>
          <w:color w:val="000000" w:themeColor="text1"/>
          <w:sz w:val="22"/>
          <w:szCs w:val="22"/>
        </w:rPr>
        <w:t>p</w:t>
      </w:r>
      <w:r w:rsidRPr="0096658C">
        <w:rPr>
          <w:rFonts w:ascii="Times New Roman" w:hAnsi="Times New Roman" w:cs="Times New Roman"/>
          <w:color w:val="000000" w:themeColor="text1"/>
          <w:sz w:val="22"/>
          <w:szCs w:val="22"/>
        </w:rPr>
        <w:t xml:space="preserve">or </w:t>
      </w:r>
      <w:r w:rsidR="0027503A" w:rsidRPr="0096658C">
        <w:rPr>
          <w:rFonts w:ascii="Times New Roman" w:hAnsi="Times New Roman" w:cs="Times New Roman"/>
          <w:color w:val="000000" w:themeColor="text1"/>
          <w:sz w:val="22"/>
          <w:szCs w:val="22"/>
        </w:rPr>
        <w:t>cuál</w:t>
      </w:r>
      <w:r w:rsidRPr="0096658C">
        <w:rPr>
          <w:rFonts w:ascii="Times New Roman" w:hAnsi="Times New Roman" w:cs="Times New Roman"/>
          <w:color w:val="000000" w:themeColor="text1"/>
          <w:sz w:val="22"/>
          <w:szCs w:val="22"/>
        </w:rPr>
        <w:t xml:space="preserve"> espiral hemos llegado a afirmar que el sexo es negado, a mostrar ostensiblemente que lo ocultam</w:t>
      </w:r>
      <w:r w:rsidR="00B85550" w:rsidRPr="0096658C">
        <w:rPr>
          <w:rFonts w:ascii="Times New Roman" w:hAnsi="Times New Roman" w:cs="Times New Roman"/>
          <w:color w:val="000000" w:themeColor="text1"/>
          <w:sz w:val="22"/>
          <w:szCs w:val="22"/>
        </w:rPr>
        <w:t>os, a decir que lo silenciamos</w:t>
      </w:r>
      <w:r w:rsidR="0027503A" w:rsidRPr="0096658C">
        <w:rPr>
          <w:rFonts w:ascii="Times New Roman" w:hAnsi="Times New Roman" w:cs="Times New Roman"/>
          <w:color w:val="000000" w:themeColor="text1"/>
          <w:sz w:val="22"/>
          <w:szCs w:val="22"/>
        </w:rPr>
        <w:t>,</w:t>
      </w:r>
      <w:r w:rsidRPr="0096658C">
        <w:rPr>
          <w:rFonts w:ascii="Times New Roman" w:hAnsi="Times New Roman" w:cs="Times New Roman"/>
          <w:color w:val="000000" w:themeColor="text1"/>
          <w:sz w:val="22"/>
          <w:szCs w:val="22"/>
        </w:rPr>
        <w:t xml:space="preserve"> todo esto formulándolo con palabras expl</w:t>
      </w:r>
      <w:r w:rsidR="0027503A" w:rsidRPr="0096658C">
        <w:rPr>
          <w:rFonts w:ascii="Times New Roman" w:hAnsi="Times New Roman" w:cs="Times New Roman"/>
          <w:color w:val="000000" w:themeColor="text1"/>
          <w:sz w:val="22"/>
          <w:szCs w:val="22"/>
        </w:rPr>
        <w:t>í</w:t>
      </w:r>
      <w:r w:rsidRPr="0096658C">
        <w:rPr>
          <w:rFonts w:ascii="Times New Roman" w:hAnsi="Times New Roman" w:cs="Times New Roman"/>
          <w:color w:val="000000" w:themeColor="text1"/>
          <w:sz w:val="22"/>
          <w:szCs w:val="22"/>
        </w:rPr>
        <w:t xml:space="preserve">citas, intentando que se lo vea en su más desnuda realidad, afirmándolo en la positividad de su poder y de sus efectos? </w:t>
      </w:r>
    </w:p>
    <w:p w14:paraId="51D38A7D" w14:textId="77777777" w:rsidR="00ED243A" w:rsidRPr="0096658C" w:rsidRDefault="00ED243A" w:rsidP="00DC2685">
      <w:pPr>
        <w:spacing w:line="360" w:lineRule="auto"/>
        <w:jc w:val="both"/>
        <w:rPr>
          <w:rFonts w:ascii="Times New Roman" w:hAnsi="Times New Roman" w:cs="Times New Roman"/>
          <w:color w:val="000000" w:themeColor="text1"/>
          <w:lang w:val="es-ES"/>
        </w:rPr>
      </w:pPr>
    </w:p>
    <w:p w14:paraId="7851D197" w14:textId="1E19E883" w:rsidR="00720D18" w:rsidRPr="0096658C" w:rsidRDefault="0082423B" w:rsidP="0027503A">
      <w:p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lang w:val="es-ES"/>
        </w:rPr>
        <w:t>Con e</w:t>
      </w:r>
      <w:r w:rsidR="0027503A" w:rsidRPr="0096658C">
        <w:rPr>
          <w:rFonts w:ascii="Times New Roman" w:hAnsi="Times New Roman" w:cs="Times New Roman"/>
          <w:color w:val="000000" w:themeColor="text1"/>
          <w:lang w:val="es-ES"/>
        </w:rPr>
        <w:t>sto destaca</w:t>
      </w:r>
      <w:r w:rsidRPr="0096658C">
        <w:rPr>
          <w:rFonts w:ascii="Times New Roman" w:hAnsi="Times New Roman" w:cs="Times New Roman"/>
          <w:color w:val="000000" w:themeColor="text1"/>
          <w:lang w:val="es-ES"/>
        </w:rPr>
        <w:t xml:space="preserve"> una </w:t>
      </w:r>
      <w:r w:rsidR="0027503A" w:rsidRPr="0096658C">
        <w:rPr>
          <w:rFonts w:ascii="Times New Roman" w:hAnsi="Times New Roman" w:cs="Times New Roman"/>
          <w:color w:val="000000" w:themeColor="text1"/>
          <w:lang w:val="es-ES"/>
        </w:rPr>
        <w:t>postura</w:t>
      </w:r>
      <w:r w:rsidRPr="0096658C">
        <w:rPr>
          <w:rFonts w:ascii="Times New Roman" w:hAnsi="Times New Roman" w:cs="Times New Roman"/>
          <w:color w:val="000000" w:themeColor="text1"/>
          <w:lang w:val="es-ES"/>
        </w:rPr>
        <w:t>, una sujec</w:t>
      </w:r>
      <w:r w:rsidR="00BF4577" w:rsidRPr="0096658C">
        <w:rPr>
          <w:rFonts w:ascii="Times New Roman" w:hAnsi="Times New Roman" w:cs="Times New Roman"/>
          <w:color w:val="000000" w:themeColor="text1"/>
          <w:lang w:val="es-ES"/>
        </w:rPr>
        <w:t>ión del sujeto a los</w:t>
      </w:r>
      <w:r w:rsidR="000C5F9F" w:rsidRPr="0096658C">
        <w:rPr>
          <w:rFonts w:ascii="Times New Roman" w:hAnsi="Times New Roman" w:cs="Times New Roman"/>
          <w:color w:val="000000" w:themeColor="text1"/>
          <w:lang w:val="es-ES"/>
        </w:rPr>
        <w:t xml:space="preserve"> discurso</w:t>
      </w:r>
      <w:r w:rsidR="00BF4577" w:rsidRPr="0096658C">
        <w:rPr>
          <w:rFonts w:ascii="Times New Roman" w:hAnsi="Times New Roman" w:cs="Times New Roman"/>
          <w:color w:val="000000" w:themeColor="text1"/>
          <w:lang w:val="es-ES"/>
        </w:rPr>
        <w:t>s</w:t>
      </w:r>
      <w:r w:rsidR="000C5F9F" w:rsidRPr="0096658C">
        <w:rPr>
          <w:rFonts w:ascii="Times New Roman" w:hAnsi="Times New Roman" w:cs="Times New Roman"/>
          <w:color w:val="000000" w:themeColor="text1"/>
          <w:lang w:val="es-ES"/>
        </w:rPr>
        <w:t xml:space="preserve"> y</w:t>
      </w:r>
      <w:r w:rsidR="00BF4577" w:rsidRPr="0096658C">
        <w:rPr>
          <w:rFonts w:ascii="Times New Roman" w:hAnsi="Times New Roman" w:cs="Times New Roman"/>
          <w:color w:val="000000" w:themeColor="text1"/>
          <w:lang w:val="es-ES"/>
        </w:rPr>
        <w:t xml:space="preserve"> </w:t>
      </w:r>
      <w:r w:rsidR="00995680" w:rsidRPr="0096658C">
        <w:rPr>
          <w:rFonts w:ascii="Times New Roman" w:hAnsi="Times New Roman" w:cs="Times New Roman"/>
          <w:color w:val="000000" w:themeColor="text1"/>
          <w:lang w:val="es-ES"/>
        </w:rPr>
        <w:t xml:space="preserve">a </w:t>
      </w:r>
      <w:r w:rsidR="00BF4577" w:rsidRPr="0096658C">
        <w:rPr>
          <w:rFonts w:ascii="Times New Roman" w:hAnsi="Times New Roman" w:cs="Times New Roman"/>
          <w:color w:val="000000" w:themeColor="text1"/>
          <w:lang w:val="es-ES"/>
        </w:rPr>
        <w:t>las</w:t>
      </w:r>
      <w:r w:rsidR="000C5F9F" w:rsidRPr="0096658C">
        <w:rPr>
          <w:rFonts w:ascii="Times New Roman" w:hAnsi="Times New Roman" w:cs="Times New Roman"/>
          <w:color w:val="000000" w:themeColor="text1"/>
          <w:lang w:val="es-ES"/>
        </w:rPr>
        <w:t xml:space="preserve"> prácticas de lo que </w:t>
      </w:r>
      <w:r w:rsidR="000C5F9F" w:rsidRPr="0096658C">
        <w:rPr>
          <w:rFonts w:ascii="Times New Roman" w:hAnsi="Times New Roman" w:cs="Times New Roman"/>
          <w:i/>
          <w:color w:val="000000" w:themeColor="text1"/>
          <w:lang w:val="es-ES"/>
        </w:rPr>
        <w:t>se dice</w:t>
      </w:r>
      <w:r w:rsidR="000C5F9F" w:rsidRPr="0096658C">
        <w:rPr>
          <w:rFonts w:ascii="Times New Roman" w:hAnsi="Times New Roman" w:cs="Times New Roman"/>
          <w:color w:val="000000" w:themeColor="text1"/>
          <w:lang w:val="es-ES"/>
        </w:rPr>
        <w:t xml:space="preserve"> es la sexualidad.</w:t>
      </w:r>
      <w:r w:rsidR="00FF3708" w:rsidRPr="0096658C">
        <w:rPr>
          <w:rFonts w:ascii="Times New Roman" w:hAnsi="Times New Roman" w:cs="Times New Roman"/>
          <w:color w:val="000000" w:themeColor="text1"/>
          <w:lang w:val="es-ES"/>
        </w:rPr>
        <w:t xml:space="preserve"> Cabe señalar que Foucault no está proponiendo que, una vez que sepamos que estamos sujetos a un discurso sobre lo sexual, pod</w:t>
      </w:r>
      <w:r w:rsidR="0090063E" w:rsidRPr="0096658C">
        <w:rPr>
          <w:rFonts w:ascii="Times New Roman" w:hAnsi="Times New Roman" w:cs="Times New Roman"/>
          <w:color w:val="000000" w:themeColor="text1"/>
          <w:lang w:val="es-ES"/>
        </w:rPr>
        <w:t>e</w:t>
      </w:r>
      <w:r w:rsidR="00FF3708" w:rsidRPr="0096658C">
        <w:rPr>
          <w:rFonts w:ascii="Times New Roman" w:hAnsi="Times New Roman" w:cs="Times New Roman"/>
          <w:color w:val="000000" w:themeColor="text1"/>
          <w:lang w:val="es-ES"/>
        </w:rPr>
        <w:t xml:space="preserve">mos liberarnos de </w:t>
      </w:r>
      <w:r w:rsidR="0027503A" w:rsidRPr="0096658C">
        <w:rPr>
          <w:rFonts w:ascii="Times New Roman" w:hAnsi="Times New Roman" w:cs="Times New Roman"/>
          <w:color w:val="000000" w:themeColor="text1"/>
          <w:lang w:val="es-ES"/>
        </w:rPr>
        <w:t>él</w:t>
      </w:r>
      <w:r w:rsidR="00FF3708" w:rsidRPr="0096658C">
        <w:rPr>
          <w:rFonts w:ascii="Times New Roman" w:hAnsi="Times New Roman" w:cs="Times New Roman"/>
          <w:color w:val="000000" w:themeColor="text1"/>
          <w:lang w:val="es-ES"/>
        </w:rPr>
        <w:t xml:space="preserve"> y regr</w:t>
      </w:r>
      <w:r w:rsidR="008C12E4" w:rsidRPr="0096658C">
        <w:rPr>
          <w:rFonts w:ascii="Times New Roman" w:hAnsi="Times New Roman" w:cs="Times New Roman"/>
          <w:color w:val="000000" w:themeColor="text1"/>
          <w:lang w:val="es-ES"/>
        </w:rPr>
        <w:t>esar a un estado de integridad</w:t>
      </w:r>
      <w:r w:rsidR="006247E9" w:rsidRPr="0096658C">
        <w:rPr>
          <w:rFonts w:ascii="Times New Roman" w:hAnsi="Times New Roman" w:cs="Times New Roman"/>
          <w:color w:val="000000" w:themeColor="text1"/>
          <w:lang w:val="es-ES"/>
        </w:rPr>
        <w:t xml:space="preserve"> o pulcritud</w:t>
      </w:r>
      <w:r w:rsidR="008C12E4" w:rsidRPr="0096658C">
        <w:rPr>
          <w:rFonts w:ascii="Times New Roman" w:hAnsi="Times New Roman" w:cs="Times New Roman"/>
          <w:color w:val="000000" w:themeColor="text1"/>
          <w:lang w:val="es-ES"/>
        </w:rPr>
        <w:t xml:space="preserve">. </w:t>
      </w:r>
      <w:r w:rsidR="00C17879" w:rsidRPr="0096658C">
        <w:rPr>
          <w:rFonts w:ascii="Times New Roman" w:hAnsi="Times New Roman" w:cs="Times New Roman"/>
          <w:color w:val="000000" w:themeColor="text1"/>
          <w:lang w:val="es-ES"/>
        </w:rPr>
        <w:t>S</w:t>
      </w:r>
      <w:r w:rsidR="0027503A" w:rsidRPr="0096658C">
        <w:rPr>
          <w:rFonts w:ascii="Times New Roman" w:hAnsi="Times New Roman" w:cs="Times New Roman"/>
          <w:color w:val="000000" w:themeColor="text1"/>
          <w:lang w:val="es-ES"/>
        </w:rPr>
        <w:t>implemente</w:t>
      </w:r>
      <w:r w:rsidR="00FF3708" w:rsidRPr="0096658C">
        <w:rPr>
          <w:rFonts w:ascii="Times New Roman" w:hAnsi="Times New Roman" w:cs="Times New Roman"/>
          <w:color w:val="000000" w:themeColor="text1"/>
          <w:lang w:val="es-ES"/>
        </w:rPr>
        <w:t xml:space="preserve"> </w:t>
      </w:r>
      <w:r w:rsidR="0027503A" w:rsidRPr="0096658C">
        <w:rPr>
          <w:rFonts w:ascii="Times New Roman" w:hAnsi="Times New Roman" w:cs="Times New Roman"/>
          <w:color w:val="000000" w:themeColor="text1"/>
          <w:lang w:val="es-ES"/>
        </w:rPr>
        <w:t>menciona las</w:t>
      </w:r>
      <w:r w:rsidR="00456C9E" w:rsidRPr="0096658C">
        <w:rPr>
          <w:rFonts w:ascii="Times New Roman" w:hAnsi="Times New Roman" w:cs="Times New Roman"/>
          <w:color w:val="000000" w:themeColor="text1"/>
          <w:lang w:val="es-ES"/>
        </w:rPr>
        <w:t xml:space="preserve"> condiciones </w:t>
      </w:r>
      <w:r w:rsidR="0027503A" w:rsidRPr="0096658C">
        <w:rPr>
          <w:rFonts w:ascii="Times New Roman" w:hAnsi="Times New Roman" w:cs="Times New Roman"/>
          <w:color w:val="000000" w:themeColor="text1"/>
          <w:lang w:val="es-ES"/>
        </w:rPr>
        <w:t xml:space="preserve">bajo las cuales </w:t>
      </w:r>
      <w:r w:rsidR="00456C9E" w:rsidRPr="0096658C">
        <w:rPr>
          <w:rFonts w:ascii="Times New Roman" w:hAnsi="Times New Roman" w:cs="Times New Roman"/>
          <w:color w:val="000000" w:themeColor="text1"/>
          <w:lang w:val="es-ES"/>
        </w:rPr>
        <w:t xml:space="preserve">se </w:t>
      </w:r>
      <w:r w:rsidR="00456C9E" w:rsidRPr="0096658C">
        <w:rPr>
          <w:rFonts w:ascii="Times New Roman" w:hAnsi="Times New Roman" w:cs="Times New Roman"/>
          <w:color w:val="000000" w:themeColor="text1"/>
          <w:lang w:val="es-ES"/>
        </w:rPr>
        <w:lastRenderedPageBreak/>
        <w:t>definen los modos de subjetivación, esto es</w:t>
      </w:r>
      <w:r w:rsidR="00B044EC" w:rsidRPr="0096658C">
        <w:rPr>
          <w:rFonts w:ascii="Times New Roman" w:hAnsi="Times New Roman" w:cs="Times New Roman"/>
          <w:color w:val="000000" w:themeColor="text1"/>
          <w:lang w:val="es-ES"/>
        </w:rPr>
        <w:t>,</w:t>
      </w:r>
      <w:r w:rsidR="00456C9E" w:rsidRPr="0096658C">
        <w:rPr>
          <w:rFonts w:ascii="Times New Roman" w:hAnsi="Times New Roman" w:cs="Times New Roman"/>
          <w:color w:val="000000" w:themeColor="text1"/>
          <w:lang w:val="es-ES"/>
        </w:rPr>
        <w:t xml:space="preserve"> la forma en que se llega a “</w:t>
      </w:r>
      <w:r w:rsidR="00456C9E" w:rsidRPr="0096658C">
        <w:rPr>
          <w:rFonts w:ascii="Times New Roman" w:hAnsi="Times New Roman" w:cs="Times New Roman"/>
          <w:color w:val="000000" w:themeColor="text1"/>
        </w:rPr>
        <w:t xml:space="preserve">ser sujeto </w:t>
      </w:r>
      <w:r w:rsidR="00D24FE4" w:rsidRPr="0096658C">
        <w:rPr>
          <w:rFonts w:ascii="Times New Roman" w:hAnsi="Times New Roman" w:cs="Times New Roman"/>
          <w:color w:val="000000" w:themeColor="text1"/>
        </w:rPr>
        <w:t>leg</w:t>
      </w:r>
      <w:r w:rsidR="0027503A" w:rsidRPr="0096658C">
        <w:rPr>
          <w:rFonts w:ascii="Times New Roman" w:hAnsi="Times New Roman" w:cs="Times New Roman"/>
          <w:color w:val="000000" w:themeColor="text1"/>
        </w:rPr>
        <w:t>í</w:t>
      </w:r>
      <w:r w:rsidR="00D24FE4" w:rsidRPr="0096658C">
        <w:rPr>
          <w:rFonts w:ascii="Times New Roman" w:hAnsi="Times New Roman" w:cs="Times New Roman"/>
          <w:color w:val="000000" w:themeColor="text1"/>
        </w:rPr>
        <w:t>timo</w:t>
      </w:r>
      <w:r w:rsidR="00456C9E" w:rsidRPr="0096658C">
        <w:rPr>
          <w:rFonts w:ascii="Times New Roman" w:hAnsi="Times New Roman" w:cs="Times New Roman"/>
          <w:color w:val="000000" w:themeColor="text1"/>
        </w:rPr>
        <w:t xml:space="preserve"> de tal o cual tipo de conocimiento</w:t>
      </w:r>
      <w:r w:rsidR="009B2016" w:rsidRPr="0096658C">
        <w:rPr>
          <w:rFonts w:ascii="Times New Roman" w:hAnsi="Times New Roman" w:cs="Times New Roman"/>
          <w:color w:val="000000" w:themeColor="text1"/>
          <w:lang w:val="es-ES"/>
        </w:rPr>
        <w:t xml:space="preserve">. </w:t>
      </w:r>
      <w:r w:rsidR="00C17879" w:rsidRPr="0096658C">
        <w:rPr>
          <w:rFonts w:ascii="Times New Roman" w:hAnsi="Times New Roman" w:cs="Times New Roman"/>
          <w:color w:val="000000" w:themeColor="text1"/>
          <w:lang w:val="es-ES"/>
        </w:rPr>
        <w:t>“No</w:t>
      </w:r>
      <w:r w:rsidR="00456C9E" w:rsidRPr="0096658C">
        <w:rPr>
          <w:rFonts w:ascii="Times New Roman" w:hAnsi="Times New Roman" w:cs="Times New Roman"/>
          <w:color w:val="000000" w:themeColor="text1"/>
        </w:rPr>
        <w:t xml:space="preserve"> es </w:t>
      </w:r>
      <w:r w:rsidR="00C17879" w:rsidRPr="0096658C">
        <w:rPr>
          <w:rFonts w:ascii="Times New Roman" w:hAnsi="Times New Roman" w:cs="Times New Roman"/>
          <w:color w:val="000000" w:themeColor="text1"/>
        </w:rPr>
        <w:t>lo</w:t>
      </w:r>
      <w:r w:rsidR="00456C9E" w:rsidRPr="0096658C">
        <w:rPr>
          <w:rFonts w:ascii="Times New Roman" w:hAnsi="Times New Roman" w:cs="Times New Roman"/>
          <w:color w:val="000000" w:themeColor="text1"/>
        </w:rPr>
        <w:t xml:space="preserve"> mismo cuando el conocimiento </w:t>
      </w:r>
      <w:r w:rsidR="00C17879" w:rsidRPr="0096658C">
        <w:rPr>
          <w:rFonts w:ascii="Times New Roman" w:hAnsi="Times New Roman" w:cs="Times New Roman"/>
          <w:color w:val="000000" w:themeColor="text1"/>
        </w:rPr>
        <w:t>t</w:t>
      </w:r>
      <w:r w:rsidR="00456C9E" w:rsidRPr="0096658C">
        <w:rPr>
          <w:rFonts w:ascii="Times New Roman" w:hAnsi="Times New Roman" w:cs="Times New Roman"/>
          <w:color w:val="000000" w:themeColor="text1"/>
        </w:rPr>
        <w:t>iene la forma de ex</w:t>
      </w:r>
      <w:r w:rsidR="00C17879" w:rsidRPr="0096658C">
        <w:rPr>
          <w:rFonts w:ascii="Times New Roman" w:hAnsi="Times New Roman" w:cs="Times New Roman"/>
          <w:color w:val="000000" w:themeColor="text1"/>
        </w:rPr>
        <w:t>é</w:t>
      </w:r>
      <w:r w:rsidR="00456C9E" w:rsidRPr="0096658C">
        <w:rPr>
          <w:rFonts w:ascii="Times New Roman" w:hAnsi="Times New Roman" w:cs="Times New Roman"/>
          <w:color w:val="000000" w:themeColor="text1"/>
        </w:rPr>
        <w:t>gesis de un texto sagrado, de una observación hecha por la historia natural o de</w:t>
      </w:r>
      <w:r w:rsidR="00C17879" w:rsidRPr="0096658C">
        <w:rPr>
          <w:rFonts w:ascii="Times New Roman" w:hAnsi="Times New Roman" w:cs="Times New Roman"/>
          <w:color w:val="000000" w:themeColor="text1"/>
        </w:rPr>
        <w:t xml:space="preserve"> un</w:t>
      </w:r>
      <w:r w:rsidR="00456C9E" w:rsidRPr="0096658C">
        <w:rPr>
          <w:rFonts w:ascii="Times New Roman" w:hAnsi="Times New Roman" w:cs="Times New Roman"/>
          <w:color w:val="000000" w:themeColor="text1"/>
        </w:rPr>
        <w:t xml:space="preserve"> análisis del comp</w:t>
      </w:r>
      <w:r w:rsidR="00D24FE4" w:rsidRPr="0096658C">
        <w:rPr>
          <w:rFonts w:ascii="Times New Roman" w:hAnsi="Times New Roman" w:cs="Times New Roman"/>
          <w:color w:val="000000" w:themeColor="text1"/>
        </w:rPr>
        <w:t>ortamiento de un enfermo mental</w:t>
      </w:r>
      <w:r w:rsidR="00C17879" w:rsidRPr="0096658C">
        <w:rPr>
          <w:rFonts w:ascii="Times New Roman" w:hAnsi="Times New Roman" w:cs="Times New Roman"/>
          <w:color w:val="000000" w:themeColor="text1"/>
        </w:rPr>
        <w:t xml:space="preserve">. Son los </w:t>
      </w:r>
      <w:r w:rsidR="00720D18" w:rsidRPr="0096658C">
        <w:rPr>
          <w:rFonts w:ascii="Times New Roman" w:hAnsi="Times New Roman" w:cs="Times New Roman"/>
          <w:color w:val="000000" w:themeColor="text1"/>
        </w:rPr>
        <w:t xml:space="preserve">procedimientos por los cuales el sujeto es llevado a observarse a sí mismo, a analizarse, a descifrarse, a reconocerse como dominio de un saber posible” (Foucault, </w:t>
      </w:r>
      <w:r w:rsidR="00BF4577" w:rsidRPr="0096658C">
        <w:rPr>
          <w:rFonts w:ascii="Times New Roman" w:hAnsi="Times New Roman" w:cs="Times New Roman"/>
          <w:color w:val="000000" w:themeColor="text1"/>
        </w:rPr>
        <w:t>1994, p. 632</w:t>
      </w:r>
      <w:r w:rsidR="009B2A30" w:rsidRPr="0096658C">
        <w:rPr>
          <w:rFonts w:ascii="Times New Roman" w:hAnsi="Times New Roman" w:cs="Times New Roman"/>
          <w:color w:val="000000" w:themeColor="text1"/>
        </w:rPr>
        <w:t xml:space="preserve">). Así, siempre que se habla de </w:t>
      </w:r>
      <w:r w:rsidR="00921195" w:rsidRPr="0096658C">
        <w:rPr>
          <w:rFonts w:ascii="Times New Roman" w:hAnsi="Times New Roman" w:cs="Times New Roman"/>
          <w:i/>
          <w:color w:val="000000" w:themeColor="text1"/>
        </w:rPr>
        <w:t>un</w:t>
      </w:r>
      <w:r w:rsidR="00921195" w:rsidRPr="0096658C">
        <w:rPr>
          <w:rFonts w:ascii="Times New Roman" w:hAnsi="Times New Roman" w:cs="Times New Roman"/>
          <w:color w:val="000000" w:themeColor="text1"/>
        </w:rPr>
        <w:t xml:space="preserve"> </w:t>
      </w:r>
      <w:r w:rsidR="00720D18" w:rsidRPr="0096658C">
        <w:rPr>
          <w:rFonts w:ascii="Times New Roman" w:hAnsi="Times New Roman" w:cs="Times New Roman"/>
          <w:color w:val="000000" w:themeColor="text1"/>
        </w:rPr>
        <w:t xml:space="preserve">sujeto, éste es pensado como </w:t>
      </w:r>
      <w:r w:rsidR="00720D18" w:rsidRPr="0096658C">
        <w:rPr>
          <w:rFonts w:ascii="Times New Roman" w:hAnsi="Times New Roman" w:cs="Times New Roman"/>
          <w:i/>
          <w:color w:val="000000" w:themeColor="text1"/>
        </w:rPr>
        <w:t>sujetado</w:t>
      </w:r>
      <w:r w:rsidR="00720D18" w:rsidRPr="0096658C">
        <w:rPr>
          <w:rFonts w:ascii="Times New Roman" w:hAnsi="Times New Roman" w:cs="Times New Roman"/>
          <w:color w:val="000000" w:themeColor="text1"/>
        </w:rPr>
        <w:t>, al menos a un saber posible. Bajo estos supuestos,</w:t>
      </w:r>
      <w:r w:rsidR="004364D1" w:rsidRPr="0096658C">
        <w:rPr>
          <w:rFonts w:ascii="Times New Roman" w:hAnsi="Times New Roman" w:cs="Times New Roman"/>
          <w:color w:val="000000" w:themeColor="text1"/>
        </w:rPr>
        <w:t xml:space="preserve"> l</w:t>
      </w:r>
      <w:r w:rsidR="00C17879" w:rsidRPr="0096658C">
        <w:rPr>
          <w:rFonts w:ascii="Times New Roman" w:hAnsi="Times New Roman" w:cs="Times New Roman"/>
          <w:color w:val="000000" w:themeColor="text1"/>
        </w:rPr>
        <w:t>o</w:t>
      </w:r>
      <w:r w:rsidR="004364D1" w:rsidRPr="0096658C">
        <w:rPr>
          <w:rFonts w:ascii="Times New Roman" w:hAnsi="Times New Roman" w:cs="Times New Roman"/>
          <w:color w:val="000000" w:themeColor="text1"/>
        </w:rPr>
        <w:t xml:space="preserve">s saberes </w:t>
      </w:r>
      <w:r w:rsidR="00C17879" w:rsidRPr="0096658C">
        <w:rPr>
          <w:rFonts w:ascii="Times New Roman" w:hAnsi="Times New Roman" w:cs="Times New Roman"/>
          <w:color w:val="000000" w:themeColor="text1"/>
        </w:rPr>
        <w:t>cuyo</w:t>
      </w:r>
      <w:r w:rsidR="004364D1" w:rsidRPr="0096658C">
        <w:rPr>
          <w:rFonts w:ascii="Times New Roman" w:hAnsi="Times New Roman" w:cs="Times New Roman"/>
          <w:color w:val="000000" w:themeColor="text1"/>
        </w:rPr>
        <w:t xml:space="preserve"> dominio </w:t>
      </w:r>
      <w:r w:rsidR="00C17879" w:rsidRPr="0096658C">
        <w:rPr>
          <w:rFonts w:ascii="Times New Roman" w:hAnsi="Times New Roman" w:cs="Times New Roman"/>
          <w:color w:val="000000" w:themeColor="text1"/>
        </w:rPr>
        <w:t xml:space="preserve">es </w:t>
      </w:r>
      <w:r w:rsidR="004364D1" w:rsidRPr="0096658C">
        <w:rPr>
          <w:rFonts w:ascii="Times New Roman" w:hAnsi="Times New Roman" w:cs="Times New Roman"/>
          <w:color w:val="000000" w:themeColor="text1"/>
        </w:rPr>
        <w:t>la violencia han definido al sujeto</w:t>
      </w:r>
      <w:r w:rsidR="00C17879" w:rsidRPr="0096658C">
        <w:rPr>
          <w:rFonts w:ascii="Times New Roman" w:hAnsi="Times New Roman" w:cs="Times New Roman"/>
          <w:color w:val="000000" w:themeColor="text1"/>
        </w:rPr>
        <w:t>, quien</w:t>
      </w:r>
      <w:r w:rsidR="004364D1" w:rsidRPr="0096658C">
        <w:rPr>
          <w:rFonts w:ascii="Times New Roman" w:hAnsi="Times New Roman" w:cs="Times New Roman"/>
          <w:color w:val="000000" w:themeColor="text1"/>
        </w:rPr>
        <w:t xml:space="preserve"> de alguna forma</w:t>
      </w:r>
      <w:r w:rsidR="00C17879" w:rsidRPr="0096658C">
        <w:rPr>
          <w:rFonts w:ascii="Times New Roman" w:hAnsi="Times New Roman" w:cs="Times New Roman"/>
          <w:color w:val="000000" w:themeColor="text1"/>
        </w:rPr>
        <w:t xml:space="preserve"> </w:t>
      </w:r>
      <w:r w:rsidR="006D4169" w:rsidRPr="0096658C">
        <w:rPr>
          <w:rFonts w:ascii="Times New Roman" w:hAnsi="Times New Roman" w:cs="Times New Roman"/>
          <w:color w:val="000000" w:themeColor="text1"/>
        </w:rPr>
        <w:t>queda</w:t>
      </w:r>
      <w:r w:rsidR="00846DED" w:rsidRPr="0096658C">
        <w:rPr>
          <w:rFonts w:ascii="Times New Roman" w:hAnsi="Times New Roman" w:cs="Times New Roman"/>
          <w:color w:val="000000" w:themeColor="text1"/>
        </w:rPr>
        <w:t xml:space="preserve"> sujet</w:t>
      </w:r>
      <w:r w:rsidR="00F1053F" w:rsidRPr="0096658C">
        <w:rPr>
          <w:rFonts w:ascii="Times New Roman" w:hAnsi="Times New Roman" w:cs="Times New Roman"/>
          <w:color w:val="000000" w:themeColor="text1"/>
        </w:rPr>
        <w:t>ado</w:t>
      </w:r>
      <w:r w:rsidR="00846DED" w:rsidRPr="0096658C">
        <w:rPr>
          <w:rFonts w:ascii="Times New Roman" w:hAnsi="Times New Roman" w:cs="Times New Roman"/>
          <w:color w:val="000000" w:themeColor="text1"/>
        </w:rPr>
        <w:t xml:space="preserve"> a e</w:t>
      </w:r>
      <w:r w:rsidR="00C17879" w:rsidRPr="0096658C">
        <w:rPr>
          <w:rFonts w:ascii="Times New Roman" w:hAnsi="Times New Roman" w:cs="Times New Roman"/>
          <w:color w:val="000000" w:themeColor="text1"/>
        </w:rPr>
        <w:t>llos</w:t>
      </w:r>
      <w:r w:rsidR="00846DED" w:rsidRPr="0096658C">
        <w:rPr>
          <w:rFonts w:ascii="Times New Roman" w:hAnsi="Times New Roman" w:cs="Times New Roman"/>
          <w:color w:val="000000" w:themeColor="text1"/>
        </w:rPr>
        <w:t xml:space="preserve">, </w:t>
      </w:r>
      <w:r w:rsidR="0083275C" w:rsidRPr="0096658C">
        <w:rPr>
          <w:rFonts w:ascii="Times New Roman" w:hAnsi="Times New Roman" w:cs="Times New Roman"/>
          <w:color w:val="000000" w:themeColor="text1"/>
        </w:rPr>
        <w:t xml:space="preserve">ya sea </w:t>
      </w:r>
      <w:r w:rsidR="00846DED" w:rsidRPr="0096658C">
        <w:rPr>
          <w:rFonts w:ascii="Times New Roman" w:hAnsi="Times New Roman" w:cs="Times New Roman"/>
          <w:color w:val="000000" w:themeColor="text1"/>
        </w:rPr>
        <w:t xml:space="preserve">a través de la educación, </w:t>
      </w:r>
      <w:r w:rsidR="0083275C" w:rsidRPr="0096658C">
        <w:rPr>
          <w:rFonts w:ascii="Times New Roman" w:hAnsi="Times New Roman" w:cs="Times New Roman"/>
          <w:color w:val="000000" w:themeColor="text1"/>
        </w:rPr>
        <w:t xml:space="preserve">de </w:t>
      </w:r>
      <w:r w:rsidR="00846DED" w:rsidRPr="0096658C">
        <w:rPr>
          <w:rFonts w:ascii="Times New Roman" w:hAnsi="Times New Roman" w:cs="Times New Roman"/>
          <w:color w:val="000000" w:themeColor="text1"/>
        </w:rPr>
        <w:t xml:space="preserve">la familia, </w:t>
      </w:r>
      <w:r w:rsidR="0083275C" w:rsidRPr="0096658C">
        <w:rPr>
          <w:rFonts w:ascii="Times New Roman" w:hAnsi="Times New Roman" w:cs="Times New Roman"/>
          <w:color w:val="000000" w:themeColor="text1"/>
        </w:rPr>
        <w:t xml:space="preserve">de </w:t>
      </w:r>
      <w:r w:rsidR="00846DED" w:rsidRPr="0096658C">
        <w:rPr>
          <w:rFonts w:ascii="Times New Roman" w:hAnsi="Times New Roman" w:cs="Times New Roman"/>
          <w:color w:val="000000" w:themeColor="text1"/>
        </w:rPr>
        <w:t>la religión, por “</w:t>
      </w:r>
      <w:r w:rsidR="0083275C" w:rsidRPr="0096658C">
        <w:rPr>
          <w:rFonts w:ascii="Times New Roman" w:hAnsi="Times New Roman" w:cs="Times New Roman"/>
          <w:color w:val="000000" w:themeColor="text1"/>
        </w:rPr>
        <w:t>decisión propia”</w:t>
      </w:r>
      <w:r w:rsidR="00846DED" w:rsidRPr="0096658C">
        <w:rPr>
          <w:rFonts w:ascii="Times New Roman" w:hAnsi="Times New Roman" w:cs="Times New Roman"/>
          <w:color w:val="000000" w:themeColor="text1"/>
        </w:rPr>
        <w:t>, etc</w:t>
      </w:r>
      <w:r w:rsidR="00C17879" w:rsidRPr="0096658C">
        <w:rPr>
          <w:rFonts w:ascii="Times New Roman" w:hAnsi="Times New Roman" w:cs="Times New Roman"/>
          <w:color w:val="000000" w:themeColor="text1"/>
        </w:rPr>
        <w:t>étera</w:t>
      </w:r>
      <w:r w:rsidR="00846DED" w:rsidRPr="0096658C">
        <w:rPr>
          <w:rFonts w:ascii="Times New Roman" w:hAnsi="Times New Roman" w:cs="Times New Roman"/>
          <w:color w:val="000000" w:themeColor="text1"/>
        </w:rPr>
        <w:t>.</w:t>
      </w:r>
    </w:p>
    <w:p w14:paraId="43A0766F" w14:textId="1E1E1329" w:rsidR="00C77CB8" w:rsidRPr="0096658C" w:rsidRDefault="009C1DE9" w:rsidP="00F1053F">
      <w:pPr>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La noción de ‘sujeto’</w:t>
      </w:r>
      <w:r w:rsidR="00F1053F" w:rsidRPr="0096658C">
        <w:rPr>
          <w:rFonts w:ascii="Times New Roman" w:hAnsi="Times New Roman" w:cs="Times New Roman"/>
          <w:color w:val="000000" w:themeColor="text1"/>
          <w:lang w:val="es-ES"/>
        </w:rPr>
        <w:t>,</w:t>
      </w:r>
      <w:r w:rsidR="00B82824" w:rsidRPr="0096658C">
        <w:rPr>
          <w:rFonts w:ascii="Times New Roman" w:hAnsi="Times New Roman" w:cs="Times New Roman"/>
          <w:color w:val="000000" w:themeColor="text1"/>
          <w:lang w:val="es-ES"/>
        </w:rPr>
        <w:t xml:space="preserve"> equiparado</w:t>
      </w:r>
      <w:r w:rsidR="00F1053F" w:rsidRPr="0096658C">
        <w:rPr>
          <w:rFonts w:ascii="Times New Roman" w:hAnsi="Times New Roman" w:cs="Times New Roman"/>
          <w:color w:val="000000" w:themeColor="text1"/>
          <w:lang w:val="es-ES"/>
        </w:rPr>
        <w:t xml:space="preserve"> a</w:t>
      </w:r>
      <w:r w:rsidR="00AF6616" w:rsidRPr="0096658C">
        <w:rPr>
          <w:rFonts w:ascii="Times New Roman" w:hAnsi="Times New Roman" w:cs="Times New Roman"/>
          <w:color w:val="000000" w:themeColor="text1"/>
          <w:lang w:val="es-ES"/>
        </w:rPr>
        <w:t>quí</w:t>
      </w:r>
      <w:r w:rsidRPr="0096658C">
        <w:rPr>
          <w:rFonts w:ascii="Times New Roman" w:hAnsi="Times New Roman" w:cs="Times New Roman"/>
          <w:color w:val="000000" w:themeColor="text1"/>
          <w:lang w:val="es-ES"/>
        </w:rPr>
        <w:t xml:space="preserve"> descuidadamente con la de ‘individuo’</w:t>
      </w:r>
      <w:r w:rsidR="00F1053F" w:rsidRPr="0096658C">
        <w:rPr>
          <w:rFonts w:ascii="Times New Roman" w:hAnsi="Times New Roman" w:cs="Times New Roman"/>
          <w:color w:val="000000" w:themeColor="text1"/>
          <w:lang w:val="es-ES"/>
        </w:rPr>
        <w:t>,</w:t>
      </w:r>
      <w:r w:rsidRPr="0096658C">
        <w:rPr>
          <w:rFonts w:ascii="Times New Roman" w:hAnsi="Times New Roman" w:cs="Times New Roman"/>
          <w:color w:val="000000" w:themeColor="text1"/>
          <w:lang w:val="es-ES"/>
        </w:rPr>
        <w:t xml:space="preserve"> puede</w:t>
      </w:r>
      <w:r w:rsidR="00F1053F" w:rsidRPr="0096658C">
        <w:rPr>
          <w:rFonts w:ascii="Times New Roman" w:hAnsi="Times New Roman" w:cs="Times New Roman"/>
          <w:color w:val="000000" w:themeColor="text1"/>
          <w:lang w:val="es-ES"/>
        </w:rPr>
        <w:t xml:space="preserve"> </w:t>
      </w:r>
      <w:r w:rsidR="00AF6616" w:rsidRPr="0096658C">
        <w:rPr>
          <w:rFonts w:ascii="Times New Roman" w:hAnsi="Times New Roman" w:cs="Times New Roman"/>
          <w:color w:val="000000" w:themeColor="text1"/>
          <w:lang w:val="es-ES"/>
        </w:rPr>
        <w:t>considerarse dentro de</w:t>
      </w:r>
      <w:r w:rsidR="00DE19B2" w:rsidRPr="0096658C">
        <w:rPr>
          <w:rFonts w:ascii="Times New Roman" w:hAnsi="Times New Roman" w:cs="Times New Roman"/>
          <w:color w:val="000000" w:themeColor="text1"/>
          <w:lang w:val="es-ES"/>
        </w:rPr>
        <w:t xml:space="preserve"> una </w:t>
      </w:r>
      <w:r w:rsidR="00BB158D" w:rsidRPr="0096658C">
        <w:rPr>
          <w:rFonts w:ascii="Times New Roman" w:hAnsi="Times New Roman" w:cs="Times New Roman"/>
          <w:color w:val="000000" w:themeColor="text1"/>
          <w:lang w:val="es-ES"/>
        </w:rPr>
        <w:t xml:space="preserve">vertiente de sujeción y </w:t>
      </w:r>
      <w:r w:rsidRPr="0096658C">
        <w:rPr>
          <w:rFonts w:ascii="Times New Roman" w:hAnsi="Times New Roman" w:cs="Times New Roman"/>
          <w:color w:val="000000" w:themeColor="text1"/>
          <w:lang w:val="es-ES"/>
        </w:rPr>
        <w:t>subjetivación; con ello Foucault quería decir que, frente a toda tradición cartesiana o fenomenológica que pondera un ‘yo’ sustancial, la noción de ‘sujeto’ debe</w:t>
      </w:r>
      <w:r w:rsidR="00AA1C06" w:rsidRPr="0096658C">
        <w:rPr>
          <w:rFonts w:ascii="Times New Roman" w:hAnsi="Times New Roman" w:cs="Times New Roman"/>
          <w:color w:val="000000" w:themeColor="text1"/>
          <w:lang w:val="es-ES"/>
        </w:rPr>
        <w:t xml:space="preserve"> definirse </w:t>
      </w:r>
      <w:r w:rsidR="00360ABE" w:rsidRPr="0096658C">
        <w:rPr>
          <w:rFonts w:ascii="Times New Roman" w:hAnsi="Times New Roman" w:cs="Times New Roman"/>
          <w:color w:val="000000" w:themeColor="text1"/>
          <w:lang w:val="es-ES"/>
        </w:rPr>
        <w:t>con base en el</w:t>
      </w:r>
      <w:r w:rsidRPr="0096658C">
        <w:rPr>
          <w:rFonts w:ascii="Times New Roman" w:hAnsi="Times New Roman" w:cs="Times New Roman"/>
          <w:color w:val="000000" w:themeColor="text1"/>
          <w:lang w:val="es-ES"/>
        </w:rPr>
        <w:t xml:space="preserve"> </w:t>
      </w:r>
      <w:r w:rsidR="00AA1C06" w:rsidRPr="0096658C">
        <w:rPr>
          <w:rFonts w:ascii="Times New Roman" w:hAnsi="Times New Roman" w:cs="Times New Roman"/>
          <w:color w:val="000000" w:themeColor="text1"/>
          <w:lang w:val="es-ES"/>
        </w:rPr>
        <w:t>saber al que se encuentra sujetado</w:t>
      </w:r>
      <w:r w:rsidRPr="0096658C">
        <w:rPr>
          <w:rFonts w:ascii="Times New Roman" w:hAnsi="Times New Roman" w:cs="Times New Roman"/>
          <w:color w:val="000000" w:themeColor="text1"/>
          <w:lang w:val="es-ES"/>
        </w:rPr>
        <w:t xml:space="preserve">. Por ejemplo, desde Foucault se puede definir </w:t>
      </w:r>
      <w:r w:rsidR="00AF6616" w:rsidRPr="0096658C">
        <w:rPr>
          <w:rFonts w:ascii="Times New Roman" w:hAnsi="Times New Roman" w:cs="Times New Roman"/>
          <w:color w:val="000000" w:themeColor="text1"/>
          <w:lang w:val="es-ES"/>
        </w:rPr>
        <w:t>a</w:t>
      </w:r>
      <w:r w:rsidRPr="0096658C">
        <w:rPr>
          <w:rFonts w:ascii="Times New Roman" w:hAnsi="Times New Roman" w:cs="Times New Roman"/>
          <w:color w:val="000000" w:themeColor="text1"/>
          <w:lang w:val="es-ES"/>
        </w:rPr>
        <w:t xml:space="preserve">l sujeto de </w:t>
      </w:r>
      <w:r w:rsidR="00B82824" w:rsidRPr="0096658C">
        <w:rPr>
          <w:rFonts w:ascii="Times New Roman" w:hAnsi="Times New Roman" w:cs="Times New Roman"/>
          <w:color w:val="000000" w:themeColor="text1"/>
          <w:lang w:val="es-ES"/>
        </w:rPr>
        <w:t>un saber</w:t>
      </w:r>
      <w:r w:rsidRPr="0096658C">
        <w:rPr>
          <w:rFonts w:ascii="Times New Roman" w:hAnsi="Times New Roman" w:cs="Times New Roman"/>
          <w:color w:val="000000" w:themeColor="text1"/>
          <w:lang w:val="es-ES"/>
        </w:rPr>
        <w:t xml:space="preserve"> en tanto sujeto trabajador (economía), sujeto hablante (lingüísti</w:t>
      </w:r>
      <w:r w:rsidR="00E3334F" w:rsidRPr="0096658C">
        <w:rPr>
          <w:rFonts w:ascii="Times New Roman" w:hAnsi="Times New Roman" w:cs="Times New Roman"/>
          <w:color w:val="000000" w:themeColor="text1"/>
          <w:lang w:val="es-ES"/>
        </w:rPr>
        <w:t>ca), sujeto v</w:t>
      </w:r>
      <w:r w:rsidR="00B82824" w:rsidRPr="0096658C">
        <w:rPr>
          <w:rFonts w:ascii="Times New Roman" w:hAnsi="Times New Roman" w:cs="Times New Roman"/>
          <w:color w:val="000000" w:themeColor="text1"/>
          <w:lang w:val="es-ES"/>
        </w:rPr>
        <w:t>iviente (biología);</w:t>
      </w:r>
      <w:r w:rsidRPr="0096658C">
        <w:rPr>
          <w:rFonts w:ascii="Times New Roman" w:hAnsi="Times New Roman" w:cs="Times New Roman"/>
          <w:color w:val="000000" w:themeColor="text1"/>
          <w:lang w:val="es-ES"/>
        </w:rPr>
        <w:t xml:space="preserve"> </w:t>
      </w:r>
      <w:r w:rsidR="00AF6616" w:rsidRPr="0096658C">
        <w:rPr>
          <w:rFonts w:ascii="Times New Roman" w:hAnsi="Times New Roman" w:cs="Times New Roman"/>
          <w:color w:val="000000" w:themeColor="text1"/>
          <w:lang w:val="es-ES"/>
        </w:rPr>
        <w:t xml:space="preserve">y </w:t>
      </w:r>
      <w:r w:rsidRPr="0096658C">
        <w:rPr>
          <w:rFonts w:ascii="Times New Roman" w:hAnsi="Times New Roman" w:cs="Times New Roman"/>
          <w:color w:val="000000" w:themeColor="text1"/>
          <w:lang w:val="es-ES"/>
        </w:rPr>
        <w:t xml:space="preserve">también </w:t>
      </w:r>
      <w:r w:rsidR="00AF6616" w:rsidRPr="0096658C">
        <w:rPr>
          <w:rFonts w:ascii="Times New Roman" w:hAnsi="Times New Roman" w:cs="Times New Roman"/>
          <w:color w:val="000000" w:themeColor="text1"/>
          <w:lang w:val="es-ES"/>
        </w:rPr>
        <w:t>d</w:t>
      </w:r>
      <w:r w:rsidRPr="0096658C">
        <w:rPr>
          <w:rFonts w:ascii="Times New Roman" w:hAnsi="Times New Roman" w:cs="Times New Roman"/>
          <w:color w:val="000000" w:themeColor="text1"/>
          <w:lang w:val="es-ES"/>
        </w:rPr>
        <w:t>efinir</w:t>
      </w:r>
      <w:r w:rsidR="00AF6616" w:rsidRPr="0096658C">
        <w:rPr>
          <w:rFonts w:ascii="Times New Roman" w:hAnsi="Times New Roman" w:cs="Times New Roman"/>
          <w:color w:val="000000" w:themeColor="text1"/>
          <w:lang w:val="es-ES"/>
        </w:rPr>
        <w:t>lo</w:t>
      </w:r>
      <w:r w:rsidRPr="0096658C">
        <w:rPr>
          <w:rFonts w:ascii="Times New Roman" w:hAnsi="Times New Roman" w:cs="Times New Roman"/>
          <w:color w:val="000000" w:themeColor="text1"/>
          <w:lang w:val="es-ES"/>
        </w:rPr>
        <w:t xml:space="preserve"> </w:t>
      </w:r>
      <w:r w:rsidR="00A21AA3" w:rsidRPr="0096658C">
        <w:rPr>
          <w:rFonts w:ascii="Times New Roman" w:hAnsi="Times New Roman" w:cs="Times New Roman"/>
          <w:color w:val="000000" w:themeColor="text1"/>
          <w:lang w:val="es-ES"/>
        </w:rPr>
        <w:t>relacion</w:t>
      </w:r>
      <w:r w:rsidR="00AF6616" w:rsidRPr="0096658C">
        <w:rPr>
          <w:rFonts w:ascii="Times New Roman" w:hAnsi="Times New Roman" w:cs="Times New Roman"/>
          <w:color w:val="000000" w:themeColor="text1"/>
          <w:lang w:val="es-ES"/>
        </w:rPr>
        <w:t>ándolo</w:t>
      </w:r>
      <w:r w:rsidR="00A21AA3" w:rsidRPr="0096658C">
        <w:rPr>
          <w:rFonts w:ascii="Times New Roman" w:hAnsi="Times New Roman" w:cs="Times New Roman"/>
          <w:color w:val="000000" w:themeColor="text1"/>
          <w:lang w:val="es-ES"/>
        </w:rPr>
        <w:t xml:space="preserve"> con prácticas divisorias como</w:t>
      </w:r>
      <w:r w:rsidR="00AE0679"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enfermo-sano</w:t>
      </w:r>
      <w:r w:rsidR="00B82824" w:rsidRPr="0096658C">
        <w:rPr>
          <w:rFonts w:ascii="Times New Roman" w:hAnsi="Times New Roman" w:cs="Times New Roman"/>
          <w:color w:val="000000" w:themeColor="text1"/>
          <w:lang w:val="es-ES"/>
        </w:rPr>
        <w:t xml:space="preserve"> (medicina, psiquiatría, etc</w:t>
      </w:r>
      <w:r w:rsidR="00360ABE" w:rsidRPr="0096658C">
        <w:rPr>
          <w:rFonts w:ascii="Times New Roman" w:hAnsi="Times New Roman" w:cs="Times New Roman"/>
          <w:color w:val="000000" w:themeColor="text1"/>
          <w:lang w:val="es-ES"/>
        </w:rPr>
        <w:t>étera</w:t>
      </w:r>
      <w:r w:rsidR="00B82824" w:rsidRPr="0096658C">
        <w:rPr>
          <w:rFonts w:ascii="Times New Roman" w:hAnsi="Times New Roman" w:cs="Times New Roman"/>
          <w:color w:val="000000" w:themeColor="text1"/>
          <w:lang w:val="es-ES"/>
        </w:rPr>
        <w:t xml:space="preserve">), normal-delincuente (derecho); </w:t>
      </w:r>
      <w:r w:rsidRPr="0096658C">
        <w:rPr>
          <w:rFonts w:ascii="Times New Roman" w:hAnsi="Times New Roman" w:cs="Times New Roman"/>
          <w:color w:val="000000" w:themeColor="text1"/>
          <w:lang w:val="es-ES"/>
        </w:rPr>
        <w:t xml:space="preserve">y, finalmente, </w:t>
      </w:r>
      <w:r w:rsidR="00AF6616" w:rsidRPr="0096658C">
        <w:rPr>
          <w:rFonts w:ascii="Times New Roman" w:hAnsi="Times New Roman" w:cs="Times New Roman"/>
          <w:color w:val="000000" w:themeColor="text1"/>
          <w:lang w:val="es-ES"/>
        </w:rPr>
        <w:t>d</w:t>
      </w:r>
      <w:r w:rsidRPr="0096658C">
        <w:rPr>
          <w:rFonts w:ascii="Times New Roman" w:hAnsi="Times New Roman" w:cs="Times New Roman"/>
          <w:color w:val="000000" w:themeColor="text1"/>
          <w:lang w:val="es-ES"/>
        </w:rPr>
        <w:t>efinir</w:t>
      </w:r>
      <w:r w:rsidR="00AF6616" w:rsidRPr="0096658C">
        <w:rPr>
          <w:rFonts w:ascii="Times New Roman" w:hAnsi="Times New Roman" w:cs="Times New Roman"/>
          <w:color w:val="000000" w:themeColor="text1"/>
          <w:lang w:val="es-ES"/>
        </w:rPr>
        <w:t>lo</w:t>
      </w:r>
      <w:r w:rsidRPr="0096658C">
        <w:rPr>
          <w:rFonts w:ascii="Times New Roman" w:hAnsi="Times New Roman" w:cs="Times New Roman"/>
          <w:color w:val="000000" w:themeColor="text1"/>
          <w:lang w:val="es-ES"/>
        </w:rPr>
        <w:t xml:space="preserve"> sobre la base en la que los seres humanos orientan su vida: cuando hago experiencia de m</w:t>
      </w:r>
      <w:r w:rsidR="00360ABE" w:rsidRPr="0096658C">
        <w:rPr>
          <w:rFonts w:ascii="Times New Roman" w:hAnsi="Times New Roman" w:cs="Times New Roman"/>
          <w:color w:val="000000" w:themeColor="text1"/>
          <w:lang w:val="es-ES"/>
        </w:rPr>
        <w:t>í</w:t>
      </w:r>
      <w:r w:rsidRPr="0096658C">
        <w:rPr>
          <w:rFonts w:ascii="Times New Roman" w:hAnsi="Times New Roman" w:cs="Times New Roman"/>
          <w:color w:val="000000" w:themeColor="text1"/>
          <w:lang w:val="es-ES"/>
        </w:rPr>
        <w:t xml:space="preserve"> mismo como </w:t>
      </w:r>
      <w:r w:rsidRPr="0096658C">
        <w:rPr>
          <w:rFonts w:ascii="Times New Roman" w:hAnsi="Times New Roman" w:cs="Times New Roman"/>
          <w:i/>
          <w:color w:val="000000" w:themeColor="text1"/>
          <w:lang w:val="es-ES"/>
        </w:rPr>
        <w:t>reprimido</w:t>
      </w:r>
      <w:r w:rsidRPr="0096658C">
        <w:rPr>
          <w:rFonts w:ascii="Times New Roman" w:hAnsi="Times New Roman" w:cs="Times New Roman"/>
          <w:color w:val="000000" w:themeColor="text1"/>
          <w:lang w:val="es-ES"/>
        </w:rPr>
        <w:t xml:space="preserve">, como </w:t>
      </w:r>
      <w:r w:rsidRPr="0096658C">
        <w:rPr>
          <w:rFonts w:ascii="Times New Roman" w:hAnsi="Times New Roman" w:cs="Times New Roman"/>
          <w:i/>
          <w:color w:val="000000" w:themeColor="text1"/>
          <w:lang w:val="es-ES"/>
        </w:rPr>
        <w:t>sano</w:t>
      </w:r>
      <w:r w:rsidRPr="0096658C">
        <w:rPr>
          <w:rFonts w:ascii="Times New Roman" w:hAnsi="Times New Roman" w:cs="Times New Roman"/>
          <w:color w:val="000000" w:themeColor="text1"/>
          <w:lang w:val="es-ES"/>
        </w:rPr>
        <w:t xml:space="preserve"> o como </w:t>
      </w:r>
      <w:r w:rsidRPr="0096658C">
        <w:rPr>
          <w:rFonts w:ascii="Times New Roman" w:hAnsi="Times New Roman" w:cs="Times New Roman"/>
          <w:i/>
          <w:color w:val="000000" w:themeColor="text1"/>
          <w:lang w:val="es-ES"/>
        </w:rPr>
        <w:t>enfermo</w:t>
      </w:r>
      <w:r w:rsidRPr="0096658C">
        <w:rPr>
          <w:rFonts w:ascii="Times New Roman" w:hAnsi="Times New Roman" w:cs="Times New Roman"/>
          <w:color w:val="000000" w:themeColor="text1"/>
          <w:lang w:val="es-ES"/>
        </w:rPr>
        <w:t>, como heterosexual, etc</w:t>
      </w:r>
      <w:r w:rsidR="00AF6616" w:rsidRPr="0096658C">
        <w:rPr>
          <w:rFonts w:ascii="Times New Roman" w:hAnsi="Times New Roman" w:cs="Times New Roman"/>
          <w:color w:val="000000" w:themeColor="text1"/>
          <w:lang w:val="es-ES"/>
        </w:rPr>
        <w:t>étera</w:t>
      </w:r>
      <w:r w:rsidRPr="0096658C">
        <w:rPr>
          <w:rFonts w:ascii="Times New Roman" w:hAnsi="Times New Roman" w:cs="Times New Roman"/>
          <w:color w:val="000000" w:themeColor="text1"/>
          <w:lang w:val="es-ES"/>
        </w:rPr>
        <w:t>.</w:t>
      </w:r>
    </w:p>
    <w:p w14:paraId="06395B3E" w14:textId="58E304C9" w:rsidR="009C1DE9" w:rsidRPr="0096658C" w:rsidRDefault="009C1DE9" w:rsidP="00AF6616">
      <w:pPr>
        <w:pStyle w:val="NormalWeb"/>
        <w:spacing w:before="0" w:beforeAutospacing="0" w:after="0" w:afterAutospacing="0" w:line="360" w:lineRule="auto"/>
        <w:jc w:val="both"/>
        <w:rPr>
          <w:rFonts w:ascii="Times New Roman" w:hAnsi="Times New Roman"/>
          <w:color w:val="000000" w:themeColor="text1"/>
          <w:sz w:val="24"/>
          <w:szCs w:val="24"/>
          <w:lang w:val="es-ES"/>
        </w:rPr>
      </w:pPr>
      <w:r w:rsidRPr="0096658C">
        <w:rPr>
          <w:rFonts w:ascii="Times New Roman" w:hAnsi="Times New Roman"/>
          <w:color w:val="000000" w:themeColor="text1"/>
          <w:sz w:val="24"/>
          <w:szCs w:val="24"/>
          <w:lang w:val="es-ES"/>
        </w:rPr>
        <w:t>Que el sujeto se piense como sujetado no implica que esté condenado por las circunstancias y saberes que lo atraviesan. Al respecto, Foucault</w:t>
      </w:r>
      <w:r w:rsidR="00CD171D" w:rsidRPr="0096658C">
        <w:rPr>
          <w:rFonts w:ascii="Times New Roman" w:hAnsi="Times New Roman"/>
          <w:color w:val="000000" w:themeColor="text1"/>
          <w:sz w:val="24"/>
          <w:szCs w:val="24"/>
          <w:lang w:val="es-ES"/>
        </w:rPr>
        <w:t xml:space="preserve"> </w:t>
      </w:r>
      <w:r w:rsidR="00E14011" w:rsidRPr="0096658C">
        <w:rPr>
          <w:rFonts w:ascii="Times New Roman" w:hAnsi="Times New Roman"/>
          <w:color w:val="000000" w:themeColor="text1"/>
          <w:sz w:val="22"/>
          <w:szCs w:val="22"/>
        </w:rPr>
        <w:t>(1996, pp. 5 y 6</w:t>
      </w:r>
      <w:r w:rsidR="00CD171D" w:rsidRPr="0096658C">
        <w:rPr>
          <w:rFonts w:ascii="Times New Roman" w:hAnsi="Times New Roman"/>
          <w:color w:val="000000" w:themeColor="text1"/>
          <w:sz w:val="22"/>
          <w:szCs w:val="22"/>
        </w:rPr>
        <w:t>)</w:t>
      </w:r>
      <w:r w:rsidRPr="0096658C">
        <w:rPr>
          <w:rFonts w:ascii="Times New Roman" w:hAnsi="Times New Roman"/>
          <w:color w:val="000000" w:themeColor="text1"/>
          <w:sz w:val="24"/>
          <w:szCs w:val="24"/>
          <w:lang w:val="es-ES"/>
        </w:rPr>
        <w:t xml:space="preserve"> señal</w:t>
      </w:r>
      <w:r w:rsidR="00AF6616" w:rsidRPr="0096658C">
        <w:rPr>
          <w:rFonts w:ascii="Times New Roman" w:hAnsi="Times New Roman"/>
          <w:color w:val="000000" w:themeColor="text1"/>
          <w:sz w:val="24"/>
          <w:szCs w:val="24"/>
          <w:lang w:val="es-ES"/>
        </w:rPr>
        <w:t>ó</w:t>
      </w:r>
      <w:r w:rsidRPr="0096658C">
        <w:rPr>
          <w:rFonts w:ascii="Times New Roman" w:hAnsi="Times New Roman"/>
          <w:color w:val="000000" w:themeColor="text1"/>
          <w:sz w:val="24"/>
          <w:szCs w:val="24"/>
          <w:lang w:val="es-ES"/>
        </w:rPr>
        <w:t>:</w:t>
      </w:r>
    </w:p>
    <w:p w14:paraId="616E04D5" w14:textId="77777777" w:rsidR="009C1DE9" w:rsidRPr="0096658C" w:rsidRDefault="009C1DE9" w:rsidP="00DC2685">
      <w:pPr>
        <w:widowControl w:val="0"/>
        <w:autoSpaceDE w:val="0"/>
        <w:autoSpaceDN w:val="0"/>
        <w:adjustRightInd w:val="0"/>
        <w:spacing w:line="360" w:lineRule="auto"/>
        <w:ind w:left="1418"/>
        <w:jc w:val="both"/>
        <w:rPr>
          <w:rFonts w:ascii="Times New Roman" w:hAnsi="Times New Roman" w:cs="Times New Roman"/>
          <w:color w:val="000000" w:themeColor="text1"/>
          <w:sz w:val="22"/>
          <w:szCs w:val="22"/>
          <w:lang w:val="es-ES"/>
        </w:rPr>
      </w:pPr>
    </w:p>
    <w:p w14:paraId="3ACD4765" w14:textId="27DEE23A" w:rsidR="009C1DE9" w:rsidRPr="0096658C" w:rsidRDefault="00AF6616" w:rsidP="00337CF4">
      <w:pPr>
        <w:widowControl w:val="0"/>
        <w:autoSpaceDE w:val="0"/>
        <w:autoSpaceDN w:val="0"/>
        <w:adjustRightInd w:val="0"/>
        <w:spacing w:line="360" w:lineRule="auto"/>
        <w:ind w:left="1418"/>
        <w:jc w:val="both"/>
        <w:rPr>
          <w:rFonts w:ascii="Times New Roman" w:hAnsi="Times New Roman" w:cs="Times New Roman"/>
          <w:color w:val="000000" w:themeColor="text1"/>
          <w:sz w:val="22"/>
          <w:szCs w:val="22"/>
          <w:lang w:val="es-ES"/>
        </w:rPr>
      </w:pPr>
      <w:r w:rsidRPr="0096658C">
        <w:rPr>
          <w:rFonts w:ascii="Times New Roman" w:hAnsi="Times New Roman" w:cs="Times New Roman"/>
          <w:color w:val="000000" w:themeColor="text1"/>
          <w:sz w:val="22"/>
          <w:szCs w:val="22"/>
          <w:lang w:val="es-ES"/>
        </w:rPr>
        <w:t>E</w:t>
      </w:r>
      <w:r w:rsidR="009C1DE9" w:rsidRPr="0096658C">
        <w:rPr>
          <w:rFonts w:ascii="Times New Roman" w:hAnsi="Times New Roman" w:cs="Times New Roman"/>
          <w:color w:val="000000" w:themeColor="text1"/>
          <w:sz w:val="22"/>
          <w:szCs w:val="22"/>
          <w:lang w:val="es-ES"/>
        </w:rPr>
        <w:t>xiste una tendencia que podríamos denominar, de una manera un tanto irónica, marxista académica o de</w:t>
      </w:r>
      <w:r w:rsidRPr="0096658C">
        <w:rPr>
          <w:rFonts w:ascii="Times New Roman" w:hAnsi="Times New Roman" w:cs="Times New Roman"/>
          <w:color w:val="000000" w:themeColor="text1"/>
          <w:sz w:val="22"/>
          <w:szCs w:val="22"/>
          <w:lang w:val="es-ES"/>
        </w:rPr>
        <w:t>l</w:t>
      </w:r>
      <w:r w:rsidR="009C1DE9" w:rsidRPr="0096658C">
        <w:rPr>
          <w:rFonts w:ascii="Times New Roman" w:hAnsi="Times New Roman" w:cs="Times New Roman"/>
          <w:color w:val="000000" w:themeColor="text1"/>
          <w:sz w:val="22"/>
          <w:szCs w:val="22"/>
          <w:lang w:val="es-ES"/>
        </w:rPr>
        <w:t xml:space="preserve"> marxismo académico, que consiste en buscar cómo las condiciones económicas de la existencia encuentran en la conciencia de los hombres su reflejo o expresión. Creo que esta forma de análisis tradicional en el marxismo universitario de Francia y de Europa en general tiene un defecto muy grave: el de suponer en el fondo que el sujeto humano, el sujeto de conocimiento, las mismas formas del conocimiento, se dan en cierto modo previa y definitivamente, y que las condiciones económicas, sociales y políticas de la existencia no hacen sino depositarse o imprimirse en este sujeto que se da de manera definitiva</w:t>
      </w:r>
      <w:r w:rsidR="00CD171D" w:rsidRPr="0096658C">
        <w:rPr>
          <w:rFonts w:ascii="Times New Roman" w:hAnsi="Times New Roman" w:cs="Times New Roman"/>
          <w:color w:val="000000" w:themeColor="text1"/>
          <w:sz w:val="22"/>
          <w:szCs w:val="22"/>
          <w:lang w:val="es-ES"/>
        </w:rPr>
        <w:t>.</w:t>
      </w:r>
      <w:r w:rsidR="009C1DE9" w:rsidRPr="0096658C">
        <w:rPr>
          <w:rFonts w:ascii="Times New Roman" w:hAnsi="Times New Roman" w:cs="Times New Roman"/>
          <w:color w:val="000000" w:themeColor="text1"/>
          <w:sz w:val="22"/>
          <w:szCs w:val="22"/>
          <w:lang w:val="es-ES"/>
        </w:rPr>
        <w:t xml:space="preserve"> </w:t>
      </w:r>
    </w:p>
    <w:p w14:paraId="0C465151" w14:textId="77777777" w:rsidR="00463F8C" w:rsidRPr="0096658C" w:rsidRDefault="00463F8C" w:rsidP="00337CF4">
      <w:pPr>
        <w:widowControl w:val="0"/>
        <w:autoSpaceDE w:val="0"/>
        <w:autoSpaceDN w:val="0"/>
        <w:adjustRightInd w:val="0"/>
        <w:spacing w:line="360" w:lineRule="auto"/>
        <w:ind w:left="1418"/>
        <w:jc w:val="both"/>
        <w:rPr>
          <w:rFonts w:ascii="Times New Roman" w:hAnsi="Times New Roman" w:cs="Times New Roman"/>
          <w:color w:val="000000" w:themeColor="text1"/>
          <w:sz w:val="22"/>
          <w:szCs w:val="22"/>
          <w:lang w:val="es-ES"/>
        </w:rPr>
      </w:pPr>
    </w:p>
    <w:p w14:paraId="3E06283F" w14:textId="270BD290" w:rsidR="00467E52" w:rsidRPr="0096658C" w:rsidRDefault="004636F6" w:rsidP="00AF6616">
      <w:pPr>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lastRenderedPageBreak/>
        <w:t xml:space="preserve">Cuando hablamos de </w:t>
      </w:r>
      <w:r w:rsidR="00F24FDC" w:rsidRPr="0096658C">
        <w:rPr>
          <w:rFonts w:ascii="Times New Roman" w:hAnsi="Times New Roman" w:cs="Times New Roman"/>
          <w:color w:val="000000" w:themeColor="text1"/>
          <w:lang w:val="es-ES"/>
        </w:rPr>
        <w:t>los saberes</w:t>
      </w:r>
      <w:r w:rsidRPr="0096658C">
        <w:rPr>
          <w:rFonts w:ascii="Times New Roman" w:hAnsi="Times New Roman" w:cs="Times New Roman"/>
          <w:color w:val="000000" w:themeColor="text1"/>
          <w:lang w:val="es-ES"/>
        </w:rPr>
        <w:t xml:space="preserve"> </w:t>
      </w:r>
      <w:r w:rsidR="008113B6" w:rsidRPr="0096658C">
        <w:rPr>
          <w:rFonts w:ascii="Times New Roman" w:hAnsi="Times New Roman" w:cs="Times New Roman"/>
          <w:color w:val="000000" w:themeColor="text1"/>
          <w:lang w:val="es-ES"/>
        </w:rPr>
        <w:t>de</w:t>
      </w:r>
      <w:r w:rsidRPr="0096658C">
        <w:rPr>
          <w:rFonts w:ascii="Times New Roman" w:hAnsi="Times New Roman" w:cs="Times New Roman"/>
          <w:color w:val="000000" w:themeColor="text1"/>
          <w:lang w:val="es-ES"/>
        </w:rPr>
        <w:t xml:space="preserve"> las personas sobre la violencia, no </w:t>
      </w:r>
      <w:r w:rsidR="003033F6" w:rsidRPr="0096658C">
        <w:rPr>
          <w:rFonts w:ascii="Times New Roman" w:hAnsi="Times New Roman" w:cs="Times New Roman"/>
          <w:color w:val="000000" w:themeColor="text1"/>
          <w:lang w:val="es-ES"/>
        </w:rPr>
        <w:t>s</w:t>
      </w:r>
      <w:r w:rsidR="00D870FA" w:rsidRPr="0096658C">
        <w:rPr>
          <w:rFonts w:ascii="Times New Roman" w:hAnsi="Times New Roman" w:cs="Times New Roman"/>
          <w:color w:val="000000" w:themeColor="text1"/>
          <w:lang w:val="es-ES"/>
        </w:rPr>
        <w:t>o</w:t>
      </w:r>
      <w:r w:rsidR="003033F6" w:rsidRPr="0096658C">
        <w:rPr>
          <w:rFonts w:ascii="Times New Roman" w:hAnsi="Times New Roman" w:cs="Times New Roman"/>
          <w:color w:val="000000" w:themeColor="text1"/>
          <w:lang w:val="es-ES"/>
        </w:rPr>
        <w:t xml:space="preserve">lo </w:t>
      </w:r>
      <w:r w:rsidRPr="0096658C">
        <w:rPr>
          <w:rFonts w:ascii="Times New Roman" w:hAnsi="Times New Roman" w:cs="Times New Roman"/>
          <w:color w:val="000000" w:themeColor="text1"/>
          <w:lang w:val="es-ES"/>
        </w:rPr>
        <w:t>nos</w:t>
      </w:r>
      <w:r w:rsidR="008113B6" w:rsidRPr="0096658C">
        <w:rPr>
          <w:rFonts w:ascii="Times New Roman" w:hAnsi="Times New Roman" w:cs="Times New Roman"/>
          <w:color w:val="000000" w:themeColor="text1"/>
          <w:lang w:val="es-ES"/>
        </w:rPr>
        <w:t xml:space="preserve"> </w:t>
      </w:r>
      <w:r w:rsidR="003D74C0" w:rsidRPr="0096658C">
        <w:rPr>
          <w:rFonts w:ascii="Times New Roman" w:hAnsi="Times New Roman" w:cs="Times New Roman"/>
          <w:color w:val="000000" w:themeColor="text1"/>
          <w:lang w:val="es-ES"/>
        </w:rPr>
        <w:t>referi</w:t>
      </w:r>
      <w:r w:rsidR="008113B6" w:rsidRPr="0096658C">
        <w:rPr>
          <w:rFonts w:ascii="Times New Roman" w:hAnsi="Times New Roman" w:cs="Times New Roman"/>
          <w:color w:val="000000" w:themeColor="text1"/>
          <w:lang w:val="es-ES"/>
        </w:rPr>
        <w:t>mos</w:t>
      </w:r>
      <w:r w:rsidRPr="0096658C">
        <w:rPr>
          <w:rFonts w:ascii="Times New Roman" w:hAnsi="Times New Roman" w:cs="Times New Roman"/>
          <w:color w:val="000000" w:themeColor="text1"/>
          <w:lang w:val="es-ES"/>
        </w:rPr>
        <w:t xml:space="preserve"> a </w:t>
      </w:r>
      <w:r w:rsidR="00F24FDC" w:rsidRPr="0096658C">
        <w:rPr>
          <w:rFonts w:ascii="Times New Roman" w:hAnsi="Times New Roman" w:cs="Times New Roman"/>
          <w:color w:val="000000" w:themeColor="text1"/>
          <w:lang w:val="es-ES"/>
        </w:rPr>
        <w:t xml:space="preserve">aquellos que se </w:t>
      </w:r>
      <w:r w:rsidR="008113B6" w:rsidRPr="0096658C">
        <w:rPr>
          <w:rFonts w:ascii="Times New Roman" w:hAnsi="Times New Roman" w:cs="Times New Roman"/>
          <w:color w:val="000000" w:themeColor="text1"/>
          <w:lang w:val="es-ES"/>
        </w:rPr>
        <w:t>auto</w:t>
      </w:r>
      <w:r w:rsidR="00F24FDC" w:rsidRPr="0096658C">
        <w:rPr>
          <w:rFonts w:ascii="Times New Roman" w:hAnsi="Times New Roman" w:cs="Times New Roman"/>
          <w:color w:val="000000" w:themeColor="text1"/>
          <w:lang w:val="es-ES"/>
        </w:rPr>
        <w:t>denominan</w:t>
      </w:r>
      <w:r w:rsidRPr="0096658C">
        <w:rPr>
          <w:rFonts w:ascii="Times New Roman" w:hAnsi="Times New Roman" w:cs="Times New Roman"/>
          <w:color w:val="000000" w:themeColor="text1"/>
          <w:lang w:val="es-ES"/>
        </w:rPr>
        <w:t xml:space="preserve"> </w:t>
      </w:r>
      <w:r w:rsidR="00F24FDC" w:rsidRPr="0096658C">
        <w:rPr>
          <w:rFonts w:ascii="Times New Roman" w:hAnsi="Times New Roman" w:cs="Times New Roman"/>
          <w:color w:val="000000" w:themeColor="text1"/>
          <w:lang w:val="es-ES"/>
        </w:rPr>
        <w:t>pre-científico</w:t>
      </w:r>
      <w:r w:rsidRPr="0096658C">
        <w:rPr>
          <w:rFonts w:ascii="Times New Roman" w:hAnsi="Times New Roman" w:cs="Times New Roman"/>
          <w:color w:val="000000" w:themeColor="text1"/>
          <w:lang w:val="es-ES"/>
        </w:rPr>
        <w:t>s</w:t>
      </w:r>
      <w:r w:rsidRPr="0096658C">
        <w:rPr>
          <w:rFonts w:ascii="Times New Roman" w:hAnsi="Times New Roman" w:cs="Times New Roman"/>
          <w:i/>
          <w:color w:val="000000" w:themeColor="text1"/>
          <w:lang w:val="es-ES"/>
        </w:rPr>
        <w:t xml:space="preserve"> </w:t>
      </w:r>
      <w:r w:rsidRPr="0096658C">
        <w:rPr>
          <w:rFonts w:ascii="Times New Roman" w:hAnsi="Times New Roman" w:cs="Times New Roman"/>
          <w:color w:val="000000" w:themeColor="text1"/>
          <w:lang w:val="es-ES"/>
        </w:rPr>
        <w:t>(</w:t>
      </w:r>
      <w:r w:rsidR="007C1E80" w:rsidRPr="0096658C">
        <w:rPr>
          <w:rFonts w:ascii="Times New Roman" w:hAnsi="Times New Roman" w:cs="Times New Roman"/>
          <w:color w:val="000000" w:themeColor="text1"/>
          <w:lang w:val="es-ES"/>
        </w:rPr>
        <w:t>saberes</w:t>
      </w:r>
      <w:r w:rsidR="007C1E80" w:rsidRPr="0096658C">
        <w:rPr>
          <w:rFonts w:ascii="Times New Roman" w:hAnsi="Times New Roman" w:cs="Times New Roman"/>
          <w:i/>
          <w:color w:val="000000" w:themeColor="text1"/>
          <w:lang w:val="es-ES"/>
        </w:rPr>
        <w:t xml:space="preserve"> </w:t>
      </w:r>
      <w:r w:rsidR="007C1E80" w:rsidRPr="0096658C">
        <w:rPr>
          <w:rFonts w:ascii="Times New Roman" w:hAnsi="Times New Roman" w:cs="Times New Roman"/>
          <w:color w:val="000000" w:themeColor="text1"/>
          <w:lang w:val="es-ES"/>
        </w:rPr>
        <w:t>mágico</w:t>
      </w:r>
      <w:r w:rsidR="00B2791D" w:rsidRPr="0096658C">
        <w:rPr>
          <w:rFonts w:ascii="Times New Roman" w:hAnsi="Times New Roman" w:cs="Times New Roman"/>
          <w:color w:val="000000" w:themeColor="text1"/>
          <w:lang w:val="es-ES"/>
        </w:rPr>
        <w:t>s o</w:t>
      </w:r>
      <w:r w:rsidR="007C1E80" w:rsidRPr="0096658C">
        <w:rPr>
          <w:rFonts w:ascii="Times New Roman" w:hAnsi="Times New Roman" w:cs="Times New Roman"/>
          <w:color w:val="000000" w:themeColor="text1"/>
          <w:lang w:val="es-ES"/>
        </w:rPr>
        <w:t xml:space="preserve"> religioso</w:t>
      </w:r>
      <w:r w:rsidRPr="0096658C">
        <w:rPr>
          <w:rFonts w:ascii="Times New Roman" w:hAnsi="Times New Roman" w:cs="Times New Roman"/>
          <w:color w:val="000000" w:themeColor="text1"/>
          <w:lang w:val="es-ES"/>
        </w:rPr>
        <w:t>s)</w:t>
      </w:r>
      <w:r w:rsidR="00D870FA" w:rsidRPr="0096658C">
        <w:rPr>
          <w:rFonts w:ascii="Times New Roman" w:hAnsi="Times New Roman" w:cs="Times New Roman"/>
          <w:color w:val="000000" w:themeColor="text1"/>
          <w:lang w:val="es-ES"/>
        </w:rPr>
        <w:t>, sino también</w:t>
      </w:r>
      <w:r w:rsidR="00B33416" w:rsidRPr="0096658C">
        <w:rPr>
          <w:rFonts w:ascii="Times New Roman" w:hAnsi="Times New Roman" w:cs="Times New Roman"/>
          <w:color w:val="000000" w:themeColor="text1"/>
          <w:lang w:val="es-ES"/>
        </w:rPr>
        <w:t xml:space="preserve"> </w:t>
      </w:r>
      <w:r w:rsidR="008113B6" w:rsidRPr="0096658C">
        <w:rPr>
          <w:rFonts w:ascii="Times New Roman" w:hAnsi="Times New Roman" w:cs="Times New Roman"/>
          <w:color w:val="000000" w:themeColor="text1"/>
          <w:lang w:val="es-ES"/>
        </w:rPr>
        <w:t>a que en</w:t>
      </w:r>
      <w:r w:rsidR="00B33416" w:rsidRPr="0096658C">
        <w:rPr>
          <w:rFonts w:ascii="Times New Roman" w:hAnsi="Times New Roman" w:cs="Times New Roman"/>
          <w:color w:val="000000" w:themeColor="text1"/>
          <w:lang w:val="es-ES"/>
        </w:rPr>
        <w:t xml:space="preserve"> la actualidad y en algunas poblaciones “las ciencias inventan y proponen la mayoría de los objetos, conceptos, analogías y formas lógicas que usamos para encarar nuestras tareas económicas, políticas e intelectuales</w:t>
      </w:r>
      <w:r w:rsidR="00573EDC" w:rsidRPr="0096658C">
        <w:rPr>
          <w:rFonts w:ascii="Times New Roman" w:hAnsi="Times New Roman" w:cs="Times New Roman"/>
          <w:color w:val="000000" w:themeColor="text1"/>
          <w:lang w:val="es-ES"/>
        </w:rPr>
        <w:t>” (</w:t>
      </w:r>
      <w:proofErr w:type="spellStart"/>
      <w:r w:rsidR="00573EDC" w:rsidRPr="0096658C">
        <w:rPr>
          <w:rFonts w:ascii="Times New Roman" w:hAnsi="Times New Roman" w:cs="Times New Roman"/>
          <w:color w:val="000000" w:themeColor="text1"/>
          <w:lang w:val="es-ES"/>
        </w:rPr>
        <w:t>Moscovici</w:t>
      </w:r>
      <w:proofErr w:type="spellEnd"/>
      <w:r w:rsidR="00573EDC" w:rsidRPr="0096658C">
        <w:rPr>
          <w:rFonts w:ascii="Times New Roman" w:hAnsi="Times New Roman" w:cs="Times New Roman"/>
          <w:color w:val="000000" w:themeColor="text1"/>
          <w:lang w:val="es-ES"/>
        </w:rPr>
        <w:t>, 1979</w:t>
      </w:r>
      <w:r w:rsidR="00D870FA" w:rsidRPr="0096658C">
        <w:rPr>
          <w:rFonts w:ascii="Times New Roman" w:hAnsi="Times New Roman" w:cs="Times New Roman"/>
          <w:color w:val="000000" w:themeColor="text1"/>
          <w:lang w:val="es-ES"/>
        </w:rPr>
        <w:t>, p.</w:t>
      </w:r>
      <w:r w:rsidR="00573EDC" w:rsidRPr="0096658C">
        <w:rPr>
          <w:rFonts w:ascii="Times New Roman" w:hAnsi="Times New Roman" w:cs="Times New Roman"/>
          <w:color w:val="000000" w:themeColor="text1"/>
          <w:lang w:val="es-ES"/>
        </w:rPr>
        <w:t xml:space="preserve"> 13)</w:t>
      </w:r>
      <w:r w:rsidR="00D870FA" w:rsidRPr="0096658C">
        <w:rPr>
          <w:rFonts w:ascii="Times New Roman" w:hAnsi="Times New Roman" w:cs="Times New Roman"/>
          <w:color w:val="000000" w:themeColor="text1"/>
          <w:lang w:val="es-ES"/>
        </w:rPr>
        <w:t>.</w:t>
      </w:r>
      <w:r w:rsidR="005B7713" w:rsidRPr="0096658C">
        <w:rPr>
          <w:rFonts w:ascii="Times New Roman" w:hAnsi="Times New Roman" w:cs="Times New Roman"/>
          <w:color w:val="000000" w:themeColor="text1"/>
          <w:lang w:val="es-ES"/>
        </w:rPr>
        <w:t xml:space="preserve"> </w:t>
      </w:r>
      <w:r w:rsidR="00003DD7" w:rsidRPr="0096658C">
        <w:rPr>
          <w:rFonts w:ascii="Times New Roman" w:hAnsi="Times New Roman" w:cs="Times New Roman"/>
          <w:color w:val="000000" w:themeColor="text1"/>
          <w:lang w:val="es-ES"/>
        </w:rPr>
        <w:t xml:space="preserve">Para explicar lo anterior, </w:t>
      </w:r>
      <w:r w:rsidR="00467E52" w:rsidRPr="0096658C">
        <w:rPr>
          <w:rFonts w:ascii="Times New Roman" w:hAnsi="Times New Roman" w:cs="Times New Roman"/>
          <w:color w:val="000000" w:themeColor="text1"/>
          <w:lang w:val="es-ES"/>
        </w:rPr>
        <w:t xml:space="preserve">nos remitimos </w:t>
      </w:r>
      <w:r w:rsidR="005153D5" w:rsidRPr="0096658C">
        <w:rPr>
          <w:rFonts w:ascii="Times New Roman" w:hAnsi="Times New Roman" w:cs="Times New Roman"/>
          <w:color w:val="000000" w:themeColor="text1"/>
          <w:lang w:val="es-ES"/>
        </w:rPr>
        <w:t xml:space="preserve">al análisis que </w:t>
      </w:r>
      <w:r w:rsidR="00D870FA" w:rsidRPr="0096658C">
        <w:rPr>
          <w:rFonts w:ascii="Times New Roman" w:hAnsi="Times New Roman" w:cs="Times New Roman"/>
          <w:color w:val="000000" w:themeColor="text1"/>
          <w:lang w:val="es-ES"/>
        </w:rPr>
        <w:t>este autor</w:t>
      </w:r>
      <w:r w:rsidR="005153D5" w:rsidRPr="0096658C">
        <w:rPr>
          <w:rFonts w:ascii="Times New Roman" w:hAnsi="Times New Roman" w:cs="Times New Roman"/>
          <w:color w:val="000000" w:themeColor="text1"/>
          <w:lang w:val="es-ES"/>
        </w:rPr>
        <w:t xml:space="preserve"> realizó en torno a la representación social y </w:t>
      </w:r>
      <w:r w:rsidR="00D870FA" w:rsidRPr="0096658C">
        <w:rPr>
          <w:rFonts w:ascii="Times New Roman" w:hAnsi="Times New Roman" w:cs="Times New Roman"/>
          <w:color w:val="000000" w:themeColor="text1"/>
          <w:lang w:val="es-ES"/>
        </w:rPr>
        <w:t xml:space="preserve">la </w:t>
      </w:r>
      <w:r w:rsidR="005153D5" w:rsidRPr="0096658C">
        <w:rPr>
          <w:rFonts w:ascii="Times New Roman" w:hAnsi="Times New Roman" w:cs="Times New Roman"/>
          <w:color w:val="000000" w:themeColor="text1"/>
          <w:lang w:val="es-ES"/>
        </w:rPr>
        <w:t>difusión del psicoanálisi</w:t>
      </w:r>
      <w:r w:rsidR="00B10ECB" w:rsidRPr="0096658C">
        <w:rPr>
          <w:rFonts w:ascii="Times New Roman" w:hAnsi="Times New Roman" w:cs="Times New Roman"/>
          <w:color w:val="000000" w:themeColor="text1"/>
          <w:lang w:val="es-ES"/>
        </w:rPr>
        <w:t>s en la sociedad frances</w:t>
      </w:r>
      <w:r w:rsidR="00467E52" w:rsidRPr="0096658C">
        <w:rPr>
          <w:rFonts w:ascii="Times New Roman" w:hAnsi="Times New Roman" w:cs="Times New Roman"/>
          <w:color w:val="000000" w:themeColor="text1"/>
          <w:lang w:val="es-ES"/>
        </w:rPr>
        <w:t xml:space="preserve">a </w:t>
      </w:r>
      <w:r w:rsidR="00D870FA" w:rsidRPr="0096658C">
        <w:rPr>
          <w:rFonts w:ascii="Times New Roman" w:hAnsi="Times New Roman" w:cs="Times New Roman"/>
          <w:color w:val="000000" w:themeColor="text1"/>
          <w:lang w:val="es-ES"/>
        </w:rPr>
        <w:t>de</w:t>
      </w:r>
      <w:r w:rsidR="00467E52" w:rsidRPr="0096658C">
        <w:rPr>
          <w:rFonts w:ascii="Times New Roman" w:hAnsi="Times New Roman" w:cs="Times New Roman"/>
          <w:color w:val="000000" w:themeColor="text1"/>
          <w:lang w:val="es-ES"/>
        </w:rPr>
        <w:t xml:space="preserve"> la segunda mitad del s</w:t>
      </w:r>
      <w:r w:rsidR="00D870FA" w:rsidRPr="0096658C">
        <w:rPr>
          <w:rFonts w:ascii="Times New Roman" w:hAnsi="Times New Roman" w:cs="Times New Roman"/>
          <w:color w:val="000000" w:themeColor="text1"/>
          <w:lang w:val="es-ES"/>
        </w:rPr>
        <w:t>iglo</w:t>
      </w:r>
      <w:r w:rsidR="00467E52" w:rsidRPr="0096658C">
        <w:rPr>
          <w:rFonts w:ascii="Times New Roman" w:hAnsi="Times New Roman" w:cs="Times New Roman"/>
          <w:color w:val="000000" w:themeColor="text1"/>
          <w:lang w:val="es-ES"/>
        </w:rPr>
        <w:t xml:space="preserve"> XX</w:t>
      </w:r>
      <w:r w:rsidR="00D870FA" w:rsidRPr="0096658C">
        <w:rPr>
          <w:rFonts w:ascii="Times New Roman" w:hAnsi="Times New Roman" w:cs="Times New Roman"/>
          <w:color w:val="000000" w:themeColor="text1"/>
          <w:lang w:val="es-ES"/>
        </w:rPr>
        <w:t xml:space="preserve"> </w:t>
      </w:r>
      <w:r w:rsidR="00687F1E" w:rsidRPr="0096658C">
        <w:rPr>
          <w:rFonts w:ascii="Times New Roman" w:hAnsi="Times New Roman" w:cs="Times New Roman"/>
          <w:color w:val="000000" w:themeColor="text1"/>
          <w:lang w:val="es-ES"/>
        </w:rPr>
        <w:t>(1979, p. 15)</w:t>
      </w:r>
      <w:r w:rsidR="00467E52" w:rsidRPr="0096658C">
        <w:rPr>
          <w:rFonts w:ascii="Times New Roman" w:hAnsi="Times New Roman" w:cs="Times New Roman"/>
          <w:color w:val="000000" w:themeColor="text1"/>
          <w:lang w:val="es-ES"/>
        </w:rPr>
        <w:t>:</w:t>
      </w:r>
    </w:p>
    <w:p w14:paraId="4B5145F5" w14:textId="77777777" w:rsidR="00467E52" w:rsidRPr="0096658C" w:rsidRDefault="00467E52" w:rsidP="00DC2685">
      <w:pPr>
        <w:spacing w:line="360" w:lineRule="auto"/>
        <w:ind w:firstLine="708"/>
        <w:jc w:val="both"/>
        <w:rPr>
          <w:rFonts w:ascii="Times New Roman" w:hAnsi="Times New Roman" w:cs="Times New Roman"/>
          <w:color w:val="000000" w:themeColor="text1"/>
          <w:lang w:val="es-ES"/>
        </w:rPr>
      </w:pPr>
    </w:p>
    <w:p w14:paraId="5B01D417" w14:textId="2AA1749B" w:rsidR="006B24EA" w:rsidRPr="0096658C" w:rsidRDefault="008113B6" w:rsidP="00B7411E">
      <w:pPr>
        <w:spacing w:line="360" w:lineRule="auto"/>
        <w:ind w:left="1418"/>
        <w:jc w:val="both"/>
        <w:rPr>
          <w:rFonts w:ascii="Times New Roman" w:hAnsi="Times New Roman" w:cs="Times New Roman"/>
          <w:color w:val="000000" w:themeColor="text1"/>
          <w:sz w:val="22"/>
          <w:szCs w:val="22"/>
          <w:lang w:val="es-ES"/>
        </w:rPr>
      </w:pPr>
      <w:r w:rsidRPr="0096658C">
        <w:rPr>
          <w:rFonts w:ascii="Times New Roman" w:hAnsi="Times New Roman" w:cs="Times New Roman"/>
          <w:color w:val="000000" w:themeColor="text1"/>
          <w:sz w:val="22"/>
          <w:szCs w:val="22"/>
          <w:lang w:val="es-ES"/>
        </w:rPr>
        <w:t>E</w:t>
      </w:r>
      <w:r w:rsidR="00961AE5" w:rsidRPr="0096658C">
        <w:rPr>
          <w:rFonts w:ascii="Times New Roman" w:hAnsi="Times New Roman" w:cs="Times New Roman"/>
          <w:color w:val="000000" w:themeColor="text1"/>
          <w:sz w:val="22"/>
          <w:szCs w:val="22"/>
          <w:lang w:val="es-ES"/>
        </w:rPr>
        <w:t xml:space="preserve">n la medida que este saber </w:t>
      </w:r>
      <w:r w:rsidRPr="0096658C">
        <w:rPr>
          <w:rFonts w:ascii="Times New Roman" w:hAnsi="Times New Roman" w:cs="Times New Roman"/>
          <w:color w:val="000000" w:themeColor="text1"/>
          <w:sz w:val="22"/>
          <w:szCs w:val="22"/>
          <w:lang w:val="es-ES"/>
        </w:rPr>
        <w:t>(</w:t>
      </w:r>
      <w:r w:rsidR="00410100" w:rsidRPr="0096658C">
        <w:rPr>
          <w:rFonts w:ascii="Times New Roman" w:hAnsi="Times New Roman" w:cs="Times New Roman"/>
          <w:color w:val="000000" w:themeColor="text1"/>
          <w:sz w:val="22"/>
          <w:szCs w:val="22"/>
          <w:lang w:val="es-ES"/>
        </w:rPr>
        <w:t>el psicoanálisis</w:t>
      </w:r>
      <w:r w:rsidRPr="0096658C">
        <w:rPr>
          <w:rFonts w:ascii="Times New Roman" w:hAnsi="Times New Roman" w:cs="Times New Roman"/>
          <w:color w:val="000000" w:themeColor="text1"/>
          <w:sz w:val="22"/>
          <w:szCs w:val="22"/>
          <w:lang w:val="es-ES"/>
        </w:rPr>
        <w:t>)</w:t>
      </w:r>
      <w:r w:rsidR="00410100" w:rsidRPr="0096658C">
        <w:rPr>
          <w:rFonts w:ascii="Times New Roman" w:hAnsi="Times New Roman" w:cs="Times New Roman"/>
          <w:color w:val="000000" w:themeColor="text1"/>
          <w:sz w:val="22"/>
          <w:szCs w:val="22"/>
          <w:lang w:val="es-ES"/>
        </w:rPr>
        <w:t xml:space="preserve"> </w:t>
      </w:r>
      <w:r w:rsidR="00961AE5" w:rsidRPr="0096658C">
        <w:rPr>
          <w:rFonts w:ascii="Times New Roman" w:hAnsi="Times New Roman" w:cs="Times New Roman"/>
          <w:color w:val="000000" w:themeColor="text1"/>
          <w:sz w:val="22"/>
          <w:szCs w:val="22"/>
          <w:lang w:val="es-ES"/>
        </w:rPr>
        <w:t>ha dejado los espacios académicos para interna</w:t>
      </w:r>
      <w:r w:rsidR="00827E20" w:rsidRPr="0096658C">
        <w:rPr>
          <w:rFonts w:ascii="Times New Roman" w:hAnsi="Times New Roman" w:cs="Times New Roman"/>
          <w:color w:val="000000" w:themeColor="text1"/>
          <w:sz w:val="22"/>
          <w:szCs w:val="22"/>
          <w:lang w:val="es-ES"/>
        </w:rPr>
        <w:t>rse en la vida de las personas,</w:t>
      </w:r>
      <w:r w:rsidR="00961AE5" w:rsidRPr="0096658C">
        <w:rPr>
          <w:rFonts w:ascii="Times New Roman" w:hAnsi="Times New Roman" w:cs="Times New Roman"/>
          <w:color w:val="000000" w:themeColor="text1"/>
          <w:sz w:val="22"/>
          <w:szCs w:val="22"/>
          <w:lang w:val="es-ES"/>
        </w:rPr>
        <w:t xml:space="preserve"> </w:t>
      </w:r>
      <w:r w:rsidR="007B3AA4" w:rsidRPr="0096658C">
        <w:rPr>
          <w:rFonts w:ascii="Times New Roman" w:hAnsi="Times New Roman" w:cs="Times New Roman"/>
          <w:color w:val="000000" w:themeColor="text1"/>
          <w:sz w:val="22"/>
          <w:szCs w:val="22"/>
          <w:lang w:val="es-ES"/>
        </w:rPr>
        <w:t>en la medida que los principios de su terapéutica son mejor conocidos, que sus concepto</w:t>
      </w:r>
      <w:r w:rsidR="00410100" w:rsidRPr="0096658C">
        <w:rPr>
          <w:rFonts w:ascii="Times New Roman" w:hAnsi="Times New Roman" w:cs="Times New Roman"/>
          <w:color w:val="000000" w:themeColor="text1"/>
          <w:sz w:val="22"/>
          <w:szCs w:val="22"/>
          <w:lang w:val="es-ES"/>
        </w:rPr>
        <w:t xml:space="preserve">s son asimilados y discutidos, </w:t>
      </w:r>
      <w:r w:rsidR="007B3AA4" w:rsidRPr="0096658C">
        <w:rPr>
          <w:rFonts w:ascii="Times New Roman" w:hAnsi="Times New Roman" w:cs="Times New Roman"/>
          <w:color w:val="000000" w:themeColor="text1"/>
          <w:sz w:val="22"/>
          <w:szCs w:val="22"/>
          <w:lang w:val="es-ES"/>
        </w:rPr>
        <w:t>muchos individuos han comenzado a practicar un psicoanálisis salvaje sobre s</w:t>
      </w:r>
      <w:r w:rsidR="0033256A" w:rsidRPr="0096658C">
        <w:rPr>
          <w:rFonts w:ascii="Times New Roman" w:hAnsi="Times New Roman" w:cs="Times New Roman"/>
          <w:color w:val="000000" w:themeColor="text1"/>
          <w:sz w:val="22"/>
          <w:szCs w:val="22"/>
          <w:lang w:val="es-ES"/>
        </w:rPr>
        <w:t>í mismos y sobre los demás. Así</w:t>
      </w:r>
      <w:r w:rsidR="007B3AA4" w:rsidRPr="0096658C">
        <w:rPr>
          <w:rFonts w:ascii="Times New Roman" w:hAnsi="Times New Roman" w:cs="Times New Roman"/>
          <w:color w:val="000000" w:themeColor="text1"/>
          <w:sz w:val="22"/>
          <w:szCs w:val="22"/>
          <w:lang w:val="es-ES"/>
        </w:rPr>
        <w:t xml:space="preserve">, hablar de </w:t>
      </w:r>
      <w:r w:rsidR="0033256A" w:rsidRPr="0096658C">
        <w:rPr>
          <w:rFonts w:ascii="Times New Roman" w:hAnsi="Times New Roman" w:cs="Times New Roman"/>
          <w:color w:val="000000" w:themeColor="text1"/>
          <w:sz w:val="22"/>
          <w:szCs w:val="22"/>
          <w:lang w:val="es-ES"/>
        </w:rPr>
        <w:t>la sexualidad, de los conflictos con los padres, de tal o cual neurosis, se vue</w:t>
      </w:r>
      <w:r w:rsidR="00467E52" w:rsidRPr="0096658C">
        <w:rPr>
          <w:rFonts w:ascii="Times New Roman" w:hAnsi="Times New Roman" w:cs="Times New Roman"/>
          <w:color w:val="000000" w:themeColor="text1"/>
          <w:sz w:val="22"/>
          <w:szCs w:val="22"/>
          <w:lang w:val="es-ES"/>
        </w:rPr>
        <w:t>lve lícito y hasta recomendable</w:t>
      </w:r>
      <w:r w:rsidR="00CF425F" w:rsidRPr="0096658C">
        <w:rPr>
          <w:rFonts w:ascii="Times New Roman" w:hAnsi="Times New Roman" w:cs="Times New Roman"/>
          <w:color w:val="000000" w:themeColor="text1"/>
          <w:sz w:val="22"/>
          <w:szCs w:val="22"/>
          <w:lang w:val="es-ES"/>
        </w:rPr>
        <w:t xml:space="preserve">. </w:t>
      </w:r>
    </w:p>
    <w:p w14:paraId="570F687B" w14:textId="77777777" w:rsidR="00B7411E" w:rsidRPr="0096658C" w:rsidRDefault="00B7411E" w:rsidP="00B7411E">
      <w:pPr>
        <w:spacing w:line="360" w:lineRule="auto"/>
        <w:ind w:left="1418"/>
        <w:jc w:val="both"/>
        <w:rPr>
          <w:rFonts w:ascii="Times New Roman" w:hAnsi="Times New Roman" w:cs="Times New Roman"/>
          <w:color w:val="000000" w:themeColor="text1"/>
          <w:sz w:val="22"/>
          <w:szCs w:val="22"/>
          <w:lang w:val="es-ES"/>
        </w:rPr>
      </w:pPr>
    </w:p>
    <w:p w14:paraId="0BC39FA2" w14:textId="2476C9F9" w:rsidR="00F11D85" w:rsidRPr="0096658C" w:rsidRDefault="00C254A9" w:rsidP="00E40CF1">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En concreto, con el psicoaná</w:t>
      </w:r>
      <w:r w:rsidR="00463F8C" w:rsidRPr="0096658C">
        <w:rPr>
          <w:rFonts w:ascii="Times New Roman" w:hAnsi="Times New Roman" w:cs="Times New Roman"/>
          <w:color w:val="000000" w:themeColor="text1"/>
          <w:lang w:val="es-ES"/>
        </w:rPr>
        <w:t>lisis -y lo</w:t>
      </w:r>
      <w:r w:rsidR="00E133CE" w:rsidRPr="0096658C">
        <w:rPr>
          <w:rFonts w:ascii="Times New Roman" w:hAnsi="Times New Roman" w:cs="Times New Roman"/>
          <w:color w:val="000000" w:themeColor="text1"/>
          <w:lang w:val="es-ES"/>
        </w:rPr>
        <w:t xml:space="preserve"> mismo pasa con</w:t>
      </w:r>
      <w:r w:rsidR="00CF470B" w:rsidRPr="0096658C">
        <w:rPr>
          <w:rFonts w:ascii="Times New Roman" w:hAnsi="Times New Roman" w:cs="Times New Roman"/>
          <w:color w:val="000000" w:themeColor="text1"/>
          <w:lang w:val="es-ES"/>
        </w:rPr>
        <w:t xml:space="preserve"> otras disciplinas</w:t>
      </w:r>
      <w:r w:rsidR="00E133CE" w:rsidRPr="0096658C">
        <w:rPr>
          <w:rFonts w:ascii="Times New Roman" w:hAnsi="Times New Roman" w:cs="Times New Roman"/>
          <w:color w:val="000000" w:themeColor="text1"/>
          <w:lang w:val="es-ES"/>
        </w:rPr>
        <w:t>, o con la religión, los mitos, etcétera</w:t>
      </w:r>
      <w:r w:rsidR="00CF470B" w:rsidRPr="0096658C">
        <w:rPr>
          <w:rFonts w:ascii="Times New Roman" w:hAnsi="Times New Roman" w:cs="Times New Roman"/>
          <w:color w:val="000000" w:themeColor="text1"/>
          <w:lang w:val="es-ES"/>
        </w:rPr>
        <w:t>-</w:t>
      </w:r>
      <w:r w:rsidRPr="0096658C">
        <w:rPr>
          <w:rFonts w:ascii="Times New Roman" w:hAnsi="Times New Roman" w:cs="Times New Roman"/>
          <w:color w:val="000000" w:themeColor="text1"/>
          <w:lang w:val="es-ES"/>
        </w:rPr>
        <w:t xml:space="preserve">, desde la perspectiva de </w:t>
      </w:r>
      <w:proofErr w:type="spellStart"/>
      <w:r w:rsidRPr="0096658C">
        <w:rPr>
          <w:rFonts w:ascii="Times New Roman" w:hAnsi="Times New Roman" w:cs="Times New Roman"/>
          <w:color w:val="000000" w:themeColor="text1"/>
          <w:lang w:val="es-ES"/>
        </w:rPr>
        <w:t>Moscovici</w:t>
      </w:r>
      <w:proofErr w:type="spellEnd"/>
      <w:r w:rsidRPr="0096658C">
        <w:rPr>
          <w:rFonts w:ascii="Times New Roman" w:hAnsi="Times New Roman" w:cs="Times New Roman"/>
          <w:color w:val="000000" w:themeColor="text1"/>
          <w:lang w:val="es-ES"/>
        </w:rPr>
        <w:t>, los sujetos “se hacen una</w:t>
      </w:r>
      <w:r w:rsidR="00E133CE"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opinión sobre su propia conducta o la conducta de su prójimo y actúan en consecuencia”</w:t>
      </w:r>
      <w:r w:rsidR="001C0691" w:rsidRPr="0096658C">
        <w:rPr>
          <w:rFonts w:ascii="Times New Roman" w:hAnsi="Times New Roman" w:cs="Times New Roman"/>
          <w:color w:val="000000" w:themeColor="text1"/>
          <w:lang w:val="es-ES"/>
        </w:rPr>
        <w:t xml:space="preserve"> (</w:t>
      </w:r>
      <w:proofErr w:type="spellStart"/>
      <w:r w:rsidR="001C0691" w:rsidRPr="0096658C">
        <w:rPr>
          <w:rFonts w:ascii="Times New Roman" w:hAnsi="Times New Roman" w:cs="Times New Roman"/>
          <w:color w:val="000000" w:themeColor="text1"/>
          <w:lang w:val="es-ES"/>
        </w:rPr>
        <w:t>Moscovici</w:t>
      </w:r>
      <w:proofErr w:type="spellEnd"/>
      <w:r w:rsidR="001C0691" w:rsidRPr="0096658C">
        <w:rPr>
          <w:rFonts w:ascii="Times New Roman" w:hAnsi="Times New Roman" w:cs="Times New Roman"/>
          <w:color w:val="000000" w:themeColor="text1"/>
          <w:lang w:val="es-ES"/>
        </w:rPr>
        <w:t>, 1979</w:t>
      </w:r>
      <w:r w:rsidR="00E40CF1" w:rsidRPr="0096658C">
        <w:rPr>
          <w:rFonts w:ascii="Times New Roman" w:hAnsi="Times New Roman" w:cs="Times New Roman"/>
          <w:color w:val="000000" w:themeColor="text1"/>
          <w:lang w:val="es-ES"/>
        </w:rPr>
        <w:t>, p.</w:t>
      </w:r>
      <w:r w:rsidR="001C0691" w:rsidRPr="0096658C">
        <w:rPr>
          <w:rFonts w:ascii="Times New Roman" w:hAnsi="Times New Roman" w:cs="Times New Roman"/>
          <w:color w:val="000000" w:themeColor="text1"/>
          <w:lang w:val="es-ES"/>
        </w:rPr>
        <w:t xml:space="preserve"> 12)</w:t>
      </w:r>
      <w:r w:rsidR="00E40CF1" w:rsidRPr="0096658C">
        <w:rPr>
          <w:rFonts w:ascii="Times New Roman" w:hAnsi="Times New Roman" w:cs="Times New Roman"/>
          <w:color w:val="000000" w:themeColor="text1"/>
          <w:lang w:val="es-ES"/>
        </w:rPr>
        <w:t>.</w:t>
      </w:r>
      <w:r w:rsidRPr="0096658C">
        <w:rPr>
          <w:rFonts w:ascii="Times New Roman" w:hAnsi="Times New Roman" w:cs="Times New Roman"/>
          <w:color w:val="000000" w:themeColor="text1"/>
          <w:lang w:val="es-ES"/>
        </w:rPr>
        <w:t xml:space="preserve"> </w:t>
      </w:r>
      <w:r w:rsidR="00E40CF1" w:rsidRPr="0096658C">
        <w:rPr>
          <w:rFonts w:ascii="Times New Roman" w:hAnsi="Times New Roman" w:cs="Times New Roman"/>
          <w:color w:val="000000" w:themeColor="text1"/>
          <w:lang w:val="es-ES"/>
        </w:rPr>
        <w:t>A continuación, mencionamos tres ejemplos de</w:t>
      </w:r>
      <w:r w:rsidR="00835D96" w:rsidRPr="0096658C">
        <w:rPr>
          <w:rFonts w:ascii="Times New Roman" w:hAnsi="Times New Roman" w:cs="Times New Roman"/>
          <w:color w:val="000000" w:themeColor="text1"/>
          <w:lang w:val="es-ES"/>
        </w:rPr>
        <w:t xml:space="preserve"> cómo el psicoanálisis se </w:t>
      </w:r>
      <w:r w:rsidR="004C20D1" w:rsidRPr="0096658C">
        <w:rPr>
          <w:rFonts w:ascii="Times New Roman" w:hAnsi="Times New Roman" w:cs="Times New Roman"/>
          <w:color w:val="000000" w:themeColor="text1"/>
          <w:lang w:val="es-ES"/>
        </w:rPr>
        <w:t>ha convertido en un aspecto esencial</w:t>
      </w:r>
      <w:r w:rsidR="0036694B" w:rsidRPr="0096658C">
        <w:rPr>
          <w:rFonts w:ascii="Times New Roman" w:hAnsi="Times New Roman" w:cs="Times New Roman"/>
          <w:color w:val="000000" w:themeColor="text1"/>
          <w:lang w:val="es-ES"/>
        </w:rPr>
        <w:t xml:space="preserve"> </w:t>
      </w:r>
      <w:r w:rsidR="00E40CF1" w:rsidRPr="0096658C">
        <w:rPr>
          <w:rFonts w:ascii="Times New Roman" w:hAnsi="Times New Roman" w:cs="Times New Roman"/>
          <w:color w:val="000000" w:themeColor="text1"/>
          <w:lang w:val="es-ES"/>
        </w:rPr>
        <w:t>de</w:t>
      </w:r>
      <w:r w:rsidR="0036694B" w:rsidRPr="0096658C">
        <w:rPr>
          <w:rFonts w:ascii="Times New Roman" w:hAnsi="Times New Roman" w:cs="Times New Roman"/>
          <w:color w:val="000000" w:themeColor="text1"/>
          <w:lang w:val="es-ES"/>
        </w:rPr>
        <w:t xml:space="preserve"> la experiencia de </w:t>
      </w:r>
      <w:r w:rsidR="004C20D1" w:rsidRPr="0096658C">
        <w:rPr>
          <w:rFonts w:ascii="Times New Roman" w:hAnsi="Times New Roman" w:cs="Times New Roman"/>
          <w:color w:val="000000" w:themeColor="text1"/>
          <w:lang w:val="es-ES"/>
        </w:rPr>
        <w:t>muchas personas</w:t>
      </w:r>
      <w:r w:rsidR="00E40CF1" w:rsidRPr="0096658C">
        <w:rPr>
          <w:rFonts w:ascii="Times New Roman" w:hAnsi="Times New Roman" w:cs="Times New Roman"/>
          <w:color w:val="000000" w:themeColor="text1"/>
          <w:lang w:val="es-ES"/>
        </w:rPr>
        <w:t>, en el</w:t>
      </w:r>
      <w:r w:rsidR="00F11D85" w:rsidRPr="0096658C">
        <w:rPr>
          <w:rFonts w:ascii="Times New Roman" w:hAnsi="Times New Roman" w:cs="Times New Roman"/>
          <w:color w:val="000000" w:themeColor="text1"/>
          <w:lang w:val="es-ES"/>
        </w:rPr>
        <w:t xml:space="preserve"> artículo “</w:t>
      </w:r>
      <w:r w:rsidR="00F11D85" w:rsidRPr="0096658C">
        <w:rPr>
          <w:rFonts w:ascii="Times New Roman" w:hAnsi="Times New Roman" w:cs="Times New Roman"/>
          <w:bCs/>
          <w:color w:val="000000" w:themeColor="text1"/>
          <w:lang w:val="es-ES"/>
        </w:rPr>
        <w:t>Siguiendo los pasos de Samuel Ramos: una propuesta metodológica de análisis de nuestras circunstancias”</w:t>
      </w:r>
      <w:r w:rsidR="00701FF2" w:rsidRPr="0096658C">
        <w:rPr>
          <w:rFonts w:ascii="Times New Roman" w:hAnsi="Times New Roman" w:cs="Times New Roman"/>
          <w:bCs/>
          <w:color w:val="000000" w:themeColor="text1"/>
          <w:lang w:val="es-ES"/>
        </w:rPr>
        <w:t xml:space="preserve"> </w:t>
      </w:r>
      <w:r w:rsidR="00701FF2" w:rsidRPr="0096658C">
        <w:rPr>
          <w:rFonts w:ascii="Times New Roman" w:hAnsi="Times New Roman" w:cs="Times New Roman"/>
          <w:color w:val="000000" w:themeColor="text1"/>
        </w:rPr>
        <w:t>(Ávila, 2015</w:t>
      </w:r>
      <w:r w:rsidR="00E40CF1" w:rsidRPr="0096658C">
        <w:rPr>
          <w:rFonts w:ascii="Times New Roman" w:hAnsi="Times New Roman" w:cs="Times New Roman"/>
          <w:color w:val="000000" w:themeColor="text1"/>
        </w:rPr>
        <w:t>, p.</w:t>
      </w:r>
      <w:r w:rsidR="00701FF2" w:rsidRPr="0096658C">
        <w:rPr>
          <w:rFonts w:ascii="Times New Roman" w:hAnsi="Times New Roman" w:cs="Times New Roman"/>
          <w:color w:val="000000" w:themeColor="text1"/>
        </w:rPr>
        <w:t xml:space="preserve"> 282)</w:t>
      </w:r>
      <w:r w:rsidR="00F11D85" w:rsidRPr="0096658C">
        <w:rPr>
          <w:rFonts w:ascii="Times New Roman" w:hAnsi="Times New Roman" w:cs="Times New Roman"/>
          <w:bCs/>
          <w:color w:val="000000" w:themeColor="text1"/>
          <w:lang w:val="es-ES"/>
        </w:rPr>
        <w:t>:</w:t>
      </w:r>
    </w:p>
    <w:p w14:paraId="6344D6E3" w14:textId="77777777" w:rsidR="00F11D85" w:rsidRPr="0096658C" w:rsidRDefault="00F11D85" w:rsidP="00DC2685">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678C3508" w14:textId="4AC15CEA" w:rsidR="00F11D85" w:rsidRPr="0096658C" w:rsidRDefault="00F11D85" w:rsidP="00DC2685">
      <w:pPr>
        <w:spacing w:line="360" w:lineRule="auto"/>
        <w:ind w:left="1418"/>
        <w:jc w:val="both"/>
        <w:rPr>
          <w:rFonts w:ascii="Times New Roman" w:hAnsi="Times New Roman" w:cs="Times New Roman"/>
          <w:color w:val="000000" w:themeColor="text1"/>
          <w:sz w:val="22"/>
          <w:szCs w:val="22"/>
        </w:rPr>
      </w:pPr>
      <w:r w:rsidRPr="0096658C">
        <w:rPr>
          <w:rFonts w:ascii="Times New Roman" w:hAnsi="Times New Roman" w:cs="Times New Roman"/>
          <w:color w:val="000000" w:themeColor="text1"/>
          <w:sz w:val="22"/>
          <w:szCs w:val="22"/>
        </w:rPr>
        <w:t xml:space="preserve">En una entrevista para la revista online </w:t>
      </w:r>
      <w:r w:rsidRPr="0096658C">
        <w:rPr>
          <w:rFonts w:ascii="Times New Roman" w:hAnsi="Times New Roman" w:cs="Times New Roman"/>
          <w:i/>
          <w:iCs/>
          <w:color w:val="000000" w:themeColor="text1"/>
          <w:sz w:val="22"/>
          <w:szCs w:val="22"/>
        </w:rPr>
        <w:t>Letra Urbana</w:t>
      </w:r>
      <w:r w:rsidRPr="0096658C">
        <w:rPr>
          <w:rFonts w:ascii="Times New Roman" w:hAnsi="Times New Roman" w:cs="Times New Roman"/>
          <w:color w:val="000000" w:themeColor="text1"/>
          <w:sz w:val="22"/>
          <w:szCs w:val="22"/>
        </w:rPr>
        <w:t xml:space="preserve">, el </w:t>
      </w:r>
      <w:r w:rsidR="00104EC9" w:rsidRPr="0096658C">
        <w:rPr>
          <w:rFonts w:ascii="Times New Roman" w:hAnsi="Times New Roman" w:cs="Times New Roman"/>
          <w:color w:val="000000" w:themeColor="text1"/>
          <w:sz w:val="22"/>
          <w:szCs w:val="22"/>
        </w:rPr>
        <w:t xml:space="preserve">psicólogo Alejandro </w:t>
      </w:r>
      <w:proofErr w:type="spellStart"/>
      <w:r w:rsidR="00104EC9" w:rsidRPr="0096658C">
        <w:rPr>
          <w:rFonts w:ascii="Times New Roman" w:hAnsi="Times New Roman" w:cs="Times New Roman"/>
          <w:color w:val="000000" w:themeColor="text1"/>
          <w:sz w:val="22"/>
          <w:szCs w:val="22"/>
        </w:rPr>
        <w:t>Dagfal</w:t>
      </w:r>
      <w:proofErr w:type="spellEnd"/>
      <w:r w:rsidR="00104EC9" w:rsidRPr="0096658C">
        <w:rPr>
          <w:rFonts w:ascii="Times New Roman" w:hAnsi="Times New Roman" w:cs="Times New Roman"/>
          <w:color w:val="000000" w:themeColor="text1"/>
          <w:sz w:val="22"/>
          <w:szCs w:val="22"/>
        </w:rPr>
        <w:t xml:space="preserve"> advirtió</w:t>
      </w:r>
      <w:r w:rsidRPr="0096658C">
        <w:rPr>
          <w:rFonts w:ascii="Times New Roman" w:hAnsi="Times New Roman" w:cs="Times New Roman"/>
          <w:color w:val="000000" w:themeColor="text1"/>
          <w:sz w:val="22"/>
          <w:szCs w:val="22"/>
        </w:rPr>
        <w:t xml:space="preserve"> que las costumbres y </w:t>
      </w:r>
      <w:r w:rsidR="00104EC9" w:rsidRPr="0096658C">
        <w:rPr>
          <w:rFonts w:ascii="Times New Roman" w:hAnsi="Times New Roman" w:cs="Times New Roman"/>
          <w:color w:val="000000" w:themeColor="text1"/>
          <w:sz w:val="22"/>
          <w:szCs w:val="22"/>
        </w:rPr>
        <w:t>el lenguaje del argentino están</w:t>
      </w:r>
      <w:r w:rsidRPr="0096658C">
        <w:rPr>
          <w:rFonts w:ascii="Times New Roman" w:hAnsi="Times New Roman" w:cs="Times New Roman"/>
          <w:color w:val="000000" w:themeColor="text1"/>
          <w:sz w:val="22"/>
          <w:szCs w:val="22"/>
        </w:rPr>
        <w:t xml:space="preserve"> fuertemente vinculados al </w:t>
      </w:r>
      <w:r w:rsidR="00104EC9" w:rsidRPr="0096658C">
        <w:rPr>
          <w:rFonts w:ascii="Times New Roman" w:hAnsi="Times New Roman" w:cs="Times New Roman"/>
          <w:color w:val="000000" w:themeColor="text1"/>
          <w:sz w:val="22"/>
          <w:szCs w:val="22"/>
        </w:rPr>
        <w:t>psicoanálisis</w:t>
      </w:r>
      <w:r w:rsidRPr="0096658C">
        <w:rPr>
          <w:rFonts w:ascii="Times New Roman" w:hAnsi="Times New Roman" w:cs="Times New Roman"/>
          <w:color w:val="000000" w:themeColor="text1"/>
          <w:sz w:val="22"/>
          <w:szCs w:val="22"/>
        </w:rPr>
        <w:t xml:space="preserve">. </w:t>
      </w:r>
      <w:r w:rsidR="00104EC9" w:rsidRPr="0096658C">
        <w:rPr>
          <w:rFonts w:ascii="Times New Roman" w:hAnsi="Times New Roman" w:cs="Times New Roman"/>
          <w:color w:val="000000" w:themeColor="text1"/>
          <w:sz w:val="22"/>
          <w:szCs w:val="22"/>
        </w:rPr>
        <w:t>Además</w:t>
      </w:r>
      <w:r w:rsidR="00E40CF1" w:rsidRPr="0096658C">
        <w:rPr>
          <w:rFonts w:ascii="Times New Roman" w:hAnsi="Times New Roman" w:cs="Times New Roman"/>
          <w:color w:val="000000" w:themeColor="text1"/>
          <w:sz w:val="22"/>
          <w:szCs w:val="22"/>
        </w:rPr>
        <w:t xml:space="preserve">, </w:t>
      </w:r>
      <w:proofErr w:type="spellStart"/>
      <w:r w:rsidR="00104EC9" w:rsidRPr="0096658C">
        <w:rPr>
          <w:rFonts w:ascii="Times New Roman" w:hAnsi="Times New Roman" w:cs="Times New Roman"/>
          <w:color w:val="000000" w:themeColor="text1"/>
          <w:sz w:val="22"/>
          <w:szCs w:val="22"/>
        </w:rPr>
        <w:t>Dagfal</w:t>
      </w:r>
      <w:proofErr w:type="spellEnd"/>
      <w:r w:rsidR="00104EC9" w:rsidRPr="0096658C">
        <w:rPr>
          <w:rFonts w:ascii="Times New Roman" w:hAnsi="Times New Roman" w:cs="Times New Roman"/>
          <w:color w:val="000000" w:themeColor="text1"/>
          <w:sz w:val="22"/>
          <w:szCs w:val="22"/>
        </w:rPr>
        <w:t xml:space="preserve"> señaló</w:t>
      </w:r>
      <w:r w:rsidRPr="0096658C">
        <w:rPr>
          <w:rFonts w:ascii="Times New Roman" w:hAnsi="Times New Roman" w:cs="Times New Roman"/>
          <w:color w:val="000000" w:themeColor="text1"/>
          <w:sz w:val="22"/>
          <w:szCs w:val="22"/>
        </w:rPr>
        <w:t xml:space="preserve"> que el </w:t>
      </w:r>
      <w:r w:rsidR="00104EC9" w:rsidRPr="0096658C">
        <w:rPr>
          <w:rFonts w:ascii="Times New Roman" w:hAnsi="Times New Roman" w:cs="Times New Roman"/>
          <w:color w:val="000000" w:themeColor="text1"/>
          <w:sz w:val="22"/>
          <w:szCs w:val="22"/>
        </w:rPr>
        <w:t>psicoanálisis</w:t>
      </w:r>
      <w:r w:rsidRPr="0096658C">
        <w:rPr>
          <w:rFonts w:ascii="Times New Roman" w:hAnsi="Times New Roman" w:cs="Times New Roman"/>
          <w:color w:val="000000" w:themeColor="text1"/>
          <w:sz w:val="22"/>
          <w:szCs w:val="22"/>
        </w:rPr>
        <w:t xml:space="preserve"> en Argentina se vio bloqueado por los golpes militares de 1966 y 1</w:t>
      </w:r>
      <w:r w:rsidR="00104EC9" w:rsidRPr="0096658C">
        <w:rPr>
          <w:rFonts w:ascii="Times New Roman" w:hAnsi="Times New Roman" w:cs="Times New Roman"/>
          <w:color w:val="000000" w:themeColor="text1"/>
          <w:sz w:val="22"/>
          <w:szCs w:val="22"/>
        </w:rPr>
        <w:t>976, por lo que s</w:t>
      </w:r>
      <w:r w:rsidR="00E40CF1" w:rsidRPr="0096658C">
        <w:rPr>
          <w:rFonts w:ascii="Times New Roman" w:hAnsi="Times New Roman" w:cs="Times New Roman"/>
          <w:color w:val="000000" w:themeColor="text1"/>
          <w:sz w:val="22"/>
          <w:szCs w:val="22"/>
        </w:rPr>
        <w:t>o</w:t>
      </w:r>
      <w:r w:rsidR="00104EC9" w:rsidRPr="0096658C">
        <w:rPr>
          <w:rFonts w:ascii="Times New Roman" w:hAnsi="Times New Roman" w:cs="Times New Roman"/>
          <w:color w:val="000000" w:themeColor="text1"/>
          <w:sz w:val="22"/>
          <w:szCs w:val="22"/>
        </w:rPr>
        <w:t>lo</w:t>
      </w:r>
      <w:r w:rsidRPr="0096658C">
        <w:rPr>
          <w:rFonts w:ascii="Times New Roman" w:hAnsi="Times New Roman" w:cs="Times New Roman"/>
          <w:color w:val="000000" w:themeColor="text1"/>
          <w:sz w:val="22"/>
          <w:szCs w:val="22"/>
        </w:rPr>
        <w:t xml:space="preserve"> pudo desarrollarse bajo </w:t>
      </w:r>
      <w:r w:rsidR="00104EC9" w:rsidRPr="0096658C">
        <w:rPr>
          <w:rFonts w:ascii="Times New Roman" w:hAnsi="Times New Roman" w:cs="Times New Roman"/>
          <w:color w:val="000000" w:themeColor="text1"/>
          <w:sz w:val="22"/>
          <w:szCs w:val="22"/>
        </w:rPr>
        <w:t>regímenes</w:t>
      </w:r>
      <w:r w:rsidRPr="0096658C">
        <w:rPr>
          <w:rFonts w:ascii="Times New Roman" w:hAnsi="Times New Roman" w:cs="Times New Roman"/>
          <w:color w:val="000000" w:themeColor="text1"/>
          <w:sz w:val="22"/>
          <w:szCs w:val="22"/>
        </w:rPr>
        <w:t xml:space="preserve"> </w:t>
      </w:r>
      <w:r w:rsidR="00104EC9" w:rsidRPr="0096658C">
        <w:rPr>
          <w:rFonts w:ascii="Times New Roman" w:hAnsi="Times New Roman" w:cs="Times New Roman"/>
          <w:color w:val="000000" w:themeColor="text1"/>
          <w:sz w:val="22"/>
          <w:szCs w:val="22"/>
        </w:rPr>
        <w:t>democráticos</w:t>
      </w:r>
      <w:r w:rsidRPr="0096658C">
        <w:rPr>
          <w:rFonts w:ascii="Times New Roman" w:hAnsi="Times New Roman" w:cs="Times New Roman"/>
          <w:color w:val="000000" w:themeColor="text1"/>
          <w:sz w:val="22"/>
          <w:szCs w:val="22"/>
        </w:rPr>
        <w:t xml:space="preserve"> (cfr. </w:t>
      </w:r>
      <w:proofErr w:type="spellStart"/>
      <w:r w:rsidRPr="0096658C">
        <w:rPr>
          <w:rFonts w:ascii="Times New Roman" w:hAnsi="Times New Roman" w:cs="Times New Roman"/>
          <w:color w:val="000000" w:themeColor="text1"/>
          <w:sz w:val="22"/>
          <w:szCs w:val="22"/>
        </w:rPr>
        <w:t>Dagfal</w:t>
      </w:r>
      <w:proofErr w:type="spellEnd"/>
      <w:r w:rsidRPr="0096658C">
        <w:rPr>
          <w:rFonts w:ascii="Times New Roman" w:hAnsi="Times New Roman" w:cs="Times New Roman"/>
          <w:color w:val="000000" w:themeColor="text1"/>
          <w:sz w:val="22"/>
          <w:szCs w:val="22"/>
        </w:rPr>
        <w:t xml:space="preserve">, s/a). Por otro lado, la importancia del </w:t>
      </w:r>
      <w:r w:rsidR="00104EC9" w:rsidRPr="0096658C">
        <w:rPr>
          <w:rFonts w:ascii="Times New Roman" w:hAnsi="Times New Roman" w:cs="Times New Roman"/>
          <w:color w:val="000000" w:themeColor="text1"/>
          <w:sz w:val="22"/>
          <w:szCs w:val="22"/>
        </w:rPr>
        <w:t>psicoanálisis</w:t>
      </w:r>
      <w:r w:rsidRPr="0096658C">
        <w:rPr>
          <w:rFonts w:ascii="Times New Roman" w:hAnsi="Times New Roman" w:cs="Times New Roman"/>
          <w:color w:val="000000" w:themeColor="text1"/>
          <w:sz w:val="22"/>
          <w:szCs w:val="22"/>
        </w:rPr>
        <w:t xml:space="preserve"> en Argentina fue </w:t>
      </w:r>
      <w:r w:rsidR="00104EC9" w:rsidRPr="0096658C">
        <w:rPr>
          <w:rFonts w:ascii="Times New Roman" w:hAnsi="Times New Roman" w:cs="Times New Roman"/>
          <w:color w:val="000000" w:themeColor="text1"/>
          <w:sz w:val="22"/>
          <w:szCs w:val="22"/>
        </w:rPr>
        <w:t>señalada</w:t>
      </w:r>
      <w:r w:rsidRPr="0096658C">
        <w:rPr>
          <w:rFonts w:ascii="Times New Roman" w:hAnsi="Times New Roman" w:cs="Times New Roman"/>
          <w:color w:val="000000" w:themeColor="text1"/>
          <w:sz w:val="22"/>
          <w:szCs w:val="22"/>
        </w:rPr>
        <w:t xml:space="preserve"> </w:t>
      </w:r>
      <w:r w:rsidR="00104EC9" w:rsidRPr="0096658C">
        <w:rPr>
          <w:rFonts w:ascii="Times New Roman" w:hAnsi="Times New Roman" w:cs="Times New Roman"/>
          <w:color w:val="000000" w:themeColor="text1"/>
          <w:sz w:val="22"/>
          <w:szCs w:val="22"/>
        </w:rPr>
        <w:t>también</w:t>
      </w:r>
      <w:r w:rsidRPr="0096658C">
        <w:rPr>
          <w:rFonts w:ascii="Times New Roman" w:hAnsi="Times New Roman" w:cs="Times New Roman"/>
          <w:color w:val="000000" w:themeColor="text1"/>
          <w:sz w:val="22"/>
          <w:szCs w:val="22"/>
        </w:rPr>
        <w:t xml:space="preserve"> por el </w:t>
      </w:r>
      <w:r w:rsidR="00104EC9" w:rsidRPr="0096658C">
        <w:rPr>
          <w:rFonts w:ascii="Times New Roman" w:hAnsi="Times New Roman" w:cs="Times New Roman"/>
          <w:color w:val="000000" w:themeColor="text1"/>
          <w:sz w:val="22"/>
          <w:szCs w:val="22"/>
        </w:rPr>
        <w:t>periódico</w:t>
      </w:r>
      <w:r w:rsidRPr="0096658C">
        <w:rPr>
          <w:rFonts w:ascii="Times New Roman" w:hAnsi="Times New Roman" w:cs="Times New Roman"/>
          <w:color w:val="000000" w:themeColor="text1"/>
          <w:sz w:val="22"/>
          <w:szCs w:val="22"/>
        </w:rPr>
        <w:t xml:space="preserve"> de derecha </w:t>
      </w:r>
      <w:r w:rsidR="00104EC9" w:rsidRPr="0096658C">
        <w:rPr>
          <w:rFonts w:ascii="Times New Roman" w:hAnsi="Times New Roman" w:cs="Times New Roman"/>
          <w:i/>
          <w:iCs/>
          <w:color w:val="000000" w:themeColor="text1"/>
          <w:sz w:val="22"/>
          <w:szCs w:val="22"/>
        </w:rPr>
        <w:t>Clarín</w:t>
      </w:r>
      <w:r w:rsidRPr="0096658C">
        <w:rPr>
          <w:rFonts w:ascii="Times New Roman" w:hAnsi="Times New Roman" w:cs="Times New Roman"/>
          <w:color w:val="000000" w:themeColor="text1"/>
          <w:sz w:val="22"/>
          <w:szCs w:val="22"/>
        </w:rPr>
        <w:t xml:space="preserve">. En este diario se </w:t>
      </w:r>
      <w:r w:rsidR="00104EC9" w:rsidRPr="0096658C">
        <w:rPr>
          <w:rFonts w:ascii="Times New Roman" w:hAnsi="Times New Roman" w:cs="Times New Roman"/>
          <w:color w:val="000000" w:themeColor="text1"/>
          <w:sz w:val="22"/>
          <w:szCs w:val="22"/>
        </w:rPr>
        <w:t>advirtió</w:t>
      </w:r>
      <w:r w:rsidRPr="0096658C">
        <w:rPr>
          <w:rFonts w:ascii="Times New Roman" w:hAnsi="Times New Roman" w:cs="Times New Roman"/>
          <w:color w:val="000000" w:themeColor="text1"/>
          <w:sz w:val="22"/>
          <w:szCs w:val="22"/>
        </w:rPr>
        <w:t xml:space="preserve"> la tendencia de los </w:t>
      </w:r>
      <w:r w:rsidR="00104EC9" w:rsidRPr="0096658C">
        <w:rPr>
          <w:rFonts w:ascii="Times New Roman" w:hAnsi="Times New Roman" w:cs="Times New Roman"/>
          <w:color w:val="000000" w:themeColor="text1"/>
          <w:sz w:val="22"/>
          <w:szCs w:val="22"/>
        </w:rPr>
        <w:t>porteños</w:t>
      </w:r>
      <w:r w:rsidRPr="0096658C">
        <w:rPr>
          <w:rFonts w:ascii="Times New Roman" w:hAnsi="Times New Roman" w:cs="Times New Roman"/>
          <w:color w:val="000000" w:themeColor="text1"/>
          <w:sz w:val="22"/>
          <w:szCs w:val="22"/>
        </w:rPr>
        <w:t xml:space="preserve"> a psicoanalizarse: “Mil pesos gasta por </w:t>
      </w:r>
      <w:r w:rsidR="00104EC9" w:rsidRPr="0096658C">
        <w:rPr>
          <w:rFonts w:ascii="Times New Roman" w:hAnsi="Times New Roman" w:cs="Times New Roman"/>
          <w:color w:val="000000" w:themeColor="text1"/>
          <w:sz w:val="22"/>
          <w:szCs w:val="22"/>
        </w:rPr>
        <w:t>año</w:t>
      </w:r>
      <w:r w:rsidRPr="0096658C">
        <w:rPr>
          <w:rFonts w:ascii="Times New Roman" w:hAnsi="Times New Roman" w:cs="Times New Roman"/>
          <w:color w:val="000000" w:themeColor="text1"/>
          <w:sz w:val="22"/>
          <w:szCs w:val="22"/>
        </w:rPr>
        <w:t xml:space="preserve">, en promedio, una persona que va dos veces por semana a terapia, </w:t>
      </w:r>
      <w:r w:rsidR="00104EC9" w:rsidRPr="0096658C">
        <w:rPr>
          <w:rFonts w:ascii="Times New Roman" w:hAnsi="Times New Roman" w:cs="Times New Roman"/>
          <w:color w:val="000000" w:themeColor="text1"/>
          <w:sz w:val="22"/>
          <w:szCs w:val="22"/>
        </w:rPr>
        <w:t>según</w:t>
      </w:r>
      <w:r w:rsidRPr="0096658C">
        <w:rPr>
          <w:rFonts w:ascii="Times New Roman" w:hAnsi="Times New Roman" w:cs="Times New Roman"/>
          <w:color w:val="000000" w:themeColor="text1"/>
          <w:sz w:val="22"/>
          <w:szCs w:val="22"/>
        </w:rPr>
        <w:t xml:space="preserve"> </w:t>
      </w:r>
      <w:r w:rsidR="00104EC9" w:rsidRPr="0096658C">
        <w:rPr>
          <w:rFonts w:ascii="Times New Roman" w:hAnsi="Times New Roman" w:cs="Times New Roman"/>
          <w:color w:val="000000" w:themeColor="text1"/>
          <w:sz w:val="22"/>
          <w:szCs w:val="22"/>
        </w:rPr>
        <w:t>estadísticas</w:t>
      </w:r>
      <w:r w:rsidRPr="0096658C">
        <w:rPr>
          <w:rFonts w:ascii="Times New Roman" w:hAnsi="Times New Roman" w:cs="Times New Roman"/>
          <w:color w:val="000000" w:themeColor="text1"/>
          <w:sz w:val="22"/>
          <w:szCs w:val="22"/>
        </w:rPr>
        <w:t xml:space="preserve"> de la </w:t>
      </w:r>
      <w:r w:rsidR="00104EC9" w:rsidRPr="0096658C">
        <w:rPr>
          <w:rFonts w:ascii="Times New Roman" w:hAnsi="Times New Roman" w:cs="Times New Roman"/>
          <w:color w:val="000000" w:themeColor="text1"/>
          <w:sz w:val="22"/>
          <w:szCs w:val="22"/>
        </w:rPr>
        <w:t>Asociación</w:t>
      </w:r>
      <w:r w:rsidRPr="0096658C">
        <w:rPr>
          <w:rFonts w:ascii="Times New Roman" w:hAnsi="Times New Roman" w:cs="Times New Roman"/>
          <w:color w:val="000000" w:themeColor="text1"/>
          <w:sz w:val="22"/>
          <w:szCs w:val="22"/>
        </w:rPr>
        <w:t xml:space="preserve"> </w:t>
      </w:r>
      <w:r w:rsidR="00104EC9" w:rsidRPr="0096658C">
        <w:rPr>
          <w:rFonts w:ascii="Times New Roman" w:hAnsi="Times New Roman" w:cs="Times New Roman"/>
          <w:color w:val="000000" w:themeColor="text1"/>
          <w:sz w:val="22"/>
          <w:szCs w:val="22"/>
        </w:rPr>
        <w:t>Psicoanalítica</w:t>
      </w:r>
      <w:r w:rsidRPr="0096658C">
        <w:rPr>
          <w:rFonts w:ascii="Times New Roman" w:hAnsi="Times New Roman" w:cs="Times New Roman"/>
          <w:color w:val="000000" w:themeColor="text1"/>
          <w:sz w:val="22"/>
          <w:szCs w:val="22"/>
        </w:rPr>
        <w:t xml:space="preserve"> Argentina (APA). </w:t>
      </w:r>
      <w:r w:rsidR="00B87D70" w:rsidRPr="0096658C">
        <w:rPr>
          <w:rFonts w:ascii="Times New Roman" w:hAnsi="Times New Roman" w:cs="Times New Roman"/>
          <w:color w:val="000000" w:themeColor="text1"/>
          <w:sz w:val="22"/>
          <w:szCs w:val="22"/>
        </w:rPr>
        <w:t>H</w:t>
      </w:r>
      <w:r w:rsidR="00E40CF1" w:rsidRPr="0096658C">
        <w:rPr>
          <w:rFonts w:ascii="Times New Roman" w:hAnsi="Times New Roman" w:cs="Times New Roman"/>
          <w:color w:val="000000" w:themeColor="text1"/>
          <w:sz w:val="22"/>
          <w:szCs w:val="22"/>
        </w:rPr>
        <w:t xml:space="preserve">ay </w:t>
      </w:r>
      <w:r w:rsidRPr="0096658C">
        <w:rPr>
          <w:rFonts w:ascii="Times New Roman" w:hAnsi="Times New Roman" w:cs="Times New Roman"/>
          <w:color w:val="000000" w:themeColor="text1"/>
          <w:sz w:val="22"/>
          <w:szCs w:val="22"/>
        </w:rPr>
        <w:t xml:space="preserve">154 </w:t>
      </w:r>
      <w:r w:rsidR="00104EC9" w:rsidRPr="0096658C">
        <w:rPr>
          <w:rFonts w:ascii="Times New Roman" w:hAnsi="Times New Roman" w:cs="Times New Roman"/>
          <w:color w:val="000000" w:themeColor="text1"/>
          <w:sz w:val="22"/>
          <w:szCs w:val="22"/>
        </w:rPr>
        <w:t>psicólogos</w:t>
      </w:r>
      <w:r w:rsidRPr="0096658C">
        <w:rPr>
          <w:rFonts w:ascii="Times New Roman" w:hAnsi="Times New Roman" w:cs="Times New Roman"/>
          <w:color w:val="000000" w:themeColor="text1"/>
          <w:sz w:val="22"/>
          <w:szCs w:val="22"/>
        </w:rPr>
        <w:t xml:space="preserve"> </w:t>
      </w:r>
      <w:r w:rsidR="00E40CF1" w:rsidRPr="0096658C">
        <w:rPr>
          <w:rFonts w:ascii="Times New Roman" w:hAnsi="Times New Roman" w:cs="Times New Roman"/>
          <w:color w:val="000000" w:themeColor="text1"/>
          <w:sz w:val="22"/>
          <w:szCs w:val="22"/>
        </w:rPr>
        <w:t xml:space="preserve">por </w:t>
      </w:r>
      <w:r w:rsidRPr="0096658C">
        <w:rPr>
          <w:rFonts w:ascii="Times New Roman" w:hAnsi="Times New Roman" w:cs="Times New Roman"/>
          <w:color w:val="000000" w:themeColor="text1"/>
          <w:sz w:val="22"/>
          <w:szCs w:val="22"/>
        </w:rPr>
        <w:t>cada 100</w:t>
      </w:r>
      <w:r w:rsidR="00E40CF1" w:rsidRPr="0096658C">
        <w:rPr>
          <w:rFonts w:ascii="Times New Roman" w:hAnsi="Times New Roman" w:cs="Times New Roman"/>
          <w:color w:val="000000" w:themeColor="text1"/>
          <w:sz w:val="22"/>
          <w:szCs w:val="22"/>
        </w:rPr>
        <w:t xml:space="preserve"> </w:t>
      </w:r>
      <w:r w:rsidRPr="0096658C">
        <w:rPr>
          <w:rFonts w:ascii="Times New Roman" w:hAnsi="Times New Roman" w:cs="Times New Roman"/>
          <w:color w:val="000000" w:themeColor="text1"/>
          <w:sz w:val="22"/>
          <w:szCs w:val="22"/>
        </w:rPr>
        <w:t xml:space="preserve">000 habitantes en la Argentina, cifra que representa el triple de la que hay en Estados Unidos” </w:t>
      </w:r>
      <w:r w:rsidRPr="0096658C">
        <w:rPr>
          <w:rFonts w:ascii="Times New Roman" w:hAnsi="Times New Roman" w:cs="Times New Roman"/>
          <w:color w:val="000000" w:themeColor="text1"/>
          <w:sz w:val="22"/>
          <w:szCs w:val="22"/>
        </w:rPr>
        <w:lastRenderedPageBreak/>
        <w:t xml:space="preserve">(2012). Consideramos entonces que este </w:t>
      </w:r>
      <w:r w:rsidR="00104EC9" w:rsidRPr="0096658C">
        <w:rPr>
          <w:rFonts w:ascii="Times New Roman" w:hAnsi="Times New Roman" w:cs="Times New Roman"/>
          <w:color w:val="000000" w:themeColor="text1"/>
          <w:sz w:val="22"/>
          <w:szCs w:val="22"/>
        </w:rPr>
        <w:t>país</w:t>
      </w:r>
      <w:r w:rsidRPr="0096658C">
        <w:rPr>
          <w:rFonts w:ascii="Times New Roman" w:hAnsi="Times New Roman" w:cs="Times New Roman"/>
          <w:color w:val="000000" w:themeColor="text1"/>
          <w:sz w:val="22"/>
          <w:szCs w:val="22"/>
        </w:rPr>
        <w:t xml:space="preserve"> </w:t>
      </w:r>
      <w:r w:rsidR="00104EC9" w:rsidRPr="0096658C">
        <w:rPr>
          <w:rFonts w:ascii="Times New Roman" w:hAnsi="Times New Roman" w:cs="Times New Roman"/>
          <w:color w:val="000000" w:themeColor="text1"/>
          <w:sz w:val="22"/>
          <w:szCs w:val="22"/>
        </w:rPr>
        <w:t>sureño</w:t>
      </w:r>
      <w:r w:rsidRPr="0096658C">
        <w:rPr>
          <w:rFonts w:ascii="Times New Roman" w:hAnsi="Times New Roman" w:cs="Times New Roman"/>
          <w:color w:val="000000" w:themeColor="text1"/>
          <w:sz w:val="22"/>
          <w:szCs w:val="22"/>
        </w:rPr>
        <w:t xml:space="preserve"> constituye un caso s</w:t>
      </w:r>
      <w:r w:rsidR="00864BFA" w:rsidRPr="0096658C">
        <w:rPr>
          <w:rFonts w:ascii="Times New Roman" w:hAnsi="Times New Roman" w:cs="Times New Roman"/>
          <w:color w:val="000000" w:themeColor="text1"/>
          <w:sz w:val="22"/>
          <w:szCs w:val="22"/>
        </w:rPr>
        <w:t>ignificativo,</w:t>
      </w:r>
      <w:r w:rsidRPr="0096658C">
        <w:rPr>
          <w:rFonts w:ascii="Times New Roman" w:hAnsi="Times New Roman" w:cs="Times New Roman"/>
          <w:color w:val="000000" w:themeColor="text1"/>
          <w:sz w:val="22"/>
          <w:szCs w:val="22"/>
        </w:rPr>
        <w:t xml:space="preserve"> no s</w:t>
      </w:r>
      <w:r w:rsidR="00E40CF1" w:rsidRPr="0096658C">
        <w:rPr>
          <w:rFonts w:ascii="Times New Roman" w:hAnsi="Times New Roman" w:cs="Times New Roman"/>
          <w:color w:val="000000" w:themeColor="text1"/>
          <w:sz w:val="22"/>
          <w:szCs w:val="22"/>
        </w:rPr>
        <w:t>o</w:t>
      </w:r>
      <w:r w:rsidRPr="0096658C">
        <w:rPr>
          <w:rFonts w:ascii="Times New Roman" w:hAnsi="Times New Roman" w:cs="Times New Roman"/>
          <w:color w:val="000000" w:themeColor="text1"/>
          <w:sz w:val="22"/>
          <w:szCs w:val="22"/>
        </w:rPr>
        <w:t xml:space="preserve">lo para entender la </w:t>
      </w:r>
      <w:r w:rsidR="00104EC9" w:rsidRPr="0096658C">
        <w:rPr>
          <w:rFonts w:ascii="Times New Roman" w:hAnsi="Times New Roman" w:cs="Times New Roman"/>
          <w:color w:val="000000" w:themeColor="text1"/>
          <w:sz w:val="22"/>
          <w:szCs w:val="22"/>
        </w:rPr>
        <w:t>institucionalización</w:t>
      </w:r>
      <w:r w:rsidRPr="0096658C">
        <w:rPr>
          <w:rFonts w:ascii="Times New Roman" w:hAnsi="Times New Roman" w:cs="Times New Roman"/>
          <w:color w:val="000000" w:themeColor="text1"/>
          <w:sz w:val="22"/>
          <w:szCs w:val="22"/>
        </w:rPr>
        <w:t xml:space="preserve"> y el desarrollo del </w:t>
      </w:r>
      <w:r w:rsidR="00104EC9" w:rsidRPr="0096658C">
        <w:rPr>
          <w:rFonts w:ascii="Times New Roman" w:hAnsi="Times New Roman" w:cs="Times New Roman"/>
          <w:color w:val="000000" w:themeColor="text1"/>
          <w:sz w:val="22"/>
          <w:szCs w:val="22"/>
        </w:rPr>
        <w:t>psicoanálisis</w:t>
      </w:r>
      <w:r w:rsidR="00E40CF1" w:rsidRPr="0096658C">
        <w:rPr>
          <w:rFonts w:ascii="Times New Roman" w:hAnsi="Times New Roman" w:cs="Times New Roman"/>
          <w:color w:val="000000" w:themeColor="text1"/>
          <w:sz w:val="22"/>
          <w:szCs w:val="22"/>
        </w:rPr>
        <w:t>,</w:t>
      </w:r>
      <w:r w:rsidRPr="0096658C">
        <w:rPr>
          <w:rFonts w:ascii="Times New Roman" w:hAnsi="Times New Roman" w:cs="Times New Roman"/>
          <w:color w:val="000000" w:themeColor="text1"/>
          <w:sz w:val="22"/>
          <w:szCs w:val="22"/>
        </w:rPr>
        <w:t xml:space="preserve"> sino </w:t>
      </w:r>
      <w:r w:rsidR="00104EC9" w:rsidRPr="0096658C">
        <w:rPr>
          <w:rFonts w:ascii="Times New Roman" w:hAnsi="Times New Roman" w:cs="Times New Roman"/>
          <w:color w:val="000000" w:themeColor="text1"/>
          <w:sz w:val="22"/>
          <w:szCs w:val="22"/>
        </w:rPr>
        <w:t>ademá</w:t>
      </w:r>
      <w:r w:rsidR="00E40CF1" w:rsidRPr="0096658C">
        <w:rPr>
          <w:rFonts w:ascii="Times New Roman" w:hAnsi="Times New Roman" w:cs="Times New Roman"/>
          <w:color w:val="000000" w:themeColor="text1"/>
          <w:sz w:val="22"/>
          <w:szCs w:val="22"/>
        </w:rPr>
        <w:t>s</w:t>
      </w:r>
      <w:r w:rsidRPr="0096658C">
        <w:rPr>
          <w:rFonts w:ascii="Times New Roman" w:hAnsi="Times New Roman" w:cs="Times New Roman"/>
          <w:color w:val="000000" w:themeColor="text1"/>
          <w:sz w:val="22"/>
          <w:szCs w:val="22"/>
        </w:rPr>
        <w:t xml:space="preserve"> para evidenciar condiciones de experiencia posible, al menos de los </w:t>
      </w:r>
      <w:r w:rsidR="00104EC9" w:rsidRPr="0096658C">
        <w:rPr>
          <w:rFonts w:ascii="Times New Roman" w:hAnsi="Times New Roman" w:cs="Times New Roman"/>
          <w:color w:val="000000" w:themeColor="text1"/>
          <w:sz w:val="22"/>
          <w:szCs w:val="22"/>
        </w:rPr>
        <w:t>porteños</w:t>
      </w:r>
      <w:r w:rsidR="00701FF2" w:rsidRPr="0096658C">
        <w:rPr>
          <w:rFonts w:ascii="Times New Roman" w:hAnsi="Times New Roman" w:cs="Times New Roman"/>
          <w:color w:val="000000" w:themeColor="text1"/>
          <w:sz w:val="22"/>
          <w:szCs w:val="22"/>
        </w:rPr>
        <w:t>.</w:t>
      </w:r>
    </w:p>
    <w:p w14:paraId="264324D5" w14:textId="77777777" w:rsidR="00BB6972" w:rsidRPr="0096658C" w:rsidRDefault="00BB6972" w:rsidP="00DC2685">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3EF5DB28" w14:textId="16D8AE34" w:rsidR="00B4580A" w:rsidRPr="0096658C" w:rsidRDefault="0023464A" w:rsidP="00DC2685">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Por otro lado, e</w:t>
      </w:r>
      <w:r w:rsidR="00B4580A" w:rsidRPr="0096658C">
        <w:rPr>
          <w:rFonts w:ascii="Times New Roman" w:hAnsi="Times New Roman" w:cs="Times New Roman"/>
          <w:color w:val="000000" w:themeColor="text1"/>
          <w:lang w:val="es-ES"/>
        </w:rPr>
        <w:t xml:space="preserve">n su artículo “Variedades de un México freudiano”, publicado el 01 de diciembre de 1979 en la </w:t>
      </w:r>
      <w:r w:rsidR="00E40CF1" w:rsidRPr="0096658C">
        <w:rPr>
          <w:rFonts w:ascii="Times New Roman" w:hAnsi="Times New Roman" w:cs="Times New Roman"/>
          <w:color w:val="000000" w:themeColor="text1"/>
          <w:lang w:val="es-ES"/>
        </w:rPr>
        <w:t>r</w:t>
      </w:r>
      <w:r w:rsidR="00B4580A" w:rsidRPr="0096658C">
        <w:rPr>
          <w:rFonts w:ascii="Times New Roman" w:hAnsi="Times New Roman" w:cs="Times New Roman"/>
          <w:color w:val="000000" w:themeColor="text1"/>
          <w:lang w:val="es-ES"/>
        </w:rPr>
        <w:t xml:space="preserve">evista </w:t>
      </w:r>
      <w:r w:rsidR="00B4580A" w:rsidRPr="0096658C">
        <w:rPr>
          <w:rFonts w:ascii="Times New Roman" w:hAnsi="Times New Roman" w:cs="Times New Roman"/>
          <w:i/>
          <w:color w:val="000000" w:themeColor="text1"/>
          <w:lang w:val="es-ES"/>
        </w:rPr>
        <w:t>Nexos</w:t>
      </w:r>
      <w:r w:rsidR="00B4580A" w:rsidRPr="0096658C">
        <w:rPr>
          <w:rFonts w:ascii="Times New Roman" w:hAnsi="Times New Roman" w:cs="Times New Roman"/>
          <w:color w:val="000000" w:themeColor="text1"/>
          <w:lang w:val="es-ES"/>
        </w:rPr>
        <w:t xml:space="preserve">, Carlos Monsiváis explica que por la </w:t>
      </w:r>
      <w:r w:rsidR="006F2CC9" w:rsidRPr="0096658C">
        <w:rPr>
          <w:rFonts w:ascii="Times New Roman" w:hAnsi="Times New Roman" w:cs="Times New Roman"/>
          <w:color w:val="000000" w:themeColor="text1"/>
          <w:lang w:val="es-ES"/>
        </w:rPr>
        <w:t>noción</w:t>
      </w:r>
      <w:r w:rsidR="00B4580A" w:rsidRPr="0096658C">
        <w:rPr>
          <w:rFonts w:ascii="Times New Roman" w:hAnsi="Times New Roman" w:cs="Times New Roman"/>
          <w:color w:val="000000" w:themeColor="text1"/>
          <w:lang w:val="es-ES"/>
        </w:rPr>
        <w:t xml:space="preserve"> de</w:t>
      </w:r>
      <w:r w:rsidR="005064F4" w:rsidRPr="0096658C">
        <w:rPr>
          <w:rFonts w:ascii="Times New Roman" w:hAnsi="Times New Roman" w:cs="Times New Roman"/>
          <w:color w:val="000000" w:themeColor="text1"/>
          <w:lang w:val="es-ES"/>
        </w:rPr>
        <w:t xml:space="preserve"> ‘México </w:t>
      </w:r>
      <w:r w:rsidR="00E40CF1" w:rsidRPr="0096658C">
        <w:rPr>
          <w:rFonts w:ascii="Times New Roman" w:hAnsi="Times New Roman" w:cs="Times New Roman"/>
          <w:color w:val="000000" w:themeColor="text1"/>
          <w:lang w:val="es-ES"/>
        </w:rPr>
        <w:t>f</w:t>
      </w:r>
      <w:r w:rsidR="005064F4" w:rsidRPr="0096658C">
        <w:rPr>
          <w:rFonts w:ascii="Times New Roman" w:hAnsi="Times New Roman" w:cs="Times New Roman"/>
          <w:color w:val="000000" w:themeColor="text1"/>
          <w:lang w:val="es-ES"/>
        </w:rPr>
        <w:t>reudiano’</w:t>
      </w:r>
      <w:r w:rsidR="006F2CC9" w:rsidRPr="0096658C">
        <w:rPr>
          <w:rFonts w:ascii="Times New Roman" w:hAnsi="Times New Roman" w:cs="Times New Roman"/>
          <w:color w:val="000000" w:themeColor="text1"/>
          <w:lang w:val="es-ES"/>
        </w:rPr>
        <w:t xml:space="preserve"> entiende “un orden de aceptación social de las realidades sexuales que deriva su plataforma básica del encuentro de ciertas clases en ascenso con algunas teorías de Freud”. </w:t>
      </w:r>
    </w:p>
    <w:p w14:paraId="1E4E624C" w14:textId="476B04C0" w:rsidR="00827E20" w:rsidRPr="0096658C" w:rsidRDefault="0023464A" w:rsidP="00E40CF1">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Finalmente, e</w:t>
      </w:r>
      <w:r w:rsidR="00235F9D" w:rsidRPr="0096658C">
        <w:rPr>
          <w:rFonts w:ascii="Times New Roman" w:hAnsi="Times New Roman" w:cs="Times New Roman"/>
          <w:color w:val="000000" w:themeColor="text1"/>
          <w:lang w:val="es-ES"/>
        </w:rPr>
        <w:t xml:space="preserve">n su libro </w:t>
      </w:r>
      <w:r w:rsidR="00235F9D" w:rsidRPr="0096658C">
        <w:rPr>
          <w:rFonts w:ascii="Times New Roman" w:hAnsi="Times New Roman" w:cs="Times New Roman"/>
          <w:i/>
          <w:color w:val="000000" w:themeColor="text1"/>
          <w:lang w:val="es-ES"/>
        </w:rPr>
        <w:t>Fenomenología del relajo</w:t>
      </w:r>
      <w:r w:rsidR="00235F9D" w:rsidRPr="0096658C">
        <w:rPr>
          <w:rFonts w:ascii="Times New Roman" w:hAnsi="Times New Roman" w:cs="Times New Roman"/>
          <w:color w:val="000000" w:themeColor="text1"/>
          <w:lang w:val="es-ES"/>
        </w:rPr>
        <w:t xml:space="preserve">, el filósofo mexicano </w:t>
      </w:r>
      <w:r w:rsidR="00CF470B" w:rsidRPr="0096658C">
        <w:rPr>
          <w:rFonts w:ascii="Times New Roman" w:hAnsi="Times New Roman" w:cs="Times New Roman"/>
          <w:color w:val="000000" w:themeColor="text1"/>
          <w:lang w:val="es-ES"/>
        </w:rPr>
        <w:t>Jorge Portilla</w:t>
      </w:r>
      <w:r w:rsidR="00701FF2" w:rsidRPr="0096658C">
        <w:rPr>
          <w:rFonts w:ascii="Times New Roman" w:hAnsi="Times New Roman" w:cs="Times New Roman"/>
          <w:color w:val="000000" w:themeColor="text1"/>
          <w:lang w:val="es-ES"/>
        </w:rPr>
        <w:t xml:space="preserve"> (1984</w:t>
      </w:r>
      <w:r w:rsidR="00E40CF1" w:rsidRPr="0096658C">
        <w:rPr>
          <w:rFonts w:ascii="Times New Roman" w:hAnsi="Times New Roman" w:cs="Times New Roman"/>
          <w:color w:val="000000" w:themeColor="text1"/>
          <w:lang w:val="es-ES"/>
        </w:rPr>
        <w:t>, p.</w:t>
      </w:r>
      <w:r w:rsidR="00701FF2" w:rsidRPr="0096658C">
        <w:rPr>
          <w:rFonts w:ascii="Times New Roman" w:hAnsi="Times New Roman" w:cs="Times New Roman"/>
          <w:color w:val="000000" w:themeColor="text1"/>
          <w:lang w:val="es-ES"/>
        </w:rPr>
        <w:t xml:space="preserve"> 146)</w:t>
      </w:r>
      <w:r w:rsidR="007322EB" w:rsidRPr="0096658C">
        <w:rPr>
          <w:rFonts w:ascii="Times New Roman" w:hAnsi="Times New Roman" w:cs="Times New Roman"/>
          <w:color w:val="000000" w:themeColor="text1"/>
          <w:lang w:val="es-ES"/>
        </w:rPr>
        <w:t xml:space="preserve"> explicó lo que él consider</w:t>
      </w:r>
      <w:r w:rsidR="00E40CF1" w:rsidRPr="0096658C">
        <w:rPr>
          <w:rFonts w:ascii="Times New Roman" w:hAnsi="Times New Roman" w:cs="Times New Roman"/>
          <w:color w:val="000000" w:themeColor="text1"/>
          <w:lang w:val="es-ES"/>
        </w:rPr>
        <w:t>aba</w:t>
      </w:r>
      <w:r w:rsidR="00556AD7" w:rsidRPr="0096658C">
        <w:rPr>
          <w:rFonts w:ascii="Times New Roman" w:hAnsi="Times New Roman" w:cs="Times New Roman"/>
          <w:color w:val="000000" w:themeColor="text1"/>
          <w:lang w:val="es-ES"/>
        </w:rPr>
        <w:t xml:space="preserve"> crisis de Estados Unidos y advirtió:</w:t>
      </w:r>
    </w:p>
    <w:p w14:paraId="4D074D8B" w14:textId="77777777" w:rsidR="00556AD7" w:rsidRPr="0096658C" w:rsidRDefault="00556AD7" w:rsidP="00DC2685">
      <w:pPr>
        <w:widowControl w:val="0"/>
        <w:autoSpaceDE w:val="0"/>
        <w:autoSpaceDN w:val="0"/>
        <w:adjustRightInd w:val="0"/>
        <w:spacing w:line="360" w:lineRule="auto"/>
        <w:ind w:firstLine="708"/>
        <w:jc w:val="both"/>
        <w:rPr>
          <w:rFonts w:ascii="Times New Roman" w:hAnsi="Times New Roman" w:cs="Times New Roman"/>
          <w:color w:val="000000" w:themeColor="text1"/>
          <w:lang w:val="es-ES"/>
        </w:rPr>
      </w:pPr>
    </w:p>
    <w:p w14:paraId="5CA510CD" w14:textId="344E16C3" w:rsidR="004C20D1" w:rsidRPr="0096658C" w:rsidRDefault="00556AD7" w:rsidP="00DC2685">
      <w:pPr>
        <w:widowControl w:val="0"/>
        <w:autoSpaceDE w:val="0"/>
        <w:autoSpaceDN w:val="0"/>
        <w:adjustRightInd w:val="0"/>
        <w:spacing w:line="360" w:lineRule="auto"/>
        <w:ind w:left="1418"/>
        <w:jc w:val="both"/>
        <w:rPr>
          <w:rFonts w:ascii="Times New Roman" w:hAnsi="Times New Roman" w:cs="Times New Roman"/>
          <w:color w:val="000000" w:themeColor="text1"/>
          <w:sz w:val="22"/>
          <w:szCs w:val="22"/>
          <w:lang w:val="es-ES"/>
        </w:rPr>
      </w:pPr>
      <w:r w:rsidRPr="0096658C">
        <w:rPr>
          <w:rFonts w:ascii="Times New Roman" w:hAnsi="Times New Roman" w:cs="Times New Roman"/>
          <w:color w:val="000000" w:themeColor="text1"/>
          <w:sz w:val="22"/>
          <w:szCs w:val="22"/>
          <w:lang w:val="es-ES"/>
        </w:rPr>
        <w:t xml:space="preserve">Piénsese lo que se quiera del psicoanálisis </w:t>
      </w:r>
      <w:r w:rsidR="005064F4" w:rsidRPr="0096658C">
        <w:rPr>
          <w:rFonts w:ascii="Times New Roman" w:hAnsi="Times New Roman" w:cs="Times New Roman"/>
          <w:color w:val="000000" w:themeColor="text1"/>
          <w:sz w:val="22"/>
          <w:szCs w:val="22"/>
          <w:lang w:val="es-ES"/>
        </w:rPr>
        <w:t>como terapéutica…, [</w:t>
      </w:r>
      <w:r w:rsidRPr="0096658C">
        <w:rPr>
          <w:rFonts w:ascii="Times New Roman" w:hAnsi="Times New Roman" w:cs="Times New Roman"/>
          <w:color w:val="000000" w:themeColor="text1"/>
          <w:sz w:val="22"/>
          <w:szCs w:val="22"/>
          <w:lang w:val="es-ES"/>
        </w:rPr>
        <w:t>lo cierto</w:t>
      </w:r>
      <w:r w:rsidR="005064F4" w:rsidRPr="0096658C">
        <w:rPr>
          <w:rFonts w:ascii="Times New Roman" w:hAnsi="Times New Roman" w:cs="Times New Roman"/>
          <w:color w:val="000000" w:themeColor="text1"/>
          <w:sz w:val="22"/>
          <w:szCs w:val="22"/>
          <w:lang w:val="es-ES"/>
        </w:rPr>
        <w:t xml:space="preserve"> es]</w:t>
      </w:r>
      <w:r w:rsidRPr="0096658C">
        <w:rPr>
          <w:rFonts w:ascii="Times New Roman" w:hAnsi="Times New Roman" w:cs="Times New Roman"/>
          <w:color w:val="000000" w:themeColor="text1"/>
          <w:sz w:val="22"/>
          <w:szCs w:val="22"/>
          <w:lang w:val="es-ES"/>
        </w:rPr>
        <w:t xml:space="preserve"> que desde un punto de vista moral es o puede ser un sistema de excusas. Es obvio que a nivel de la psicología individual es un</w:t>
      </w:r>
      <w:r w:rsidR="00E40CF1" w:rsidRPr="0096658C">
        <w:rPr>
          <w:rFonts w:ascii="Times New Roman" w:hAnsi="Times New Roman" w:cs="Times New Roman"/>
          <w:color w:val="000000" w:themeColor="text1"/>
          <w:sz w:val="22"/>
          <w:szCs w:val="22"/>
          <w:lang w:val="es-ES"/>
        </w:rPr>
        <w:t>a</w:t>
      </w:r>
      <w:r w:rsidRPr="0096658C">
        <w:rPr>
          <w:rFonts w:ascii="Times New Roman" w:hAnsi="Times New Roman" w:cs="Times New Roman"/>
          <w:color w:val="000000" w:themeColor="text1"/>
          <w:sz w:val="22"/>
          <w:szCs w:val="22"/>
          <w:lang w:val="es-ES"/>
        </w:rPr>
        <w:t xml:space="preserve"> especie de otro yo, un Mrs. Hyde, que el psicoanálisis es capaz de domar por medio de una técnica adecuada</w:t>
      </w:r>
      <w:r w:rsidR="005B6CE4" w:rsidRPr="0096658C">
        <w:rPr>
          <w:rFonts w:ascii="Times New Roman" w:hAnsi="Times New Roman" w:cs="Times New Roman"/>
          <w:color w:val="000000" w:themeColor="text1"/>
          <w:sz w:val="22"/>
          <w:szCs w:val="22"/>
          <w:lang w:val="es-ES"/>
        </w:rPr>
        <w:t>.</w:t>
      </w:r>
      <w:r w:rsidRPr="0096658C">
        <w:rPr>
          <w:rFonts w:ascii="Times New Roman" w:hAnsi="Times New Roman" w:cs="Times New Roman"/>
          <w:color w:val="000000" w:themeColor="text1"/>
          <w:sz w:val="22"/>
          <w:szCs w:val="22"/>
          <w:lang w:val="es-ES"/>
        </w:rPr>
        <w:t xml:space="preserve"> El yo es por una parte inocente de los desmanes del “ello”, pero además estos desmanes pueden controlarse con una técnica racional. En su primer aspecto es indudablemente una excusa y permite asumir los impulsos descarriados en un horizonte de inocencia y en su segundo aspecto convierte el mal en algo dominable, en un fenómeno pasajero</w:t>
      </w:r>
      <w:r w:rsidR="00E40CF1" w:rsidRPr="0096658C">
        <w:rPr>
          <w:rFonts w:ascii="Times New Roman" w:hAnsi="Times New Roman" w:cs="Times New Roman"/>
          <w:color w:val="000000" w:themeColor="text1"/>
          <w:sz w:val="22"/>
          <w:szCs w:val="22"/>
          <w:lang w:val="es-ES"/>
        </w:rPr>
        <w:t>,</w:t>
      </w:r>
      <w:r w:rsidRPr="0096658C">
        <w:rPr>
          <w:rFonts w:ascii="Times New Roman" w:hAnsi="Times New Roman" w:cs="Times New Roman"/>
          <w:color w:val="000000" w:themeColor="text1"/>
          <w:sz w:val="22"/>
          <w:szCs w:val="22"/>
          <w:lang w:val="es-ES"/>
        </w:rPr>
        <w:t xml:space="preserve"> por decirlo así artificial que no afecta el núcleo mismo de la personalidad, puesto que el “ello”, </w:t>
      </w:r>
      <w:r w:rsidR="00F56A2B" w:rsidRPr="0096658C">
        <w:rPr>
          <w:rFonts w:ascii="Times New Roman" w:hAnsi="Times New Roman" w:cs="Times New Roman"/>
          <w:color w:val="000000" w:themeColor="text1"/>
          <w:sz w:val="22"/>
          <w:szCs w:val="22"/>
          <w:lang w:val="es-ES"/>
        </w:rPr>
        <w:t>a pesa</w:t>
      </w:r>
      <w:r w:rsidR="00E40CF1" w:rsidRPr="0096658C">
        <w:rPr>
          <w:rFonts w:ascii="Times New Roman" w:hAnsi="Times New Roman" w:cs="Times New Roman"/>
          <w:color w:val="000000" w:themeColor="text1"/>
          <w:sz w:val="22"/>
          <w:szCs w:val="22"/>
          <w:lang w:val="es-ES"/>
        </w:rPr>
        <w:t>r</w:t>
      </w:r>
      <w:r w:rsidR="00F56A2B" w:rsidRPr="0096658C">
        <w:rPr>
          <w:rFonts w:ascii="Times New Roman" w:hAnsi="Times New Roman" w:cs="Times New Roman"/>
          <w:color w:val="000000" w:themeColor="text1"/>
          <w:sz w:val="22"/>
          <w:szCs w:val="22"/>
          <w:lang w:val="es-ES"/>
        </w:rPr>
        <w:t xml:space="preserve"> de ser un modesto huésped en la psique, es concebido como radicalmente extraño, como reliquia eliminable, controlable, de un mundo infrahumano</w:t>
      </w:r>
      <w:r w:rsidR="008211A2" w:rsidRPr="0096658C">
        <w:rPr>
          <w:rFonts w:ascii="Times New Roman" w:hAnsi="Times New Roman" w:cs="Times New Roman"/>
          <w:color w:val="000000" w:themeColor="text1"/>
          <w:sz w:val="22"/>
          <w:szCs w:val="22"/>
          <w:lang w:val="es-ES"/>
        </w:rPr>
        <w:t xml:space="preserve">. </w:t>
      </w:r>
    </w:p>
    <w:p w14:paraId="7F6F2149" w14:textId="77777777" w:rsidR="004C20D1" w:rsidRPr="0096658C" w:rsidRDefault="004C20D1" w:rsidP="00DC2685">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52732118" w14:textId="0D60AE75" w:rsidR="0071146D" w:rsidRPr="0096658C" w:rsidRDefault="003B7F74" w:rsidP="00DC2685">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 xml:space="preserve">Los ejemplos anteriores muestran formas en </w:t>
      </w:r>
      <w:r w:rsidR="00E40CF1" w:rsidRPr="0096658C">
        <w:rPr>
          <w:rFonts w:ascii="Times New Roman" w:hAnsi="Times New Roman" w:cs="Times New Roman"/>
          <w:color w:val="000000" w:themeColor="text1"/>
          <w:lang w:val="es-ES"/>
        </w:rPr>
        <w:t xml:space="preserve">las </w:t>
      </w:r>
      <w:r w:rsidRPr="0096658C">
        <w:rPr>
          <w:rFonts w:ascii="Times New Roman" w:hAnsi="Times New Roman" w:cs="Times New Roman"/>
          <w:color w:val="000000" w:themeColor="text1"/>
          <w:lang w:val="es-ES"/>
        </w:rPr>
        <w:t xml:space="preserve">que ciertas </w:t>
      </w:r>
      <w:r w:rsidR="001072E0" w:rsidRPr="0096658C">
        <w:rPr>
          <w:rFonts w:ascii="Times New Roman" w:hAnsi="Times New Roman" w:cs="Times New Roman"/>
          <w:color w:val="000000" w:themeColor="text1"/>
          <w:lang w:val="es-ES"/>
        </w:rPr>
        <w:t>perspectivas del psicoanálisis</w:t>
      </w:r>
      <w:r w:rsidR="00D127A5" w:rsidRPr="0096658C">
        <w:rPr>
          <w:rFonts w:ascii="Times New Roman" w:hAnsi="Times New Roman" w:cs="Times New Roman"/>
          <w:color w:val="000000" w:themeColor="text1"/>
          <w:lang w:val="es-ES"/>
        </w:rPr>
        <w:t xml:space="preserve"> </w:t>
      </w:r>
      <w:r w:rsidRPr="0096658C">
        <w:rPr>
          <w:rFonts w:ascii="Times New Roman" w:hAnsi="Times New Roman" w:cs="Times New Roman"/>
          <w:color w:val="000000" w:themeColor="text1"/>
          <w:lang w:val="es-ES"/>
        </w:rPr>
        <w:t xml:space="preserve">se han convertido en el </w:t>
      </w:r>
      <w:r w:rsidR="00D47205" w:rsidRPr="0096658C">
        <w:rPr>
          <w:rFonts w:ascii="Times New Roman" w:hAnsi="Times New Roman" w:cs="Times New Roman"/>
          <w:color w:val="000000" w:themeColor="text1"/>
          <w:lang w:val="es-ES"/>
        </w:rPr>
        <w:t>“</w:t>
      </w:r>
      <w:r w:rsidRPr="0096658C">
        <w:rPr>
          <w:rFonts w:ascii="Times New Roman" w:hAnsi="Times New Roman" w:cs="Times New Roman"/>
          <w:color w:val="000000" w:themeColor="text1"/>
          <w:lang w:val="es-ES"/>
        </w:rPr>
        <w:t>marco interpretativo</w:t>
      </w:r>
      <w:r w:rsidR="00D47205" w:rsidRPr="0096658C">
        <w:rPr>
          <w:rFonts w:ascii="Times New Roman" w:hAnsi="Times New Roman" w:cs="Times New Roman"/>
          <w:color w:val="000000" w:themeColor="text1"/>
          <w:lang w:val="es-ES"/>
        </w:rPr>
        <w:t xml:space="preserve">” </w:t>
      </w:r>
      <w:r w:rsidR="00E40CF1" w:rsidRPr="0096658C">
        <w:rPr>
          <w:rFonts w:ascii="Times New Roman" w:hAnsi="Times New Roman" w:cs="Times New Roman"/>
          <w:color w:val="000000" w:themeColor="text1"/>
          <w:lang w:val="es-ES"/>
        </w:rPr>
        <w:t>(</w:t>
      </w:r>
      <w:proofErr w:type="spellStart"/>
      <w:r w:rsidR="00D47205" w:rsidRPr="0096658C">
        <w:rPr>
          <w:rFonts w:ascii="Times New Roman" w:hAnsi="Times New Roman" w:cs="Times New Roman"/>
          <w:color w:val="000000" w:themeColor="text1"/>
          <w:lang w:val="es-ES"/>
        </w:rPr>
        <w:t>Fishner</w:t>
      </w:r>
      <w:proofErr w:type="spellEnd"/>
      <w:r w:rsidR="00E40CF1" w:rsidRPr="0096658C">
        <w:rPr>
          <w:rFonts w:ascii="Times New Roman" w:hAnsi="Times New Roman" w:cs="Times New Roman"/>
          <w:color w:val="000000" w:themeColor="text1"/>
          <w:lang w:val="es-ES"/>
        </w:rPr>
        <w:t xml:space="preserve">) </w:t>
      </w:r>
      <w:r w:rsidR="00233830" w:rsidRPr="0096658C">
        <w:rPr>
          <w:rFonts w:ascii="Times New Roman" w:hAnsi="Times New Roman" w:cs="Times New Roman"/>
          <w:color w:val="000000" w:themeColor="text1"/>
          <w:lang w:val="es-ES"/>
        </w:rPr>
        <w:t xml:space="preserve">asumido </w:t>
      </w:r>
      <w:r w:rsidR="00E40CF1" w:rsidRPr="0096658C">
        <w:rPr>
          <w:rFonts w:ascii="Times New Roman" w:hAnsi="Times New Roman" w:cs="Times New Roman"/>
          <w:color w:val="000000" w:themeColor="text1"/>
          <w:lang w:val="es-ES"/>
        </w:rPr>
        <w:t xml:space="preserve">por </w:t>
      </w:r>
      <w:r w:rsidR="00233830" w:rsidRPr="0096658C">
        <w:rPr>
          <w:rFonts w:ascii="Times New Roman" w:hAnsi="Times New Roman" w:cs="Times New Roman"/>
          <w:color w:val="000000" w:themeColor="text1"/>
          <w:lang w:val="es-ES"/>
        </w:rPr>
        <w:t xml:space="preserve">infinidad de </w:t>
      </w:r>
      <w:r w:rsidR="00CC0C04" w:rsidRPr="0096658C">
        <w:rPr>
          <w:rFonts w:ascii="Times New Roman" w:hAnsi="Times New Roman" w:cs="Times New Roman"/>
          <w:color w:val="000000" w:themeColor="text1"/>
          <w:lang w:val="es-ES"/>
        </w:rPr>
        <w:t>individuos</w:t>
      </w:r>
      <w:r w:rsidR="00E40CF1" w:rsidRPr="0096658C">
        <w:rPr>
          <w:rFonts w:ascii="Times New Roman" w:hAnsi="Times New Roman" w:cs="Times New Roman"/>
          <w:color w:val="000000" w:themeColor="text1"/>
          <w:lang w:val="es-ES"/>
        </w:rPr>
        <w:t>. A</w:t>
      </w:r>
      <w:r w:rsidR="00581DF6" w:rsidRPr="0096658C">
        <w:rPr>
          <w:rFonts w:ascii="Times New Roman" w:hAnsi="Times New Roman" w:cs="Times New Roman"/>
          <w:color w:val="000000" w:themeColor="text1"/>
          <w:lang w:val="es-ES"/>
        </w:rPr>
        <w:t xml:space="preserve"> través de este saber, </w:t>
      </w:r>
      <w:r w:rsidRPr="0096658C">
        <w:rPr>
          <w:rFonts w:ascii="Times New Roman" w:hAnsi="Times New Roman" w:cs="Times New Roman"/>
          <w:color w:val="000000" w:themeColor="text1"/>
          <w:lang w:val="es-ES"/>
        </w:rPr>
        <w:t>ve</w:t>
      </w:r>
      <w:r w:rsidR="00581DF6" w:rsidRPr="0096658C">
        <w:rPr>
          <w:rFonts w:ascii="Times New Roman" w:hAnsi="Times New Roman" w:cs="Times New Roman"/>
          <w:color w:val="000000" w:themeColor="text1"/>
          <w:lang w:val="es-ES"/>
        </w:rPr>
        <w:t>n</w:t>
      </w:r>
      <w:r w:rsidRPr="0096658C">
        <w:rPr>
          <w:rFonts w:ascii="Times New Roman" w:hAnsi="Times New Roman" w:cs="Times New Roman"/>
          <w:color w:val="000000" w:themeColor="text1"/>
          <w:lang w:val="es-ES"/>
        </w:rPr>
        <w:t xml:space="preserve"> su mundo y actúa</w:t>
      </w:r>
      <w:r w:rsidR="00E40CF1" w:rsidRPr="0096658C">
        <w:rPr>
          <w:rFonts w:ascii="Times New Roman" w:hAnsi="Times New Roman" w:cs="Times New Roman"/>
          <w:color w:val="000000" w:themeColor="text1"/>
          <w:lang w:val="es-ES"/>
        </w:rPr>
        <w:t>n</w:t>
      </w:r>
      <w:r w:rsidRPr="0096658C">
        <w:rPr>
          <w:rFonts w:ascii="Times New Roman" w:hAnsi="Times New Roman" w:cs="Times New Roman"/>
          <w:color w:val="000000" w:themeColor="text1"/>
          <w:lang w:val="es-ES"/>
        </w:rPr>
        <w:t>.</w:t>
      </w:r>
      <w:r w:rsidR="00BB61BC" w:rsidRPr="0096658C">
        <w:rPr>
          <w:rFonts w:ascii="Times New Roman" w:hAnsi="Times New Roman" w:cs="Times New Roman"/>
          <w:color w:val="000000" w:themeColor="text1"/>
          <w:lang w:val="es-ES"/>
        </w:rPr>
        <w:t xml:space="preserve"> </w:t>
      </w:r>
    </w:p>
    <w:p w14:paraId="6B16DF7F" w14:textId="57ABEBC6" w:rsidR="004632C4" w:rsidRPr="0096658C" w:rsidRDefault="00BB61BC" w:rsidP="00E40CF1">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96658C">
        <w:rPr>
          <w:rFonts w:ascii="Times New Roman" w:hAnsi="Times New Roman" w:cs="Times New Roman"/>
          <w:color w:val="000000" w:themeColor="text1"/>
          <w:lang w:val="es-ES"/>
        </w:rPr>
        <w:t xml:space="preserve">Como </w:t>
      </w:r>
      <w:r w:rsidR="00E40CF1" w:rsidRPr="0096658C">
        <w:rPr>
          <w:rFonts w:ascii="Times New Roman" w:hAnsi="Times New Roman" w:cs="Times New Roman"/>
          <w:color w:val="000000" w:themeColor="text1"/>
          <w:lang w:val="es-ES"/>
        </w:rPr>
        <w:t>ya fue</w:t>
      </w:r>
      <w:r w:rsidR="002E2ED9" w:rsidRPr="0096658C">
        <w:rPr>
          <w:rFonts w:ascii="Times New Roman" w:hAnsi="Times New Roman" w:cs="Times New Roman"/>
          <w:color w:val="000000" w:themeColor="text1"/>
          <w:lang w:val="es-ES"/>
        </w:rPr>
        <w:t xml:space="preserve"> sug</w:t>
      </w:r>
      <w:r w:rsidR="00E40CF1" w:rsidRPr="0096658C">
        <w:rPr>
          <w:rFonts w:ascii="Times New Roman" w:hAnsi="Times New Roman" w:cs="Times New Roman"/>
          <w:color w:val="000000" w:themeColor="text1"/>
          <w:lang w:val="es-ES"/>
        </w:rPr>
        <w:t>erido antes</w:t>
      </w:r>
      <w:r w:rsidR="00EC2C1A" w:rsidRPr="0096658C">
        <w:rPr>
          <w:rFonts w:ascii="Times New Roman" w:hAnsi="Times New Roman" w:cs="Times New Roman"/>
          <w:color w:val="000000" w:themeColor="text1"/>
          <w:lang w:val="es-ES"/>
        </w:rPr>
        <w:t xml:space="preserve">, </w:t>
      </w:r>
      <w:r w:rsidR="002E2ED9" w:rsidRPr="0096658C">
        <w:rPr>
          <w:rFonts w:ascii="Times New Roman" w:hAnsi="Times New Roman" w:cs="Times New Roman"/>
          <w:color w:val="000000" w:themeColor="text1"/>
          <w:lang w:val="es-ES"/>
        </w:rPr>
        <w:t>un saber</w:t>
      </w:r>
      <w:r w:rsidR="00EC2C1A" w:rsidRPr="0096658C">
        <w:rPr>
          <w:rFonts w:ascii="Times New Roman" w:hAnsi="Times New Roman" w:cs="Times New Roman"/>
          <w:color w:val="000000" w:themeColor="text1"/>
          <w:lang w:val="es-ES"/>
        </w:rPr>
        <w:t xml:space="preserve"> tiene</w:t>
      </w:r>
      <w:r w:rsidR="00825AA7" w:rsidRPr="0096658C">
        <w:rPr>
          <w:rFonts w:ascii="Times New Roman" w:hAnsi="Times New Roman" w:cs="Times New Roman"/>
          <w:color w:val="000000" w:themeColor="text1"/>
          <w:lang w:val="es-ES"/>
        </w:rPr>
        <w:t xml:space="preserve"> implicaciones práctic</w:t>
      </w:r>
      <w:r w:rsidR="00E40CF1" w:rsidRPr="0096658C">
        <w:rPr>
          <w:rFonts w:ascii="Times New Roman" w:hAnsi="Times New Roman" w:cs="Times New Roman"/>
          <w:color w:val="000000" w:themeColor="text1"/>
          <w:lang w:val="es-ES"/>
        </w:rPr>
        <w:t>as</w:t>
      </w:r>
      <w:r w:rsidR="00825AA7" w:rsidRPr="0096658C">
        <w:rPr>
          <w:rFonts w:ascii="Times New Roman" w:hAnsi="Times New Roman" w:cs="Times New Roman"/>
          <w:color w:val="000000" w:themeColor="text1"/>
          <w:lang w:val="es-ES"/>
        </w:rPr>
        <w:t>. P</w:t>
      </w:r>
      <w:r w:rsidR="00EC2C1A" w:rsidRPr="0096658C">
        <w:rPr>
          <w:rFonts w:ascii="Times New Roman" w:hAnsi="Times New Roman" w:cs="Times New Roman"/>
          <w:color w:val="000000" w:themeColor="text1"/>
          <w:lang w:val="es-ES"/>
        </w:rPr>
        <w:t xml:space="preserve">or ejemplo: si considero que la violencia es una consecuencia del </w:t>
      </w:r>
      <w:r w:rsidR="00E519B5" w:rsidRPr="0096658C">
        <w:rPr>
          <w:rFonts w:ascii="Times New Roman" w:hAnsi="Times New Roman" w:cs="Times New Roman"/>
          <w:color w:val="000000" w:themeColor="text1"/>
          <w:lang w:val="es-ES"/>
        </w:rPr>
        <w:t xml:space="preserve">desempleo, para </w:t>
      </w:r>
      <w:r w:rsidR="00E40CF1" w:rsidRPr="0096658C">
        <w:rPr>
          <w:rFonts w:ascii="Times New Roman" w:hAnsi="Times New Roman" w:cs="Times New Roman"/>
          <w:color w:val="000000" w:themeColor="text1"/>
          <w:lang w:val="es-ES"/>
        </w:rPr>
        <w:t xml:space="preserve">poder </w:t>
      </w:r>
      <w:r w:rsidR="00E519B5" w:rsidRPr="0096658C">
        <w:rPr>
          <w:rFonts w:ascii="Times New Roman" w:hAnsi="Times New Roman" w:cs="Times New Roman"/>
          <w:color w:val="000000" w:themeColor="text1"/>
          <w:lang w:val="es-ES"/>
        </w:rPr>
        <w:t>preverla el paso</w:t>
      </w:r>
      <w:r w:rsidR="00EC2C1A" w:rsidRPr="0096658C">
        <w:rPr>
          <w:rFonts w:ascii="Times New Roman" w:hAnsi="Times New Roman" w:cs="Times New Roman"/>
          <w:color w:val="000000" w:themeColor="text1"/>
          <w:lang w:val="es-ES"/>
        </w:rPr>
        <w:t xml:space="preserve"> más lógico sería la creación de empleo</w:t>
      </w:r>
      <w:r w:rsidR="00C45E7B" w:rsidRPr="0096658C">
        <w:rPr>
          <w:rFonts w:ascii="Times New Roman" w:hAnsi="Times New Roman" w:cs="Times New Roman"/>
          <w:color w:val="000000" w:themeColor="text1"/>
          <w:lang w:val="es-ES"/>
        </w:rPr>
        <w:t>s</w:t>
      </w:r>
      <w:r w:rsidR="00EC2C1A" w:rsidRPr="0096658C">
        <w:rPr>
          <w:rFonts w:ascii="Times New Roman" w:hAnsi="Times New Roman" w:cs="Times New Roman"/>
          <w:color w:val="000000" w:themeColor="text1"/>
          <w:lang w:val="es-ES"/>
        </w:rPr>
        <w:t>, la habilitación</w:t>
      </w:r>
      <w:r w:rsidR="00B633DA" w:rsidRPr="0096658C">
        <w:rPr>
          <w:rFonts w:ascii="Times New Roman" w:hAnsi="Times New Roman" w:cs="Times New Roman"/>
          <w:color w:val="000000" w:themeColor="text1"/>
          <w:lang w:val="es-ES"/>
        </w:rPr>
        <w:t xml:space="preserve"> de los trabajadores o la implementación de toda es</w:t>
      </w:r>
      <w:r w:rsidR="00916E41" w:rsidRPr="0096658C">
        <w:rPr>
          <w:rFonts w:ascii="Times New Roman" w:hAnsi="Times New Roman" w:cs="Times New Roman"/>
          <w:color w:val="000000" w:themeColor="text1"/>
          <w:lang w:val="es-ES"/>
        </w:rPr>
        <w:t>trategia que promueva el empleo</w:t>
      </w:r>
      <w:r w:rsidR="00E40CF1" w:rsidRPr="0096658C">
        <w:rPr>
          <w:rFonts w:ascii="Times New Roman" w:hAnsi="Times New Roman" w:cs="Times New Roman"/>
          <w:color w:val="000000" w:themeColor="text1"/>
          <w:lang w:val="es-ES"/>
        </w:rPr>
        <w:t>. De igual</w:t>
      </w:r>
      <w:r w:rsidR="00916E41" w:rsidRPr="0096658C">
        <w:rPr>
          <w:rFonts w:ascii="Times New Roman" w:hAnsi="Times New Roman" w:cs="Times New Roman"/>
          <w:color w:val="000000" w:themeColor="text1"/>
          <w:lang w:val="es-ES"/>
        </w:rPr>
        <w:t xml:space="preserve"> forma,</w:t>
      </w:r>
      <w:r w:rsidR="00B633DA" w:rsidRPr="0096658C">
        <w:rPr>
          <w:rFonts w:ascii="Times New Roman" w:hAnsi="Times New Roman" w:cs="Times New Roman"/>
          <w:color w:val="000000" w:themeColor="text1"/>
          <w:lang w:val="es-ES"/>
        </w:rPr>
        <w:t xml:space="preserve"> </w:t>
      </w:r>
      <w:r w:rsidR="004D3CB2" w:rsidRPr="0096658C">
        <w:rPr>
          <w:rFonts w:ascii="Times New Roman" w:hAnsi="Times New Roman" w:cs="Times New Roman"/>
          <w:color w:val="000000" w:themeColor="text1"/>
          <w:lang w:val="es-ES"/>
        </w:rPr>
        <w:t>si creo que la violencia se ataca con la promoción de actividades artís</w:t>
      </w:r>
      <w:r w:rsidR="00C45E7B" w:rsidRPr="0096658C">
        <w:rPr>
          <w:rFonts w:ascii="Times New Roman" w:hAnsi="Times New Roman" w:cs="Times New Roman"/>
          <w:color w:val="000000" w:themeColor="text1"/>
          <w:lang w:val="es-ES"/>
        </w:rPr>
        <w:t xml:space="preserve">ticas, sería lógico promover </w:t>
      </w:r>
      <w:r w:rsidR="004D3CB2" w:rsidRPr="0096658C">
        <w:rPr>
          <w:rFonts w:ascii="Times New Roman" w:hAnsi="Times New Roman" w:cs="Times New Roman"/>
          <w:color w:val="000000" w:themeColor="text1"/>
          <w:lang w:val="es-ES"/>
        </w:rPr>
        <w:t>proyecto</w:t>
      </w:r>
      <w:r w:rsidR="00C45E7B" w:rsidRPr="0096658C">
        <w:rPr>
          <w:rFonts w:ascii="Times New Roman" w:hAnsi="Times New Roman" w:cs="Times New Roman"/>
          <w:color w:val="000000" w:themeColor="text1"/>
          <w:lang w:val="es-ES"/>
        </w:rPr>
        <w:t>s</w:t>
      </w:r>
      <w:r w:rsidR="004D3CB2" w:rsidRPr="0096658C">
        <w:rPr>
          <w:rFonts w:ascii="Times New Roman" w:hAnsi="Times New Roman" w:cs="Times New Roman"/>
          <w:color w:val="000000" w:themeColor="text1"/>
          <w:lang w:val="es-ES"/>
        </w:rPr>
        <w:t xml:space="preserve"> de vinculación social en esta dirección.</w:t>
      </w:r>
      <w:r w:rsidR="004632C4" w:rsidRPr="0096658C">
        <w:rPr>
          <w:rFonts w:ascii="Times New Roman" w:hAnsi="Times New Roman" w:cs="Times New Roman"/>
          <w:color w:val="000000" w:themeColor="text1"/>
          <w:lang w:val="es-ES"/>
        </w:rPr>
        <w:t xml:space="preserve"> </w:t>
      </w:r>
      <w:r w:rsidR="00CB27CA" w:rsidRPr="0096658C">
        <w:rPr>
          <w:rFonts w:ascii="Times New Roman" w:hAnsi="Times New Roman" w:cs="Times New Roman"/>
          <w:color w:val="000000" w:themeColor="text1"/>
          <w:lang w:val="es-ES"/>
        </w:rPr>
        <w:t>Sin embargo</w:t>
      </w:r>
      <w:r w:rsidR="002D3089" w:rsidRPr="0096658C">
        <w:rPr>
          <w:rFonts w:ascii="Times New Roman" w:hAnsi="Times New Roman" w:cs="Times New Roman"/>
          <w:color w:val="000000" w:themeColor="text1"/>
          <w:lang w:val="es-ES"/>
        </w:rPr>
        <w:t>,</w:t>
      </w:r>
      <w:r w:rsidR="00CF0C4F" w:rsidRPr="0096658C">
        <w:rPr>
          <w:rFonts w:ascii="Times New Roman" w:hAnsi="Times New Roman" w:cs="Times New Roman"/>
          <w:color w:val="000000" w:themeColor="text1"/>
          <w:lang w:val="es-ES"/>
        </w:rPr>
        <w:t xml:space="preserve"> </w:t>
      </w:r>
      <w:r w:rsidR="004632C4" w:rsidRPr="0096658C">
        <w:rPr>
          <w:rFonts w:ascii="Times New Roman" w:hAnsi="Times New Roman" w:cs="Times New Roman"/>
          <w:color w:val="000000" w:themeColor="text1"/>
          <w:lang w:val="es-ES"/>
        </w:rPr>
        <w:t xml:space="preserve">el problema y su solución no siempre </w:t>
      </w:r>
      <w:r w:rsidR="00015CA0" w:rsidRPr="0096658C">
        <w:rPr>
          <w:rFonts w:ascii="Times New Roman" w:hAnsi="Times New Roman" w:cs="Times New Roman"/>
          <w:color w:val="000000" w:themeColor="text1"/>
          <w:lang w:val="es-ES"/>
        </w:rPr>
        <w:t>van de la mano</w:t>
      </w:r>
      <w:r w:rsidR="004632C4" w:rsidRPr="0096658C">
        <w:rPr>
          <w:rFonts w:ascii="Times New Roman" w:hAnsi="Times New Roman" w:cs="Times New Roman"/>
          <w:color w:val="000000" w:themeColor="text1"/>
          <w:lang w:val="es-ES"/>
        </w:rPr>
        <w:t xml:space="preserve">. </w:t>
      </w:r>
      <w:r w:rsidR="00015CA0" w:rsidRPr="0096658C">
        <w:rPr>
          <w:rFonts w:ascii="Times New Roman" w:hAnsi="Times New Roman" w:cs="Times New Roman"/>
          <w:color w:val="000000" w:themeColor="text1"/>
          <w:lang w:val="es-ES"/>
        </w:rPr>
        <w:t xml:space="preserve">Veamos </w:t>
      </w:r>
      <w:r w:rsidR="004632C4" w:rsidRPr="0096658C">
        <w:rPr>
          <w:rFonts w:ascii="Times New Roman" w:hAnsi="Times New Roman" w:cs="Times New Roman"/>
          <w:color w:val="000000" w:themeColor="text1"/>
          <w:lang w:val="es-ES"/>
        </w:rPr>
        <w:t>los siguientes casos</w:t>
      </w:r>
      <w:r w:rsidR="00015CA0" w:rsidRPr="0096658C">
        <w:rPr>
          <w:rFonts w:ascii="Times New Roman" w:hAnsi="Times New Roman" w:cs="Times New Roman"/>
          <w:color w:val="000000" w:themeColor="text1"/>
          <w:lang w:val="es-ES"/>
        </w:rPr>
        <w:t xml:space="preserve"> </w:t>
      </w:r>
      <w:r w:rsidR="00015CA0" w:rsidRPr="0096658C">
        <w:rPr>
          <w:rFonts w:ascii="Times New Roman" w:hAnsi="Times New Roman" w:cs="Times New Roman"/>
          <w:color w:val="000000" w:themeColor="text1"/>
          <w:lang w:val="es-ES"/>
        </w:rPr>
        <w:lastRenderedPageBreak/>
        <w:t xml:space="preserve">en </w:t>
      </w:r>
      <w:r w:rsidR="004632C4" w:rsidRPr="0096658C">
        <w:rPr>
          <w:rFonts w:ascii="Times New Roman" w:hAnsi="Times New Roman" w:cs="Times New Roman"/>
          <w:color w:val="000000" w:themeColor="text1"/>
          <w:lang w:val="es-ES"/>
        </w:rPr>
        <w:t>diversos contextos</w:t>
      </w:r>
      <w:r w:rsidR="005B6CE4" w:rsidRPr="0096658C">
        <w:rPr>
          <w:rFonts w:ascii="Times New Roman" w:hAnsi="Times New Roman" w:cs="Times New Roman"/>
          <w:color w:val="000000" w:themeColor="text1"/>
          <w:lang w:val="es-ES"/>
        </w:rPr>
        <w:t>:</w:t>
      </w:r>
    </w:p>
    <w:p w14:paraId="2FECB009" w14:textId="3619CB86" w:rsidR="00CB3C2E" w:rsidRPr="0096658C" w:rsidRDefault="00CB3C2E" w:rsidP="00015CA0">
      <w:pPr>
        <w:pStyle w:val="NormalWeb"/>
        <w:spacing w:before="0" w:beforeAutospacing="0" w:after="0" w:afterAutospacing="0" w:line="360" w:lineRule="auto"/>
        <w:jc w:val="both"/>
        <w:rPr>
          <w:rFonts w:ascii="Times New Roman" w:hAnsi="Times New Roman"/>
          <w:color w:val="000000" w:themeColor="text1"/>
          <w:sz w:val="24"/>
          <w:szCs w:val="24"/>
          <w:highlight w:val="yellow"/>
        </w:rPr>
      </w:pPr>
      <w:r w:rsidRPr="0096658C">
        <w:rPr>
          <w:rFonts w:ascii="Times New Roman" w:hAnsi="Times New Roman"/>
          <w:color w:val="000000" w:themeColor="text1"/>
          <w:sz w:val="24"/>
          <w:szCs w:val="24"/>
        </w:rPr>
        <w:t>En los resultados de la Encuesta Nacional sobre Cultura Política y Culturas Ciudadanas (ENCUP), realizada en el año 2012 por la Secret</w:t>
      </w:r>
      <w:r w:rsidR="00881D9B" w:rsidRPr="0096658C">
        <w:rPr>
          <w:rFonts w:ascii="Times New Roman" w:hAnsi="Times New Roman"/>
          <w:color w:val="000000" w:themeColor="text1"/>
          <w:sz w:val="24"/>
          <w:szCs w:val="24"/>
        </w:rPr>
        <w:t>aría de Gobernación (SEGOB), la cual</w:t>
      </w:r>
      <w:r w:rsidRPr="0096658C">
        <w:rPr>
          <w:rFonts w:ascii="Times New Roman" w:hAnsi="Times New Roman"/>
          <w:color w:val="000000" w:themeColor="text1"/>
          <w:sz w:val="24"/>
          <w:szCs w:val="24"/>
        </w:rPr>
        <w:t xml:space="preserve"> tiene el objetivo de “</w:t>
      </w:r>
      <w:r w:rsidRPr="0096658C">
        <w:rPr>
          <w:rFonts w:ascii="Times New Roman" w:hAnsi="Times New Roman"/>
          <w:color w:val="000000" w:themeColor="text1"/>
          <w:sz w:val="24"/>
          <w:szCs w:val="24"/>
          <w:lang w:val="es-ES"/>
        </w:rPr>
        <w:t xml:space="preserve">obtener información sobre la cultura política y de las prácticas ciudadanas predominantes entre los mexicanos de 18 y más años” (SEGOB, 2012), se </w:t>
      </w:r>
      <w:r w:rsidRPr="0096658C">
        <w:rPr>
          <w:rFonts w:ascii="Times New Roman" w:hAnsi="Times New Roman"/>
          <w:color w:val="000000" w:themeColor="text1"/>
          <w:sz w:val="24"/>
          <w:szCs w:val="24"/>
        </w:rPr>
        <w:t>muestra una paradoja</w:t>
      </w:r>
      <w:r w:rsidR="00121E11" w:rsidRPr="0096658C">
        <w:rPr>
          <w:rFonts w:ascii="Times New Roman" w:hAnsi="Times New Roman"/>
          <w:color w:val="000000" w:themeColor="text1"/>
          <w:sz w:val="24"/>
          <w:szCs w:val="24"/>
        </w:rPr>
        <w:t>, una disimetría entre lo que se promueve, lo que se espera y lo que se quiere</w:t>
      </w:r>
      <w:r w:rsidRPr="0096658C">
        <w:rPr>
          <w:rFonts w:ascii="Times New Roman" w:hAnsi="Times New Roman"/>
          <w:color w:val="000000" w:themeColor="text1"/>
          <w:sz w:val="24"/>
          <w:szCs w:val="24"/>
        </w:rPr>
        <w:t xml:space="preserve">: </w:t>
      </w:r>
    </w:p>
    <w:p w14:paraId="262A2429" w14:textId="77777777" w:rsidR="00CB3C2E" w:rsidRPr="0096658C" w:rsidRDefault="00CB3C2E" w:rsidP="00DC2685">
      <w:pPr>
        <w:spacing w:line="360" w:lineRule="auto"/>
        <w:jc w:val="both"/>
        <w:rPr>
          <w:rFonts w:ascii="Times New Roman" w:hAnsi="Times New Roman" w:cs="Times New Roman"/>
          <w:color w:val="000000" w:themeColor="text1"/>
        </w:rPr>
      </w:pPr>
    </w:p>
    <w:p w14:paraId="39B9F909" w14:textId="7F600C2F" w:rsidR="00CB3C2E" w:rsidRPr="0096658C" w:rsidRDefault="008040DE" w:rsidP="00DC2685">
      <w:pPr>
        <w:pStyle w:val="Prrafodelista"/>
        <w:numPr>
          <w:ilvl w:val="0"/>
          <w:numId w:val="4"/>
        </w:num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rPr>
        <w:t>S</w:t>
      </w:r>
      <w:r w:rsidR="00CB3C2E" w:rsidRPr="0096658C">
        <w:rPr>
          <w:rFonts w:ascii="Times New Roman" w:hAnsi="Times New Roman" w:cs="Times New Roman"/>
          <w:color w:val="000000" w:themeColor="text1"/>
        </w:rPr>
        <w:t>eis de cada diez ciudadanos entrevistados ven en la democracia la forma de gobierno que más prefieren.</w:t>
      </w:r>
    </w:p>
    <w:p w14:paraId="2E939454" w14:textId="3E89E388" w:rsidR="00CB3C2E" w:rsidRPr="0096658C" w:rsidRDefault="00CB3C2E" w:rsidP="00DC2685">
      <w:pPr>
        <w:pStyle w:val="Prrafodelista"/>
        <w:numPr>
          <w:ilvl w:val="0"/>
          <w:numId w:val="4"/>
        </w:num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rPr>
        <w:t>65 % de los ciudadanos entrevistados declar</w:t>
      </w:r>
      <w:r w:rsidR="008040DE" w:rsidRPr="0096658C">
        <w:rPr>
          <w:rFonts w:ascii="Times New Roman" w:hAnsi="Times New Roman" w:cs="Times New Roman"/>
          <w:color w:val="000000" w:themeColor="text1"/>
        </w:rPr>
        <w:t>ó</w:t>
      </w:r>
      <w:r w:rsidRPr="0096658C">
        <w:rPr>
          <w:rFonts w:ascii="Times New Roman" w:hAnsi="Times New Roman" w:cs="Times New Roman"/>
          <w:color w:val="000000" w:themeColor="text1"/>
        </w:rPr>
        <w:t xml:space="preserve"> tener poco interés en la política.</w:t>
      </w:r>
    </w:p>
    <w:p w14:paraId="701D2F87" w14:textId="77777777" w:rsidR="004632C4" w:rsidRPr="0096658C" w:rsidRDefault="004632C4" w:rsidP="00E951EA">
      <w:pPr>
        <w:spacing w:line="360" w:lineRule="auto"/>
        <w:rPr>
          <w:rFonts w:ascii="Times New Roman" w:hAnsi="Times New Roman" w:cs="Times New Roman"/>
          <w:color w:val="000000" w:themeColor="text1"/>
          <w:sz w:val="22"/>
          <w:szCs w:val="22"/>
        </w:rPr>
      </w:pPr>
    </w:p>
    <w:p w14:paraId="2B2703BA" w14:textId="7B2B7F8A" w:rsidR="00CB3C2E" w:rsidRPr="0096658C" w:rsidRDefault="00CB3C2E" w:rsidP="008040DE">
      <w:p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rPr>
        <w:t xml:space="preserve">La </w:t>
      </w:r>
      <w:r w:rsidR="004F33DE" w:rsidRPr="0096658C">
        <w:rPr>
          <w:rFonts w:ascii="Times New Roman" w:hAnsi="Times New Roman" w:cs="Times New Roman"/>
          <w:color w:val="000000" w:themeColor="text1"/>
        </w:rPr>
        <w:t xml:space="preserve">paradoja </w:t>
      </w:r>
      <w:r w:rsidR="00C21B4E" w:rsidRPr="0096658C">
        <w:rPr>
          <w:rFonts w:ascii="Times New Roman" w:hAnsi="Times New Roman" w:cs="Times New Roman"/>
          <w:color w:val="000000" w:themeColor="text1"/>
        </w:rPr>
        <w:t>consiste en que</w:t>
      </w:r>
      <w:r w:rsidR="00E94CE4" w:rsidRPr="0096658C">
        <w:rPr>
          <w:rFonts w:ascii="Times New Roman" w:hAnsi="Times New Roman" w:cs="Times New Roman"/>
          <w:color w:val="000000" w:themeColor="text1"/>
        </w:rPr>
        <w:t xml:space="preserve"> </w:t>
      </w:r>
      <w:r w:rsidRPr="0096658C">
        <w:rPr>
          <w:rFonts w:ascii="Times New Roman" w:hAnsi="Times New Roman" w:cs="Times New Roman"/>
          <w:color w:val="000000" w:themeColor="text1"/>
        </w:rPr>
        <w:t xml:space="preserve">existe una población significativa en México que </w:t>
      </w:r>
      <w:r w:rsidR="00C21B4E" w:rsidRPr="0096658C">
        <w:rPr>
          <w:rFonts w:ascii="Times New Roman" w:hAnsi="Times New Roman" w:cs="Times New Roman"/>
          <w:color w:val="000000" w:themeColor="text1"/>
        </w:rPr>
        <w:t xml:space="preserve">considera </w:t>
      </w:r>
      <w:r w:rsidRPr="0096658C">
        <w:rPr>
          <w:rFonts w:ascii="Times New Roman" w:hAnsi="Times New Roman" w:cs="Times New Roman"/>
          <w:color w:val="000000" w:themeColor="text1"/>
        </w:rPr>
        <w:t xml:space="preserve">a la democracia como algo deseable, </w:t>
      </w:r>
      <w:r w:rsidR="00E94CE4" w:rsidRPr="0096658C">
        <w:rPr>
          <w:rFonts w:ascii="Times New Roman" w:hAnsi="Times New Roman" w:cs="Times New Roman"/>
          <w:color w:val="000000" w:themeColor="text1"/>
        </w:rPr>
        <w:t xml:space="preserve">pero que </w:t>
      </w:r>
      <w:r w:rsidRPr="0096658C">
        <w:rPr>
          <w:rFonts w:ascii="Times New Roman" w:hAnsi="Times New Roman" w:cs="Times New Roman"/>
          <w:color w:val="000000" w:themeColor="text1"/>
        </w:rPr>
        <w:t xml:space="preserve">no </w:t>
      </w:r>
      <w:r w:rsidR="00E94CE4" w:rsidRPr="0096658C">
        <w:rPr>
          <w:rFonts w:ascii="Times New Roman" w:hAnsi="Times New Roman" w:cs="Times New Roman"/>
          <w:color w:val="000000" w:themeColor="text1"/>
        </w:rPr>
        <w:t>se</w:t>
      </w:r>
      <w:r w:rsidR="00E63917" w:rsidRPr="0096658C">
        <w:rPr>
          <w:rFonts w:ascii="Times New Roman" w:hAnsi="Times New Roman" w:cs="Times New Roman"/>
          <w:color w:val="000000" w:themeColor="text1"/>
        </w:rPr>
        <w:t xml:space="preserve"> interesa </w:t>
      </w:r>
      <w:r w:rsidR="00E94CE4" w:rsidRPr="0096658C">
        <w:rPr>
          <w:rFonts w:ascii="Times New Roman" w:hAnsi="Times New Roman" w:cs="Times New Roman"/>
          <w:color w:val="000000" w:themeColor="text1"/>
        </w:rPr>
        <w:t xml:space="preserve">por </w:t>
      </w:r>
      <w:r w:rsidR="00E63917" w:rsidRPr="0096658C">
        <w:rPr>
          <w:rFonts w:ascii="Times New Roman" w:hAnsi="Times New Roman" w:cs="Times New Roman"/>
          <w:color w:val="000000" w:themeColor="text1"/>
        </w:rPr>
        <w:t>participar en ella</w:t>
      </w:r>
      <w:r w:rsidR="00C21B4E" w:rsidRPr="0096658C">
        <w:rPr>
          <w:rFonts w:ascii="Times New Roman" w:hAnsi="Times New Roman" w:cs="Times New Roman"/>
          <w:color w:val="000000" w:themeColor="text1"/>
        </w:rPr>
        <w:t>.</w:t>
      </w:r>
      <w:r w:rsidR="00E63917" w:rsidRPr="0096658C">
        <w:rPr>
          <w:rFonts w:ascii="Times New Roman" w:hAnsi="Times New Roman" w:cs="Times New Roman"/>
          <w:color w:val="000000" w:themeColor="text1"/>
        </w:rPr>
        <w:t xml:space="preserve"> ¿C</w:t>
      </w:r>
      <w:r w:rsidRPr="0096658C">
        <w:rPr>
          <w:rFonts w:ascii="Times New Roman" w:hAnsi="Times New Roman" w:cs="Times New Roman"/>
          <w:color w:val="000000" w:themeColor="text1"/>
        </w:rPr>
        <w:t xml:space="preserve">ómo se puede </w:t>
      </w:r>
      <w:r w:rsidR="00C21B4E" w:rsidRPr="0096658C">
        <w:rPr>
          <w:rFonts w:ascii="Times New Roman" w:hAnsi="Times New Roman" w:cs="Times New Roman"/>
          <w:color w:val="000000" w:themeColor="text1"/>
        </w:rPr>
        <w:t>conseguir la</w:t>
      </w:r>
      <w:r w:rsidRPr="0096658C">
        <w:rPr>
          <w:rFonts w:ascii="Times New Roman" w:hAnsi="Times New Roman" w:cs="Times New Roman"/>
          <w:color w:val="000000" w:themeColor="text1"/>
        </w:rPr>
        <w:t xml:space="preserve"> democracia </w:t>
      </w:r>
      <w:r w:rsidR="00C21B4E" w:rsidRPr="0096658C">
        <w:rPr>
          <w:rFonts w:ascii="Times New Roman" w:hAnsi="Times New Roman" w:cs="Times New Roman"/>
          <w:color w:val="000000" w:themeColor="text1"/>
        </w:rPr>
        <w:t>con la</w:t>
      </w:r>
      <w:r w:rsidRPr="0096658C">
        <w:rPr>
          <w:rFonts w:ascii="Times New Roman" w:hAnsi="Times New Roman" w:cs="Times New Roman"/>
          <w:color w:val="000000" w:themeColor="text1"/>
        </w:rPr>
        <w:t xml:space="preserve"> no-participación ciudadana?</w:t>
      </w:r>
      <w:r w:rsidRPr="0096658C">
        <w:rPr>
          <w:rStyle w:val="Refdenotaalpie"/>
          <w:rFonts w:ascii="Times New Roman" w:hAnsi="Times New Roman" w:cs="Times New Roman"/>
          <w:color w:val="000000" w:themeColor="text1"/>
        </w:rPr>
        <w:footnoteReference w:id="4"/>
      </w:r>
      <w:r w:rsidRPr="0096658C">
        <w:rPr>
          <w:rFonts w:ascii="Times New Roman" w:hAnsi="Times New Roman" w:cs="Times New Roman"/>
          <w:color w:val="000000" w:themeColor="text1"/>
        </w:rPr>
        <w:t xml:space="preserve"> </w:t>
      </w:r>
    </w:p>
    <w:p w14:paraId="2B1DF5B4" w14:textId="100F8246" w:rsidR="00E338A6" w:rsidRPr="0096658C" w:rsidRDefault="00CB3C2E" w:rsidP="00C21B4E">
      <w:p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rPr>
        <w:t xml:space="preserve">La disimetría mencionada anteriormente nos hace pensar en otras. En su libro </w:t>
      </w:r>
      <w:r w:rsidRPr="0096658C">
        <w:rPr>
          <w:rFonts w:ascii="Times New Roman" w:hAnsi="Times New Roman" w:cs="Times New Roman"/>
          <w:i/>
          <w:iCs/>
          <w:color w:val="000000" w:themeColor="text1"/>
        </w:rPr>
        <w:t>Multiculturalismo y Pluralismo</w:t>
      </w:r>
      <w:r w:rsidRPr="0096658C">
        <w:rPr>
          <w:rFonts w:ascii="Times New Roman" w:hAnsi="Times New Roman" w:cs="Times New Roman"/>
          <w:color w:val="000000" w:themeColor="text1"/>
        </w:rPr>
        <w:t xml:space="preserve">, León Olivé </w:t>
      </w:r>
      <w:r w:rsidR="00221093" w:rsidRPr="0096658C">
        <w:rPr>
          <w:rFonts w:ascii="Times New Roman" w:hAnsi="Times New Roman" w:cs="Times New Roman"/>
          <w:color w:val="000000" w:themeColor="text1"/>
        </w:rPr>
        <w:t>analiz</w:t>
      </w:r>
      <w:r w:rsidR="00C21B4E" w:rsidRPr="0096658C">
        <w:rPr>
          <w:rFonts w:ascii="Times New Roman" w:hAnsi="Times New Roman" w:cs="Times New Roman"/>
          <w:color w:val="000000" w:themeColor="text1"/>
        </w:rPr>
        <w:t>a</w:t>
      </w:r>
      <w:r w:rsidR="00221093" w:rsidRPr="0096658C">
        <w:rPr>
          <w:rFonts w:ascii="Times New Roman" w:hAnsi="Times New Roman" w:cs="Times New Roman"/>
          <w:color w:val="000000" w:themeColor="text1"/>
        </w:rPr>
        <w:t xml:space="preserve"> el </w:t>
      </w:r>
      <w:r w:rsidR="000210C4" w:rsidRPr="0096658C">
        <w:rPr>
          <w:rFonts w:ascii="Times New Roman" w:hAnsi="Times New Roman" w:cs="Times New Roman"/>
          <w:color w:val="000000" w:themeColor="text1"/>
        </w:rPr>
        <w:t>conflicto zapatista</w:t>
      </w:r>
      <w:r w:rsidR="00C21B4E" w:rsidRPr="0096658C">
        <w:rPr>
          <w:rFonts w:ascii="Times New Roman" w:hAnsi="Times New Roman" w:cs="Times New Roman"/>
          <w:color w:val="000000" w:themeColor="text1"/>
        </w:rPr>
        <w:t>, p</w:t>
      </w:r>
      <w:r w:rsidR="00E338A6" w:rsidRPr="0096658C">
        <w:rPr>
          <w:rFonts w:ascii="Times New Roman" w:hAnsi="Times New Roman" w:cs="Times New Roman"/>
          <w:color w:val="000000" w:themeColor="text1"/>
        </w:rPr>
        <w:t>rincipalmente</w:t>
      </w:r>
      <w:r w:rsidR="00C21B4E" w:rsidRPr="0096658C">
        <w:rPr>
          <w:rFonts w:ascii="Times New Roman" w:hAnsi="Times New Roman" w:cs="Times New Roman"/>
          <w:color w:val="000000" w:themeColor="text1"/>
        </w:rPr>
        <w:t xml:space="preserve"> l</w:t>
      </w:r>
      <w:r w:rsidR="00E338A6" w:rsidRPr="0096658C">
        <w:rPr>
          <w:rFonts w:ascii="Times New Roman" w:hAnsi="Times New Roman" w:cs="Times New Roman"/>
          <w:color w:val="000000" w:themeColor="text1"/>
        </w:rPr>
        <w:t xml:space="preserve">as diferencias lingüísticas y ontológicas que fueron un telón de fondo no explicitado en el </w:t>
      </w:r>
      <w:r w:rsidR="00A56ECC" w:rsidRPr="0096658C">
        <w:rPr>
          <w:rFonts w:ascii="Times New Roman" w:hAnsi="Times New Roman" w:cs="Times New Roman"/>
          <w:color w:val="000000" w:themeColor="text1"/>
        </w:rPr>
        <w:t>“</w:t>
      </w:r>
      <w:r w:rsidR="00E338A6" w:rsidRPr="0096658C">
        <w:rPr>
          <w:rFonts w:ascii="Times New Roman" w:hAnsi="Times New Roman" w:cs="Times New Roman"/>
          <w:color w:val="000000" w:themeColor="text1"/>
        </w:rPr>
        <w:t>diálogo</w:t>
      </w:r>
      <w:r w:rsidR="00A56ECC" w:rsidRPr="0096658C">
        <w:rPr>
          <w:rFonts w:ascii="Times New Roman" w:hAnsi="Times New Roman" w:cs="Times New Roman"/>
          <w:color w:val="000000" w:themeColor="text1"/>
        </w:rPr>
        <w:t>”</w:t>
      </w:r>
      <w:r w:rsidR="00E338A6" w:rsidRPr="0096658C">
        <w:rPr>
          <w:rFonts w:ascii="Times New Roman" w:hAnsi="Times New Roman" w:cs="Times New Roman"/>
          <w:color w:val="000000" w:themeColor="text1"/>
        </w:rPr>
        <w:t xml:space="preserve"> </w:t>
      </w:r>
      <w:r w:rsidR="00A56ECC" w:rsidRPr="0096658C">
        <w:rPr>
          <w:rFonts w:ascii="Times New Roman" w:hAnsi="Times New Roman" w:cs="Times New Roman"/>
          <w:color w:val="000000" w:themeColor="text1"/>
        </w:rPr>
        <w:t xml:space="preserve">entre </w:t>
      </w:r>
      <w:r w:rsidR="00E338A6" w:rsidRPr="0096658C">
        <w:rPr>
          <w:rFonts w:ascii="Times New Roman" w:hAnsi="Times New Roman" w:cs="Times New Roman"/>
          <w:color w:val="000000" w:themeColor="text1"/>
        </w:rPr>
        <w:t>las comunidades tojolabales y</w:t>
      </w:r>
      <w:r w:rsidRPr="0096658C">
        <w:rPr>
          <w:rFonts w:ascii="Times New Roman" w:hAnsi="Times New Roman" w:cs="Times New Roman"/>
          <w:color w:val="000000" w:themeColor="text1"/>
        </w:rPr>
        <w:t xml:space="preserve"> las autoridades federales de la </w:t>
      </w:r>
      <w:r w:rsidR="00C21B4E" w:rsidRPr="0096658C">
        <w:rPr>
          <w:rFonts w:ascii="Times New Roman" w:hAnsi="Times New Roman" w:cs="Times New Roman"/>
          <w:color w:val="000000" w:themeColor="text1"/>
        </w:rPr>
        <w:t>r</w:t>
      </w:r>
      <w:r w:rsidRPr="0096658C">
        <w:rPr>
          <w:rFonts w:ascii="Times New Roman" w:hAnsi="Times New Roman" w:cs="Times New Roman"/>
          <w:color w:val="000000" w:themeColor="text1"/>
        </w:rPr>
        <w:t xml:space="preserve">epública </w:t>
      </w:r>
      <w:r w:rsidR="00C21B4E" w:rsidRPr="0096658C">
        <w:rPr>
          <w:rFonts w:ascii="Times New Roman" w:hAnsi="Times New Roman" w:cs="Times New Roman"/>
          <w:color w:val="000000" w:themeColor="text1"/>
        </w:rPr>
        <w:t>m</w:t>
      </w:r>
      <w:r w:rsidRPr="0096658C">
        <w:rPr>
          <w:rFonts w:ascii="Times New Roman" w:hAnsi="Times New Roman" w:cs="Times New Roman"/>
          <w:color w:val="000000" w:themeColor="text1"/>
        </w:rPr>
        <w:t xml:space="preserve">exicana. </w:t>
      </w:r>
      <w:r w:rsidR="00E338A6" w:rsidRPr="0096658C">
        <w:rPr>
          <w:rFonts w:ascii="Times New Roman" w:hAnsi="Times New Roman" w:cs="Times New Roman"/>
          <w:color w:val="000000" w:themeColor="text1"/>
        </w:rPr>
        <w:t>Para mostrar el caso, Olivé se refiere a los estudios del</w:t>
      </w:r>
      <w:r w:rsidRPr="0096658C">
        <w:rPr>
          <w:rFonts w:ascii="Times New Roman" w:hAnsi="Times New Roman" w:cs="Times New Roman"/>
          <w:color w:val="000000" w:themeColor="text1"/>
        </w:rPr>
        <w:t xml:space="preserve"> lingüista Carlos </w:t>
      </w:r>
      <w:proofErr w:type="spellStart"/>
      <w:r w:rsidRPr="0096658C">
        <w:rPr>
          <w:rFonts w:ascii="Times New Roman" w:hAnsi="Times New Roman" w:cs="Times New Roman"/>
          <w:color w:val="000000" w:themeColor="text1"/>
        </w:rPr>
        <w:t>Lenkersdorf</w:t>
      </w:r>
      <w:proofErr w:type="spellEnd"/>
      <w:r w:rsidRPr="0096658C">
        <w:rPr>
          <w:rFonts w:ascii="Times New Roman" w:hAnsi="Times New Roman" w:cs="Times New Roman"/>
          <w:color w:val="000000" w:themeColor="text1"/>
        </w:rPr>
        <w:t xml:space="preserve">, </w:t>
      </w:r>
      <w:r w:rsidR="00C21B4E" w:rsidRPr="0096658C">
        <w:rPr>
          <w:rFonts w:ascii="Times New Roman" w:hAnsi="Times New Roman" w:cs="Times New Roman"/>
          <w:color w:val="000000" w:themeColor="text1"/>
        </w:rPr>
        <w:t>donde</w:t>
      </w:r>
      <w:r w:rsidR="00E338A6" w:rsidRPr="0096658C">
        <w:rPr>
          <w:rFonts w:ascii="Times New Roman" w:hAnsi="Times New Roman" w:cs="Times New Roman"/>
          <w:color w:val="000000" w:themeColor="text1"/>
        </w:rPr>
        <w:t xml:space="preserve"> destaca</w:t>
      </w:r>
      <w:r w:rsidR="00C21B4E" w:rsidRPr="0096658C">
        <w:rPr>
          <w:rFonts w:ascii="Times New Roman" w:hAnsi="Times New Roman" w:cs="Times New Roman"/>
          <w:color w:val="000000" w:themeColor="text1"/>
        </w:rPr>
        <w:t>:</w:t>
      </w:r>
      <w:r w:rsidR="00E338A6" w:rsidRPr="0096658C">
        <w:rPr>
          <w:rFonts w:ascii="Times New Roman" w:hAnsi="Times New Roman" w:cs="Times New Roman"/>
          <w:color w:val="000000" w:themeColor="text1"/>
        </w:rPr>
        <w:t xml:space="preserve"> </w:t>
      </w:r>
    </w:p>
    <w:p w14:paraId="24458CAC" w14:textId="77777777" w:rsidR="00E27548" w:rsidRPr="0096658C" w:rsidRDefault="00E27548" w:rsidP="00DC2685">
      <w:pPr>
        <w:spacing w:line="360" w:lineRule="auto"/>
        <w:ind w:firstLine="708"/>
        <w:jc w:val="both"/>
        <w:rPr>
          <w:rFonts w:ascii="Times New Roman" w:hAnsi="Times New Roman" w:cs="Times New Roman"/>
          <w:color w:val="000000" w:themeColor="text1"/>
        </w:rPr>
      </w:pPr>
    </w:p>
    <w:p w14:paraId="16AA29EA" w14:textId="6A5D9951" w:rsidR="00E338A6" w:rsidRPr="0096658C" w:rsidRDefault="00E94CE4" w:rsidP="00DC2685">
      <w:pPr>
        <w:spacing w:line="360" w:lineRule="auto"/>
        <w:ind w:left="1418"/>
        <w:jc w:val="both"/>
        <w:rPr>
          <w:rFonts w:ascii="Times New Roman" w:hAnsi="Times New Roman" w:cs="Times New Roman"/>
          <w:color w:val="000000" w:themeColor="text1"/>
          <w:sz w:val="22"/>
          <w:szCs w:val="22"/>
        </w:rPr>
      </w:pPr>
      <w:r w:rsidRPr="0096658C">
        <w:rPr>
          <w:rFonts w:ascii="Times New Roman" w:hAnsi="Times New Roman" w:cs="Times New Roman"/>
          <w:color w:val="000000" w:themeColor="text1"/>
          <w:sz w:val="22"/>
          <w:szCs w:val="22"/>
        </w:rPr>
        <w:t>U</w:t>
      </w:r>
      <w:r w:rsidR="00E27548" w:rsidRPr="0096658C">
        <w:rPr>
          <w:rFonts w:ascii="Times New Roman" w:hAnsi="Times New Roman" w:cs="Times New Roman"/>
          <w:color w:val="000000" w:themeColor="text1"/>
          <w:sz w:val="22"/>
          <w:szCs w:val="22"/>
        </w:rPr>
        <w:t>na sencilla oración como ‘</w:t>
      </w:r>
      <w:r w:rsidR="00CB3C2E" w:rsidRPr="0096658C">
        <w:rPr>
          <w:rFonts w:ascii="Times New Roman" w:hAnsi="Times New Roman" w:cs="Times New Roman"/>
          <w:color w:val="000000" w:themeColor="text1"/>
          <w:sz w:val="22"/>
          <w:szCs w:val="22"/>
        </w:rPr>
        <w:t>(lo</w:t>
      </w:r>
      <w:r w:rsidR="00E27548" w:rsidRPr="0096658C">
        <w:rPr>
          <w:rFonts w:ascii="Times New Roman" w:hAnsi="Times New Roman" w:cs="Times New Roman"/>
          <w:color w:val="000000" w:themeColor="text1"/>
          <w:sz w:val="22"/>
          <w:szCs w:val="22"/>
        </w:rPr>
        <w:t>) dije, ustedes (lo) escucharon’</w:t>
      </w:r>
      <w:r w:rsidR="00CB3C2E" w:rsidRPr="0096658C">
        <w:rPr>
          <w:rFonts w:ascii="Times New Roman" w:hAnsi="Times New Roman" w:cs="Times New Roman"/>
          <w:color w:val="000000" w:themeColor="text1"/>
          <w:sz w:val="22"/>
          <w:szCs w:val="22"/>
        </w:rPr>
        <w:t xml:space="preserve">, no admite una traducción exacta al tojolabal. Esta oración se refiere a un hecho al que ninguna frase en tojolabal puede referirse. [El] hecho al que alude la frase en español es imposible de reconocer desde la visión del mundo de los tojolabales. Pero el hecho existe en virtud de la estructura misma de la lengua española. Así, no es que los tojolabales no la puedan </w:t>
      </w:r>
      <w:r w:rsidR="00CB3C2E" w:rsidRPr="0096658C">
        <w:rPr>
          <w:rFonts w:ascii="Times New Roman" w:hAnsi="Times New Roman" w:cs="Times New Roman"/>
          <w:i/>
          <w:iCs/>
          <w:color w:val="000000" w:themeColor="text1"/>
          <w:sz w:val="22"/>
          <w:szCs w:val="22"/>
        </w:rPr>
        <w:t>reconocer</w:t>
      </w:r>
      <w:r w:rsidR="00CB3C2E" w:rsidRPr="0096658C">
        <w:rPr>
          <w:rFonts w:ascii="Times New Roman" w:hAnsi="Times New Roman" w:cs="Times New Roman"/>
          <w:color w:val="000000" w:themeColor="text1"/>
          <w:sz w:val="22"/>
          <w:szCs w:val="22"/>
        </w:rPr>
        <w:t xml:space="preserve">, sino que eso no existe como hecho </w:t>
      </w:r>
      <w:r w:rsidR="00CB3C2E" w:rsidRPr="0096658C">
        <w:rPr>
          <w:rFonts w:ascii="Times New Roman" w:hAnsi="Times New Roman" w:cs="Times New Roman"/>
          <w:i/>
          <w:iCs/>
          <w:color w:val="000000" w:themeColor="text1"/>
          <w:sz w:val="22"/>
          <w:szCs w:val="22"/>
        </w:rPr>
        <w:t xml:space="preserve">en su mundo </w:t>
      </w:r>
      <w:r w:rsidR="002B792A" w:rsidRPr="0096658C">
        <w:rPr>
          <w:rFonts w:ascii="Times New Roman" w:hAnsi="Times New Roman" w:cs="Times New Roman"/>
          <w:color w:val="000000" w:themeColor="text1"/>
          <w:sz w:val="22"/>
          <w:szCs w:val="22"/>
        </w:rPr>
        <w:t>(Olivé, 2007, p.</w:t>
      </w:r>
      <w:r w:rsidR="00E338A6" w:rsidRPr="0096658C">
        <w:rPr>
          <w:rFonts w:ascii="Times New Roman" w:hAnsi="Times New Roman" w:cs="Times New Roman"/>
          <w:color w:val="000000" w:themeColor="text1"/>
          <w:sz w:val="22"/>
          <w:szCs w:val="22"/>
        </w:rPr>
        <w:t xml:space="preserve"> 109)</w:t>
      </w:r>
      <w:r w:rsidR="0093498D" w:rsidRPr="0096658C">
        <w:rPr>
          <w:rFonts w:ascii="Times New Roman" w:hAnsi="Times New Roman" w:cs="Times New Roman"/>
          <w:color w:val="000000" w:themeColor="text1"/>
          <w:sz w:val="22"/>
          <w:szCs w:val="22"/>
        </w:rPr>
        <w:t>.</w:t>
      </w:r>
      <w:r w:rsidR="00CB3C2E" w:rsidRPr="0096658C">
        <w:rPr>
          <w:rFonts w:ascii="Times New Roman" w:hAnsi="Times New Roman" w:cs="Times New Roman"/>
          <w:color w:val="000000" w:themeColor="text1"/>
          <w:sz w:val="22"/>
          <w:szCs w:val="22"/>
        </w:rPr>
        <w:t xml:space="preserve"> </w:t>
      </w:r>
    </w:p>
    <w:p w14:paraId="159909E9" w14:textId="77777777" w:rsidR="00E338A6" w:rsidRPr="0096658C" w:rsidRDefault="00E338A6" w:rsidP="00DC2685">
      <w:pPr>
        <w:spacing w:line="360" w:lineRule="auto"/>
        <w:ind w:firstLine="708"/>
        <w:jc w:val="both"/>
        <w:rPr>
          <w:rFonts w:ascii="Times New Roman" w:hAnsi="Times New Roman" w:cs="Times New Roman"/>
          <w:color w:val="000000" w:themeColor="text1"/>
        </w:rPr>
      </w:pPr>
    </w:p>
    <w:p w14:paraId="69D8D722" w14:textId="77777777" w:rsidR="001A79EC" w:rsidRDefault="001A79EC" w:rsidP="0093498D">
      <w:pPr>
        <w:spacing w:line="360" w:lineRule="auto"/>
        <w:jc w:val="both"/>
        <w:rPr>
          <w:rFonts w:ascii="Times New Roman" w:hAnsi="Times New Roman" w:cs="Times New Roman"/>
          <w:color w:val="000000" w:themeColor="text1"/>
        </w:rPr>
      </w:pPr>
    </w:p>
    <w:p w14:paraId="0721C61A" w14:textId="79CEA36F" w:rsidR="00CF0C4F" w:rsidRPr="0096658C" w:rsidRDefault="00CB3C2E" w:rsidP="0093498D">
      <w:pPr>
        <w:spacing w:line="360" w:lineRule="auto"/>
        <w:jc w:val="both"/>
        <w:rPr>
          <w:rFonts w:ascii="Times New Roman" w:hAnsi="Times New Roman" w:cs="Times New Roman"/>
          <w:color w:val="000000" w:themeColor="text1"/>
        </w:rPr>
      </w:pPr>
      <w:r w:rsidRPr="0096658C">
        <w:rPr>
          <w:rFonts w:ascii="Times New Roman" w:hAnsi="Times New Roman" w:cs="Times New Roman"/>
          <w:color w:val="000000" w:themeColor="text1"/>
        </w:rPr>
        <w:lastRenderedPageBreak/>
        <w:t xml:space="preserve">Olivé destacó que las diferencias lingüísticas no presentan simples problemas de traducción. Al contrario, con ello están en juego distintas formas de comprender, de experimentar y de interactuar con la realidad. Así, advierte que “las comunidades indígenas de Chiapas y los hispanohablantes de las sociedades modernas viven en </w:t>
      </w:r>
      <w:r w:rsidRPr="0096658C">
        <w:rPr>
          <w:rFonts w:ascii="Times New Roman" w:hAnsi="Times New Roman" w:cs="Times New Roman"/>
          <w:i/>
          <w:iCs/>
          <w:color w:val="000000" w:themeColor="text1"/>
        </w:rPr>
        <w:t xml:space="preserve">mundos </w:t>
      </w:r>
      <w:r w:rsidRPr="0096658C">
        <w:rPr>
          <w:rFonts w:ascii="Times New Roman" w:hAnsi="Times New Roman" w:cs="Times New Roman"/>
          <w:color w:val="000000" w:themeColor="text1"/>
        </w:rPr>
        <w:t>diferentes</w:t>
      </w:r>
      <w:r w:rsidR="00E338A6" w:rsidRPr="0096658C">
        <w:rPr>
          <w:rFonts w:ascii="Times New Roman" w:hAnsi="Times New Roman" w:cs="Times New Roman"/>
          <w:color w:val="000000" w:themeColor="text1"/>
        </w:rPr>
        <w:t>” (Olivé, 20</w:t>
      </w:r>
      <w:r w:rsidR="00C57C0D" w:rsidRPr="0096658C">
        <w:rPr>
          <w:rFonts w:ascii="Times New Roman" w:hAnsi="Times New Roman" w:cs="Times New Roman"/>
          <w:color w:val="000000" w:themeColor="text1"/>
        </w:rPr>
        <w:t>07, p.</w:t>
      </w:r>
      <w:r w:rsidR="00E338A6" w:rsidRPr="0096658C">
        <w:rPr>
          <w:rFonts w:ascii="Times New Roman" w:hAnsi="Times New Roman" w:cs="Times New Roman"/>
          <w:color w:val="000000" w:themeColor="text1"/>
        </w:rPr>
        <w:t xml:space="preserve"> 95</w:t>
      </w:r>
      <w:r w:rsidR="00C57C0D" w:rsidRPr="0096658C">
        <w:rPr>
          <w:rFonts w:ascii="Times New Roman" w:hAnsi="Times New Roman" w:cs="Times New Roman"/>
          <w:color w:val="000000" w:themeColor="text1"/>
        </w:rPr>
        <w:t>)</w:t>
      </w:r>
      <w:r w:rsidR="00715377" w:rsidRPr="0096658C">
        <w:rPr>
          <w:rFonts w:ascii="Times New Roman" w:hAnsi="Times New Roman" w:cs="Times New Roman"/>
          <w:color w:val="000000" w:themeColor="text1"/>
        </w:rPr>
        <w:t>.</w:t>
      </w:r>
      <w:r w:rsidR="00E338A6" w:rsidRPr="0096658C">
        <w:rPr>
          <w:rFonts w:ascii="Times New Roman" w:hAnsi="Times New Roman" w:cs="Times New Roman"/>
          <w:color w:val="000000" w:themeColor="text1"/>
        </w:rPr>
        <w:t xml:space="preserve"> </w:t>
      </w:r>
      <w:r w:rsidRPr="0096658C">
        <w:rPr>
          <w:rFonts w:ascii="Times New Roman" w:hAnsi="Times New Roman" w:cs="Times New Roman"/>
          <w:color w:val="000000" w:themeColor="text1"/>
        </w:rPr>
        <w:t>La paradoja que queremos destacar en este caso</w:t>
      </w:r>
      <w:r w:rsidR="00715377" w:rsidRPr="0096658C">
        <w:rPr>
          <w:rFonts w:ascii="Times New Roman" w:hAnsi="Times New Roman" w:cs="Times New Roman"/>
          <w:color w:val="000000" w:themeColor="text1"/>
        </w:rPr>
        <w:t xml:space="preserve"> es</w:t>
      </w:r>
      <w:r w:rsidRPr="0096658C">
        <w:rPr>
          <w:rFonts w:ascii="Times New Roman" w:hAnsi="Times New Roman" w:cs="Times New Roman"/>
          <w:color w:val="000000" w:themeColor="text1"/>
        </w:rPr>
        <w:t xml:space="preserve"> que gran parte de la comunidad en conflicto estaba </w:t>
      </w:r>
      <w:r w:rsidRPr="0096658C">
        <w:rPr>
          <w:rFonts w:ascii="Times New Roman" w:hAnsi="Times New Roman" w:cs="Times New Roman"/>
          <w:i/>
          <w:color w:val="000000" w:themeColor="text1"/>
        </w:rPr>
        <w:t>ordenada</w:t>
      </w:r>
      <w:r w:rsidRPr="0096658C">
        <w:rPr>
          <w:rFonts w:ascii="Times New Roman" w:hAnsi="Times New Roman" w:cs="Times New Roman"/>
          <w:color w:val="000000" w:themeColor="text1"/>
        </w:rPr>
        <w:t xml:space="preserve"> </w:t>
      </w:r>
      <w:r w:rsidR="00715377" w:rsidRPr="0096658C">
        <w:rPr>
          <w:rFonts w:ascii="Times New Roman" w:hAnsi="Times New Roman" w:cs="Times New Roman"/>
          <w:color w:val="000000" w:themeColor="text1"/>
        </w:rPr>
        <w:t>desde</w:t>
      </w:r>
      <w:r w:rsidRPr="0096658C">
        <w:rPr>
          <w:rFonts w:ascii="Times New Roman" w:hAnsi="Times New Roman" w:cs="Times New Roman"/>
          <w:color w:val="000000" w:themeColor="text1"/>
        </w:rPr>
        <w:t xml:space="preserve"> una forma de organización social, en la cual la solución </w:t>
      </w:r>
      <w:r w:rsidR="00715377" w:rsidRPr="0096658C">
        <w:rPr>
          <w:rFonts w:ascii="Times New Roman" w:hAnsi="Times New Roman" w:cs="Times New Roman"/>
          <w:color w:val="000000" w:themeColor="text1"/>
        </w:rPr>
        <w:t xml:space="preserve">de los </w:t>
      </w:r>
      <w:r w:rsidRPr="0096658C">
        <w:rPr>
          <w:rFonts w:ascii="Times New Roman" w:hAnsi="Times New Roman" w:cs="Times New Roman"/>
          <w:color w:val="000000" w:themeColor="text1"/>
        </w:rPr>
        <w:t>conflictos no se formulaba por medio</w:t>
      </w:r>
      <w:r w:rsidR="00C76AE0" w:rsidRPr="0096658C">
        <w:rPr>
          <w:rFonts w:ascii="Times New Roman" w:hAnsi="Times New Roman" w:cs="Times New Roman"/>
          <w:color w:val="000000" w:themeColor="text1"/>
        </w:rPr>
        <w:t xml:space="preserve"> de un “acuerdo de la mayoría”</w:t>
      </w:r>
      <w:r w:rsidR="00715377" w:rsidRPr="0096658C">
        <w:rPr>
          <w:rFonts w:ascii="Times New Roman" w:hAnsi="Times New Roman" w:cs="Times New Roman"/>
          <w:color w:val="000000" w:themeColor="text1"/>
        </w:rPr>
        <w:t>; por e</w:t>
      </w:r>
      <w:r w:rsidR="00C76AE0" w:rsidRPr="0096658C">
        <w:rPr>
          <w:rFonts w:ascii="Times New Roman" w:hAnsi="Times New Roman" w:cs="Times New Roman"/>
          <w:color w:val="000000" w:themeColor="text1"/>
        </w:rPr>
        <w:t>l contrario,</w:t>
      </w:r>
      <w:r w:rsidR="00EA6402" w:rsidRPr="0096658C">
        <w:rPr>
          <w:rFonts w:ascii="Times New Roman" w:hAnsi="Times New Roman" w:cs="Times New Roman"/>
          <w:color w:val="000000" w:themeColor="text1"/>
        </w:rPr>
        <w:t xml:space="preserve"> </w:t>
      </w:r>
      <w:r w:rsidRPr="0096658C">
        <w:rPr>
          <w:rFonts w:ascii="Times New Roman" w:hAnsi="Times New Roman" w:cs="Times New Roman"/>
          <w:color w:val="000000" w:themeColor="text1"/>
        </w:rPr>
        <w:t>si</w:t>
      </w:r>
      <w:r w:rsidR="00B30D90" w:rsidRPr="0096658C">
        <w:rPr>
          <w:rFonts w:ascii="Times New Roman" w:hAnsi="Times New Roman" w:cs="Times New Roman"/>
          <w:color w:val="000000" w:themeColor="text1"/>
        </w:rPr>
        <w:t>n</w:t>
      </w:r>
      <w:r w:rsidRPr="0096658C">
        <w:rPr>
          <w:rFonts w:ascii="Times New Roman" w:hAnsi="Times New Roman" w:cs="Times New Roman"/>
          <w:color w:val="000000" w:themeColor="text1"/>
        </w:rPr>
        <w:t xml:space="preserve"> unanimidad no es posible </w:t>
      </w:r>
      <w:r w:rsidR="00B30D90" w:rsidRPr="0096658C">
        <w:rPr>
          <w:rFonts w:ascii="Times New Roman" w:hAnsi="Times New Roman" w:cs="Times New Roman"/>
          <w:color w:val="000000" w:themeColor="text1"/>
        </w:rPr>
        <w:t>el</w:t>
      </w:r>
      <w:r w:rsidR="00715377" w:rsidRPr="0096658C">
        <w:rPr>
          <w:rFonts w:ascii="Times New Roman" w:hAnsi="Times New Roman" w:cs="Times New Roman"/>
          <w:color w:val="000000" w:themeColor="text1"/>
        </w:rPr>
        <w:t xml:space="preserve"> </w:t>
      </w:r>
      <w:r w:rsidRPr="0096658C">
        <w:rPr>
          <w:rFonts w:ascii="Times New Roman" w:hAnsi="Times New Roman" w:cs="Times New Roman"/>
          <w:color w:val="000000" w:themeColor="text1"/>
        </w:rPr>
        <w:t>acuerdo</w:t>
      </w:r>
      <w:r w:rsidR="008A2508" w:rsidRPr="0096658C">
        <w:rPr>
          <w:rFonts w:ascii="Times New Roman" w:hAnsi="Times New Roman" w:cs="Times New Roman"/>
          <w:color w:val="000000" w:themeColor="text1"/>
        </w:rPr>
        <w:t xml:space="preserve"> (</w:t>
      </w:r>
      <w:r w:rsidR="005154AF" w:rsidRPr="0096658C">
        <w:rPr>
          <w:rFonts w:ascii="Times New Roman" w:hAnsi="Times New Roman" w:cs="Times New Roman"/>
          <w:bCs/>
          <w:color w:val="000000" w:themeColor="text1"/>
          <w:lang w:val="es-ES"/>
        </w:rPr>
        <w:t>Olivé, 2007</w:t>
      </w:r>
      <w:r w:rsidR="008A2508" w:rsidRPr="0096658C">
        <w:rPr>
          <w:rFonts w:ascii="Times New Roman" w:hAnsi="Times New Roman" w:cs="Times New Roman"/>
          <w:bCs/>
          <w:color w:val="000000" w:themeColor="text1"/>
          <w:lang w:val="es-ES"/>
        </w:rPr>
        <w:t xml:space="preserve">, </w:t>
      </w:r>
      <w:r w:rsidR="00EC60E7" w:rsidRPr="0096658C">
        <w:rPr>
          <w:rFonts w:ascii="Times New Roman" w:hAnsi="Times New Roman" w:cs="Times New Roman"/>
          <w:bCs/>
          <w:color w:val="000000" w:themeColor="text1"/>
          <w:lang w:val="es-ES"/>
        </w:rPr>
        <w:t xml:space="preserve">p. </w:t>
      </w:r>
      <w:r w:rsidR="008A2508" w:rsidRPr="0096658C">
        <w:rPr>
          <w:rFonts w:ascii="Times New Roman" w:hAnsi="Times New Roman" w:cs="Times New Roman"/>
          <w:bCs/>
          <w:color w:val="000000" w:themeColor="text1"/>
          <w:lang w:val="es-ES"/>
        </w:rPr>
        <w:t>93)</w:t>
      </w:r>
      <w:r w:rsidR="00715377" w:rsidRPr="0096658C">
        <w:rPr>
          <w:rFonts w:ascii="Times New Roman" w:hAnsi="Times New Roman" w:cs="Times New Roman"/>
          <w:bCs/>
          <w:color w:val="000000" w:themeColor="text1"/>
          <w:lang w:val="es-ES"/>
        </w:rPr>
        <w:t>.</w:t>
      </w:r>
      <w:r w:rsidR="00EA6402" w:rsidRPr="0096658C">
        <w:rPr>
          <w:rFonts w:ascii="Times New Roman" w:hAnsi="Times New Roman" w:cs="Times New Roman"/>
          <w:color w:val="000000" w:themeColor="text1"/>
        </w:rPr>
        <w:t xml:space="preserve"> </w:t>
      </w:r>
      <w:r w:rsidR="00715377" w:rsidRPr="0096658C">
        <w:rPr>
          <w:rFonts w:ascii="Times New Roman" w:hAnsi="Times New Roman" w:cs="Times New Roman"/>
          <w:color w:val="000000" w:themeColor="text1"/>
        </w:rPr>
        <w:t xml:space="preserve">Es común pensar que </w:t>
      </w:r>
      <w:r w:rsidR="00EA6402" w:rsidRPr="0096658C">
        <w:rPr>
          <w:rFonts w:ascii="Times New Roman" w:hAnsi="Times New Roman" w:cs="Times New Roman"/>
          <w:color w:val="000000" w:themeColor="text1"/>
        </w:rPr>
        <w:t xml:space="preserve">la democracia </w:t>
      </w:r>
      <w:r w:rsidR="00B30D90" w:rsidRPr="0096658C">
        <w:rPr>
          <w:rFonts w:ascii="Times New Roman" w:hAnsi="Times New Roman" w:cs="Times New Roman"/>
          <w:color w:val="000000" w:themeColor="text1"/>
        </w:rPr>
        <w:t>significa</w:t>
      </w:r>
      <w:r w:rsidR="00251827" w:rsidRPr="0096658C">
        <w:rPr>
          <w:rFonts w:ascii="Times New Roman" w:hAnsi="Times New Roman" w:cs="Times New Roman"/>
          <w:color w:val="000000" w:themeColor="text1"/>
        </w:rPr>
        <w:t xml:space="preserve"> un acuerdo entre</w:t>
      </w:r>
      <w:r w:rsidRPr="0096658C">
        <w:rPr>
          <w:rFonts w:ascii="Times New Roman" w:hAnsi="Times New Roman" w:cs="Times New Roman"/>
          <w:color w:val="000000" w:themeColor="text1"/>
        </w:rPr>
        <w:t xml:space="preserve"> la mayoría</w:t>
      </w:r>
      <w:r w:rsidR="00B30D90" w:rsidRPr="0096658C">
        <w:rPr>
          <w:rFonts w:ascii="Times New Roman" w:hAnsi="Times New Roman" w:cs="Times New Roman"/>
          <w:color w:val="000000" w:themeColor="text1"/>
        </w:rPr>
        <w:t xml:space="preserve"> mediante el</w:t>
      </w:r>
      <w:r w:rsidR="00251827" w:rsidRPr="0096658C">
        <w:rPr>
          <w:rFonts w:ascii="Times New Roman" w:hAnsi="Times New Roman" w:cs="Times New Roman"/>
          <w:color w:val="000000" w:themeColor="text1"/>
        </w:rPr>
        <w:t xml:space="preserve"> voto. </w:t>
      </w:r>
      <w:r w:rsidR="00B0353C" w:rsidRPr="0096658C">
        <w:rPr>
          <w:rFonts w:ascii="Times New Roman" w:hAnsi="Times New Roman" w:cs="Times New Roman"/>
          <w:color w:val="000000" w:themeColor="text1"/>
        </w:rPr>
        <w:t>Entonces l</w:t>
      </w:r>
      <w:r w:rsidR="00980001" w:rsidRPr="0096658C">
        <w:rPr>
          <w:rFonts w:ascii="Times New Roman" w:hAnsi="Times New Roman" w:cs="Times New Roman"/>
          <w:color w:val="000000" w:themeColor="text1"/>
        </w:rPr>
        <w:t>a pregunta obligada</w:t>
      </w:r>
      <w:r w:rsidR="00B0353C" w:rsidRPr="0096658C">
        <w:rPr>
          <w:rFonts w:ascii="Times New Roman" w:hAnsi="Times New Roman" w:cs="Times New Roman"/>
          <w:color w:val="000000" w:themeColor="text1"/>
        </w:rPr>
        <w:t xml:space="preserve"> es</w:t>
      </w:r>
      <w:r w:rsidR="00251827" w:rsidRPr="0096658C">
        <w:rPr>
          <w:rFonts w:ascii="Times New Roman" w:hAnsi="Times New Roman" w:cs="Times New Roman"/>
          <w:color w:val="000000" w:themeColor="text1"/>
        </w:rPr>
        <w:t>:</w:t>
      </w:r>
      <w:r w:rsidR="00305A12" w:rsidRPr="0096658C">
        <w:rPr>
          <w:rFonts w:ascii="Times New Roman" w:hAnsi="Times New Roman" w:cs="Times New Roman"/>
          <w:color w:val="000000" w:themeColor="text1"/>
        </w:rPr>
        <w:t xml:space="preserve"> ¿</w:t>
      </w:r>
      <w:r w:rsidR="00B30D90" w:rsidRPr="0096658C">
        <w:rPr>
          <w:rFonts w:ascii="Times New Roman" w:hAnsi="Times New Roman" w:cs="Times New Roman"/>
          <w:color w:val="000000" w:themeColor="text1"/>
        </w:rPr>
        <w:t>c</w:t>
      </w:r>
      <w:r w:rsidRPr="0096658C">
        <w:rPr>
          <w:rFonts w:ascii="Times New Roman" w:hAnsi="Times New Roman" w:cs="Times New Roman"/>
          <w:color w:val="000000" w:themeColor="text1"/>
        </w:rPr>
        <w:t xml:space="preserve">ómo se puede establecer un diálogo democrático bajo estas condiciones? Si no se </w:t>
      </w:r>
      <w:r w:rsidR="00B0353C" w:rsidRPr="0096658C">
        <w:rPr>
          <w:rFonts w:ascii="Times New Roman" w:hAnsi="Times New Roman" w:cs="Times New Roman"/>
          <w:color w:val="000000" w:themeColor="text1"/>
        </w:rPr>
        <w:t>contempla e</w:t>
      </w:r>
      <w:r w:rsidRPr="0096658C">
        <w:rPr>
          <w:rFonts w:ascii="Times New Roman" w:hAnsi="Times New Roman" w:cs="Times New Roman"/>
          <w:color w:val="000000" w:themeColor="text1"/>
        </w:rPr>
        <w:t>sta diferencia, la solución puede ser un tanto artificial y tendenciosa.</w:t>
      </w:r>
    </w:p>
    <w:p w14:paraId="4CE480AA" w14:textId="405480DB" w:rsidR="009C55EE" w:rsidRPr="00D153C8" w:rsidRDefault="00A0095C" w:rsidP="00B0353C">
      <w:pPr>
        <w:pStyle w:val="NormalWeb"/>
        <w:spacing w:before="0" w:beforeAutospacing="0" w:after="0" w:afterAutospacing="0" w:line="360" w:lineRule="auto"/>
        <w:jc w:val="both"/>
        <w:rPr>
          <w:rFonts w:ascii="Times New Roman" w:hAnsi="Times New Roman"/>
          <w:color w:val="000000"/>
          <w:sz w:val="24"/>
          <w:szCs w:val="24"/>
        </w:rPr>
      </w:pPr>
      <w:r w:rsidRPr="0096658C">
        <w:rPr>
          <w:rFonts w:ascii="Times New Roman" w:hAnsi="Times New Roman"/>
          <w:color w:val="000000" w:themeColor="text1"/>
          <w:sz w:val="24"/>
          <w:szCs w:val="24"/>
        </w:rPr>
        <w:t xml:space="preserve">En la </w:t>
      </w:r>
      <w:r w:rsidR="00DC2BB4" w:rsidRPr="0096658C">
        <w:rPr>
          <w:rFonts w:ascii="Times New Roman" w:hAnsi="Times New Roman"/>
          <w:color w:val="000000" w:themeColor="text1"/>
          <w:sz w:val="24"/>
          <w:szCs w:val="24"/>
        </w:rPr>
        <w:t xml:space="preserve">Encuesta </w:t>
      </w:r>
      <w:r w:rsidRPr="0096658C">
        <w:rPr>
          <w:rFonts w:ascii="Times New Roman" w:hAnsi="Times New Roman"/>
          <w:color w:val="000000" w:themeColor="text1"/>
          <w:sz w:val="24"/>
          <w:szCs w:val="24"/>
        </w:rPr>
        <w:t xml:space="preserve">Nacional </w:t>
      </w:r>
      <w:r w:rsidR="00DC2BB4" w:rsidRPr="0096658C">
        <w:rPr>
          <w:rFonts w:ascii="Times New Roman" w:hAnsi="Times New Roman"/>
          <w:color w:val="000000" w:themeColor="text1"/>
          <w:sz w:val="24"/>
          <w:szCs w:val="24"/>
        </w:rPr>
        <w:t>sobre la Perce</w:t>
      </w:r>
      <w:r w:rsidRPr="0096658C">
        <w:rPr>
          <w:rFonts w:ascii="Times New Roman" w:hAnsi="Times New Roman"/>
          <w:color w:val="000000" w:themeColor="text1"/>
          <w:sz w:val="24"/>
          <w:szCs w:val="24"/>
        </w:rPr>
        <w:t>pción Pública de la Ciencia y</w:t>
      </w:r>
      <w:r w:rsidR="00DC2BB4" w:rsidRPr="0096658C">
        <w:rPr>
          <w:rFonts w:ascii="Times New Roman" w:hAnsi="Times New Roman"/>
          <w:color w:val="000000" w:themeColor="text1"/>
          <w:sz w:val="24"/>
          <w:szCs w:val="24"/>
        </w:rPr>
        <w:t xml:space="preserve"> la Tecnología en Méx</w:t>
      </w:r>
      <w:r w:rsidR="00181BCC" w:rsidRPr="0096658C">
        <w:rPr>
          <w:rFonts w:ascii="Times New Roman" w:hAnsi="Times New Roman"/>
          <w:color w:val="000000" w:themeColor="text1"/>
          <w:sz w:val="24"/>
          <w:szCs w:val="24"/>
        </w:rPr>
        <w:t>ico 2015</w:t>
      </w:r>
      <w:r w:rsidRPr="0096658C">
        <w:rPr>
          <w:rFonts w:ascii="Times New Roman" w:hAnsi="Times New Roman"/>
          <w:color w:val="000000" w:themeColor="text1"/>
          <w:sz w:val="24"/>
          <w:szCs w:val="24"/>
        </w:rPr>
        <w:t xml:space="preserve"> (ENPECYT)</w:t>
      </w:r>
      <w:r w:rsidR="00637380" w:rsidRPr="0096658C">
        <w:rPr>
          <w:rFonts w:ascii="Times New Roman" w:hAnsi="Times New Roman"/>
          <w:color w:val="000000" w:themeColor="text1"/>
          <w:sz w:val="24"/>
          <w:szCs w:val="24"/>
        </w:rPr>
        <w:t xml:space="preserve">, </w:t>
      </w:r>
      <w:r w:rsidR="00AD42F4" w:rsidRPr="0096658C">
        <w:rPr>
          <w:rFonts w:ascii="Times New Roman" w:hAnsi="Times New Roman"/>
          <w:color w:val="000000" w:themeColor="text1"/>
          <w:sz w:val="24"/>
          <w:szCs w:val="24"/>
        </w:rPr>
        <w:t>realizada por el Instituto</w:t>
      </w:r>
      <w:r w:rsidR="009D4C33" w:rsidRPr="0096658C">
        <w:rPr>
          <w:rFonts w:ascii="Times New Roman" w:hAnsi="Times New Roman"/>
          <w:color w:val="000000" w:themeColor="text1"/>
          <w:sz w:val="24"/>
          <w:szCs w:val="24"/>
        </w:rPr>
        <w:t xml:space="preserve"> Nacional de </w:t>
      </w:r>
      <w:r w:rsidR="00C92488" w:rsidRPr="0096658C">
        <w:rPr>
          <w:rFonts w:ascii="Times New Roman" w:hAnsi="Times New Roman"/>
          <w:color w:val="000000" w:themeColor="text1"/>
          <w:sz w:val="24"/>
          <w:szCs w:val="24"/>
        </w:rPr>
        <w:t>Estadística y Geografí</w:t>
      </w:r>
      <w:r w:rsidR="002506A3" w:rsidRPr="0096658C">
        <w:rPr>
          <w:rFonts w:ascii="Times New Roman" w:hAnsi="Times New Roman"/>
          <w:color w:val="000000" w:themeColor="text1"/>
          <w:sz w:val="24"/>
          <w:szCs w:val="24"/>
        </w:rPr>
        <w:t xml:space="preserve">a (INEGI, 2015), </w:t>
      </w:r>
      <w:r w:rsidR="000B1478" w:rsidRPr="0096658C">
        <w:rPr>
          <w:rFonts w:ascii="Times New Roman" w:hAnsi="Times New Roman"/>
          <w:color w:val="000000" w:themeColor="text1"/>
          <w:sz w:val="24"/>
          <w:szCs w:val="24"/>
        </w:rPr>
        <w:t xml:space="preserve">en </w:t>
      </w:r>
      <w:r w:rsidR="002506A3" w:rsidRPr="0096658C">
        <w:rPr>
          <w:rFonts w:ascii="Times New Roman" w:hAnsi="Times New Roman"/>
          <w:color w:val="000000" w:themeColor="text1"/>
          <w:sz w:val="24"/>
          <w:szCs w:val="24"/>
        </w:rPr>
        <w:t>el rubro</w:t>
      </w:r>
      <w:r w:rsidR="000B1478" w:rsidRPr="0096658C">
        <w:rPr>
          <w:rFonts w:ascii="Times New Roman" w:hAnsi="Times New Roman"/>
          <w:color w:val="000000" w:themeColor="text1"/>
          <w:sz w:val="24"/>
          <w:szCs w:val="24"/>
        </w:rPr>
        <w:t xml:space="preserve"> </w:t>
      </w:r>
      <w:r w:rsidR="00ED41A0" w:rsidRPr="0096658C">
        <w:rPr>
          <w:rFonts w:ascii="Times New Roman" w:hAnsi="Times New Roman"/>
          <w:color w:val="000000" w:themeColor="text1"/>
          <w:sz w:val="24"/>
          <w:szCs w:val="24"/>
        </w:rPr>
        <w:t>IV Comprensión y percepción de la ciencia y la tecnología</w:t>
      </w:r>
      <w:r w:rsidR="00DC2BB4" w:rsidRPr="0096658C">
        <w:rPr>
          <w:rFonts w:ascii="Times New Roman" w:hAnsi="Times New Roman"/>
          <w:color w:val="000000" w:themeColor="text1"/>
          <w:sz w:val="24"/>
          <w:szCs w:val="24"/>
        </w:rPr>
        <w:t xml:space="preserve">, se hace un </w:t>
      </w:r>
      <w:r w:rsidR="000B1478" w:rsidRPr="0096658C">
        <w:rPr>
          <w:rFonts w:ascii="Times New Roman" w:hAnsi="Times New Roman"/>
          <w:color w:val="000000" w:themeColor="text1"/>
          <w:sz w:val="24"/>
          <w:szCs w:val="24"/>
        </w:rPr>
        <w:t>estudio</w:t>
      </w:r>
      <w:r w:rsidR="00DC2BB4" w:rsidRPr="0096658C">
        <w:rPr>
          <w:rFonts w:ascii="Times New Roman" w:hAnsi="Times New Roman"/>
          <w:color w:val="000000" w:themeColor="text1"/>
          <w:sz w:val="24"/>
          <w:szCs w:val="24"/>
        </w:rPr>
        <w:t xml:space="preserve"> entre las personas que creen en la ciencia o en la fe (religión), en ambas o en ninguna</w:t>
      </w:r>
      <w:r w:rsidR="002506A3" w:rsidRPr="0096658C">
        <w:rPr>
          <w:rFonts w:ascii="Times New Roman" w:hAnsi="Times New Roman"/>
          <w:color w:val="000000" w:themeColor="text1"/>
          <w:sz w:val="24"/>
          <w:szCs w:val="24"/>
        </w:rPr>
        <w:t xml:space="preserve">; y otro sobre </w:t>
      </w:r>
      <w:r w:rsidR="00EB19FC" w:rsidRPr="0096658C">
        <w:rPr>
          <w:rFonts w:ascii="Times New Roman" w:hAnsi="Times New Roman"/>
          <w:color w:val="000000" w:themeColor="text1"/>
          <w:sz w:val="24"/>
          <w:szCs w:val="24"/>
        </w:rPr>
        <w:t>el</w:t>
      </w:r>
      <w:r w:rsidR="00816523" w:rsidRPr="0096658C">
        <w:rPr>
          <w:rFonts w:ascii="Times New Roman" w:hAnsi="Times New Roman"/>
          <w:color w:val="000000" w:themeColor="text1"/>
          <w:sz w:val="24"/>
          <w:szCs w:val="24"/>
        </w:rPr>
        <w:t xml:space="preserve"> </w:t>
      </w:r>
      <w:r w:rsidR="00EB19FC" w:rsidRPr="0096658C">
        <w:rPr>
          <w:rFonts w:ascii="Times New Roman" w:hAnsi="Times New Roman"/>
          <w:color w:val="000000" w:themeColor="text1"/>
          <w:sz w:val="24"/>
          <w:szCs w:val="24"/>
        </w:rPr>
        <w:t>medio adecuado</w:t>
      </w:r>
      <w:r w:rsidR="00816523" w:rsidRPr="0096658C">
        <w:rPr>
          <w:rFonts w:ascii="Times New Roman" w:hAnsi="Times New Roman"/>
          <w:color w:val="000000" w:themeColor="text1"/>
          <w:sz w:val="24"/>
          <w:szCs w:val="24"/>
        </w:rPr>
        <w:t xml:space="preserve"> para el tratamiento de enfermedades que la ciencia no reconoce (acupuntura, quiropráctica, homeopatía, limpias).</w:t>
      </w:r>
      <w:r w:rsidR="002506A3" w:rsidRPr="0096658C">
        <w:rPr>
          <w:rFonts w:ascii="Times New Roman" w:hAnsi="Times New Roman"/>
          <w:color w:val="000000" w:themeColor="text1"/>
          <w:sz w:val="24"/>
          <w:szCs w:val="24"/>
        </w:rPr>
        <w:t xml:space="preserve"> </w:t>
      </w:r>
      <w:r w:rsidR="00816523" w:rsidRPr="0096658C">
        <w:rPr>
          <w:rFonts w:ascii="Times New Roman" w:hAnsi="Times New Roman"/>
          <w:color w:val="000000" w:themeColor="text1"/>
          <w:sz w:val="24"/>
          <w:szCs w:val="24"/>
        </w:rPr>
        <w:t xml:space="preserve">Este estudio se realizó en </w:t>
      </w:r>
      <w:r w:rsidR="00455AF6" w:rsidRPr="0096658C">
        <w:rPr>
          <w:rFonts w:ascii="Times New Roman" w:hAnsi="Times New Roman"/>
          <w:color w:val="000000" w:themeColor="text1"/>
          <w:sz w:val="24"/>
          <w:szCs w:val="24"/>
        </w:rPr>
        <w:t xml:space="preserve">una población de </w:t>
      </w:r>
      <w:r w:rsidR="008D4D4C" w:rsidRPr="0096658C">
        <w:rPr>
          <w:rFonts w:ascii="Times New Roman" w:hAnsi="Times New Roman"/>
          <w:color w:val="000000" w:themeColor="text1"/>
          <w:sz w:val="24"/>
          <w:szCs w:val="24"/>
        </w:rPr>
        <w:t>36</w:t>
      </w:r>
      <w:r w:rsidR="00B0353C" w:rsidRPr="0096658C">
        <w:rPr>
          <w:rFonts w:ascii="Times New Roman" w:hAnsi="Times New Roman"/>
          <w:color w:val="000000" w:themeColor="text1"/>
          <w:sz w:val="24"/>
          <w:szCs w:val="24"/>
        </w:rPr>
        <w:t xml:space="preserve"> </w:t>
      </w:r>
      <w:r w:rsidR="008D4D4C" w:rsidRPr="0096658C">
        <w:rPr>
          <w:rFonts w:ascii="Times New Roman" w:hAnsi="Times New Roman"/>
          <w:color w:val="000000" w:themeColor="text1"/>
          <w:sz w:val="24"/>
          <w:szCs w:val="24"/>
        </w:rPr>
        <w:t>068</w:t>
      </w:r>
      <w:r w:rsidR="00B0353C" w:rsidRPr="0096658C">
        <w:rPr>
          <w:rFonts w:ascii="Times New Roman" w:hAnsi="Times New Roman"/>
          <w:color w:val="000000" w:themeColor="text1"/>
          <w:sz w:val="24"/>
          <w:szCs w:val="24"/>
        </w:rPr>
        <w:t xml:space="preserve"> </w:t>
      </w:r>
      <w:r w:rsidR="008D4D4C" w:rsidRPr="0096658C">
        <w:rPr>
          <w:rFonts w:ascii="Times New Roman" w:hAnsi="Times New Roman"/>
          <w:color w:val="000000" w:themeColor="text1"/>
          <w:sz w:val="24"/>
          <w:szCs w:val="24"/>
        </w:rPr>
        <w:t>616</w:t>
      </w:r>
      <w:r w:rsidR="00455AF6" w:rsidRPr="0096658C">
        <w:rPr>
          <w:rFonts w:ascii="Times New Roman" w:hAnsi="Times New Roman"/>
          <w:color w:val="000000" w:themeColor="text1"/>
          <w:sz w:val="24"/>
          <w:szCs w:val="24"/>
        </w:rPr>
        <w:t xml:space="preserve"> individuos (16</w:t>
      </w:r>
      <w:r w:rsidR="00B0353C" w:rsidRPr="0096658C">
        <w:rPr>
          <w:rFonts w:ascii="Times New Roman" w:hAnsi="Times New Roman"/>
          <w:color w:val="000000" w:themeColor="text1"/>
          <w:sz w:val="24"/>
          <w:szCs w:val="24"/>
        </w:rPr>
        <w:t xml:space="preserve"> </w:t>
      </w:r>
      <w:r w:rsidR="008D4D4C" w:rsidRPr="0096658C">
        <w:rPr>
          <w:rFonts w:ascii="Times New Roman" w:hAnsi="Times New Roman"/>
          <w:color w:val="000000" w:themeColor="text1"/>
          <w:sz w:val="24"/>
          <w:szCs w:val="24"/>
        </w:rPr>
        <w:t>988</w:t>
      </w:r>
      <w:r w:rsidR="00B0353C" w:rsidRPr="0096658C">
        <w:rPr>
          <w:rFonts w:ascii="Times New Roman" w:hAnsi="Times New Roman"/>
          <w:color w:val="000000" w:themeColor="text1"/>
          <w:sz w:val="24"/>
          <w:szCs w:val="24"/>
        </w:rPr>
        <w:t xml:space="preserve"> </w:t>
      </w:r>
      <w:r w:rsidR="008D4D4C" w:rsidRPr="0096658C">
        <w:rPr>
          <w:rFonts w:ascii="Times New Roman" w:hAnsi="Times New Roman"/>
          <w:color w:val="000000" w:themeColor="text1"/>
          <w:sz w:val="24"/>
          <w:szCs w:val="24"/>
        </w:rPr>
        <w:t>488 hombres y 19 080</w:t>
      </w:r>
      <w:r w:rsidR="00B0353C" w:rsidRPr="0096658C">
        <w:rPr>
          <w:rFonts w:ascii="Times New Roman" w:hAnsi="Times New Roman"/>
          <w:color w:val="000000" w:themeColor="text1"/>
          <w:sz w:val="24"/>
          <w:szCs w:val="24"/>
        </w:rPr>
        <w:t xml:space="preserve"> </w:t>
      </w:r>
      <w:r w:rsidR="008D4D4C" w:rsidRPr="0096658C">
        <w:rPr>
          <w:rFonts w:ascii="Times New Roman" w:hAnsi="Times New Roman"/>
          <w:color w:val="000000" w:themeColor="text1"/>
          <w:sz w:val="24"/>
          <w:szCs w:val="24"/>
        </w:rPr>
        <w:t xml:space="preserve">128 </w:t>
      </w:r>
      <w:r w:rsidR="00455AF6" w:rsidRPr="0096658C">
        <w:rPr>
          <w:rFonts w:ascii="Times New Roman" w:hAnsi="Times New Roman"/>
          <w:color w:val="000000" w:themeColor="text1"/>
          <w:sz w:val="24"/>
          <w:szCs w:val="24"/>
        </w:rPr>
        <w:t>mujeres)</w:t>
      </w:r>
      <w:r w:rsidR="00816523" w:rsidRPr="0096658C">
        <w:rPr>
          <w:rFonts w:ascii="Times New Roman" w:hAnsi="Times New Roman"/>
          <w:color w:val="000000" w:themeColor="text1"/>
          <w:sz w:val="24"/>
          <w:szCs w:val="24"/>
        </w:rPr>
        <w:t xml:space="preserve">. </w:t>
      </w:r>
      <w:r w:rsidR="009C55EE" w:rsidRPr="0096658C">
        <w:rPr>
          <w:rFonts w:ascii="Times New Roman" w:hAnsi="Times New Roman"/>
          <w:color w:val="000000" w:themeColor="text1"/>
          <w:sz w:val="24"/>
          <w:szCs w:val="24"/>
        </w:rPr>
        <w:t>Los resultados fueron</w:t>
      </w:r>
      <w:r w:rsidR="00DB3C9F" w:rsidRPr="0096658C">
        <w:rPr>
          <w:rFonts w:ascii="Times New Roman" w:hAnsi="Times New Roman"/>
          <w:color w:val="000000" w:themeColor="text1"/>
          <w:sz w:val="24"/>
          <w:szCs w:val="24"/>
        </w:rPr>
        <w:t xml:space="preserve"> los siguientes</w:t>
      </w:r>
      <w:r w:rsidR="009C55EE" w:rsidRPr="0096658C">
        <w:rPr>
          <w:rFonts w:ascii="Times New Roman" w:hAnsi="Times New Roman"/>
          <w:color w:val="000000" w:themeColor="text1"/>
          <w:sz w:val="24"/>
          <w:szCs w:val="24"/>
        </w:rPr>
        <w:t>:</w:t>
      </w:r>
    </w:p>
    <w:p w14:paraId="4C526872" w14:textId="77777777" w:rsidR="008A1148" w:rsidRDefault="008A1148"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2B8F4AC6"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33344A06"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78089594"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7C5F40F4"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6D4BC9F2"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0F8F4C1E"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0767D07A"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34B586ED"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33060B30"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09E80928"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25B3F968" w14:textId="77777777" w:rsidR="0038539F"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0473D544" w14:textId="77777777" w:rsidR="0038539F" w:rsidRPr="00D153C8" w:rsidRDefault="0038539F" w:rsidP="00634C3A">
      <w:pPr>
        <w:pStyle w:val="NormalWeb"/>
        <w:spacing w:before="0" w:beforeAutospacing="0" w:after="0" w:afterAutospacing="0" w:line="360" w:lineRule="auto"/>
        <w:ind w:firstLine="708"/>
        <w:jc w:val="center"/>
        <w:outlineLvl w:val="0"/>
        <w:rPr>
          <w:rFonts w:ascii="Times New Roman" w:hAnsi="Times New Roman"/>
          <w:b/>
          <w:sz w:val="24"/>
          <w:szCs w:val="24"/>
        </w:rPr>
      </w:pPr>
    </w:p>
    <w:p w14:paraId="01CEF9EF" w14:textId="1FE8B5C9" w:rsidR="00EC567A" w:rsidRPr="001A79EC" w:rsidRDefault="00FD4797" w:rsidP="003C554C">
      <w:pPr>
        <w:pStyle w:val="NormalWeb"/>
        <w:spacing w:before="0" w:beforeAutospacing="0" w:after="0" w:afterAutospacing="0" w:line="360" w:lineRule="auto"/>
        <w:ind w:firstLine="708"/>
        <w:jc w:val="center"/>
        <w:outlineLvl w:val="0"/>
        <w:rPr>
          <w:rFonts w:ascii="Times New Roman" w:hAnsi="Times New Roman"/>
          <w:sz w:val="24"/>
          <w:szCs w:val="24"/>
        </w:rPr>
      </w:pPr>
      <w:r w:rsidRPr="00D153C8">
        <w:rPr>
          <w:rFonts w:ascii="Times New Roman" w:hAnsi="Times New Roman"/>
          <w:b/>
          <w:sz w:val="24"/>
          <w:szCs w:val="24"/>
        </w:rPr>
        <w:lastRenderedPageBreak/>
        <w:t>Figura 1.</w:t>
      </w:r>
      <w:r w:rsidR="003C554C" w:rsidRPr="00D153C8">
        <w:rPr>
          <w:rFonts w:ascii="Times New Roman" w:hAnsi="Times New Roman"/>
          <w:b/>
          <w:sz w:val="24"/>
          <w:szCs w:val="24"/>
        </w:rPr>
        <w:t xml:space="preserve"> </w:t>
      </w:r>
      <w:r w:rsidR="00EC567A" w:rsidRPr="001A79EC">
        <w:rPr>
          <w:rFonts w:ascii="Times New Roman" w:hAnsi="Times New Roman"/>
          <w:sz w:val="24"/>
          <w:szCs w:val="24"/>
        </w:rPr>
        <w:t>Resultados de las encuestas</w:t>
      </w:r>
      <w:r w:rsidR="009D21E8" w:rsidRPr="001A79EC">
        <w:rPr>
          <w:rFonts w:ascii="Times New Roman" w:hAnsi="Times New Roman"/>
          <w:sz w:val="24"/>
          <w:szCs w:val="24"/>
        </w:rPr>
        <w:t xml:space="preserve"> (por cantidades)</w:t>
      </w:r>
    </w:p>
    <w:p w14:paraId="35185D67" w14:textId="3EC2185B" w:rsidR="00116069" w:rsidRPr="00D153C8" w:rsidRDefault="00816523" w:rsidP="001A79EC">
      <w:pPr>
        <w:pStyle w:val="NormalWeb"/>
        <w:spacing w:before="0" w:beforeAutospacing="0" w:after="0" w:afterAutospacing="0" w:line="360" w:lineRule="auto"/>
        <w:ind w:left="709"/>
        <w:jc w:val="center"/>
        <w:rPr>
          <w:rFonts w:ascii="Times New Roman" w:hAnsi="Times New Roman"/>
          <w:color w:val="000000"/>
          <w:sz w:val="24"/>
          <w:szCs w:val="24"/>
        </w:rPr>
      </w:pPr>
      <w:r w:rsidRPr="00D153C8">
        <w:rPr>
          <w:rFonts w:ascii="Times New Roman" w:hAnsi="Times New Roman"/>
          <w:noProof/>
          <w:color w:val="000000"/>
          <w:sz w:val="24"/>
          <w:szCs w:val="24"/>
          <w:lang w:val="es-MX" w:eastAsia="es-MX"/>
        </w:rPr>
        <w:drawing>
          <wp:inline distT="0" distB="0" distL="0" distR="0" wp14:anchorId="42D71D08" wp14:editId="18345AE2">
            <wp:extent cx="5267325" cy="213112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7-02-23 a la(s) 19.23.02.png"/>
                    <pic:cNvPicPr/>
                  </pic:nvPicPr>
                  <pic:blipFill rotWithShape="1">
                    <a:blip r:embed="rId11">
                      <a:extLst>
                        <a:ext uri="{28A0092B-C50C-407E-A947-70E740481C1C}">
                          <a14:useLocalDpi xmlns:a14="http://schemas.microsoft.com/office/drawing/2010/main" val="0"/>
                        </a:ext>
                      </a:extLst>
                    </a:blip>
                    <a:srcRect b="3473"/>
                    <a:stretch/>
                  </pic:blipFill>
                  <pic:spPr bwMode="auto">
                    <a:xfrm>
                      <a:off x="0" y="0"/>
                      <a:ext cx="5278042" cy="2135460"/>
                    </a:xfrm>
                    <a:prstGeom prst="rect">
                      <a:avLst/>
                    </a:prstGeom>
                    <a:ln>
                      <a:noFill/>
                    </a:ln>
                    <a:extLst>
                      <a:ext uri="{53640926-AAD7-44D8-BBD7-CCE9431645EC}">
                        <a14:shadowObscured xmlns:a14="http://schemas.microsoft.com/office/drawing/2010/main"/>
                      </a:ext>
                    </a:extLst>
                  </pic:spPr>
                </pic:pic>
              </a:graphicData>
            </a:graphic>
          </wp:inline>
        </w:drawing>
      </w:r>
      <w:r w:rsidR="00EC567A" w:rsidRPr="00D153C8">
        <w:rPr>
          <w:rFonts w:ascii="Times New Roman" w:hAnsi="Times New Roman"/>
          <w:noProof/>
          <w:lang w:val="es-MX" w:eastAsia="es-MX"/>
        </w:rPr>
        <w:drawing>
          <wp:inline distT="0" distB="0" distL="0" distR="0" wp14:anchorId="3FA93C3A" wp14:editId="608176DC">
            <wp:extent cx="5324475" cy="21412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7-02-23 a la(s) 19.23.21.png"/>
                    <pic:cNvPicPr/>
                  </pic:nvPicPr>
                  <pic:blipFill rotWithShape="1">
                    <a:blip r:embed="rId12">
                      <a:extLst>
                        <a:ext uri="{28A0092B-C50C-407E-A947-70E740481C1C}">
                          <a14:useLocalDpi xmlns:a14="http://schemas.microsoft.com/office/drawing/2010/main" val="0"/>
                        </a:ext>
                      </a:extLst>
                    </a:blip>
                    <a:srcRect t="1481" b="1762"/>
                    <a:stretch/>
                  </pic:blipFill>
                  <pic:spPr bwMode="auto">
                    <a:xfrm>
                      <a:off x="0" y="0"/>
                      <a:ext cx="5344278" cy="2149244"/>
                    </a:xfrm>
                    <a:prstGeom prst="rect">
                      <a:avLst/>
                    </a:prstGeom>
                    <a:ln>
                      <a:noFill/>
                    </a:ln>
                    <a:extLst>
                      <a:ext uri="{53640926-AAD7-44D8-BBD7-CCE9431645EC}">
                        <a14:shadowObscured xmlns:a14="http://schemas.microsoft.com/office/drawing/2010/main"/>
                      </a:ext>
                    </a:extLst>
                  </pic:spPr>
                </pic:pic>
              </a:graphicData>
            </a:graphic>
          </wp:inline>
        </w:drawing>
      </w:r>
      <w:r w:rsidR="00FD4797" w:rsidRPr="001A79EC">
        <w:rPr>
          <w:rFonts w:ascii="Times New Roman" w:hAnsi="Times New Roman"/>
          <w:sz w:val="24"/>
          <w:szCs w:val="16"/>
        </w:rPr>
        <w:t xml:space="preserve">Fuente: </w:t>
      </w:r>
      <w:r w:rsidR="009B7411" w:rsidRPr="001A79EC">
        <w:rPr>
          <w:rFonts w:ascii="Times New Roman" w:hAnsi="Times New Roman"/>
          <w:sz w:val="24"/>
          <w:szCs w:val="16"/>
        </w:rPr>
        <w:t>INEGI, 2015</w:t>
      </w:r>
    </w:p>
    <w:p w14:paraId="02C3F9C2" w14:textId="77777777" w:rsidR="00116069" w:rsidRDefault="00116069" w:rsidP="00EC567A">
      <w:pPr>
        <w:spacing w:line="360" w:lineRule="auto"/>
        <w:rPr>
          <w:rFonts w:ascii="Times New Roman" w:hAnsi="Times New Roman" w:cs="Times New Roman"/>
          <w:sz w:val="20"/>
          <w:szCs w:val="20"/>
        </w:rPr>
      </w:pPr>
    </w:p>
    <w:p w14:paraId="7C036E62" w14:textId="77777777" w:rsidR="00D153C8" w:rsidRDefault="00D153C8" w:rsidP="00EC567A">
      <w:pPr>
        <w:spacing w:line="360" w:lineRule="auto"/>
        <w:rPr>
          <w:rFonts w:ascii="Times New Roman" w:hAnsi="Times New Roman" w:cs="Times New Roman"/>
          <w:sz w:val="20"/>
          <w:szCs w:val="20"/>
        </w:rPr>
      </w:pPr>
    </w:p>
    <w:p w14:paraId="3DB6AFDE" w14:textId="77777777" w:rsidR="0038539F" w:rsidRDefault="0038539F" w:rsidP="00EC567A">
      <w:pPr>
        <w:spacing w:line="360" w:lineRule="auto"/>
        <w:rPr>
          <w:rFonts w:ascii="Times New Roman" w:hAnsi="Times New Roman" w:cs="Times New Roman"/>
          <w:sz w:val="20"/>
          <w:szCs w:val="20"/>
        </w:rPr>
      </w:pPr>
    </w:p>
    <w:p w14:paraId="2485A0DB" w14:textId="77777777" w:rsidR="0038539F" w:rsidRDefault="0038539F" w:rsidP="00EC567A">
      <w:pPr>
        <w:spacing w:line="360" w:lineRule="auto"/>
        <w:rPr>
          <w:rFonts w:ascii="Times New Roman" w:hAnsi="Times New Roman" w:cs="Times New Roman"/>
          <w:sz w:val="20"/>
          <w:szCs w:val="20"/>
        </w:rPr>
      </w:pPr>
    </w:p>
    <w:p w14:paraId="3578B6CB" w14:textId="77777777" w:rsidR="0038539F" w:rsidRDefault="0038539F" w:rsidP="00EC567A">
      <w:pPr>
        <w:spacing w:line="360" w:lineRule="auto"/>
        <w:rPr>
          <w:rFonts w:ascii="Times New Roman" w:hAnsi="Times New Roman" w:cs="Times New Roman"/>
          <w:sz w:val="20"/>
          <w:szCs w:val="20"/>
        </w:rPr>
      </w:pPr>
    </w:p>
    <w:p w14:paraId="73095D4A" w14:textId="77777777" w:rsidR="0038539F" w:rsidRDefault="0038539F" w:rsidP="00EC567A">
      <w:pPr>
        <w:spacing w:line="360" w:lineRule="auto"/>
        <w:rPr>
          <w:rFonts w:ascii="Times New Roman" w:hAnsi="Times New Roman" w:cs="Times New Roman"/>
          <w:sz w:val="20"/>
          <w:szCs w:val="20"/>
        </w:rPr>
      </w:pPr>
    </w:p>
    <w:p w14:paraId="494CCE07" w14:textId="77777777" w:rsidR="0038539F" w:rsidRDefault="0038539F" w:rsidP="00EC567A">
      <w:pPr>
        <w:spacing w:line="360" w:lineRule="auto"/>
        <w:rPr>
          <w:rFonts w:ascii="Times New Roman" w:hAnsi="Times New Roman" w:cs="Times New Roman"/>
          <w:sz w:val="20"/>
          <w:szCs w:val="20"/>
        </w:rPr>
      </w:pPr>
    </w:p>
    <w:p w14:paraId="2288BCD5" w14:textId="77777777" w:rsidR="0038539F" w:rsidRDefault="0038539F" w:rsidP="00EC567A">
      <w:pPr>
        <w:spacing w:line="360" w:lineRule="auto"/>
        <w:rPr>
          <w:rFonts w:ascii="Times New Roman" w:hAnsi="Times New Roman" w:cs="Times New Roman"/>
          <w:sz w:val="20"/>
          <w:szCs w:val="20"/>
        </w:rPr>
      </w:pPr>
    </w:p>
    <w:p w14:paraId="72C10C7F" w14:textId="77777777" w:rsidR="0038539F" w:rsidRDefault="0038539F" w:rsidP="00EC567A">
      <w:pPr>
        <w:spacing w:line="360" w:lineRule="auto"/>
        <w:rPr>
          <w:rFonts w:ascii="Times New Roman" w:hAnsi="Times New Roman" w:cs="Times New Roman"/>
          <w:sz w:val="20"/>
          <w:szCs w:val="20"/>
        </w:rPr>
      </w:pPr>
    </w:p>
    <w:p w14:paraId="73094B29" w14:textId="77777777" w:rsidR="0038539F" w:rsidRDefault="0038539F" w:rsidP="00EC567A">
      <w:pPr>
        <w:spacing w:line="360" w:lineRule="auto"/>
        <w:rPr>
          <w:rFonts w:ascii="Times New Roman" w:hAnsi="Times New Roman" w:cs="Times New Roman"/>
          <w:sz w:val="20"/>
          <w:szCs w:val="20"/>
        </w:rPr>
      </w:pPr>
    </w:p>
    <w:p w14:paraId="46955ACE" w14:textId="77777777" w:rsidR="0038539F" w:rsidRDefault="0038539F" w:rsidP="00EC567A">
      <w:pPr>
        <w:spacing w:line="360" w:lineRule="auto"/>
        <w:rPr>
          <w:rFonts w:ascii="Times New Roman" w:hAnsi="Times New Roman" w:cs="Times New Roman"/>
          <w:sz w:val="20"/>
          <w:szCs w:val="20"/>
        </w:rPr>
      </w:pPr>
    </w:p>
    <w:p w14:paraId="6AC974DD" w14:textId="77777777" w:rsidR="0038539F" w:rsidRDefault="0038539F" w:rsidP="00EC567A">
      <w:pPr>
        <w:spacing w:line="360" w:lineRule="auto"/>
        <w:rPr>
          <w:rFonts w:ascii="Times New Roman" w:hAnsi="Times New Roman" w:cs="Times New Roman"/>
          <w:sz w:val="20"/>
          <w:szCs w:val="20"/>
        </w:rPr>
      </w:pPr>
    </w:p>
    <w:p w14:paraId="4D952EEE" w14:textId="77777777" w:rsidR="0038539F" w:rsidRDefault="0038539F" w:rsidP="00EC567A">
      <w:pPr>
        <w:spacing w:line="360" w:lineRule="auto"/>
        <w:rPr>
          <w:rFonts w:ascii="Times New Roman" w:hAnsi="Times New Roman" w:cs="Times New Roman"/>
          <w:sz w:val="20"/>
          <w:szCs w:val="20"/>
        </w:rPr>
      </w:pPr>
    </w:p>
    <w:p w14:paraId="6F3648D5" w14:textId="77777777" w:rsidR="0038539F" w:rsidRDefault="0038539F" w:rsidP="00EC567A">
      <w:pPr>
        <w:spacing w:line="360" w:lineRule="auto"/>
        <w:rPr>
          <w:rFonts w:ascii="Times New Roman" w:hAnsi="Times New Roman" w:cs="Times New Roman"/>
          <w:sz w:val="20"/>
          <w:szCs w:val="20"/>
        </w:rPr>
      </w:pPr>
    </w:p>
    <w:p w14:paraId="1095148F" w14:textId="77777777" w:rsidR="0038539F" w:rsidRPr="00D153C8" w:rsidRDefault="0038539F" w:rsidP="00EC567A">
      <w:pPr>
        <w:spacing w:line="360" w:lineRule="auto"/>
        <w:rPr>
          <w:rFonts w:ascii="Times New Roman" w:hAnsi="Times New Roman" w:cs="Times New Roman"/>
          <w:sz w:val="20"/>
          <w:szCs w:val="20"/>
        </w:rPr>
      </w:pPr>
    </w:p>
    <w:p w14:paraId="3A9EB9FA" w14:textId="3C6A92B6" w:rsidR="00EC567A" w:rsidRPr="001A79EC" w:rsidRDefault="00FD4797" w:rsidP="003C554C">
      <w:pPr>
        <w:spacing w:line="360" w:lineRule="auto"/>
        <w:jc w:val="center"/>
        <w:rPr>
          <w:rFonts w:ascii="Times New Roman" w:hAnsi="Times New Roman" w:cs="Times New Roman"/>
          <w:sz w:val="20"/>
          <w:szCs w:val="20"/>
        </w:rPr>
      </w:pPr>
      <w:r w:rsidRPr="00D153C8">
        <w:rPr>
          <w:rFonts w:ascii="Times New Roman" w:hAnsi="Times New Roman" w:cs="Times New Roman"/>
          <w:b/>
        </w:rPr>
        <w:lastRenderedPageBreak/>
        <w:t xml:space="preserve">            Figura 2.</w:t>
      </w:r>
      <w:r w:rsidR="003C554C" w:rsidRPr="00D153C8">
        <w:rPr>
          <w:rFonts w:ascii="Times New Roman" w:hAnsi="Times New Roman" w:cs="Times New Roman"/>
          <w:b/>
        </w:rPr>
        <w:t xml:space="preserve"> </w:t>
      </w:r>
      <w:r w:rsidR="00EC567A" w:rsidRPr="001A79EC">
        <w:rPr>
          <w:rFonts w:ascii="Times New Roman" w:hAnsi="Times New Roman" w:cs="Times New Roman"/>
        </w:rPr>
        <w:t>Resultados encuestas (por porcentajes)</w:t>
      </w:r>
    </w:p>
    <w:p w14:paraId="6161AA62" w14:textId="129DD13F" w:rsidR="00AD42F4" w:rsidRPr="00D153C8" w:rsidRDefault="00EC567A" w:rsidP="006E254C">
      <w:pPr>
        <w:spacing w:line="360" w:lineRule="auto"/>
        <w:jc w:val="right"/>
        <w:rPr>
          <w:rFonts w:ascii="Times New Roman" w:hAnsi="Times New Roman" w:cs="Times New Roman"/>
          <w:sz w:val="20"/>
          <w:szCs w:val="20"/>
        </w:rPr>
      </w:pPr>
      <w:r w:rsidRPr="00D153C8">
        <w:rPr>
          <w:rFonts w:ascii="Times New Roman" w:hAnsi="Times New Roman" w:cs="Times New Roman"/>
          <w:noProof/>
          <w:lang w:val="es-MX" w:eastAsia="es-MX"/>
        </w:rPr>
        <w:drawing>
          <wp:inline distT="0" distB="0" distL="0" distR="0" wp14:anchorId="4FD470FC" wp14:editId="25F18637">
            <wp:extent cx="5543550" cy="2190671"/>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7-02-23 a la(s) 19.23.54.png"/>
                    <pic:cNvPicPr/>
                  </pic:nvPicPr>
                  <pic:blipFill rotWithShape="1">
                    <a:blip r:embed="rId13">
                      <a:extLst>
                        <a:ext uri="{28A0092B-C50C-407E-A947-70E740481C1C}">
                          <a14:useLocalDpi xmlns:a14="http://schemas.microsoft.com/office/drawing/2010/main" val="0"/>
                        </a:ext>
                      </a:extLst>
                    </a:blip>
                    <a:srcRect b="4281"/>
                    <a:stretch/>
                  </pic:blipFill>
                  <pic:spPr bwMode="auto">
                    <a:xfrm>
                      <a:off x="0" y="0"/>
                      <a:ext cx="5553482" cy="2194596"/>
                    </a:xfrm>
                    <a:prstGeom prst="rect">
                      <a:avLst/>
                    </a:prstGeom>
                    <a:ln>
                      <a:noFill/>
                    </a:ln>
                    <a:extLst>
                      <a:ext uri="{53640926-AAD7-44D8-BBD7-CCE9431645EC}">
                        <a14:shadowObscured xmlns:a14="http://schemas.microsoft.com/office/drawing/2010/main"/>
                      </a:ext>
                    </a:extLst>
                  </pic:spPr>
                </pic:pic>
              </a:graphicData>
            </a:graphic>
          </wp:inline>
        </w:drawing>
      </w:r>
      <w:r w:rsidRPr="00D153C8">
        <w:rPr>
          <w:rFonts w:ascii="Times New Roman" w:hAnsi="Times New Roman" w:cs="Times New Roman"/>
          <w:noProof/>
          <w:lang w:val="es-MX" w:eastAsia="es-MX"/>
        </w:rPr>
        <w:drawing>
          <wp:inline distT="0" distB="0" distL="0" distR="0" wp14:anchorId="3612E110" wp14:editId="6B121825">
            <wp:extent cx="5543550" cy="2188472"/>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7-02-23 a la(s) 19.24.07.png"/>
                    <pic:cNvPicPr/>
                  </pic:nvPicPr>
                  <pic:blipFill rotWithShape="1">
                    <a:blip r:embed="rId14">
                      <a:extLst>
                        <a:ext uri="{28A0092B-C50C-407E-A947-70E740481C1C}">
                          <a14:useLocalDpi xmlns:a14="http://schemas.microsoft.com/office/drawing/2010/main" val="0"/>
                        </a:ext>
                      </a:extLst>
                    </a:blip>
                    <a:srcRect l="1389" t="2198" r="1" b="2549"/>
                    <a:stretch/>
                  </pic:blipFill>
                  <pic:spPr bwMode="auto">
                    <a:xfrm>
                      <a:off x="0" y="0"/>
                      <a:ext cx="5546220" cy="2189526"/>
                    </a:xfrm>
                    <a:prstGeom prst="rect">
                      <a:avLst/>
                    </a:prstGeom>
                    <a:ln>
                      <a:noFill/>
                    </a:ln>
                    <a:extLst>
                      <a:ext uri="{53640926-AAD7-44D8-BBD7-CCE9431645EC}">
                        <a14:shadowObscured xmlns:a14="http://schemas.microsoft.com/office/drawing/2010/main"/>
                      </a:ext>
                    </a:extLst>
                  </pic:spPr>
                </pic:pic>
              </a:graphicData>
            </a:graphic>
          </wp:inline>
        </w:drawing>
      </w:r>
    </w:p>
    <w:p w14:paraId="0700D3ED" w14:textId="372D2F34" w:rsidR="00AD42F4" w:rsidRPr="00D153C8" w:rsidRDefault="00FD4797" w:rsidP="001A79EC">
      <w:pPr>
        <w:pStyle w:val="NormalWeb"/>
        <w:spacing w:before="0" w:beforeAutospacing="0" w:after="0" w:afterAutospacing="0" w:line="360" w:lineRule="auto"/>
        <w:ind w:firstLine="708"/>
        <w:jc w:val="center"/>
        <w:outlineLvl w:val="0"/>
        <w:rPr>
          <w:rFonts w:ascii="Times New Roman" w:hAnsi="Times New Roman"/>
          <w:sz w:val="16"/>
          <w:szCs w:val="16"/>
        </w:rPr>
      </w:pPr>
      <w:r w:rsidRPr="001A79EC">
        <w:rPr>
          <w:rFonts w:ascii="Times New Roman" w:hAnsi="Times New Roman"/>
          <w:sz w:val="24"/>
          <w:szCs w:val="16"/>
        </w:rPr>
        <w:t>Fuente:</w:t>
      </w:r>
      <w:r w:rsidR="00AB52AC" w:rsidRPr="001A79EC">
        <w:rPr>
          <w:rFonts w:ascii="Times New Roman" w:hAnsi="Times New Roman"/>
          <w:sz w:val="24"/>
          <w:szCs w:val="16"/>
        </w:rPr>
        <w:t xml:space="preserve"> </w:t>
      </w:r>
      <w:r w:rsidR="009B7411" w:rsidRPr="001A79EC">
        <w:rPr>
          <w:rFonts w:ascii="Times New Roman" w:hAnsi="Times New Roman"/>
          <w:sz w:val="24"/>
          <w:szCs w:val="16"/>
        </w:rPr>
        <w:t>INEGI, 2015</w:t>
      </w:r>
      <w:r w:rsidR="00AB52AC">
        <w:rPr>
          <w:rFonts w:ascii="Times New Roman" w:hAnsi="Times New Roman"/>
          <w:sz w:val="16"/>
          <w:szCs w:val="16"/>
        </w:rPr>
        <w:t>.</w:t>
      </w:r>
    </w:p>
    <w:p w14:paraId="23FCDD5A" w14:textId="77777777" w:rsidR="003C4BE9" w:rsidRDefault="003C4BE9" w:rsidP="003C4BE9">
      <w:pPr>
        <w:pStyle w:val="NormalWeb"/>
        <w:spacing w:before="0" w:beforeAutospacing="0" w:after="0" w:afterAutospacing="0" w:line="360" w:lineRule="auto"/>
        <w:ind w:firstLine="708"/>
        <w:jc w:val="center"/>
        <w:rPr>
          <w:rFonts w:ascii="Times New Roman" w:hAnsi="Times New Roman"/>
        </w:rPr>
      </w:pPr>
    </w:p>
    <w:p w14:paraId="2EB69371" w14:textId="4EAC65A9" w:rsidR="00E951EA" w:rsidRPr="00D153C8" w:rsidRDefault="00693B0B" w:rsidP="00AB52AC">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 xml:space="preserve">No sorprende </w:t>
      </w:r>
      <w:r w:rsidR="00DC2BB4" w:rsidRPr="00D153C8">
        <w:rPr>
          <w:rFonts w:ascii="Times New Roman" w:hAnsi="Times New Roman"/>
          <w:sz w:val="24"/>
          <w:szCs w:val="24"/>
        </w:rPr>
        <w:t xml:space="preserve">que haya un </w:t>
      </w:r>
      <w:r w:rsidR="00AB52AC">
        <w:rPr>
          <w:rFonts w:ascii="Times New Roman" w:hAnsi="Times New Roman"/>
          <w:sz w:val="24"/>
          <w:szCs w:val="24"/>
        </w:rPr>
        <w:t xml:space="preserve">alto </w:t>
      </w:r>
      <w:r w:rsidR="00DC2BB4" w:rsidRPr="00D153C8">
        <w:rPr>
          <w:rFonts w:ascii="Times New Roman" w:hAnsi="Times New Roman"/>
          <w:sz w:val="24"/>
          <w:szCs w:val="24"/>
        </w:rPr>
        <w:t>porcenta</w:t>
      </w:r>
      <w:r w:rsidR="000A608C" w:rsidRPr="00D153C8">
        <w:rPr>
          <w:rFonts w:ascii="Times New Roman" w:hAnsi="Times New Roman"/>
          <w:sz w:val="24"/>
          <w:szCs w:val="24"/>
        </w:rPr>
        <w:t>je de personas que creen más en</w:t>
      </w:r>
      <w:r w:rsidR="00DC2BB4" w:rsidRPr="00D153C8">
        <w:rPr>
          <w:rFonts w:ascii="Times New Roman" w:hAnsi="Times New Roman"/>
          <w:sz w:val="24"/>
          <w:szCs w:val="24"/>
        </w:rPr>
        <w:t xml:space="preserve"> la fe</w:t>
      </w:r>
      <w:r w:rsidR="000A608C" w:rsidRPr="00D153C8">
        <w:rPr>
          <w:rFonts w:ascii="Times New Roman" w:hAnsi="Times New Roman"/>
          <w:sz w:val="24"/>
          <w:szCs w:val="24"/>
        </w:rPr>
        <w:t xml:space="preserve"> </w:t>
      </w:r>
      <w:r w:rsidR="003C4BE9" w:rsidRPr="00D153C8">
        <w:rPr>
          <w:rFonts w:ascii="Times New Roman" w:hAnsi="Times New Roman"/>
          <w:sz w:val="24"/>
          <w:szCs w:val="24"/>
        </w:rPr>
        <w:t xml:space="preserve">o en las limpias </w:t>
      </w:r>
      <w:r w:rsidR="000A608C" w:rsidRPr="00D153C8">
        <w:rPr>
          <w:rFonts w:ascii="Times New Roman" w:hAnsi="Times New Roman"/>
          <w:sz w:val="24"/>
          <w:szCs w:val="24"/>
        </w:rPr>
        <w:t>que en la ciencia</w:t>
      </w:r>
      <w:r w:rsidR="00E10A10" w:rsidRPr="00D153C8">
        <w:rPr>
          <w:rFonts w:ascii="Times New Roman" w:hAnsi="Times New Roman"/>
          <w:sz w:val="24"/>
          <w:szCs w:val="24"/>
        </w:rPr>
        <w:t>. E</w:t>
      </w:r>
      <w:r w:rsidR="0076646A" w:rsidRPr="00D153C8">
        <w:rPr>
          <w:rFonts w:ascii="Times New Roman" w:hAnsi="Times New Roman"/>
          <w:sz w:val="24"/>
          <w:szCs w:val="24"/>
        </w:rPr>
        <w:t>n México</w:t>
      </w:r>
      <w:r w:rsidR="003F2298" w:rsidRPr="00D153C8">
        <w:rPr>
          <w:rFonts w:ascii="Times New Roman" w:hAnsi="Times New Roman"/>
          <w:sz w:val="24"/>
          <w:szCs w:val="24"/>
        </w:rPr>
        <w:t>, lo anterior</w:t>
      </w:r>
      <w:r w:rsidR="00E10A10" w:rsidRPr="00D153C8">
        <w:rPr>
          <w:rFonts w:ascii="Times New Roman" w:hAnsi="Times New Roman"/>
          <w:sz w:val="24"/>
          <w:szCs w:val="24"/>
        </w:rPr>
        <w:t xml:space="preserve"> es </w:t>
      </w:r>
      <w:r w:rsidR="0076646A" w:rsidRPr="00D153C8">
        <w:rPr>
          <w:rFonts w:ascii="Times New Roman" w:hAnsi="Times New Roman"/>
          <w:sz w:val="24"/>
          <w:szCs w:val="24"/>
        </w:rPr>
        <w:t>predecible con cierta facilidad</w:t>
      </w:r>
      <w:r w:rsidR="003C4BE9" w:rsidRPr="00D153C8">
        <w:rPr>
          <w:rFonts w:ascii="Times New Roman" w:hAnsi="Times New Roman"/>
          <w:sz w:val="24"/>
          <w:szCs w:val="24"/>
        </w:rPr>
        <w:t xml:space="preserve"> y </w:t>
      </w:r>
      <w:r w:rsidR="00E10A10" w:rsidRPr="00D153C8">
        <w:rPr>
          <w:rFonts w:ascii="Times New Roman" w:hAnsi="Times New Roman"/>
          <w:sz w:val="24"/>
          <w:szCs w:val="24"/>
        </w:rPr>
        <w:t>certeza</w:t>
      </w:r>
      <w:r w:rsidR="0014746D" w:rsidRPr="00D153C8">
        <w:rPr>
          <w:rFonts w:ascii="Times New Roman" w:hAnsi="Times New Roman"/>
          <w:sz w:val="24"/>
          <w:szCs w:val="24"/>
        </w:rPr>
        <w:t xml:space="preserve">. </w:t>
      </w:r>
      <w:r w:rsidR="00AB52AC">
        <w:rPr>
          <w:rFonts w:ascii="Times New Roman" w:hAnsi="Times New Roman"/>
          <w:sz w:val="24"/>
          <w:szCs w:val="24"/>
        </w:rPr>
        <w:t>Lo que</w:t>
      </w:r>
      <w:r w:rsidR="00DC2BB4" w:rsidRPr="00D153C8">
        <w:rPr>
          <w:rFonts w:ascii="Times New Roman" w:hAnsi="Times New Roman"/>
          <w:sz w:val="24"/>
          <w:szCs w:val="24"/>
        </w:rPr>
        <w:t xml:space="preserve"> llama la atención es si esto debería ser </w:t>
      </w:r>
      <w:r w:rsidR="00DC2BB4" w:rsidRPr="0096658C">
        <w:rPr>
          <w:rFonts w:ascii="Times New Roman" w:hAnsi="Times New Roman"/>
          <w:sz w:val="24"/>
          <w:szCs w:val="24"/>
        </w:rPr>
        <w:t>to</w:t>
      </w:r>
      <w:r w:rsidR="007A1D08" w:rsidRPr="0096658C">
        <w:rPr>
          <w:rFonts w:ascii="Times New Roman" w:hAnsi="Times New Roman"/>
          <w:sz w:val="24"/>
          <w:szCs w:val="24"/>
        </w:rPr>
        <w:t>mado en cuenta para políticas pú</w:t>
      </w:r>
      <w:r w:rsidR="00DC2BB4" w:rsidRPr="0096658C">
        <w:rPr>
          <w:rFonts w:ascii="Times New Roman" w:hAnsi="Times New Roman"/>
          <w:sz w:val="24"/>
          <w:szCs w:val="24"/>
        </w:rPr>
        <w:t>blicas, proyectos de intervención en comunidades, etc</w:t>
      </w:r>
      <w:r w:rsidR="00AB52AC" w:rsidRPr="0096658C">
        <w:rPr>
          <w:rFonts w:ascii="Times New Roman" w:hAnsi="Times New Roman"/>
          <w:sz w:val="24"/>
          <w:szCs w:val="24"/>
        </w:rPr>
        <w:t>étera. S</w:t>
      </w:r>
      <w:r w:rsidR="00DC2BB4" w:rsidRPr="0096658C">
        <w:rPr>
          <w:rFonts w:ascii="Times New Roman" w:hAnsi="Times New Roman"/>
          <w:sz w:val="24"/>
          <w:szCs w:val="24"/>
        </w:rPr>
        <w:t>upone</w:t>
      </w:r>
      <w:r w:rsidR="00AB52AC" w:rsidRPr="0096658C">
        <w:rPr>
          <w:rFonts w:ascii="Times New Roman" w:hAnsi="Times New Roman"/>
          <w:sz w:val="24"/>
          <w:szCs w:val="24"/>
        </w:rPr>
        <w:t>mos</w:t>
      </w:r>
      <w:r w:rsidR="00DC2BB4" w:rsidRPr="0096658C">
        <w:rPr>
          <w:rFonts w:ascii="Times New Roman" w:hAnsi="Times New Roman"/>
          <w:sz w:val="24"/>
          <w:szCs w:val="24"/>
        </w:rPr>
        <w:t xml:space="preserve"> que sí.</w:t>
      </w:r>
      <w:r w:rsidR="00DC2BB4" w:rsidRPr="0096658C">
        <w:rPr>
          <w:rStyle w:val="Refdenotaalpie"/>
          <w:rFonts w:ascii="Times New Roman" w:hAnsi="Times New Roman"/>
          <w:sz w:val="24"/>
          <w:szCs w:val="24"/>
        </w:rPr>
        <w:footnoteReference w:id="5"/>
      </w:r>
      <w:r w:rsidR="005951A5" w:rsidRPr="00D153C8">
        <w:rPr>
          <w:rFonts w:ascii="Times New Roman" w:hAnsi="Times New Roman"/>
          <w:sz w:val="24"/>
          <w:szCs w:val="24"/>
        </w:rPr>
        <w:t xml:space="preserve"> </w:t>
      </w:r>
    </w:p>
    <w:p w14:paraId="0D6834D3" w14:textId="6E39D7CE" w:rsidR="008065CD" w:rsidRPr="00D153C8" w:rsidRDefault="00696564" w:rsidP="00696564">
      <w:pPr>
        <w:pStyle w:val="NormalWeb"/>
        <w:spacing w:before="0" w:beforeAutospacing="0" w:after="0" w:afterAutospacing="0" w:line="360" w:lineRule="auto"/>
        <w:jc w:val="both"/>
        <w:rPr>
          <w:rFonts w:ascii="Times New Roman" w:hAnsi="Times New Roman"/>
          <w:sz w:val="24"/>
          <w:szCs w:val="24"/>
        </w:rPr>
      </w:pPr>
      <w:r>
        <w:rPr>
          <w:rFonts w:ascii="Times New Roman" w:hAnsi="Times New Roman"/>
          <w:sz w:val="24"/>
          <w:szCs w:val="24"/>
        </w:rPr>
        <w:t>L</w:t>
      </w:r>
      <w:r w:rsidR="00A619FE" w:rsidRPr="00D153C8">
        <w:rPr>
          <w:rFonts w:ascii="Times New Roman" w:hAnsi="Times New Roman"/>
          <w:sz w:val="24"/>
          <w:szCs w:val="24"/>
        </w:rPr>
        <w:t>os</w:t>
      </w:r>
      <w:r w:rsidR="004A4936" w:rsidRPr="00D153C8">
        <w:rPr>
          <w:rFonts w:ascii="Times New Roman" w:hAnsi="Times New Roman"/>
          <w:sz w:val="24"/>
          <w:szCs w:val="24"/>
        </w:rPr>
        <w:t xml:space="preserve"> ejemplos</w:t>
      </w:r>
      <w:r w:rsidR="00582C75" w:rsidRPr="00D153C8">
        <w:rPr>
          <w:rFonts w:ascii="Times New Roman" w:hAnsi="Times New Roman"/>
          <w:sz w:val="24"/>
          <w:szCs w:val="24"/>
        </w:rPr>
        <w:t xml:space="preserve"> </w:t>
      </w:r>
      <w:r>
        <w:rPr>
          <w:rFonts w:ascii="Times New Roman" w:hAnsi="Times New Roman"/>
          <w:sz w:val="24"/>
          <w:szCs w:val="24"/>
        </w:rPr>
        <w:t>arriba mencionados</w:t>
      </w:r>
      <w:r w:rsidR="00A619FE" w:rsidRPr="00D153C8">
        <w:rPr>
          <w:rFonts w:ascii="Times New Roman" w:hAnsi="Times New Roman"/>
          <w:sz w:val="24"/>
          <w:szCs w:val="24"/>
        </w:rPr>
        <w:t xml:space="preserve"> m</w:t>
      </w:r>
      <w:r>
        <w:rPr>
          <w:rFonts w:ascii="Times New Roman" w:hAnsi="Times New Roman"/>
          <w:sz w:val="24"/>
          <w:szCs w:val="24"/>
        </w:rPr>
        <w:t>uestran</w:t>
      </w:r>
      <w:r w:rsidR="00A619FE" w:rsidRPr="00D153C8">
        <w:rPr>
          <w:rFonts w:ascii="Times New Roman" w:hAnsi="Times New Roman"/>
          <w:sz w:val="24"/>
          <w:szCs w:val="24"/>
        </w:rPr>
        <w:t xml:space="preserve"> </w:t>
      </w:r>
      <w:r w:rsidR="00466A99" w:rsidRPr="00D153C8">
        <w:rPr>
          <w:rFonts w:ascii="Times New Roman" w:hAnsi="Times New Roman"/>
          <w:sz w:val="24"/>
          <w:szCs w:val="24"/>
        </w:rPr>
        <w:t>las diferentes formas</w:t>
      </w:r>
      <w:r w:rsidR="00582C75" w:rsidRPr="00D153C8">
        <w:rPr>
          <w:rFonts w:ascii="Times New Roman" w:hAnsi="Times New Roman"/>
          <w:sz w:val="24"/>
          <w:szCs w:val="24"/>
        </w:rPr>
        <w:t xml:space="preserve"> </w:t>
      </w:r>
      <w:r w:rsidR="00A619FE" w:rsidRPr="00D153C8">
        <w:rPr>
          <w:rFonts w:ascii="Times New Roman" w:hAnsi="Times New Roman"/>
          <w:sz w:val="24"/>
          <w:szCs w:val="24"/>
        </w:rPr>
        <w:t>en</w:t>
      </w:r>
      <w:r w:rsidR="00466A99" w:rsidRPr="00D153C8">
        <w:rPr>
          <w:rFonts w:ascii="Times New Roman" w:hAnsi="Times New Roman"/>
          <w:sz w:val="24"/>
          <w:szCs w:val="24"/>
        </w:rPr>
        <w:t xml:space="preserve"> que</w:t>
      </w:r>
      <w:r w:rsidR="00A619FE" w:rsidRPr="00D153C8">
        <w:rPr>
          <w:rFonts w:ascii="Times New Roman" w:hAnsi="Times New Roman"/>
          <w:sz w:val="24"/>
          <w:szCs w:val="24"/>
        </w:rPr>
        <w:t xml:space="preserve"> los sujetos </w:t>
      </w:r>
      <w:r w:rsidR="00BF13E0">
        <w:rPr>
          <w:rFonts w:ascii="Times New Roman" w:hAnsi="Times New Roman"/>
          <w:sz w:val="24"/>
          <w:szCs w:val="24"/>
        </w:rPr>
        <w:t>se experimentan a</w:t>
      </w:r>
      <w:r w:rsidR="00A619FE" w:rsidRPr="00D153C8">
        <w:rPr>
          <w:rFonts w:ascii="Times New Roman" w:hAnsi="Times New Roman"/>
          <w:sz w:val="24"/>
          <w:szCs w:val="24"/>
        </w:rPr>
        <w:t xml:space="preserve"> sí </w:t>
      </w:r>
      <w:r w:rsidR="00BF13E0">
        <w:rPr>
          <w:rFonts w:ascii="Times New Roman" w:hAnsi="Times New Roman"/>
          <w:sz w:val="24"/>
          <w:szCs w:val="24"/>
        </w:rPr>
        <w:t>mismos dentro d</w:t>
      </w:r>
      <w:r w:rsidR="00A619FE" w:rsidRPr="00D153C8">
        <w:rPr>
          <w:rFonts w:ascii="Times New Roman" w:hAnsi="Times New Roman"/>
          <w:sz w:val="24"/>
          <w:szCs w:val="24"/>
        </w:rPr>
        <w:t xml:space="preserve">el marco de </w:t>
      </w:r>
      <w:r w:rsidR="00A619FE" w:rsidRPr="00696564">
        <w:rPr>
          <w:rFonts w:ascii="Times New Roman" w:hAnsi="Times New Roman"/>
          <w:sz w:val="24"/>
          <w:szCs w:val="24"/>
        </w:rPr>
        <w:t xml:space="preserve">ciertos </w:t>
      </w:r>
      <w:r w:rsidR="00A619FE" w:rsidRPr="00D153C8">
        <w:rPr>
          <w:rFonts w:ascii="Times New Roman" w:hAnsi="Times New Roman"/>
          <w:sz w:val="24"/>
          <w:szCs w:val="24"/>
        </w:rPr>
        <w:t>saberes, como la psicología o el psicoaná</w:t>
      </w:r>
      <w:r w:rsidR="00466A99" w:rsidRPr="00D153C8">
        <w:rPr>
          <w:rFonts w:ascii="Times New Roman" w:hAnsi="Times New Roman"/>
          <w:sz w:val="24"/>
          <w:szCs w:val="24"/>
        </w:rPr>
        <w:t xml:space="preserve">lisis. Además, </w:t>
      </w:r>
      <w:r>
        <w:rPr>
          <w:rFonts w:ascii="Times New Roman" w:hAnsi="Times New Roman"/>
          <w:sz w:val="24"/>
          <w:szCs w:val="24"/>
        </w:rPr>
        <w:t>muestran</w:t>
      </w:r>
      <w:r w:rsidR="006E254C" w:rsidRPr="00D153C8">
        <w:rPr>
          <w:rFonts w:ascii="Times New Roman" w:hAnsi="Times New Roman"/>
          <w:sz w:val="24"/>
          <w:szCs w:val="24"/>
        </w:rPr>
        <w:t xml:space="preserve"> </w:t>
      </w:r>
      <w:r w:rsidR="001B16FE" w:rsidRPr="00D153C8">
        <w:rPr>
          <w:rFonts w:ascii="Times New Roman" w:hAnsi="Times New Roman"/>
          <w:sz w:val="24"/>
          <w:szCs w:val="24"/>
        </w:rPr>
        <w:t xml:space="preserve">las </w:t>
      </w:r>
      <w:r w:rsidR="001B16FE" w:rsidRPr="00CB082B">
        <w:rPr>
          <w:rFonts w:ascii="Times New Roman" w:hAnsi="Times New Roman"/>
          <w:sz w:val="24"/>
          <w:szCs w:val="24"/>
        </w:rPr>
        <w:t>asimetrías que</w:t>
      </w:r>
      <w:r w:rsidR="001B16FE" w:rsidRPr="00D153C8">
        <w:rPr>
          <w:rFonts w:ascii="Times New Roman" w:hAnsi="Times New Roman"/>
          <w:sz w:val="24"/>
          <w:szCs w:val="24"/>
        </w:rPr>
        <w:t xml:space="preserve"> puede haber, por ejemplo, en un diálogo </w:t>
      </w:r>
      <w:r w:rsidR="001B16FE" w:rsidRPr="00CB082B">
        <w:rPr>
          <w:rFonts w:ascii="Times New Roman" w:hAnsi="Times New Roman"/>
          <w:sz w:val="24"/>
          <w:szCs w:val="24"/>
        </w:rPr>
        <w:t>democrático</w:t>
      </w:r>
      <w:r w:rsidR="0027406A" w:rsidRPr="00CB082B">
        <w:rPr>
          <w:rFonts w:ascii="Times New Roman" w:hAnsi="Times New Roman"/>
          <w:sz w:val="24"/>
          <w:szCs w:val="24"/>
        </w:rPr>
        <w:t>, en</w:t>
      </w:r>
      <w:r w:rsidR="0027406A" w:rsidRPr="00D153C8">
        <w:rPr>
          <w:rFonts w:ascii="Times New Roman" w:hAnsi="Times New Roman"/>
          <w:sz w:val="24"/>
          <w:szCs w:val="24"/>
        </w:rPr>
        <w:t xml:space="preserve"> las formas de gobierno o en la atención </w:t>
      </w:r>
      <w:r w:rsidR="001B16FE" w:rsidRPr="00D153C8">
        <w:rPr>
          <w:rFonts w:ascii="Times New Roman" w:hAnsi="Times New Roman"/>
          <w:sz w:val="24"/>
          <w:szCs w:val="24"/>
        </w:rPr>
        <w:t>de enfermedades.</w:t>
      </w:r>
      <w:r w:rsidR="00945F53" w:rsidRPr="00D153C8">
        <w:rPr>
          <w:rFonts w:ascii="Times New Roman" w:hAnsi="Times New Roman"/>
          <w:sz w:val="24"/>
          <w:szCs w:val="24"/>
        </w:rPr>
        <w:t xml:space="preserve"> A continuación, </w:t>
      </w:r>
      <w:r w:rsidR="00945F53" w:rsidRPr="00D153C8">
        <w:rPr>
          <w:rFonts w:ascii="Times New Roman" w:hAnsi="Times New Roman"/>
          <w:sz w:val="24"/>
          <w:szCs w:val="24"/>
        </w:rPr>
        <w:lastRenderedPageBreak/>
        <w:t>plante</w:t>
      </w:r>
      <w:r w:rsidR="00CB082B">
        <w:rPr>
          <w:rFonts w:ascii="Times New Roman" w:hAnsi="Times New Roman"/>
          <w:sz w:val="24"/>
          <w:szCs w:val="24"/>
        </w:rPr>
        <w:t>a</w:t>
      </w:r>
      <w:r w:rsidR="00945F53" w:rsidRPr="00D153C8">
        <w:rPr>
          <w:rFonts w:ascii="Times New Roman" w:hAnsi="Times New Roman"/>
          <w:sz w:val="24"/>
          <w:szCs w:val="24"/>
        </w:rPr>
        <w:t>mos este problema en</w:t>
      </w:r>
      <w:r w:rsidR="001E44D4" w:rsidRPr="00D153C8">
        <w:rPr>
          <w:rFonts w:ascii="Times New Roman" w:hAnsi="Times New Roman"/>
          <w:sz w:val="24"/>
          <w:szCs w:val="24"/>
        </w:rPr>
        <w:t xml:space="preserve"> </w:t>
      </w:r>
      <w:r w:rsidR="00945F53" w:rsidRPr="00D153C8">
        <w:rPr>
          <w:rFonts w:ascii="Times New Roman" w:hAnsi="Times New Roman"/>
          <w:sz w:val="24"/>
          <w:szCs w:val="24"/>
        </w:rPr>
        <w:t xml:space="preserve">un caso de intervención </w:t>
      </w:r>
      <w:r w:rsidR="00CB082B">
        <w:rPr>
          <w:rFonts w:ascii="Times New Roman" w:hAnsi="Times New Roman"/>
          <w:sz w:val="24"/>
          <w:szCs w:val="24"/>
        </w:rPr>
        <w:t>dentro de</w:t>
      </w:r>
      <w:r w:rsidR="00830C79" w:rsidRPr="00D153C8">
        <w:rPr>
          <w:rFonts w:ascii="Times New Roman" w:hAnsi="Times New Roman"/>
          <w:sz w:val="24"/>
          <w:szCs w:val="24"/>
        </w:rPr>
        <w:t>l marco de</w:t>
      </w:r>
      <w:r w:rsidR="00945F53" w:rsidRPr="00D153C8">
        <w:rPr>
          <w:rFonts w:ascii="Times New Roman" w:hAnsi="Times New Roman"/>
          <w:sz w:val="24"/>
          <w:szCs w:val="24"/>
        </w:rPr>
        <w:t xml:space="preserve"> un proyecto de </w:t>
      </w:r>
      <w:r w:rsidR="00830C79" w:rsidRPr="00D153C8">
        <w:rPr>
          <w:rFonts w:ascii="Times New Roman" w:hAnsi="Times New Roman"/>
          <w:sz w:val="24"/>
          <w:szCs w:val="24"/>
        </w:rPr>
        <w:t>vinculación</w:t>
      </w:r>
      <w:r w:rsidR="00945F53" w:rsidRPr="00D153C8">
        <w:rPr>
          <w:rFonts w:ascii="Times New Roman" w:hAnsi="Times New Roman"/>
          <w:sz w:val="24"/>
          <w:szCs w:val="24"/>
        </w:rPr>
        <w:t>.</w:t>
      </w:r>
      <w:r w:rsidR="001B16FE" w:rsidRPr="00D153C8">
        <w:rPr>
          <w:rFonts w:ascii="Times New Roman" w:hAnsi="Times New Roman"/>
          <w:sz w:val="24"/>
          <w:szCs w:val="24"/>
        </w:rPr>
        <w:t xml:space="preserve"> </w:t>
      </w:r>
      <w:r w:rsidR="006E254C" w:rsidRPr="00D153C8">
        <w:rPr>
          <w:rFonts w:ascii="Times New Roman" w:hAnsi="Times New Roman"/>
          <w:sz w:val="24"/>
          <w:szCs w:val="24"/>
        </w:rPr>
        <w:t xml:space="preserve"> </w:t>
      </w:r>
    </w:p>
    <w:p w14:paraId="46D8BB21" w14:textId="77777777" w:rsidR="00273CE8" w:rsidRPr="00D153C8" w:rsidRDefault="00273CE8" w:rsidP="00634C3A">
      <w:pPr>
        <w:pStyle w:val="NormalWeb"/>
        <w:spacing w:before="0" w:beforeAutospacing="0" w:after="0" w:afterAutospacing="0" w:line="360" w:lineRule="auto"/>
        <w:jc w:val="both"/>
        <w:outlineLvl w:val="0"/>
        <w:rPr>
          <w:rFonts w:ascii="Times New Roman" w:hAnsi="Times New Roman"/>
          <w:sz w:val="24"/>
          <w:szCs w:val="24"/>
          <w:lang w:val="es-ES"/>
        </w:rPr>
      </w:pPr>
    </w:p>
    <w:p w14:paraId="13FE75BA" w14:textId="18A5F8B2" w:rsidR="003D4C20" w:rsidRPr="0096658C" w:rsidRDefault="00916FC7" w:rsidP="00634C3A">
      <w:pPr>
        <w:pStyle w:val="NormalWeb"/>
        <w:spacing w:before="0" w:beforeAutospacing="0" w:after="0" w:afterAutospacing="0" w:line="360" w:lineRule="auto"/>
        <w:jc w:val="both"/>
        <w:outlineLvl w:val="0"/>
        <w:rPr>
          <w:rFonts w:ascii="Times New Roman" w:hAnsi="Times New Roman"/>
          <w:b/>
          <w:sz w:val="24"/>
          <w:szCs w:val="24"/>
          <w:lang w:val="es-ES"/>
        </w:rPr>
      </w:pPr>
      <w:r w:rsidRPr="0096658C">
        <w:rPr>
          <w:rFonts w:ascii="Times New Roman" w:hAnsi="Times New Roman"/>
          <w:b/>
          <w:sz w:val="24"/>
          <w:szCs w:val="24"/>
          <w:lang w:val="es-ES"/>
        </w:rPr>
        <w:t>MÉTODO</w:t>
      </w:r>
    </w:p>
    <w:p w14:paraId="020903A7" w14:textId="6E440CC5" w:rsidR="006649D0" w:rsidRPr="00D153C8" w:rsidRDefault="009B033E" w:rsidP="00DC2685">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lang w:val="es-ES"/>
        </w:rPr>
        <w:t xml:space="preserve">Para investigar </w:t>
      </w:r>
      <w:r w:rsidR="0087165D" w:rsidRPr="00D153C8">
        <w:rPr>
          <w:rFonts w:ascii="Times New Roman" w:hAnsi="Times New Roman"/>
          <w:sz w:val="24"/>
          <w:szCs w:val="24"/>
          <w:lang w:val="es-ES"/>
        </w:rPr>
        <w:t xml:space="preserve">en un caso </w:t>
      </w:r>
      <w:r w:rsidR="00DC121E" w:rsidRPr="00D153C8">
        <w:rPr>
          <w:rFonts w:ascii="Times New Roman" w:hAnsi="Times New Roman"/>
          <w:sz w:val="24"/>
          <w:szCs w:val="24"/>
          <w:lang w:val="es-ES"/>
        </w:rPr>
        <w:t xml:space="preserve">concreto </w:t>
      </w:r>
      <w:r w:rsidR="0087165D" w:rsidRPr="00D153C8">
        <w:rPr>
          <w:rFonts w:ascii="Times New Roman" w:hAnsi="Times New Roman"/>
          <w:sz w:val="24"/>
          <w:szCs w:val="24"/>
          <w:lang w:val="es-ES"/>
        </w:rPr>
        <w:t xml:space="preserve">la </w:t>
      </w:r>
      <w:r w:rsidR="00634C3A" w:rsidRPr="00D153C8">
        <w:rPr>
          <w:rFonts w:ascii="Times New Roman" w:hAnsi="Times New Roman"/>
          <w:sz w:val="24"/>
          <w:szCs w:val="24"/>
          <w:lang w:val="es-ES"/>
        </w:rPr>
        <w:t>concordancia y</w:t>
      </w:r>
      <w:r w:rsidR="00142D6B" w:rsidRPr="00D153C8">
        <w:rPr>
          <w:rFonts w:ascii="Times New Roman" w:hAnsi="Times New Roman"/>
          <w:sz w:val="24"/>
          <w:szCs w:val="24"/>
          <w:lang w:val="es-ES"/>
        </w:rPr>
        <w:t>/o la</w:t>
      </w:r>
      <w:r w:rsidR="00634C3A" w:rsidRPr="00D153C8">
        <w:rPr>
          <w:rFonts w:ascii="Times New Roman" w:hAnsi="Times New Roman"/>
          <w:sz w:val="24"/>
          <w:szCs w:val="24"/>
          <w:lang w:val="es-ES"/>
        </w:rPr>
        <w:t xml:space="preserve"> </w:t>
      </w:r>
      <w:r w:rsidR="0087165D" w:rsidRPr="00D153C8">
        <w:rPr>
          <w:rFonts w:ascii="Times New Roman" w:hAnsi="Times New Roman"/>
          <w:sz w:val="24"/>
          <w:szCs w:val="24"/>
          <w:lang w:val="es-ES"/>
        </w:rPr>
        <w:t xml:space="preserve">discordancia </w:t>
      </w:r>
      <w:r w:rsidR="00DC121E" w:rsidRPr="00D153C8">
        <w:rPr>
          <w:rFonts w:ascii="Times New Roman" w:hAnsi="Times New Roman"/>
          <w:sz w:val="24"/>
          <w:szCs w:val="24"/>
          <w:lang w:val="es-ES"/>
        </w:rPr>
        <w:t>señalada</w:t>
      </w:r>
      <w:r w:rsidR="00634C3A" w:rsidRPr="00D153C8">
        <w:rPr>
          <w:rFonts w:ascii="Times New Roman" w:hAnsi="Times New Roman"/>
          <w:sz w:val="24"/>
          <w:szCs w:val="24"/>
          <w:lang w:val="es-ES"/>
        </w:rPr>
        <w:t>s</w:t>
      </w:r>
      <w:r w:rsidR="00DC121E" w:rsidRPr="00D153C8">
        <w:rPr>
          <w:rFonts w:ascii="Times New Roman" w:hAnsi="Times New Roman"/>
          <w:sz w:val="24"/>
          <w:szCs w:val="24"/>
          <w:lang w:val="es-ES"/>
        </w:rPr>
        <w:t xml:space="preserve"> </w:t>
      </w:r>
      <w:r w:rsidR="004A38B7" w:rsidRPr="00D153C8">
        <w:rPr>
          <w:rFonts w:ascii="Times New Roman" w:hAnsi="Times New Roman"/>
          <w:sz w:val="24"/>
          <w:szCs w:val="24"/>
          <w:lang w:val="es-ES"/>
        </w:rPr>
        <w:t>anteriormente</w:t>
      </w:r>
      <w:r w:rsidRPr="00D153C8">
        <w:rPr>
          <w:rFonts w:ascii="Times New Roman" w:hAnsi="Times New Roman"/>
          <w:color w:val="262626"/>
          <w:sz w:val="24"/>
          <w:szCs w:val="24"/>
          <w:lang w:val="es-ES"/>
        </w:rPr>
        <w:t>,</w:t>
      </w:r>
      <w:r w:rsidR="004465F7" w:rsidRPr="00D153C8">
        <w:rPr>
          <w:rFonts w:ascii="Times New Roman" w:hAnsi="Times New Roman"/>
          <w:color w:val="262626"/>
          <w:sz w:val="24"/>
          <w:szCs w:val="24"/>
          <w:lang w:val="es-ES"/>
        </w:rPr>
        <w:t xml:space="preserve"> </w:t>
      </w:r>
      <w:r w:rsidR="00A8153A">
        <w:rPr>
          <w:rFonts w:ascii="Times New Roman" w:hAnsi="Times New Roman"/>
          <w:color w:val="262626"/>
          <w:sz w:val="24"/>
          <w:szCs w:val="24"/>
          <w:lang w:val="es-ES"/>
        </w:rPr>
        <w:t xml:space="preserve">se </w:t>
      </w:r>
      <w:r w:rsidR="00B811B3" w:rsidRPr="00D153C8">
        <w:rPr>
          <w:rFonts w:ascii="Times New Roman" w:hAnsi="Times New Roman"/>
          <w:color w:val="262626"/>
          <w:sz w:val="24"/>
          <w:szCs w:val="24"/>
          <w:lang w:val="es-ES"/>
        </w:rPr>
        <w:t xml:space="preserve">expone </w:t>
      </w:r>
      <w:r w:rsidR="005049E6">
        <w:rPr>
          <w:rFonts w:ascii="Times New Roman" w:hAnsi="Times New Roman"/>
          <w:color w:val="262626"/>
          <w:sz w:val="24"/>
          <w:szCs w:val="24"/>
          <w:lang w:val="es-ES"/>
        </w:rPr>
        <w:t>el siguiente</w:t>
      </w:r>
      <w:r w:rsidR="00B811B3" w:rsidRPr="00D153C8">
        <w:rPr>
          <w:rFonts w:ascii="Times New Roman" w:hAnsi="Times New Roman"/>
          <w:color w:val="262626"/>
          <w:sz w:val="24"/>
          <w:szCs w:val="24"/>
          <w:lang w:val="es-ES"/>
        </w:rPr>
        <w:t xml:space="preserve"> estudio de caso</w:t>
      </w:r>
      <w:r w:rsidR="005049E6">
        <w:rPr>
          <w:rFonts w:ascii="Times New Roman" w:hAnsi="Times New Roman"/>
          <w:color w:val="262626"/>
          <w:sz w:val="24"/>
          <w:szCs w:val="24"/>
          <w:lang w:val="es-ES"/>
        </w:rPr>
        <w:t>, con</w:t>
      </w:r>
      <w:r w:rsidR="004E107F" w:rsidRPr="00D153C8">
        <w:rPr>
          <w:rFonts w:ascii="Times New Roman" w:hAnsi="Times New Roman"/>
          <w:color w:val="262626"/>
          <w:sz w:val="24"/>
          <w:szCs w:val="24"/>
          <w:lang w:val="es-ES"/>
        </w:rPr>
        <w:t xml:space="preserve"> el proyecto de vinculación </w:t>
      </w:r>
      <w:r w:rsidRPr="00D153C8">
        <w:rPr>
          <w:rFonts w:ascii="Times New Roman" w:hAnsi="Times New Roman"/>
          <w:color w:val="262626"/>
          <w:sz w:val="24"/>
          <w:szCs w:val="24"/>
          <w:lang w:val="es-ES"/>
        </w:rPr>
        <w:t>“</w:t>
      </w:r>
      <w:r w:rsidRPr="00D153C8">
        <w:rPr>
          <w:rFonts w:ascii="Times New Roman" w:hAnsi="Times New Roman"/>
          <w:color w:val="191919"/>
          <w:sz w:val="24"/>
          <w:szCs w:val="24"/>
          <w:lang w:val="es-ES"/>
        </w:rPr>
        <w:t xml:space="preserve">Teatro Náhuatl como recurso para reforzar los valores de los pobladores de </w:t>
      </w:r>
      <w:proofErr w:type="spellStart"/>
      <w:r w:rsidRPr="00D153C8">
        <w:rPr>
          <w:rFonts w:ascii="Times New Roman" w:hAnsi="Times New Roman"/>
          <w:color w:val="191919"/>
          <w:sz w:val="24"/>
          <w:szCs w:val="24"/>
          <w:lang w:val="es-ES"/>
        </w:rPr>
        <w:t>Amazcala</w:t>
      </w:r>
      <w:proofErr w:type="spellEnd"/>
      <w:r w:rsidRPr="00D153C8">
        <w:rPr>
          <w:rFonts w:ascii="Times New Roman" w:hAnsi="Times New Roman"/>
          <w:color w:val="191919"/>
          <w:sz w:val="24"/>
          <w:szCs w:val="24"/>
          <w:lang w:val="es-ES"/>
        </w:rPr>
        <w:t>”</w:t>
      </w:r>
      <w:r w:rsidR="00404485" w:rsidRPr="00D153C8">
        <w:rPr>
          <w:rFonts w:ascii="Times New Roman" w:hAnsi="Times New Roman"/>
          <w:color w:val="191919"/>
          <w:sz w:val="24"/>
          <w:szCs w:val="24"/>
          <w:lang w:val="es-ES"/>
        </w:rPr>
        <w:t xml:space="preserve">, </w:t>
      </w:r>
      <w:r w:rsidR="005049E6">
        <w:rPr>
          <w:rFonts w:ascii="Times New Roman" w:hAnsi="Times New Roman"/>
          <w:color w:val="191919"/>
          <w:sz w:val="24"/>
          <w:szCs w:val="24"/>
          <w:lang w:val="es-ES"/>
        </w:rPr>
        <w:t>de</w:t>
      </w:r>
      <w:r w:rsidR="00404485" w:rsidRPr="00D153C8">
        <w:rPr>
          <w:rFonts w:ascii="Times New Roman" w:hAnsi="Times New Roman"/>
          <w:color w:val="191919"/>
          <w:sz w:val="24"/>
          <w:szCs w:val="24"/>
          <w:lang w:val="es-ES"/>
        </w:rPr>
        <w:t xml:space="preserve"> la profesora</w:t>
      </w:r>
      <w:r w:rsidR="00FA45E3" w:rsidRPr="00D153C8">
        <w:rPr>
          <w:rFonts w:ascii="Times New Roman" w:hAnsi="Times New Roman"/>
          <w:color w:val="191919"/>
          <w:sz w:val="24"/>
          <w:szCs w:val="24"/>
          <w:lang w:val="es-ES"/>
        </w:rPr>
        <w:t xml:space="preserve"> Luz de Lourdes Álva</w:t>
      </w:r>
      <w:r w:rsidR="00DB688A" w:rsidRPr="00D153C8">
        <w:rPr>
          <w:rFonts w:ascii="Times New Roman" w:hAnsi="Times New Roman"/>
          <w:color w:val="191919"/>
          <w:sz w:val="24"/>
          <w:szCs w:val="24"/>
          <w:lang w:val="es-ES"/>
        </w:rPr>
        <w:t>rez. Este proyecto tiene el objetivo</w:t>
      </w:r>
      <w:r w:rsidR="00A57CA0" w:rsidRPr="00D153C8">
        <w:rPr>
          <w:rFonts w:ascii="Times New Roman" w:hAnsi="Times New Roman"/>
          <w:sz w:val="24"/>
          <w:szCs w:val="24"/>
          <w:lang w:val="es-ES"/>
        </w:rPr>
        <w:t xml:space="preserve"> de </w:t>
      </w:r>
      <w:r w:rsidR="005049E6">
        <w:rPr>
          <w:rFonts w:ascii="Times New Roman" w:hAnsi="Times New Roman"/>
          <w:sz w:val="24"/>
          <w:szCs w:val="24"/>
          <w:lang w:val="es-ES"/>
        </w:rPr>
        <w:t>ayudar</w:t>
      </w:r>
      <w:r w:rsidR="00A57CA0" w:rsidRPr="00D153C8">
        <w:rPr>
          <w:rFonts w:ascii="Times New Roman" w:hAnsi="Times New Roman"/>
          <w:sz w:val="24"/>
          <w:szCs w:val="24"/>
          <w:lang w:val="es-ES"/>
        </w:rPr>
        <w:t xml:space="preserve">, a través del teatro, </w:t>
      </w:r>
      <w:r w:rsidR="00A37682">
        <w:rPr>
          <w:rFonts w:ascii="Times New Roman" w:hAnsi="Times New Roman"/>
          <w:sz w:val="24"/>
          <w:szCs w:val="24"/>
          <w:lang w:val="es-ES"/>
        </w:rPr>
        <w:t xml:space="preserve">a </w:t>
      </w:r>
      <w:r w:rsidR="00DF5981">
        <w:rPr>
          <w:rFonts w:ascii="Times New Roman" w:hAnsi="Times New Roman"/>
          <w:sz w:val="24"/>
          <w:szCs w:val="24"/>
          <w:lang w:val="es-ES"/>
        </w:rPr>
        <w:t>dar</w:t>
      </w:r>
      <w:r w:rsidR="00A8153A">
        <w:rPr>
          <w:rFonts w:ascii="Times New Roman" w:hAnsi="Times New Roman"/>
          <w:sz w:val="24"/>
          <w:szCs w:val="24"/>
          <w:lang w:val="es-ES"/>
        </w:rPr>
        <w:t xml:space="preserve"> </w:t>
      </w:r>
      <w:r w:rsidR="00A37682">
        <w:rPr>
          <w:rFonts w:ascii="Times New Roman" w:hAnsi="Times New Roman"/>
          <w:sz w:val="24"/>
          <w:szCs w:val="24"/>
          <w:lang w:val="es-ES"/>
        </w:rPr>
        <w:t>soluci</w:t>
      </w:r>
      <w:r w:rsidR="00A8153A">
        <w:rPr>
          <w:rFonts w:ascii="Times New Roman" w:hAnsi="Times New Roman"/>
          <w:sz w:val="24"/>
          <w:szCs w:val="24"/>
          <w:lang w:val="es-ES"/>
        </w:rPr>
        <w:t xml:space="preserve">ón </w:t>
      </w:r>
      <w:r w:rsidR="00DF5981">
        <w:rPr>
          <w:rFonts w:ascii="Times New Roman" w:hAnsi="Times New Roman"/>
          <w:sz w:val="24"/>
          <w:szCs w:val="24"/>
          <w:lang w:val="es-ES"/>
        </w:rPr>
        <w:t>a</w:t>
      </w:r>
      <w:r w:rsidR="00A37682">
        <w:rPr>
          <w:rFonts w:ascii="Times New Roman" w:hAnsi="Times New Roman"/>
          <w:sz w:val="24"/>
          <w:szCs w:val="24"/>
          <w:lang w:val="es-ES"/>
        </w:rPr>
        <w:t xml:space="preserve"> </w:t>
      </w:r>
      <w:r w:rsidR="00A57CA0" w:rsidRPr="00D153C8">
        <w:rPr>
          <w:rFonts w:ascii="Times New Roman" w:hAnsi="Times New Roman"/>
          <w:sz w:val="24"/>
          <w:szCs w:val="24"/>
          <w:lang w:val="es-ES"/>
        </w:rPr>
        <w:t>l</w:t>
      </w:r>
      <w:r w:rsidR="007E1B7A" w:rsidRPr="00D153C8">
        <w:rPr>
          <w:rFonts w:ascii="Times New Roman" w:hAnsi="Times New Roman"/>
          <w:sz w:val="24"/>
          <w:szCs w:val="24"/>
          <w:lang w:val="es-ES"/>
        </w:rPr>
        <w:t>os</w:t>
      </w:r>
      <w:r w:rsidR="001C4A9A" w:rsidRPr="00D153C8">
        <w:rPr>
          <w:rFonts w:ascii="Times New Roman" w:hAnsi="Times New Roman"/>
          <w:sz w:val="24"/>
          <w:szCs w:val="24"/>
          <w:lang w:val="es-ES"/>
        </w:rPr>
        <w:t xml:space="preserve"> problemas </w:t>
      </w:r>
      <w:r w:rsidR="00A8153A">
        <w:rPr>
          <w:rFonts w:ascii="Times New Roman" w:hAnsi="Times New Roman"/>
          <w:sz w:val="24"/>
          <w:szCs w:val="24"/>
          <w:lang w:val="es-ES"/>
        </w:rPr>
        <w:t xml:space="preserve">de </w:t>
      </w:r>
      <w:r w:rsidR="001C4A9A" w:rsidRPr="00D153C8">
        <w:rPr>
          <w:rFonts w:ascii="Times New Roman" w:hAnsi="Times New Roman"/>
          <w:sz w:val="24"/>
          <w:szCs w:val="24"/>
          <w:lang w:val="es-ES"/>
        </w:rPr>
        <w:t>violencia</w:t>
      </w:r>
      <w:r w:rsidR="00A57CA0" w:rsidRPr="00D153C8">
        <w:rPr>
          <w:rFonts w:ascii="Times New Roman" w:hAnsi="Times New Roman"/>
          <w:sz w:val="24"/>
          <w:szCs w:val="24"/>
          <w:lang w:val="es-ES"/>
        </w:rPr>
        <w:t>.</w:t>
      </w:r>
      <w:r w:rsidR="00C41B0D" w:rsidRPr="00D153C8">
        <w:rPr>
          <w:rFonts w:ascii="Times New Roman" w:hAnsi="Times New Roman"/>
          <w:sz w:val="24"/>
          <w:szCs w:val="24"/>
          <w:lang w:val="es-ES"/>
        </w:rPr>
        <w:t xml:space="preserve"> </w:t>
      </w:r>
      <w:r w:rsidR="00A8153A">
        <w:rPr>
          <w:rFonts w:ascii="Times New Roman" w:hAnsi="Times New Roman"/>
          <w:sz w:val="24"/>
          <w:szCs w:val="24"/>
          <w:lang w:val="es-ES"/>
        </w:rPr>
        <w:t>E</w:t>
      </w:r>
      <w:r w:rsidR="00203574" w:rsidRPr="00D153C8">
        <w:rPr>
          <w:rFonts w:ascii="Times New Roman" w:hAnsi="Times New Roman"/>
          <w:sz w:val="24"/>
          <w:szCs w:val="24"/>
        </w:rPr>
        <w:t xml:space="preserve">l objetivo </w:t>
      </w:r>
      <w:r w:rsidR="00BA349C" w:rsidRPr="00D153C8">
        <w:rPr>
          <w:rFonts w:ascii="Times New Roman" w:hAnsi="Times New Roman"/>
          <w:sz w:val="24"/>
          <w:szCs w:val="24"/>
        </w:rPr>
        <w:t xml:space="preserve">es </w:t>
      </w:r>
      <w:r w:rsidR="006C1F2A">
        <w:rPr>
          <w:rFonts w:ascii="Times New Roman" w:hAnsi="Times New Roman"/>
          <w:sz w:val="24"/>
          <w:szCs w:val="24"/>
        </w:rPr>
        <w:t xml:space="preserve">saber </w:t>
      </w:r>
      <w:r w:rsidR="009973EE" w:rsidRPr="00D153C8">
        <w:rPr>
          <w:rFonts w:ascii="Times New Roman" w:hAnsi="Times New Roman"/>
          <w:sz w:val="24"/>
          <w:szCs w:val="24"/>
        </w:rPr>
        <w:t>si l</w:t>
      </w:r>
      <w:r w:rsidR="0087165D" w:rsidRPr="00D153C8">
        <w:rPr>
          <w:rFonts w:ascii="Times New Roman" w:hAnsi="Times New Roman"/>
          <w:sz w:val="24"/>
          <w:szCs w:val="24"/>
        </w:rPr>
        <w:t xml:space="preserve">as formas </w:t>
      </w:r>
      <w:r w:rsidR="006C1F2A">
        <w:rPr>
          <w:rFonts w:ascii="Times New Roman" w:hAnsi="Times New Roman"/>
          <w:sz w:val="24"/>
          <w:szCs w:val="24"/>
        </w:rPr>
        <w:t xml:space="preserve">propuestas </w:t>
      </w:r>
      <w:r w:rsidR="0087165D" w:rsidRPr="00D153C8">
        <w:rPr>
          <w:rFonts w:ascii="Times New Roman" w:hAnsi="Times New Roman"/>
          <w:sz w:val="24"/>
          <w:szCs w:val="24"/>
        </w:rPr>
        <w:t>como</w:t>
      </w:r>
      <w:r w:rsidR="009C2AB9" w:rsidRPr="00D153C8">
        <w:rPr>
          <w:rFonts w:ascii="Times New Roman" w:hAnsi="Times New Roman"/>
          <w:sz w:val="24"/>
          <w:szCs w:val="24"/>
        </w:rPr>
        <w:t xml:space="preserve"> mecanismo de</w:t>
      </w:r>
      <w:r w:rsidR="0087165D" w:rsidRPr="00D153C8">
        <w:rPr>
          <w:rFonts w:ascii="Times New Roman" w:hAnsi="Times New Roman"/>
          <w:sz w:val="24"/>
          <w:szCs w:val="24"/>
        </w:rPr>
        <w:t xml:space="preserve"> intervención en el proyecto sobre violencia y teatro en la comunidad de </w:t>
      </w:r>
      <w:proofErr w:type="spellStart"/>
      <w:r w:rsidR="0087165D" w:rsidRPr="00D153C8">
        <w:rPr>
          <w:rFonts w:ascii="Times New Roman" w:hAnsi="Times New Roman"/>
          <w:sz w:val="24"/>
          <w:szCs w:val="24"/>
        </w:rPr>
        <w:t>Amazcala</w:t>
      </w:r>
      <w:proofErr w:type="spellEnd"/>
      <w:r w:rsidR="0087165D" w:rsidRPr="00D153C8">
        <w:rPr>
          <w:rFonts w:ascii="Times New Roman" w:hAnsi="Times New Roman"/>
          <w:sz w:val="24"/>
          <w:szCs w:val="24"/>
        </w:rPr>
        <w:t>, Querétar</w:t>
      </w:r>
      <w:r w:rsidR="00AB1A90" w:rsidRPr="00D153C8">
        <w:rPr>
          <w:rFonts w:ascii="Times New Roman" w:hAnsi="Times New Roman"/>
          <w:sz w:val="24"/>
          <w:szCs w:val="24"/>
        </w:rPr>
        <w:t xml:space="preserve">o, son </w:t>
      </w:r>
      <w:r w:rsidR="00AB1A90" w:rsidRPr="001D500E">
        <w:rPr>
          <w:rFonts w:ascii="Times New Roman" w:hAnsi="Times New Roman"/>
          <w:sz w:val="24"/>
          <w:szCs w:val="24"/>
        </w:rPr>
        <w:t xml:space="preserve">congruentes </w:t>
      </w:r>
      <w:r w:rsidR="00AB1A90" w:rsidRPr="00D153C8">
        <w:rPr>
          <w:rFonts w:ascii="Times New Roman" w:hAnsi="Times New Roman"/>
          <w:sz w:val="24"/>
          <w:szCs w:val="24"/>
        </w:rPr>
        <w:t>con los saberes</w:t>
      </w:r>
      <w:r w:rsidR="0087165D" w:rsidRPr="00D153C8">
        <w:rPr>
          <w:rFonts w:ascii="Times New Roman" w:hAnsi="Times New Roman"/>
          <w:sz w:val="24"/>
          <w:szCs w:val="24"/>
        </w:rPr>
        <w:t xml:space="preserve"> que las personas de la comunidad consideran deben intervenir </w:t>
      </w:r>
      <w:r w:rsidR="00BA349C" w:rsidRPr="00D153C8">
        <w:rPr>
          <w:rFonts w:ascii="Times New Roman" w:hAnsi="Times New Roman"/>
          <w:sz w:val="24"/>
          <w:szCs w:val="24"/>
        </w:rPr>
        <w:t>en</w:t>
      </w:r>
      <w:r w:rsidR="0087165D" w:rsidRPr="00D153C8">
        <w:rPr>
          <w:rFonts w:ascii="Times New Roman" w:hAnsi="Times New Roman"/>
          <w:sz w:val="24"/>
          <w:szCs w:val="24"/>
        </w:rPr>
        <w:t xml:space="preserve"> la solución de</w:t>
      </w:r>
      <w:r w:rsidR="001D500E">
        <w:rPr>
          <w:rFonts w:ascii="Times New Roman" w:hAnsi="Times New Roman"/>
          <w:sz w:val="24"/>
          <w:szCs w:val="24"/>
        </w:rPr>
        <w:t>l</w:t>
      </w:r>
      <w:r w:rsidR="0087165D" w:rsidRPr="00D153C8">
        <w:rPr>
          <w:rFonts w:ascii="Times New Roman" w:hAnsi="Times New Roman"/>
          <w:sz w:val="24"/>
          <w:szCs w:val="24"/>
        </w:rPr>
        <w:t xml:space="preserve"> prob</w:t>
      </w:r>
      <w:r w:rsidR="009973EE" w:rsidRPr="00D153C8">
        <w:rPr>
          <w:rFonts w:ascii="Times New Roman" w:hAnsi="Times New Roman"/>
          <w:sz w:val="24"/>
          <w:szCs w:val="24"/>
        </w:rPr>
        <w:t>lema</w:t>
      </w:r>
      <w:r w:rsidR="001D500E">
        <w:rPr>
          <w:rFonts w:ascii="Times New Roman" w:hAnsi="Times New Roman"/>
          <w:sz w:val="24"/>
          <w:szCs w:val="24"/>
        </w:rPr>
        <w:t xml:space="preserve"> de</w:t>
      </w:r>
      <w:r w:rsidR="009973EE" w:rsidRPr="00D153C8">
        <w:rPr>
          <w:rFonts w:ascii="Times New Roman" w:hAnsi="Times New Roman"/>
          <w:sz w:val="24"/>
          <w:szCs w:val="24"/>
        </w:rPr>
        <w:t xml:space="preserve"> violencia; o si</w:t>
      </w:r>
      <w:r w:rsidR="001D500E">
        <w:rPr>
          <w:rFonts w:ascii="Times New Roman" w:hAnsi="Times New Roman"/>
          <w:sz w:val="24"/>
          <w:szCs w:val="24"/>
        </w:rPr>
        <w:t>,</w:t>
      </w:r>
      <w:r w:rsidR="009973EE" w:rsidRPr="00D153C8">
        <w:rPr>
          <w:rFonts w:ascii="Times New Roman" w:hAnsi="Times New Roman"/>
          <w:sz w:val="24"/>
          <w:szCs w:val="24"/>
        </w:rPr>
        <w:t xml:space="preserve"> por el </w:t>
      </w:r>
      <w:r w:rsidR="00F86A6C" w:rsidRPr="00D153C8">
        <w:rPr>
          <w:rFonts w:ascii="Times New Roman" w:hAnsi="Times New Roman"/>
          <w:sz w:val="24"/>
          <w:szCs w:val="24"/>
        </w:rPr>
        <w:t>contrario, se considera</w:t>
      </w:r>
      <w:r w:rsidR="009973EE" w:rsidRPr="00D153C8">
        <w:rPr>
          <w:rFonts w:ascii="Times New Roman" w:hAnsi="Times New Roman"/>
          <w:sz w:val="24"/>
          <w:szCs w:val="24"/>
        </w:rPr>
        <w:t xml:space="preserve"> que </w:t>
      </w:r>
      <w:r w:rsidR="00650CC2" w:rsidRPr="00D153C8">
        <w:rPr>
          <w:rFonts w:ascii="Times New Roman" w:hAnsi="Times New Roman"/>
          <w:sz w:val="24"/>
          <w:szCs w:val="24"/>
        </w:rPr>
        <w:t>no hay</w:t>
      </w:r>
      <w:r w:rsidR="00F86A6C" w:rsidRPr="00D153C8">
        <w:rPr>
          <w:rFonts w:ascii="Times New Roman" w:hAnsi="Times New Roman"/>
          <w:sz w:val="24"/>
          <w:szCs w:val="24"/>
        </w:rPr>
        <w:t xml:space="preserve"> pertinencia</w:t>
      </w:r>
      <w:r w:rsidR="009973EE" w:rsidRPr="00D153C8">
        <w:rPr>
          <w:rFonts w:ascii="Times New Roman" w:hAnsi="Times New Roman"/>
          <w:sz w:val="24"/>
          <w:szCs w:val="24"/>
        </w:rPr>
        <w:t xml:space="preserve"> del teatro </w:t>
      </w:r>
      <w:r w:rsidR="004E107F" w:rsidRPr="00D153C8">
        <w:rPr>
          <w:rFonts w:ascii="Times New Roman" w:hAnsi="Times New Roman"/>
          <w:sz w:val="24"/>
          <w:szCs w:val="24"/>
        </w:rPr>
        <w:t>o del</w:t>
      </w:r>
      <w:r w:rsidR="00F86A6C" w:rsidRPr="00D153C8">
        <w:rPr>
          <w:rFonts w:ascii="Times New Roman" w:hAnsi="Times New Roman"/>
          <w:sz w:val="24"/>
          <w:szCs w:val="24"/>
        </w:rPr>
        <w:t xml:space="preserve"> arte.</w:t>
      </w:r>
      <w:r w:rsidR="00EF4972" w:rsidRPr="00D153C8">
        <w:rPr>
          <w:rFonts w:ascii="Times New Roman" w:hAnsi="Times New Roman"/>
          <w:sz w:val="24"/>
          <w:szCs w:val="24"/>
        </w:rPr>
        <w:t xml:space="preserve"> </w:t>
      </w:r>
      <w:r w:rsidR="001D500E">
        <w:rPr>
          <w:rFonts w:ascii="Times New Roman" w:hAnsi="Times New Roman"/>
          <w:sz w:val="24"/>
          <w:szCs w:val="24"/>
        </w:rPr>
        <w:t>En este</w:t>
      </w:r>
      <w:r w:rsidR="00EF4972" w:rsidRPr="00D153C8">
        <w:rPr>
          <w:rFonts w:ascii="Times New Roman" w:hAnsi="Times New Roman"/>
          <w:sz w:val="24"/>
          <w:szCs w:val="24"/>
        </w:rPr>
        <w:t xml:space="preserve"> caso concreto, están programadas actividades lúdicas-creativas</w:t>
      </w:r>
      <w:r w:rsidR="001D500E">
        <w:rPr>
          <w:rFonts w:ascii="Times New Roman" w:hAnsi="Times New Roman"/>
          <w:sz w:val="24"/>
          <w:szCs w:val="24"/>
        </w:rPr>
        <w:t xml:space="preserve"> con</w:t>
      </w:r>
      <w:r w:rsidR="00EF4972" w:rsidRPr="00D153C8">
        <w:rPr>
          <w:rFonts w:ascii="Times New Roman" w:hAnsi="Times New Roman"/>
          <w:sz w:val="24"/>
          <w:szCs w:val="24"/>
        </w:rPr>
        <w:t xml:space="preserve"> la puesta en escena de una obra de teatro n</w:t>
      </w:r>
      <w:r w:rsidR="00DF5981">
        <w:rPr>
          <w:rFonts w:ascii="Times New Roman" w:hAnsi="Times New Roman"/>
          <w:sz w:val="24"/>
          <w:szCs w:val="24"/>
        </w:rPr>
        <w:t>á</w:t>
      </w:r>
      <w:r w:rsidR="00EF4972" w:rsidRPr="00D153C8">
        <w:rPr>
          <w:rFonts w:ascii="Times New Roman" w:hAnsi="Times New Roman"/>
          <w:sz w:val="24"/>
          <w:szCs w:val="24"/>
        </w:rPr>
        <w:t>hua</w:t>
      </w:r>
      <w:r w:rsidR="00DF5981">
        <w:rPr>
          <w:rFonts w:ascii="Times New Roman" w:hAnsi="Times New Roman"/>
          <w:sz w:val="24"/>
          <w:szCs w:val="24"/>
        </w:rPr>
        <w:t>t</w:t>
      </w:r>
      <w:r w:rsidR="00EF4972" w:rsidRPr="00D153C8">
        <w:rPr>
          <w:rFonts w:ascii="Times New Roman" w:hAnsi="Times New Roman"/>
          <w:sz w:val="24"/>
          <w:szCs w:val="24"/>
        </w:rPr>
        <w:t>l.</w:t>
      </w:r>
    </w:p>
    <w:p w14:paraId="723A2359" w14:textId="62EE324A" w:rsidR="001022A5" w:rsidRPr="00D153C8" w:rsidRDefault="00F64D3A" w:rsidP="00DC2685">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 xml:space="preserve">Insistimos </w:t>
      </w:r>
      <w:r w:rsidR="00D24762">
        <w:rPr>
          <w:rFonts w:ascii="Times New Roman" w:hAnsi="Times New Roman"/>
          <w:sz w:val="24"/>
          <w:szCs w:val="24"/>
        </w:rPr>
        <w:t xml:space="preserve">en </w:t>
      </w:r>
      <w:r w:rsidR="00907CE5" w:rsidRPr="00D153C8">
        <w:rPr>
          <w:rFonts w:ascii="Times New Roman" w:hAnsi="Times New Roman"/>
          <w:sz w:val="24"/>
          <w:szCs w:val="24"/>
        </w:rPr>
        <w:t>que</w:t>
      </w:r>
      <w:r w:rsidR="00303B1F">
        <w:rPr>
          <w:rFonts w:ascii="Times New Roman" w:hAnsi="Times New Roman"/>
          <w:sz w:val="24"/>
          <w:szCs w:val="24"/>
        </w:rPr>
        <w:t>,</w:t>
      </w:r>
      <w:r w:rsidR="00907CE5" w:rsidRPr="00D153C8">
        <w:rPr>
          <w:rFonts w:ascii="Times New Roman" w:hAnsi="Times New Roman"/>
          <w:sz w:val="24"/>
          <w:szCs w:val="24"/>
        </w:rPr>
        <w:t xml:space="preserve"> </w:t>
      </w:r>
      <w:r w:rsidR="00D24762">
        <w:rPr>
          <w:rFonts w:ascii="Times New Roman" w:hAnsi="Times New Roman"/>
          <w:sz w:val="24"/>
          <w:szCs w:val="24"/>
        </w:rPr>
        <w:t>aunque no haya</w:t>
      </w:r>
      <w:r w:rsidR="00907CE5" w:rsidRPr="00D153C8">
        <w:rPr>
          <w:rFonts w:ascii="Times New Roman" w:hAnsi="Times New Roman"/>
          <w:sz w:val="24"/>
          <w:szCs w:val="24"/>
        </w:rPr>
        <w:t xml:space="preserve"> concordancia entre los presupuestos del pr</w:t>
      </w:r>
      <w:r w:rsidR="009C2D1D" w:rsidRPr="00D153C8">
        <w:rPr>
          <w:rFonts w:ascii="Times New Roman" w:hAnsi="Times New Roman"/>
          <w:sz w:val="24"/>
          <w:szCs w:val="24"/>
        </w:rPr>
        <w:t>oyecto de teatro y las formas en</w:t>
      </w:r>
      <w:r w:rsidR="00907CE5" w:rsidRPr="00D153C8">
        <w:rPr>
          <w:rFonts w:ascii="Times New Roman" w:hAnsi="Times New Roman"/>
          <w:sz w:val="24"/>
          <w:szCs w:val="24"/>
        </w:rPr>
        <w:t xml:space="preserve"> que los estudiantes piensan la violencia, </w:t>
      </w:r>
      <w:r w:rsidR="00F22ED7" w:rsidRPr="00D153C8">
        <w:rPr>
          <w:rFonts w:ascii="Times New Roman" w:hAnsi="Times New Roman"/>
          <w:sz w:val="24"/>
          <w:szCs w:val="24"/>
        </w:rPr>
        <w:t>la</w:t>
      </w:r>
      <w:r w:rsidR="00907CE5" w:rsidRPr="00D153C8">
        <w:rPr>
          <w:rFonts w:ascii="Times New Roman" w:hAnsi="Times New Roman"/>
          <w:sz w:val="24"/>
          <w:szCs w:val="24"/>
        </w:rPr>
        <w:t xml:space="preserve"> </w:t>
      </w:r>
      <w:r w:rsidR="009C2D1D" w:rsidRPr="00D153C8">
        <w:rPr>
          <w:rFonts w:ascii="Times New Roman" w:hAnsi="Times New Roman"/>
          <w:sz w:val="24"/>
          <w:szCs w:val="24"/>
        </w:rPr>
        <w:t>propuesta</w:t>
      </w:r>
      <w:r w:rsidR="00907CE5" w:rsidRPr="00D153C8">
        <w:rPr>
          <w:rFonts w:ascii="Times New Roman" w:hAnsi="Times New Roman"/>
          <w:sz w:val="24"/>
          <w:szCs w:val="24"/>
        </w:rPr>
        <w:t xml:space="preserve"> </w:t>
      </w:r>
      <w:r w:rsidR="00D24762">
        <w:rPr>
          <w:rFonts w:ascii="Times New Roman" w:hAnsi="Times New Roman"/>
          <w:sz w:val="24"/>
          <w:szCs w:val="24"/>
        </w:rPr>
        <w:t>no debe</w:t>
      </w:r>
      <w:r w:rsidR="00907CE5" w:rsidRPr="00D153C8">
        <w:rPr>
          <w:rFonts w:ascii="Times New Roman" w:hAnsi="Times New Roman"/>
          <w:sz w:val="24"/>
          <w:szCs w:val="24"/>
        </w:rPr>
        <w:t xml:space="preserve"> abortars</w:t>
      </w:r>
      <w:r w:rsidR="009C2D1D" w:rsidRPr="00D153C8">
        <w:rPr>
          <w:rFonts w:ascii="Times New Roman" w:hAnsi="Times New Roman"/>
          <w:sz w:val="24"/>
          <w:szCs w:val="24"/>
        </w:rPr>
        <w:t>e. Por el contrario, podrían</w:t>
      </w:r>
      <w:r w:rsidR="00907CE5" w:rsidRPr="00D153C8">
        <w:rPr>
          <w:rFonts w:ascii="Times New Roman" w:hAnsi="Times New Roman"/>
          <w:sz w:val="24"/>
          <w:szCs w:val="24"/>
        </w:rPr>
        <w:t xml:space="preserve"> buscar</w:t>
      </w:r>
      <w:r w:rsidR="009C2D1D" w:rsidRPr="00D153C8">
        <w:rPr>
          <w:rFonts w:ascii="Times New Roman" w:hAnsi="Times New Roman"/>
          <w:sz w:val="24"/>
          <w:szCs w:val="24"/>
        </w:rPr>
        <w:t>se</w:t>
      </w:r>
      <w:r w:rsidR="00907CE5" w:rsidRPr="00D153C8">
        <w:rPr>
          <w:rFonts w:ascii="Times New Roman" w:hAnsi="Times New Roman"/>
          <w:sz w:val="24"/>
          <w:szCs w:val="24"/>
        </w:rPr>
        <w:t xml:space="preserve"> pautas de </w:t>
      </w:r>
      <w:r w:rsidR="00907CE5" w:rsidRPr="00303B1F">
        <w:rPr>
          <w:rFonts w:ascii="Times New Roman" w:hAnsi="Times New Roman"/>
          <w:sz w:val="24"/>
          <w:szCs w:val="24"/>
        </w:rPr>
        <w:t>entendimiento</w:t>
      </w:r>
      <w:r w:rsidR="004303BE" w:rsidRPr="00D153C8">
        <w:rPr>
          <w:rFonts w:ascii="Times New Roman" w:hAnsi="Times New Roman"/>
          <w:sz w:val="24"/>
          <w:szCs w:val="24"/>
        </w:rPr>
        <w:t xml:space="preserve"> mutuo </w:t>
      </w:r>
      <w:r w:rsidR="00907CE5" w:rsidRPr="00D153C8">
        <w:rPr>
          <w:rFonts w:ascii="Times New Roman" w:hAnsi="Times New Roman"/>
          <w:sz w:val="24"/>
          <w:szCs w:val="24"/>
        </w:rPr>
        <w:t>para</w:t>
      </w:r>
      <w:r w:rsidR="004303BE" w:rsidRPr="00D153C8">
        <w:rPr>
          <w:rFonts w:ascii="Times New Roman" w:hAnsi="Times New Roman"/>
          <w:sz w:val="24"/>
          <w:szCs w:val="24"/>
        </w:rPr>
        <w:t xml:space="preserve"> a</w:t>
      </w:r>
      <w:r w:rsidR="00303B1F">
        <w:rPr>
          <w:rFonts w:ascii="Times New Roman" w:hAnsi="Times New Roman"/>
          <w:sz w:val="24"/>
          <w:szCs w:val="24"/>
        </w:rPr>
        <w:t xml:space="preserve">ceptar </w:t>
      </w:r>
      <w:r w:rsidR="004303BE" w:rsidRPr="00D153C8">
        <w:rPr>
          <w:rFonts w:ascii="Times New Roman" w:hAnsi="Times New Roman"/>
          <w:sz w:val="24"/>
          <w:szCs w:val="24"/>
        </w:rPr>
        <w:t>o rechazar las propuestas del proyecto</w:t>
      </w:r>
      <w:r w:rsidR="00F85E5E" w:rsidRPr="00D153C8">
        <w:rPr>
          <w:rFonts w:ascii="Times New Roman" w:hAnsi="Times New Roman"/>
          <w:sz w:val="24"/>
          <w:szCs w:val="24"/>
        </w:rPr>
        <w:t xml:space="preserve">. </w:t>
      </w:r>
    </w:p>
    <w:p w14:paraId="3966CF47" w14:textId="0BC0B290" w:rsidR="00BF7E7C" w:rsidRPr="00D153C8" w:rsidRDefault="00303B1F" w:rsidP="00303B1F">
      <w:pPr>
        <w:pStyle w:val="NormalWeb"/>
        <w:spacing w:before="0" w:beforeAutospacing="0" w:after="0" w:afterAutospacing="0" w:line="360" w:lineRule="auto"/>
        <w:jc w:val="both"/>
        <w:rPr>
          <w:rFonts w:ascii="Times New Roman" w:hAnsi="Times New Roman"/>
          <w:sz w:val="24"/>
          <w:szCs w:val="24"/>
          <w:lang w:val="es-ES"/>
        </w:rPr>
      </w:pPr>
      <w:r>
        <w:rPr>
          <w:rFonts w:ascii="Times New Roman" w:hAnsi="Times New Roman"/>
          <w:sz w:val="24"/>
          <w:szCs w:val="24"/>
          <w:lang w:val="es-ES"/>
        </w:rPr>
        <w:t xml:space="preserve">De acuerdo con </w:t>
      </w:r>
      <w:r w:rsidR="00A405DE" w:rsidRPr="00D153C8">
        <w:rPr>
          <w:rFonts w:ascii="Times New Roman" w:hAnsi="Times New Roman"/>
          <w:sz w:val="24"/>
          <w:szCs w:val="24"/>
          <w:lang w:val="es-ES"/>
        </w:rPr>
        <w:t xml:space="preserve">la noción </w:t>
      </w:r>
      <w:r w:rsidR="00AB3F26" w:rsidRPr="00D153C8">
        <w:rPr>
          <w:rFonts w:ascii="Times New Roman" w:hAnsi="Times New Roman"/>
          <w:sz w:val="24"/>
          <w:szCs w:val="24"/>
          <w:lang w:val="es-ES"/>
        </w:rPr>
        <w:t xml:space="preserve">de </w:t>
      </w:r>
      <w:r w:rsidR="008112D7" w:rsidRPr="00D153C8">
        <w:rPr>
          <w:rFonts w:ascii="Times New Roman" w:hAnsi="Times New Roman"/>
          <w:sz w:val="24"/>
          <w:szCs w:val="24"/>
          <w:lang w:val="es-ES"/>
        </w:rPr>
        <w:t>‘saber’ propuesta por</w:t>
      </w:r>
      <w:r w:rsidR="00A405DE" w:rsidRPr="00D153C8">
        <w:rPr>
          <w:rFonts w:ascii="Times New Roman" w:hAnsi="Times New Roman"/>
          <w:sz w:val="24"/>
          <w:szCs w:val="24"/>
          <w:lang w:val="es-ES"/>
        </w:rPr>
        <w:t xml:space="preserve"> Foucault</w:t>
      </w:r>
      <w:r w:rsidR="008112D7" w:rsidRPr="00D153C8">
        <w:rPr>
          <w:rFonts w:ascii="Times New Roman" w:hAnsi="Times New Roman"/>
          <w:sz w:val="24"/>
          <w:szCs w:val="24"/>
          <w:lang w:val="es-ES"/>
        </w:rPr>
        <w:t>,</w:t>
      </w:r>
      <w:r w:rsidR="00A405DE" w:rsidRPr="00D153C8">
        <w:rPr>
          <w:rFonts w:ascii="Times New Roman" w:hAnsi="Times New Roman"/>
          <w:sz w:val="24"/>
          <w:szCs w:val="24"/>
          <w:lang w:val="es-ES"/>
        </w:rPr>
        <w:t xml:space="preserve"> </w:t>
      </w:r>
      <w:r>
        <w:rPr>
          <w:rFonts w:ascii="Times New Roman" w:hAnsi="Times New Roman"/>
          <w:sz w:val="24"/>
          <w:szCs w:val="24"/>
          <w:lang w:val="es-ES"/>
        </w:rPr>
        <w:t>se delimitan</w:t>
      </w:r>
      <w:r w:rsidR="00A405DE" w:rsidRPr="00D153C8">
        <w:rPr>
          <w:rFonts w:ascii="Times New Roman" w:hAnsi="Times New Roman"/>
          <w:sz w:val="24"/>
          <w:szCs w:val="24"/>
          <w:lang w:val="es-ES"/>
        </w:rPr>
        <w:t xml:space="preserve"> </w:t>
      </w:r>
      <w:r w:rsidR="00192C51" w:rsidRPr="00D153C8">
        <w:rPr>
          <w:rFonts w:ascii="Times New Roman" w:hAnsi="Times New Roman"/>
          <w:sz w:val="24"/>
          <w:szCs w:val="24"/>
          <w:lang w:val="es-ES"/>
        </w:rPr>
        <w:t xml:space="preserve">las </w:t>
      </w:r>
      <w:r w:rsidR="00C97DCC" w:rsidRPr="00D153C8">
        <w:rPr>
          <w:rFonts w:ascii="Times New Roman" w:hAnsi="Times New Roman"/>
          <w:sz w:val="24"/>
          <w:szCs w:val="24"/>
          <w:lang w:val="es-ES"/>
        </w:rPr>
        <w:t>cuestiones</w:t>
      </w:r>
      <w:r w:rsidR="008C2CEA" w:rsidRPr="00D153C8">
        <w:rPr>
          <w:rFonts w:ascii="Times New Roman" w:hAnsi="Times New Roman"/>
          <w:sz w:val="24"/>
          <w:szCs w:val="24"/>
          <w:lang w:val="es-ES"/>
        </w:rPr>
        <w:t xml:space="preserve"> </w:t>
      </w:r>
      <w:r w:rsidR="00192C51" w:rsidRPr="00D153C8">
        <w:rPr>
          <w:rFonts w:ascii="Times New Roman" w:hAnsi="Times New Roman"/>
          <w:sz w:val="24"/>
          <w:szCs w:val="24"/>
          <w:lang w:val="es-ES"/>
        </w:rPr>
        <w:t>plantea</w:t>
      </w:r>
      <w:r>
        <w:rPr>
          <w:rFonts w:ascii="Times New Roman" w:hAnsi="Times New Roman"/>
          <w:sz w:val="24"/>
          <w:szCs w:val="24"/>
          <w:lang w:val="es-ES"/>
        </w:rPr>
        <w:t>das</w:t>
      </w:r>
      <w:r w:rsidR="001C2FF5" w:rsidRPr="00D153C8">
        <w:rPr>
          <w:rFonts w:ascii="Times New Roman" w:hAnsi="Times New Roman"/>
          <w:sz w:val="24"/>
          <w:szCs w:val="24"/>
          <w:lang w:val="es-ES"/>
        </w:rPr>
        <w:t xml:space="preserve"> en </w:t>
      </w:r>
      <w:r w:rsidR="001C2FF5" w:rsidRPr="0096658C">
        <w:rPr>
          <w:rFonts w:ascii="Times New Roman" w:hAnsi="Times New Roman"/>
          <w:sz w:val="24"/>
          <w:szCs w:val="24"/>
          <w:lang w:val="es-ES"/>
        </w:rPr>
        <w:t>las encuestas</w:t>
      </w:r>
      <w:r w:rsidRPr="0096658C">
        <w:rPr>
          <w:rFonts w:ascii="Times New Roman" w:hAnsi="Times New Roman"/>
          <w:sz w:val="24"/>
          <w:szCs w:val="24"/>
          <w:lang w:val="es-ES"/>
        </w:rPr>
        <w:t>:</w:t>
      </w:r>
      <w:r w:rsidR="00042DD2" w:rsidRPr="0096658C">
        <w:rPr>
          <w:rStyle w:val="Refdenotaalpie"/>
          <w:rFonts w:ascii="Times New Roman" w:hAnsi="Times New Roman"/>
          <w:sz w:val="24"/>
          <w:szCs w:val="24"/>
          <w:lang w:val="es-ES"/>
        </w:rPr>
        <w:footnoteReference w:id="6"/>
      </w:r>
    </w:p>
    <w:p w14:paraId="43B5108F" w14:textId="77777777" w:rsidR="00C3342F" w:rsidRPr="00D153C8" w:rsidRDefault="00C3342F" w:rsidP="00C24BC9">
      <w:pPr>
        <w:pStyle w:val="NormalWeb"/>
        <w:spacing w:before="0" w:beforeAutospacing="0" w:after="0" w:afterAutospacing="0" w:line="360" w:lineRule="auto"/>
        <w:ind w:firstLine="360"/>
        <w:jc w:val="both"/>
        <w:rPr>
          <w:rFonts w:ascii="Times New Roman" w:hAnsi="Times New Roman"/>
          <w:sz w:val="24"/>
          <w:szCs w:val="24"/>
          <w:lang w:val="es-ES"/>
        </w:rPr>
      </w:pPr>
    </w:p>
    <w:p w14:paraId="4A9BD591" w14:textId="34B05A42" w:rsidR="00A405DE" w:rsidRPr="00D153C8" w:rsidRDefault="00816BB0" w:rsidP="00A405DE">
      <w:pPr>
        <w:pStyle w:val="NormalWeb"/>
        <w:numPr>
          <w:ilvl w:val="0"/>
          <w:numId w:val="9"/>
        </w:numPr>
        <w:spacing w:before="0" w:beforeAutospacing="0" w:after="0" w:afterAutospacing="0" w:line="360" w:lineRule="auto"/>
        <w:jc w:val="both"/>
        <w:rPr>
          <w:rFonts w:ascii="Times New Roman" w:hAnsi="Times New Roman"/>
          <w:sz w:val="24"/>
          <w:szCs w:val="24"/>
          <w:lang w:val="es-ES"/>
        </w:rPr>
      </w:pPr>
      <w:r w:rsidRPr="00D153C8">
        <w:rPr>
          <w:rFonts w:ascii="Times New Roman" w:hAnsi="Times New Roman"/>
          <w:sz w:val="24"/>
          <w:szCs w:val="24"/>
          <w:lang w:val="es-ES"/>
        </w:rPr>
        <w:t>Las preferencias de los estudiantes</w:t>
      </w:r>
      <w:r w:rsidR="00A405DE" w:rsidRPr="00D153C8">
        <w:rPr>
          <w:rFonts w:ascii="Times New Roman" w:hAnsi="Times New Roman"/>
          <w:sz w:val="24"/>
          <w:szCs w:val="24"/>
          <w:lang w:val="es-ES"/>
        </w:rPr>
        <w:t xml:space="preserve"> </w:t>
      </w:r>
      <w:r w:rsidRPr="00D153C8">
        <w:rPr>
          <w:rFonts w:ascii="Times New Roman" w:hAnsi="Times New Roman"/>
          <w:sz w:val="24"/>
          <w:szCs w:val="24"/>
          <w:lang w:val="es-ES"/>
        </w:rPr>
        <w:t>por</w:t>
      </w:r>
      <w:r w:rsidR="00A405DE" w:rsidRPr="00D153C8">
        <w:rPr>
          <w:rFonts w:ascii="Times New Roman" w:hAnsi="Times New Roman"/>
          <w:sz w:val="24"/>
          <w:szCs w:val="24"/>
          <w:lang w:val="es-ES"/>
        </w:rPr>
        <w:t xml:space="preserve"> el </w:t>
      </w:r>
      <w:r w:rsidR="00A405DE" w:rsidRPr="00D153C8">
        <w:rPr>
          <w:rFonts w:ascii="Times New Roman" w:hAnsi="Times New Roman"/>
          <w:i/>
          <w:sz w:val="24"/>
          <w:szCs w:val="24"/>
          <w:lang w:val="es-ES"/>
        </w:rPr>
        <w:t>saber</w:t>
      </w:r>
      <w:r w:rsidRPr="00D153C8">
        <w:rPr>
          <w:rFonts w:ascii="Times New Roman" w:hAnsi="Times New Roman"/>
          <w:sz w:val="24"/>
          <w:szCs w:val="24"/>
          <w:lang w:val="es-ES"/>
        </w:rPr>
        <w:t xml:space="preserve"> que se debería encargar de prever y/o atender</w:t>
      </w:r>
      <w:r w:rsidR="00A405DE" w:rsidRPr="00D153C8">
        <w:rPr>
          <w:rFonts w:ascii="Times New Roman" w:hAnsi="Times New Roman"/>
          <w:sz w:val="24"/>
          <w:szCs w:val="24"/>
          <w:lang w:val="es-ES"/>
        </w:rPr>
        <w:t xml:space="preserve"> la violen</w:t>
      </w:r>
      <w:r w:rsidR="00234D7A" w:rsidRPr="00D153C8">
        <w:rPr>
          <w:rFonts w:ascii="Times New Roman" w:hAnsi="Times New Roman"/>
          <w:sz w:val="24"/>
          <w:szCs w:val="24"/>
          <w:lang w:val="es-ES"/>
        </w:rPr>
        <w:t>cia: arte (teatro), psicología, religión y</w:t>
      </w:r>
      <w:r w:rsidR="00A405DE" w:rsidRPr="00D153C8">
        <w:rPr>
          <w:rFonts w:ascii="Times New Roman" w:hAnsi="Times New Roman"/>
          <w:sz w:val="24"/>
          <w:szCs w:val="24"/>
          <w:lang w:val="es-ES"/>
        </w:rPr>
        <w:t xml:space="preserve"> sistema jurídico.</w:t>
      </w:r>
    </w:p>
    <w:p w14:paraId="382AAAF0" w14:textId="100B2B95" w:rsidR="00BF7E7C" w:rsidRPr="00D153C8" w:rsidRDefault="007038F4" w:rsidP="00C24BC9">
      <w:pPr>
        <w:pStyle w:val="NormalWeb"/>
        <w:numPr>
          <w:ilvl w:val="0"/>
          <w:numId w:val="9"/>
        </w:numPr>
        <w:spacing w:before="0" w:beforeAutospacing="0" w:after="0" w:afterAutospacing="0" w:line="360" w:lineRule="auto"/>
        <w:jc w:val="both"/>
        <w:rPr>
          <w:rFonts w:ascii="Times New Roman" w:hAnsi="Times New Roman"/>
          <w:sz w:val="24"/>
          <w:szCs w:val="24"/>
          <w:lang w:val="es-ES"/>
        </w:rPr>
      </w:pPr>
      <w:r w:rsidRPr="00D153C8">
        <w:rPr>
          <w:rFonts w:ascii="Times New Roman" w:hAnsi="Times New Roman"/>
          <w:sz w:val="24"/>
          <w:szCs w:val="24"/>
          <w:lang w:val="es-ES"/>
        </w:rPr>
        <w:t>Lo que esperan los estudiantes</w:t>
      </w:r>
      <w:r w:rsidR="00A405DE" w:rsidRPr="00D153C8">
        <w:rPr>
          <w:rFonts w:ascii="Times New Roman" w:hAnsi="Times New Roman"/>
          <w:sz w:val="24"/>
          <w:szCs w:val="24"/>
          <w:lang w:val="es-ES"/>
        </w:rPr>
        <w:t xml:space="preserve"> </w:t>
      </w:r>
      <w:r w:rsidRPr="00D153C8">
        <w:rPr>
          <w:rFonts w:ascii="Times New Roman" w:hAnsi="Times New Roman"/>
          <w:sz w:val="24"/>
          <w:szCs w:val="24"/>
          <w:lang w:val="es-ES"/>
        </w:rPr>
        <w:t xml:space="preserve">que se haga para prevenir y/o atender la </w:t>
      </w:r>
      <w:r w:rsidR="004B3363" w:rsidRPr="00D153C8">
        <w:rPr>
          <w:rFonts w:ascii="Times New Roman" w:hAnsi="Times New Roman"/>
          <w:sz w:val="24"/>
          <w:szCs w:val="24"/>
          <w:lang w:val="es-ES"/>
        </w:rPr>
        <w:t>violencia</w:t>
      </w:r>
      <w:r w:rsidR="003267DE" w:rsidRPr="00D153C8">
        <w:rPr>
          <w:rFonts w:ascii="Times New Roman" w:hAnsi="Times New Roman"/>
          <w:sz w:val="24"/>
          <w:szCs w:val="24"/>
          <w:lang w:val="es-ES"/>
        </w:rPr>
        <w:t>,</w:t>
      </w:r>
      <w:r w:rsidR="00A405DE" w:rsidRPr="00D153C8">
        <w:rPr>
          <w:rFonts w:ascii="Times New Roman" w:hAnsi="Times New Roman"/>
          <w:sz w:val="24"/>
          <w:szCs w:val="24"/>
          <w:lang w:val="es-ES"/>
        </w:rPr>
        <w:t xml:space="preserve"> </w:t>
      </w:r>
      <w:r w:rsidR="003267DE" w:rsidRPr="00D153C8">
        <w:rPr>
          <w:rFonts w:ascii="Times New Roman" w:hAnsi="Times New Roman"/>
          <w:sz w:val="24"/>
          <w:szCs w:val="24"/>
          <w:lang w:val="es-ES"/>
        </w:rPr>
        <w:t>por ejemplo: que vuelva creativas a las personas violentas</w:t>
      </w:r>
      <w:r w:rsidR="00A405DE" w:rsidRPr="00D153C8">
        <w:rPr>
          <w:rFonts w:ascii="Times New Roman" w:hAnsi="Times New Roman"/>
          <w:sz w:val="24"/>
          <w:szCs w:val="24"/>
          <w:lang w:val="es-ES"/>
        </w:rPr>
        <w:t xml:space="preserve">, </w:t>
      </w:r>
      <w:r w:rsidR="003267DE" w:rsidRPr="00D153C8">
        <w:rPr>
          <w:rFonts w:ascii="Times New Roman" w:hAnsi="Times New Roman"/>
          <w:sz w:val="24"/>
          <w:szCs w:val="24"/>
          <w:lang w:val="es-ES"/>
        </w:rPr>
        <w:t xml:space="preserve">que las </w:t>
      </w:r>
      <w:r w:rsidR="00A405DE" w:rsidRPr="00D153C8">
        <w:rPr>
          <w:rFonts w:ascii="Times New Roman" w:hAnsi="Times New Roman"/>
          <w:sz w:val="24"/>
          <w:szCs w:val="24"/>
          <w:lang w:val="es-ES"/>
        </w:rPr>
        <w:t>aconseje</w:t>
      </w:r>
      <w:r w:rsidR="00CB36F8" w:rsidRPr="00D153C8">
        <w:rPr>
          <w:rFonts w:ascii="Times New Roman" w:hAnsi="Times New Roman"/>
          <w:sz w:val="24"/>
          <w:szCs w:val="24"/>
          <w:lang w:val="es-ES"/>
        </w:rPr>
        <w:t xml:space="preserve"> y les dé valores espirituales</w:t>
      </w:r>
      <w:r w:rsidR="00A405DE" w:rsidRPr="00D153C8">
        <w:rPr>
          <w:rFonts w:ascii="Times New Roman" w:hAnsi="Times New Roman"/>
          <w:sz w:val="24"/>
          <w:szCs w:val="24"/>
          <w:lang w:val="es-ES"/>
        </w:rPr>
        <w:t xml:space="preserve">, </w:t>
      </w:r>
      <w:r w:rsidR="003267DE" w:rsidRPr="00D153C8">
        <w:rPr>
          <w:rFonts w:ascii="Times New Roman" w:hAnsi="Times New Roman"/>
          <w:sz w:val="24"/>
          <w:szCs w:val="24"/>
          <w:lang w:val="es-ES"/>
        </w:rPr>
        <w:t xml:space="preserve">que las </w:t>
      </w:r>
      <w:r w:rsidR="00A405DE" w:rsidRPr="00D153C8">
        <w:rPr>
          <w:rFonts w:ascii="Times New Roman" w:hAnsi="Times New Roman"/>
          <w:sz w:val="24"/>
          <w:szCs w:val="24"/>
          <w:lang w:val="es-ES"/>
        </w:rPr>
        <w:t xml:space="preserve">medique </w:t>
      </w:r>
      <w:r w:rsidR="00CB36F8" w:rsidRPr="00D153C8">
        <w:rPr>
          <w:rFonts w:ascii="Times New Roman" w:hAnsi="Times New Roman"/>
          <w:sz w:val="24"/>
          <w:szCs w:val="24"/>
          <w:lang w:val="es-ES"/>
        </w:rPr>
        <w:t>y/o</w:t>
      </w:r>
      <w:r w:rsidR="003267DE" w:rsidRPr="00D153C8">
        <w:rPr>
          <w:rFonts w:ascii="Times New Roman" w:hAnsi="Times New Roman"/>
          <w:sz w:val="24"/>
          <w:szCs w:val="24"/>
          <w:lang w:val="es-ES"/>
        </w:rPr>
        <w:t xml:space="preserve"> les dé</w:t>
      </w:r>
      <w:r w:rsidR="00CB36F8" w:rsidRPr="00D153C8">
        <w:rPr>
          <w:rFonts w:ascii="Times New Roman" w:hAnsi="Times New Roman"/>
          <w:sz w:val="24"/>
          <w:szCs w:val="24"/>
          <w:lang w:val="es-ES"/>
        </w:rPr>
        <w:t xml:space="preserve"> terapia</w:t>
      </w:r>
      <w:r w:rsidR="00A405DE" w:rsidRPr="00D153C8">
        <w:rPr>
          <w:rFonts w:ascii="Times New Roman" w:hAnsi="Times New Roman"/>
          <w:sz w:val="24"/>
          <w:szCs w:val="24"/>
          <w:lang w:val="es-ES"/>
        </w:rPr>
        <w:t xml:space="preserve">, </w:t>
      </w:r>
      <w:r w:rsidR="003267DE" w:rsidRPr="00D153C8">
        <w:rPr>
          <w:rFonts w:ascii="Times New Roman" w:hAnsi="Times New Roman"/>
          <w:sz w:val="24"/>
          <w:szCs w:val="24"/>
          <w:lang w:val="es-ES"/>
        </w:rPr>
        <w:t xml:space="preserve">o que las </w:t>
      </w:r>
      <w:r w:rsidR="00A405DE" w:rsidRPr="00D153C8">
        <w:rPr>
          <w:rFonts w:ascii="Times New Roman" w:hAnsi="Times New Roman"/>
          <w:sz w:val="24"/>
          <w:szCs w:val="24"/>
          <w:lang w:val="es-ES"/>
        </w:rPr>
        <w:t>castigue</w:t>
      </w:r>
      <w:r w:rsidR="00CB36F8" w:rsidRPr="00D153C8">
        <w:rPr>
          <w:rFonts w:ascii="Times New Roman" w:hAnsi="Times New Roman"/>
          <w:sz w:val="24"/>
          <w:szCs w:val="24"/>
          <w:lang w:val="es-ES"/>
        </w:rPr>
        <w:t xml:space="preserve"> </w:t>
      </w:r>
      <w:r w:rsidR="00572B1D" w:rsidRPr="00D153C8">
        <w:rPr>
          <w:rFonts w:ascii="Times New Roman" w:hAnsi="Times New Roman"/>
          <w:sz w:val="24"/>
          <w:szCs w:val="24"/>
          <w:lang w:val="es-ES"/>
        </w:rPr>
        <w:t xml:space="preserve">y </w:t>
      </w:r>
      <w:r w:rsidR="003267DE" w:rsidRPr="00D153C8">
        <w:rPr>
          <w:rFonts w:ascii="Times New Roman" w:hAnsi="Times New Roman"/>
          <w:sz w:val="24"/>
          <w:szCs w:val="24"/>
          <w:lang w:val="es-ES"/>
        </w:rPr>
        <w:t xml:space="preserve">las </w:t>
      </w:r>
      <w:r w:rsidR="00572B1D" w:rsidRPr="00D153C8">
        <w:rPr>
          <w:rFonts w:ascii="Times New Roman" w:hAnsi="Times New Roman"/>
          <w:sz w:val="24"/>
          <w:szCs w:val="24"/>
          <w:lang w:val="es-ES"/>
        </w:rPr>
        <w:t>encierre</w:t>
      </w:r>
      <w:r w:rsidR="003267DE" w:rsidRPr="00D153C8">
        <w:rPr>
          <w:rFonts w:ascii="Times New Roman" w:hAnsi="Times New Roman"/>
          <w:sz w:val="24"/>
          <w:szCs w:val="24"/>
          <w:lang w:val="es-ES"/>
        </w:rPr>
        <w:t>.</w:t>
      </w:r>
    </w:p>
    <w:p w14:paraId="22A6A25A" w14:textId="77777777" w:rsidR="00C3342F" w:rsidRPr="00D153C8" w:rsidRDefault="00C3342F" w:rsidP="009575E3">
      <w:pPr>
        <w:pStyle w:val="NormalWeb"/>
        <w:spacing w:before="0" w:beforeAutospacing="0" w:after="0" w:afterAutospacing="0" w:line="360" w:lineRule="auto"/>
        <w:ind w:firstLine="360"/>
        <w:jc w:val="both"/>
        <w:rPr>
          <w:rFonts w:ascii="Times New Roman" w:hAnsi="Times New Roman"/>
          <w:sz w:val="24"/>
          <w:szCs w:val="24"/>
          <w:lang w:val="es-ES"/>
        </w:rPr>
      </w:pPr>
    </w:p>
    <w:p w14:paraId="61DD4656" w14:textId="65025E91" w:rsidR="00136B4B" w:rsidRPr="00D153C8" w:rsidRDefault="00662B47" w:rsidP="0058410A">
      <w:pPr>
        <w:pStyle w:val="NormalWeb"/>
        <w:spacing w:before="0" w:beforeAutospacing="0" w:after="0" w:afterAutospacing="0" w:line="360" w:lineRule="auto"/>
        <w:jc w:val="both"/>
        <w:rPr>
          <w:rFonts w:ascii="Times New Roman" w:hAnsi="Times New Roman"/>
          <w:sz w:val="24"/>
          <w:szCs w:val="24"/>
          <w:lang w:val="es-ES"/>
        </w:rPr>
      </w:pPr>
      <w:r w:rsidRPr="00D153C8">
        <w:rPr>
          <w:rFonts w:ascii="Times New Roman" w:hAnsi="Times New Roman"/>
          <w:sz w:val="24"/>
          <w:szCs w:val="24"/>
          <w:lang w:val="es-ES"/>
        </w:rPr>
        <w:t xml:space="preserve">A </w:t>
      </w:r>
      <w:r w:rsidR="00E84249">
        <w:rPr>
          <w:rFonts w:ascii="Times New Roman" w:hAnsi="Times New Roman"/>
          <w:sz w:val="24"/>
          <w:szCs w:val="24"/>
          <w:lang w:val="es-ES"/>
        </w:rPr>
        <w:t>estos</w:t>
      </w:r>
      <w:r w:rsidRPr="00D153C8">
        <w:rPr>
          <w:rFonts w:ascii="Times New Roman" w:hAnsi="Times New Roman"/>
          <w:sz w:val="24"/>
          <w:szCs w:val="24"/>
          <w:lang w:val="es-ES"/>
        </w:rPr>
        <w:t xml:space="preserve"> dos aspectos</w:t>
      </w:r>
      <w:r w:rsidR="00E84249">
        <w:rPr>
          <w:rFonts w:ascii="Times New Roman" w:hAnsi="Times New Roman"/>
          <w:sz w:val="24"/>
          <w:szCs w:val="24"/>
          <w:lang w:val="es-ES"/>
        </w:rPr>
        <w:t xml:space="preserve"> s</w:t>
      </w:r>
      <w:r w:rsidRPr="00D153C8">
        <w:rPr>
          <w:rFonts w:ascii="Times New Roman" w:hAnsi="Times New Roman"/>
          <w:sz w:val="24"/>
          <w:szCs w:val="24"/>
          <w:lang w:val="es-ES"/>
        </w:rPr>
        <w:t xml:space="preserve">e </w:t>
      </w:r>
      <w:r w:rsidR="00E84249">
        <w:rPr>
          <w:rFonts w:ascii="Times New Roman" w:hAnsi="Times New Roman"/>
          <w:sz w:val="24"/>
          <w:szCs w:val="24"/>
          <w:lang w:val="es-ES"/>
        </w:rPr>
        <w:t xml:space="preserve">suma el de </w:t>
      </w:r>
      <w:r w:rsidR="009575E3" w:rsidRPr="00D153C8">
        <w:rPr>
          <w:rFonts w:ascii="Times New Roman" w:hAnsi="Times New Roman"/>
          <w:sz w:val="24"/>
          <w:szCs w:val="24"/>
          <w:lang w:val="es-ES"/>
        </w:rPr>
        <w:t>la opinión que tiene</w:t>
      </w:r>
      <w:r w:rsidR="00C14FD3" w:rsidRPr="00D153C8">
        <w:rPr>
          <w:rFonts w:ascii="Times New Roman" w:hAnsi="Times New Roman"/>
          <w:sz w:val="24"/>
          <w:szCs w:val="24"/>
          <w:lang w:val="es-ES"/>
        </w:rPr>
        <w:t>n</w:t>
      </w:r>
      <w:r w:rsidR="009575E3" w:rsidRPr="00D153C8">
        <w:rPr>
          <w:rFonts w:ascii="Times New Roman" w:hAnsi="Times New Roman"/>
          <w:sz w:val="24"/>
          <w:szCs w:val="24"/>
          <w:lang w:val="es-ES"/>
        </w:rPr>
        <w:t xml:space="preserve"> los estudiantes sobre las causas de la violencia.</w:t>
      </w:r>
      <w:r w:rsidR="0060681F" w:rsidRPr="00D153C8">
        <w:rPr>
          <w:rFonts w:ascii="Times New Roman" w:hAnsi="Times New Roman"/>
          <w:sz w:val="24"/>
          <w:szCs w:val="24"/>
          <w:lang w:val="es-ES"/>
        </w:rPr>
        <w:t xml:space="preserve"> </w:t>
      </w:r>
    </w:p>
    <w:p w14:paraId="518060BC" w14:textId="5ACC3EEF" w:rsidR="006649D0" w:rsidRPr="00D153C8" w:rsidRDefault="0060681F" w:rsidP="0058410A">
      <w:pPr>
        <w:pStyle w:val="NormalWeb"/>
        <w:spacing w:before="0" w:beforeAutospacing="0" w:after="0" w:afterAutospacing="0" w:line="360" w:lineRule="auto"/>
        <w:jc w:val="both"/>
        <w:rPr>
          <w:rFonts w:ascii="Times New Roman" w:hAnsi="Times New Roman"/>
          <w:sz w:val="24"/>
          <w:szCs w:val="24"/>
          <w:lang w:val="es-ES"/>
        </w:rPr>
      </w:pPr>
      <w:r w:rsidRPr="00D153C8">
        <w:rPr>
          <w:rFonts w:ascii="Times New Roman" w:hAnsi="Times New Roman"/>
          <w:sz w:val="24"/>
          <w:szCs w:val="24"/>
          <w:lang w:val="es-ES"/>
        </w:rPr>
        <w:lastRenderedPageBreak/>
        <w:t xml:space="preserve">Así, en resumen, las encuestas nos ofrecen tres aspectos: 1. </w:t>
      </w:r>
      <w:r w:rsidR="00E84249">
        <w:rPr>
          <w:rFonts w:ascii="Times New Roman" w:hAnsi="Times New Roman"/>
          <w:sz w:val="24"/>
          <w:szCs w:val="24"/>
          <w:lang w:val="es-ES"/>
        </w:rPr>
        <w:t>L</w:t>
      </w:r>
      <w:r w:rsidRPr="00D153C8">
        <w:rPr>
          <w:rFonts w:ascii="Times New Roman" w:hAnsi="Times New Roman"/>
          <w:sz w:val="24"/>
          <w:szCs w:val="24"/>
          <w:lang w:val="es-ES"/>
        </w:rPr>
        <w:t xml:space="preserve">as causas de la violencia, 2. </w:t>
      </w:r>
      <w:r w:rsidR="00E84249">
        <w:rPr>
          <w:rFonts w:ascii="Times New Roman" w:hAnsi="Times New Roman"/>
          <w:sz w:val="24"/>
          <w:szCs w:val="24"/>
          <w:lang w:val="es-ES"/>
        </w:rPr>
        <w:t>L</w:t>
      </w:r>
      <w:r w:rsidRPr="00D153C8">
        <w:rPr>
          <w:rFonts w:ascii="Times New Roman" w:hAnsi="Times New Roman"/>
          <w:sz w:val="24"/>
          <w:szCs w:val="24"/>
          <w:lang w:val="es-ES"/>
        </w:rPr>
        <w:t xml:space="preserve">os saberes que deben atender la violencia y 3. </w:t>
      </w:r>
      <w:r w:rsidR="00E84249">
        <w:rPr>
          <w:rFonts w:ascii="Times New Roman" w:hAnsi="Times New Roman"/>
          <w:sz w:val="24"/>
          <w:szCs w:val="24"/>
          <w:lang w:val="es-ES"/>
        </w:rPr>
        <w:t>L</w:t>
      </w:r>
      <w:r w:rsidR="007F3EFB" w:rsidRPr="00D153C8">
        <w:rPr>
          <w:rFonts w:ascii="Times New Roman" w:hAnsi="Times New Roman"/>
          <w:sz w:val="24"/>
          <w:szCs w:val="24"/>
          <w:lang w:val="es-ES"/>
        </w:rPr>
        <w:t xml:space="preserve">o </w:t>
      </w:r>
      <w:r w:rsidRPr="00D153C8">
        <w:rPr>
          <w:rFonts w:ascii="Times New Roman" w:hAnsi="Times New Roman"/>
          <w:sz w:val="24"/>
          <w:szCs w:val="24"/>
          <w:lang w:val="es-ES"/>
        </w:rPr>
        <w:t>qu</w:t>
      </w:r>
      <w:r w:rsidR="00E84249">
        <w:rPr>
          <w:rFonts w:ascii="Times New Roman" w:hAnsi="Times New Roman"/>
          <w:sz w:val="24"/>
          <w:szCs w:val="24"/>
          <w:lang w:val="es-ES"/>
        </w:rPr>
        <w:t>e</w:t>
      </w:r>
      <w:r w:rsidRPr="00D153C8">
        <w:rPr>
          <w:rFonts w:ascii="Times New Roman" w:hAnsi="Times New Roman"/>
          <w:sz w:val="24"/>
          <w:szCs w:val="24"/>
          <w:lang w:val="es-ES"/>
        </w:rPr>
        <w:t xml:space="preserve"> se espera que se haga para prevenir y/o atender la violencia.</w:t>
      </w:r>
    </w:p>
    <w:p w14:paraId="29B76661" w14:textId="77777777" w:rsidR="00BF7E7C" w:rsidRPr="00D153C8" w:rsidRDefault="00BF7E7C" w:rsidP="009575E3">
      <w:pPr>
        <w:pStyle w:val="NormalWeb"/>
        <w:spacing w:before="0" w:beforeAutospacing="0" w:after="0" w:afterAutospacing="0" w:line="360" w:lineRule="auto"/>
        <w:jc w:val="both"/>
        <w:rPr>
          <w:rFonts w:ascii="Times New Roman" w:hAnsi="Times New Roman"/>
          <w:sz w:val="24"/>
          <w:szCs w:val="24"/>
          <w:lang w:val="es-ES"/>
        </w:rPr>
      </w:pPr>
    </w:p>
    <w:p w14:paraId="19A99CF7" w14:textId="0E6D5381" w:rsidR="001022A5" w:rsidRPr="001A79EC" w:rsidRDefault="000751B3" w:rsidP="00634C3A">
      <w:pPr>
        <w:pStyle w:val="NormalWeb"/>
        <w:spacing w:before="0" w:beforeAutospacing="0" w:after="0" w:afterAutospacing="0" w:line="360" w:lineRule="auto"/>
        <w:jc w:val="both"/>
        <w:outlineLvl w:val="0"/>
        <w:rPr>
          <w:rFonts w:ascii="Times New Roman" w:hAnsi="Times New Roman"/>
          <w:b/>
          <w:sz w:val="24"/>
          <w:szCs w:val="24"/>
          <w:lang w:val="es-ES"/>
        </w:rPr>
      </w:pPr>
      <w:r w:rsidRPr="001A79EC">
        <w:rPr>
          <w:rFonts w:ascii="Times New Roman" w:hAnsi="Times New Roman"/>
          <w:b/>
          <w:sz w:val="24"/>
          <w:szCs w:val="24"/>
          <w:lang w:val="es-ES"/>
        </w:rPr>
        <w:t>SEL</w:t>
      </w:r>
      <w:r w:rsidR="00107C29" w:rsidRPr="001A79EC">
        <w:rPr>
          <w:rFonts w:ascii="Times New Roman" w:hAnsi="Times New Roman"/>
          <w:b/>
          <w:sz w:val="24"/>
          <w:szCs w:val="24"/>
          <w:lang w:val="es-ES"/>
        </w:rPr>
        <w:t>E</w:t>
      </w:r>
      <w:r w:rsidRPr="001A79EC">
        <w:rPr>
          <w:rFonts w:ascii="Times New Roman" w:hAnsi="Times New Roman"/>
          <w:b/>
          <w:sz w:val="24"/>
          <w:szCs w:val="24"/>
          <w:lang w:val="es-ES"/>
        </w:rPr>
        <w:t>CCIÓN DE MUESTRA</w:t>
      </w:r>
    </w:p>
    <w:p w14:paraId="05DEDD08" w14:textId="293A8964" w:rsidR="008E29E6" w:rsidRPr="00D153C8" w:rsidRDefault="00083DC3" w:rsidP="00634C3A">
      <w:pPr>
        <w:pStyle w:val="NormalWeb"/>
        <w:spacing w:before="0" w:beforeAutospacing="0" w:after="0" w:afterAutospacing="0" w:line="360" w:lineRule="auto"/>
        <w:outlineLvl w:val="0"/>
        <w:rPr>
          <w:rFonts w:ascii="Times New Roman" w:hAnsi="Times New Roman"/>
          <w:sz w:val="24"/>
          <w:szCs w:val="24"/>
          <w:lang w:val="es-ES"/>
        </w:rPr>
      </w:pPr>
      <w:r w:rsidRPr="00D153C8">
        <w:rPr>
          <w:rFonts w:ascii="Times New Roman" w:hAnsi="Times New Roman"/>
          <w:sz w:val="24"/>
          <w:szCs w:val="24"/>
          <w:lang w:val="es-ES"/>
        </w:rPr>
        <w:t>Estudian</w:t>
      </w:r>
      <w:r w:rsidR="00390379" w:rsidRPr="00D153C8">
        <w:rPr>
          <w:rFonts w:ascii="Times New Roman" w:hAnsi="Times New Roman"/>
          <w:sz w:val="24"/>
          <w:szCs w:val="24"/>
          <w:lang w:val="es-ES"/>
        </w:rPr>
        <w:t>tes del</w:t>
      </w:r>
      <w:r w:rsidR="009C2993" w:rsidRPr="00D153C8">
        <w:rPr>
          <w:rFonts w:ascii="Times New Roman" w:hAnsi="Times New Roman"/>
          <w:sz w:val="24"/>
          <w:szCs w:val="24"/>
          <w:lang w:val="es-ES"/>
        </w:rPr>
        <w:t xml:space="preserve"> Bachillerato UAQ-</w:t>
      </w:r>
      <w:proofErr w:type="spellStart"/>
      <w:r w:rsidR="009C2993" w:rsidRPr="00D153C8">
        <w:rPr>
          <w:rFonts w:ascii="Times New Roman" w:hAnsi="Times New Roman"/>
          <w:sz w:val="24"/>
          <w:szCs w:val="24"/>
          <w:lang w:val="es-ES"/>
        </w:rPr>
        <w:t>Amaz</w:t>
      </w:r>
      <w:r w:rsidRPr="00D153C8">
        <w:rPr>
          <w:rFonts w:ascii="Times New Roman" w:hAnsi="Times New Roman"/>
          <w:sz w:val="24"/>
          <w:szCs w:val="24"/>
          <w:lang w:val="es-ES"/>
        </w:rPr>
        <w:t>cal</w:t>
      </w:r>
      <w:r w:rsidR="009C2993" w:rsidRPr="00D153C8">
        <w:rPr>
          <w:rFonts w:ascii="Times New Roman" w:hAnsi="Times New Roman"/>
          <w:sz w:val="24"/>
          <w:szCs w:val="24"/>
          <w:lang w:val="es-ES"/>
        </w:rPr>
        <w:t>a</w:t>
      </w:r>
      <w:proofErr w:type="spellEnd"/>
      <w:r w:rsidR="000C0317" w:rsidRPr="00D153C8">
        <w:rPr>
          <w:rFonts w:ascii="Times New Roman" w:hAnsi="Times New Roman"/>
          <w:sz w:val="24"/>
          <w:szCs w:val="24"/>
          <w:lang w:val="es-ES"/>
        </w:rPr>
        <w:t>, en el municipio de “El Marqués”, en Querétaro.</w:t>
      </w:r>
      <w:r w:rsidR="00711CBE" w:rsidRPr="00D153C8">
        <w:rPr>
          <w:rFonts w:ascii="Times New Roman" w:hAnsi="Times New Roman"/>
          <w:sz w:val="24"/>
          <w:szCs w:val="24"/>
          <w:lang w:val="es-ES"/>
        </w:rPr>
        <w:t xml:space="preserve"> </w:t>
      </w:r>
    </w:p>
    <w:p w14:paraId="5625D120" w14:textId="0E8DF84C" w:rsidR="002865A8" w:rsidRPr="00D153C8" w:rsidRDefault="00711CBE" w:rsidP="00634C3A">
      <w:pPr>
        <w:pStyle w:val="NormalWeb"/>
        <w:spacing w:before="0" w:beforeAutospacing="0" w:after="0" w:afterAutospacing="0" w:line="360" w:lineRule="auto"/>
        <w:outlineLvl w:val="0"/>
        <w:rPr>
          <w:rFonts w:ascii="Times New Roman" w:hAnsi="Times New Roman"/>
          <w:sz w:val="24"/>
          <w:szCs w:val="24"/>
          <w:lang w:val="es-ES"/>
        </w:rPr>
      </w:pPr>
      <w:r w:rsidRPr="00D153C8">
        <w:rPr>
          <w:rFonts w:ascii="Times New Roman" w:hAnsi="Times New Roman"/>
          <w:sz w:val="24"/>
          <w:szCs w:val="24"/>
          <w:lang w:val="es-ES"/>
        </w:rPr>
        <w:t>Edad:15 a 19 años.</w:t>
      </w:r>
    </w:p>
    <w:p w14:paraId="1A1206FF" w14:textId="46C359D7" w:rsidR="00204E17" w:rsidRPr="00D153C8" w:rsidRDefault="00204E17" w:rsidP="00107C29">
      <w:pPr>
        <w:pStyle w:val="NormalWeb"/>
        <w:spacing w:before="0" w:beforeAutospacing="0" w:after="0" w:afterAutospacing="0" w:line="360" w:lineRule="auto"/>
        <w:ind w:firstLine="709"/>
        <w:rPr>
          <w:rFonts w:ascii="Times New Roman" w:hAnsi="Times New Roman"/>
          <w:sz w:val="24"/>
          <w:szCs w:val="24"/>
          <w:lang w:val="es-ES"/>
        </w:rPr>
      </w:pPr>
      <w:r w:rsidRPr="00D153C8">
        <w:rPr>
          <w:rFonts w:ascii="Times New Roman" w:hAnsi="Times New Roman"/>
          <w:sz w:val="24"/>
          <w:szCs w:val="24"/>
          <w:lang w:val="es-ES"/>
        </w:rPr>
        <w:t>Muestra</w:t>
      </w:r>
      <w:r w:rsidR="00A000CC" w:rsidRPr="00D153C8">
        <w:rPr>
          <w:rFonts w:ascii="Times New Roman" w:hAnsi="Times New Roman"/>
          <w:sz w:val="24"/>
          <w:szCs w:val="24"/>
          <w:lang w:val="es-ES"/>
        </w:rPr>
        <w:t>:</w:t>
      </w:r>
      <w:r w:rsidRPr="00D153C8">
        <w:rPr>
          <w:rFonts w:ascii="Times New Roman" w:hAnsi="Times New Roman"/>
          <w:sz w:val="24"/>
          <w:szCs w:val="24"/>
          <w:lang w:val="es-ES"/>
        </w:rPr>
        <w:t xml:space="preserve"> 74</w:t>
      </w:r>
      <w:r w:rsidR="00BB00A4" w:rsidRPr="00D153C8">
        <w:rPr>
          <w:rFonts w:ascii="Times New Roman" w:hAnsi="Times New Roman"/>
          <w:sz w:val="24"/>
          <w:szCs w:val="24"/>
          <w:lang w:val="es-ES"/>
        </w:rPr>
        <w:t xml:space="preserve"> estudiantes.</w:t>
      </w:r>
    </w:p>
    <w:p w14:paraId="6045E135" w14:textId="7569E39B" w:rsidR="001E2853" w:rsidRPr="00D153C8" w:rsidRDefault="00204E17" w:rsidP="00107C29">
      <w:pPr>
        <w:pStyle w:val="NormalWeb"/>
        <w:spacing w:before="0" w:beforeAutospacing="0" w:after="0" w:afterAutospacing="0" w:line="360" w:lineRule="auto"/>
        <w:ind w:firstLine="709"/>
        <w:rPr>
          <w:rFonts w:ascii="Times New Roman" w:hAnsi="Times New Roman"/>
          <w:sz w:val="24"/>
          <w:szCs w:val="24"/>
          <w:lang w:val="es-ES"/>
        </w:rPr>
      </w:pPr>
      <w:r w:rsidRPr="00D153C8">
        <w:rPr>
          <w:rFonts w:ascii="Times New Roman" w:hAnsi="Times New Roman"/>
          <w:sz w:val="24"/>
          <w:szCs w:val="24"/>
          <w:lang w:val="es-ES"/>
        </w:rPr>
        <w:t xml:space="preserve">Población: </w:t>
      </w:r>
      <w:r w:rsidR="00BB00A4" w:rsidRPr="00D153C8">
        <w:rPr>
          <w:rFonts w:ascii="Times New Roman" w:hAnsi="Times New Roman"/>
          <w:sz w:val="24"/>
          <w:szCs w:val="24"/>
          <w:lang w:val="es-ES"/>
        </w:rPr>
        <w:t>90 estudiantes.</w:t>
      </w:r>
    </w:p>
    <w:p w14:paraId="3D373A44" w14:textId="0103E483" w:rsidR="00810FD4" w:rsidRPr="00D153C8" w:rsidRDefault="00A427ED" w:rsidP="00634C3A">
      <w:pPr>
        <w:pStyle w:val="NormalWeb"/>
        <w:spacing w:before="0" w:beforeAutospacing="0" w:after="0" w:afterAutospacing="0" w:line="360" w:lineRule="auto"/>
        <w:jc w:val="both"/>
        <w:outlineLvl w:val="0"/>
        <w:rPr>
          <w:rFonts w:ascii="Times New Roman" w:hAnsi="Times New Roman"/>
          <w:sz w:val="24"/>
          <w:szCs w:val="24"/>
        </w:rPr>
      </w:pPr>
      <w:r w:rsidRPr="00D153C8">
        <w:rPr>
          <w:rFonts w:ascii="Times New Roman" w:hAnsi="Times New Roman"/>
          <w:sz w:val="24"/>
          <w:szCs w:val="24"/>
          <w:lang w:val="es-ES"/>
        </w:rPr>
        <w:t>FORMAS DE RECOLECCIÓN DE DATOS</w:t>
      </w:r>
    </w:p>
    <w:p w14:paraId="4DBE4E8E" w14:textId="77777777" w:rsidR="00D153C8" w:rsidRDefault="003021E3" w:rsidP="00D153C8">
      <w:pPr>
        <w:pStyle w:val="NormalWeb"/>
        <w:spacing w:before="0" w:beforeAutospacing="0" w:after="0" w:afterAutospacing="0" w:line="360" w:lineRule="auto"/>
        <w:ind w:firstLine="709"/>
        <w:jc w:val="both"/>
        <w:rPr>
          <w:rFonts w:ascii="Times New Roman" w:hAnsi="Times New Roman"/>
          <w:sz w:val="24"/>
          <w:szCs w:val="24"/>
        </w:rPr>
      </w:pPr>
      <w:r w:rsidRPr="0096658C">
        <w:rPr>
          <w:rFonts w:ascii="Times New Roman" w:hAnsi="Times New Roman"/>
          <w:sz w:val="24"/>
          <w:szCs w:val="24"/>
        </w:rPr>
        <w:t>Encuesta</w:t>
      </w:r>
      <w:r w:rsidR="00AF077C" w:rsidRPr="0096658C">
        <w:rPr>
          <w:rFonts w:ascii="Times New Roman" w:hAnsi="Times New Roman"/>
          <w:sz w:val="24"/>
          <w:szCs w:val="24"/>
        </w:rPr>
        <w:t>.</w:t>
      </w:r>
      <w:r w:rsidR="009575E3" w:rsidRPr="0096658C">
        <w:rPr>
          <w:rStyle w:val="Refdenotaalpie"/>
          <w:rFonts w:ascii="Times New Roman" w:hAnsi="Times New Roman"/>
          <w:sz w:val="24"/>
          <w:szCs w:val="24"/>
        </w:rPr>
        <w:footnoteReference w:id="7"/>
      </w:r>
    </w:p>
    <w:p w14:paraId="7F8565C5" w14:textId="7910D6EF" w:rsidR="003C554C" w:rsidRPr="001A79EC" w:rsidRDefault="00DA37C0" w:rsidP="000F161B">
      <w:pPr>
        <w:pStyle w:val="NormalWeb"/>
        <w:spacing w:before="0" w:beforeAutospacing="0" w:after="0" w:afterAutospacing="0"/>
        <w:jc w:val="both"/>
        <w:rPr>
          <w:rFonts w:ascii="Times New Roman" w:hAnsi="Times New Roman"/>
          <w:b/>
          <w:sz w:val="24"/>
          <w:szCs w:val="24"/>
        </w:rPr>
      </w:pPr>
      <w:r w:rsidRPr="001A79EC">
        <w:rPr>
          <w:rFonts w:ascii="Times New Roman" w:hAnsi="Times New Roman"/>
          <w:b/>
          <w:sz w:val="24"/>
          <w:szCs w:val="24"/>
        </w:rPr>
        <w:t>RESULTADOS</w:t>
      </w:r>
    </w:p>
    <w:p w14:paraId="50622A04" w14:textId="77777777" w:rsidR="000F161B" w:rsidRDefault="000F161B" w:rsidP="000F161B">
      <w:pPr>
        <w:jc w:val="both"/>
        <w:rPr>
          <w:rFonts w:ascii="Times New Roman" w:hAnsi="Times New Roman" w:cs="Times New Roman"/>
          <w:b/>
          <w:sz w:val="20"/>
          <w:szCs w:val="20"/>
        </w:rPr>
      </w:pPr>
    </w:p>
    <w:p w14:paraId="63C65299" w14:textId="4B93931F" w:rsidR="005567BF" w:rsidRDefault="005567BF" w:rsidP="001A79EC">
      <w:pPr>
        <w:jc w:val="center"/>
        <w:rPr>
          <w:rFonts w:ascii="Times New Roman" w:hAnsi="Times New Roman" w:cs="Times New Roman"/>
          <w:b/>
        </w:rPr>
      </w:pPr>
      <w:r w:rsidRPr="00252602">
        <w:rPr>
          <w:rFonts w:ascii="Times New Roman" w:hAnsi="Times New Roman" w:cs="Times New Roman"/>
          <w:b/>
        </w:rPr>
        <w:t xml:space="preserve">Tabla 1. </w:t>
      </w:r>
      <w:r w:rsidR="00F93B30" w:rsidRPr="001A79EC">
        <w:rPr>
          <w:rFonts w:ascii="Times New Roman" w:hAnsi="Times New Roman" w:cs="Times New Roman"/>
        </w:rPr>
        <w:t>¿Cuál</w:t>
      </w:r>
      <w:r w:rsidR="00E84249" w:rsidRPr="001A79EC">
        <w:rPr>
          <w:rFonts w:ascii="Times New Roman" w:hAnsi="Times New Roman" w:cs="Times New Roman"/>
        </w:rPr>
        <w:t>es</w:t>
      </w:r>
      <w:r w:rsidR="00F93B30" w:rsidRPr="001A79EC">
        <w:rPr>
          <w:rFonts w:ascii="Times New Roman" w:hAnsi="Times New Roman" w:cs="Times New Roman"/>
        </w:rPr>
        <w:t xml:space="preserve"> son las </w:t>
      </w:r>
      <w:r w:rsidR="00F93B30" w:rsidRPr="001A79EC">
        <w:rPr>
          <w:rFonts w:ascii="Times New Roman" w:hAnsi="Times New Roman" w:cs="Times New Roman"/>
          <w:color w:val="191919"/>
          <w:lang w:val="es-ES"/>
        </w:rPr>
        <w:t>disciplinas, los saberes y las prácticas</w:t>
      </w:r>
      <w:r w:rsidR="00F93B30" w:rsidRPr="001A79EC">
        <w:rPr>
          <w:rFonts w:ascii="Times New Roman" w:hAnsi="Times New Roman" w:cs="Times New Roman"/>
        </w:rPr>
        <w:t xml:space="preserve"> más adecuadas para prevenir y atender la violencia en mi comunidad?</w:t>
      </w:r>
    </w:p>
    <w:p w14:paraId="7DD3E92F" w14:textId="77777777" w:rsidR="00272EFE" w:rsidRPr="00252602" w:rsidRDefault="00272EFE" w:rsidP="000F161B">
      <w:pPr>
        <w:jc w:val="both"/>
        <w:rPr>
          <w:rFonts w:ascii="Times New Roman" w:hAnsi="Times New Roman" w:cs="Times New Roman"/>
          <w:b/>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52602" w14:paraId="5CD2F45E"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78943B7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69B9E233"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1B27B18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Considero que la psicología es la más adecuada para prevenir y atender la violencia en mi comunidad.</w:t>
            </w:r>
          </w:p>
        </w:tc>
      </w:tr>
      <w:tr w:rsidR="00F93B30" w:rsidRPr="00252602" w14:paraId="4A8A8AB8"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23F58FF2" w14:textId="77777777" w:rsidR="00F93B30" w:rsidRPr="00252602"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1E9FE991" w14:textId="77777777" w:rsidR="00F93B30" w:rsidRPr="00252602"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77D0316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0904DC99"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1A8F7D7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0DCD650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1BA9576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No sé</w:t>
            </w:r>
          </w:p>
        </w:tc>
      </w:tr>
      <w:tr w:rsidR="00F93B30" w:rsidRPr="00252602" w14:paraId="1F49519B" w14:textId="77777777" w:rsidTr="00907CE5">
        <w:trPr>
          <w:trHeight w:val="78"/>
        </w:trPr>
        <w:tc>
          <w:tcPr>
            <w:tcW w:w="1385" w:type="dxa"/>
            <w:tcBorders>
              <w:top w:val="single" w:sz="12" w:space="0" w:color="auto"/>
            </w:tcBorders>
          </w:tcPr>
          <w:p w14:paraId="3FF8843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Muestra</w:t>
            </w:r>
          </w:p>
        </w:tc>
        <w:tc>
          <w:tcPr>
            <w:tcW w:w="1984" w:type="dxa"/>
            <w:tcBorders>
              <w:top w:val="single" w:sz="12" w:space="0" w:color="auto"/>
            </w:tcBorders>
          </w:tcPr>
          <w:p w14:paraId="3BF4335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76*</w:t>
            </w:r>
          </w:p>
        </w:tc>
        <w:tc>
          <w:tcPr>
            <w:tcW w:w="1819" w:type="dxa"/>
            <w:tcBorders>
              <w:top w:val="single" w:sz="12" w:space="0" w:color="auto"/>
            </w:tcBorders>
          </w:tcPr>
          <w:p w14:paraId="2262DE9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9</w:t>
            </w:r>
          </w:p>
        </w:tc>
        <w:tc>
          <w:tcPr>
            <w:tcW w:w="1820" w:type="dxa"/>
            <w:tcBorders>
              <w:top w:val="single" w:sz="12" w:space="0" w:color="auto"/>
            </w:tcBorders>
          </w:tcPr>
          <w:p w14:paraId="4601E0A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55</w:t>
            </w:r>
          </w:p>
        </w:tc>
        <w:tc>
          <w:tcPr>
            <w:tcW w:w="1820" w:type="dxa"/>
            <w:tcBorders>
              <w:top w:val="single" w:sz="12" w:space="0" w:color="auto"/>
            </w:tcBorders>
          </w:tcPr>
          <w:p w14:paraId="51136CE9"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5</w:t>
            </w:r>
          </w:p>
        </w:tc>
        <w:tc>
          <w:tcPr>
            <w:tcW w:w="1820" w:type="dxa"/>
            <w:tcBorders>
              <w:top w:val="single" w:sz="12" w:space="0" w:color="auto"/>
            </w:tcBorders>
          </w:tcPr>
          <w:p w14:paraId="7145FA1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c>
          <w:tcPr>
            <w:tcW w:w="1820" w:type="dxa"/>
            <w:tcBorders>
              <w:top w:val="single" w:sz="12" w:space="0" w:color="auto"/>
            </w:tcBorders>
          </w:tcPr>
          <w:p w14:paraId="249911B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5</w:t>
            </w:r>
          </w:p>
        </w:tc>
      </w:tr>
      <w:tr w:rsidR="00F93B30" w:rsidRPr="00252602" w14:paraId="574D88E9" w14:textId="77777777" w:rsidTr="00907CE5">
        <w:trPr>
          <w:trHeight w:val="78"/>
        </w:trPr>
        <w:tc>
          <w:tcPr>
            <w:tcW w:w="1385" w:type="dxa"/>
          </w:tcPr>
          <w:p w14:paraId="5ACC5CA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Hombres</w:t>
            </w:r>
          </w:p>
        </w:tc>
        <w:tc>
          <w:tcPr>
            <w:tcW w:w="1984" w:type="dxa"/>
          </w:tcPr>
          <w:p w14:paraId="6D0B7F7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34</w:t>
            </w:r>
          </w:p>
        </w:tc>
        <w:tc>
          <w:tcPr>
            <w:tcW w:w="1819" w:type="dxa"/>
          </w:tcPr>
          <w:p w14:paraId="6D2590F4"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5</w:t>
            </w:r>
          </w:p>
        </w:tc>
        <w:tc>
          <w:tcPr>
            <w:tcW w:w="1820" w:type="dxa"/>
          </w:tcPr>
          <w:p w14:paraId="5536DEBE"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23</w:t>
            </w:r>
          </w:p>
        </w:tc>
        <w:tc>
          <w:tcPr>
            <w:tcW w:w="1820" w:type="dxa"/>
          </w:tcPr>
          <w:p w14:paraId="350C13D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Pr>
          <w:p w14:paraId="2B61D96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63DE040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4</w:t>
            </w:r>
          </w:p>
        </w:tc>
      </w:tr>
      <w:tr w:rsidR="00F93B30" w:rsidRPr="00252602" w14:paraId="7D647C3F" w14:textId="77777777" w:rsidTr="00907CE5">
        <w:trPr>
          <w:trHeight w:val="78"/>
        </w:trPr>
        <w:tc>
          <w:tcPr>
            <w:tcW w:w="1385" w:type="dxa"/>
          </w:tcPr>
          <w:p w14:paraId="548A42F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Mujeres</w:t>
            </w:r>
          </w:p>
        </w:tc>
        <w:tc>
          <w:tcPr>
            <w:tcW w:w="1984" w:type="dxa"/>
          </w:tcPr>
          <w:p w14:paraId="5737BBE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39</w:t>
            </w:r>
          </w:p>
        </w:tc>
        <w:tc>
          <w:tcPr>
            <w:tcW w:w="1819" w:type="dxa"/>
          </w:tcPr>
          <w:p w14:paraId="10311D6F"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w:t>
            </w:r>
          </w:p>
        </w:tc>
        <w:tc>
          <w:tcPr>
            <w:tcW w:w="1820" w:type="dxa"/>
          </w:tcPr>
          <w:p w14:paraId="4742F6D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31</w:t>
            </w:r>
          </w:p>
        </w:tc>
        <w:tc>
          <w:tcPr>
            <w:tcW w:w="1820" w:type="dxa"/>
          </w:tcPr>
          <w:p w14:paraId="6F04E6A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w:t>
            </w:r>
          </w:p>
        </w:tc>
        <w:tc>
          <w:tcPr>
            <w:tcW w:w="1820" w:type="dxa"/>
          </w:tcPr>
          <w:p w14:paraId="2A109BBC"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c>
          <w:tcPr>
            <w:tcW w:w="1820" w:type="dxa"/>
          </w:tcPr>
          <w:p w14:paraId="5A334ED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r>
      <w:tr w:rsidR="00F93B30" w:rsidRPr="00252602" w14:paraId="15020AA4" w14:textId="77777777" w:rsidTr="00907CE5">
        <w:trPr>
          <w:trHeight w:val="78"/>
        </w:trPr>
        <w:tc>
          <w:tcPr>
            <w:tcW w:w="1385" w:type="dxa"/>
          </w:tcPr>
          <w:p w14:paraId="12FF7D8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Personas que no se identificaron</w:t>
            </w:r>
          </w:p>
        </w:tc>
        <w:tc>
          <w:tcPr>
            <w:tcW w:w="1984" w:type="dxa"/>
          </w:tcPr>
          <w:p w14:paraId="6E7FEC53"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w:t>
            </w:r>
          </w:p>
        </w:tc>
        <w:tc>
          <w:tcPr>
            <w:tcW w:w="1819" w:type="dxa"/>
          </w:tcPr>
          <w:p w14:paraId="3C9A1A2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Pr>
          <w:p w14:paraId="7EE9F02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c>
          <w:tcPr>
            <w:tcW w:w="1820" w:type="dxa"/>
          </w:tcPr>
          <w:p w14:paraId="6FAF0BE4"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29681042"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1844732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r>
    </w:tbl>
    <w:p w14:paraId="0A5EF1E6" w14:textId="63A9D230" w:rsidR="00F93B30" w:rsidRPr="00252602" w:rsidRDefault="00F93B30" w:rsidP="00125DFC">
      <w:pPr>
        <w:ind w:firstLine="709"/>
        <w:rPr>
          <w:rFonts w:ascii="Times New Roman" w:hAnsi="Times New Roman" w:cs="Times New Roman"/>
          <w:sz w:val="16"/>
          <w:szCs w:val="16"/>
        </w:rPr>
      </w:pPr>
      <w:r w:rsidRPr="00252602">
        <w:rPr>
          <w:rFonts w:ascii="Times New Roman" w:hAnsi="Times New Roman" w:cs="Times New Roman"/>
          <w:sz w:val="16"/>
          <w:szCs w:val="16"/>
        </w:rPr>
        <w:t>*Una persona no contest</w:t>
      </w:r>
      <w:r w:rsidR="00E84249">
        <w:rPr>
          <w:rFonts w:ascii="Times New Roman" w:hAnsi="Times New Roman" w:cs="Times New Roman"/>
          <w:sz w:val="16"/>
          <w:szCs w:val="16"/>
        </w:rPr>
        <w:t>ó</w:t>
      </w:r>
      <w:r w:rsidRPr="00252602">
        <w:rPr>
          <w:rFonts w:ascii="Times New Roman" w:hAnsi="Times New Roman" w:cs="Times New Roman"/>
          <w:sz w:val="16"/>
          <w:szCs w:val="16"/>
        </w:rPr>
        <w:t xml:space="preserve"> este rubro. Por esta razón la muestra es de 76 </w:t>
      </w:r>
      <w:r w:rsidR="00652E16" w:rsidRPr="00252602">
        <w:rPr>
          <w:rFonts w:ascii="Times New Roman" w:hAnsi="Times New Roman" w:cs="Times New Roman"/>
          <w:sz w:val="16"/>
          <w:szCs w:val="16"/>
        </w:rPr>
        <w:t>estudiantes</w:t>
      </w:r>
      <w:r w:rsidRPr="00252602">
        <w:rPr>
          <w:rFonts w:ascii="Times New Roman" w:hAnsi="Times New Roman" w:cs="Times New Roman"/>
          <w:sz w:val="16"/>
          <w:szCs w:val="16"/>
        </w:rPr>
        <w:t>.</w:t>
      </w:r>
    </w:p>
    <w:p w14:paraId="7772C07F" w14:textId="77777777" w:rsidR="00F93B30" w:rsidRPr="00252602" w:rsidRDefault="00F93B30" w:rsidP="00F93B30">
      <w:pPr>
        <w:ind w:left="708" w:firstLine="708"/>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52602" w14:paraId="6D4D3FF7"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084FADF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73D1B0DF"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4E7B5A8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Considero que la religión es la más adecuada para prevenir y atender la violencia en mi comunidad.</w:t>
            </w:r>
          </w:p>
        </w:tc>
      </w:tr>
      <w:tr w:rsidR="00F93B30" w:rsidRPr="00252602" w14:paraId="3648A228"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479BCCC8" w14:textId="77777777" w:rsidR="00F93B30" w:rsidRPr="00252602"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3F0BFDC8" w14:textId="77777777" w:rsidR="00F93B30" w:rsidRPr="00252602"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4A13B56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7123F34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0B390573"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2592BCA9"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095C557F"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No sé</w:t>
            </w:r>
          </w:p>
        </w:tc>
      </w:tr>
      <w:tr w:rsidR="00F93B30" w:rsidRPr="00252602" w14:paraId="56492833" w14:textId="77777777" w:rsidTr="00907CE5">
        <w:trPr>
          <w:trHeight w:val="78"/>
        </w:trPr>
        <w:tc>
          <w:tcPr>
            <w:tcW w:w="1385" w:type="dxa"/>
            <w:tcBorders>
              <w:top w:val="single" w:sz="12" w:space="0" w:color="auto"/>
            </w:tcBorders>
          </w:tcPr>
          <w:p w14:paraId="1B81BB24"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Muestra</w:t>
            </w:r>
          </w:p>
        </w:tc>
        <w:tc>
          <w:tcPr>
            <w:tcW w:w="1984" w:type="dxa"/>
            <w:tcBorders>
              <w:top w:val="single" w:sz="12" w:space="0" w:color="auto"/>
            </w:tcBorders>
          </w:tcPr>
          <w:p w14:paraId="5AF5090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77</w:t>
            </w:r>
          </w:p>
        </w:tc>
        <w:tc>
          <w:tcPr>
            <w:tcW w:w="1819" w:type="dxa"/>
            <w:tcBorders>
              <w:top w:val="single" w:sz="12" w:space="0" w:color="auto"/>
            </w:tcBorders>
          </w:tcPr>
          <w:p w14:paraId="056921A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4</w:t>
            </w:r>
          </w:p>
        </w:tc>
        <w:tc>
          <w:tcPr>
            <w:tcW w:w="1820" w:type="dxa"/>
            <w:tcBorders>
              <w:top w:val="single" w:sz="12" w:space="0" w:color="auto"/>
            </w:tcBorders>
          </w:tcPr>
          <w:p w14:paraId="2D3D972E"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13</w:t>
            </w:r>
          </w:p>
        </w:tc>
        <w:tc>
          <w:tcPr>
            <w:tcW w:w="1820" w:type="dxa"/>
            <w:tcBorders>
              <w:top w:val="single" w:sz="12" w:space="0" w:color="auto"/>
            </w:tcBorders>
          </w:tcPr>
          <w:p w14:paraId="2EDD956E"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36</w:t>
            </w:r>
          </w:p>
        </w:tc>
        <w:tc>
          <w:tcPr>
            <w:tcW w:w="1820" w:type="dxa"/>
            <w:tcBorders>
              <w:top w:val="single" w:sz="12" w:space="0" w:color="auto"/>
            </w:tcBorders>
          </w:tcPr>
          <w:p w14:paraId="05BA6F03"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22</w:t>
            </w:r>
          </w:p>
        </w:tc>
        <w:tc>
          <w:tcPr>
            <w:tcW w:w="1820" w:type="dxa"/>
            <w:tcBorders>
              <w:top w:val="single" w:sz="12" w:space="0" w:color="auto"/>
            </w:tcBorders>
          </w:tcPr>
          <w:p w14:paraId="5C41759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r>
      <w:tr w:rsidR="00F93B30" w:rsidRPr="00252602" w14:paraId="600AC37B" w14:textId="77777777" w:rsidTr="00907CE5">
        <w:trPr>
          <w:trHeight w:val="78"/>
        </w:trPr>
        <w:tc>
          <w:tcPr>
            <w:tcW w:w="1385" w:type="dxa"/>
          </w:tcPr>
          <w:p w14:paraId="4F982084"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Hombres</w:t>
            </w:r>
          </w:p>
        </w:tc>
        <w:tc>
          <w:tcPr>
            <w:tcW w:w="1984" w:type="dxa"/>
          </w:tcPr>
          <w:p w14:paraId="1A2448B0"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34</w:t>
            </w:r>
          </w:p>
        </w:tc>
        <w:tc>
          <w:tcPr>
            <w:tcW w:w="1819" w:type="dxa"/>
          </w:tcPr>
          <w:p w14:paraId="7D054E84"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Pr>
          <w:p w14:paraId="4FA22233"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6</w:t>
            </w:r>
          </w:p>
        </w:tc>
        <w:tc>
          <w:tcPr>
            <w:tcW w:w="1820" w:type="dxa"/>
          </w:tcPr>
          <w:p w14:paraId="1A06EF4C"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12</w:t>
            </w:r>
          </w:p>
        </w:tc>
        <w:tc>
          <w:tcPr>
            <w:tcW w:w="1820" w:type="dxa"/>
          </w:tcPr>
          <w:p w14:paraId="1716F840"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13</w:t>
            </w:r>
          </w:p>
        </w:tc>
        <w:tc>
          <w:tcPr>
            <w:tcW w:w="1820" w:type="dxa"/>
          </w:tcPr>
          <w:p w14:paraId="673E673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r>
      <w:tr w:rsidR="00F93B30" w:rsidRPr="00252602" w14:paraId="43D5BD64" w14:textId="77777777" w:rsidTr="00907CE5">
        <w:trPr>
          <w:trHeight w:val="78"/>
        </w:trPr>
        <w:tc>
          <w:tcPr>
            <w:tcW w:w="1385" w:type="dxa"/>
          </w:tcPr>
          <w:p w14:paraId="17FA345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Mujeres</w:t>
            </w:r>
          </w:p>
        </w:tc>
        <w:tc>
          <w:tcPr>
            <w:tcW w:w="1984" w:type="dxa"/>
          </w:tcPr>
          <w:p w14:paraId="74B7456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40</w:t>
            </w:r>
          </w:p>
        </w:tc>
        <w:tc>
          <w:tcPr>
            <w:tcW w:w="1819" w:type="dxa"/>
          </w:tcPr>
          <w:p w14:paraId="35EE38B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Pr>
          <w:p w14:paraId="0F01A1A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6</w:t>
            </w:r>
          </w:p>
        </w:tc>
        <w:tc>
          <w:tcPr>
            <w:tcW w:w="1820" w:type="dxa"/>
          </w:tcPr>
          <w:p w14:paraId="4CA3B58C"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22</w:t>
            </w:r>
          </w:p>
        </w:tc>
        <w:tc>
          <w:tcPr>
            <w:tcW w:w="1820" w:type="dxa"/>
          </w:tcPr>
          <w:p w14:paraId="3F789DF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9</w:t>
            </w:r>
          </w:p>
        </w:tc>
        <w:tc>
          <w:tcPr>
            <w:tcW w:w="1820" w:type="dxa"/>
          </w:tcPr>
          <w:p w14:paraId="114FF77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r>
      <w:tr w:rsidR="00F93B30" w:rsidRPr="00252602" w14:paraId="52F5DB94" w14:textId="77777777" w:rsidTr="00907CE5">
        <w:trPr>
          <w:trHeight w:val="78"/>
        </w:trPr>
        <w:tc>
          <w:tcPr>
            <w:tcW w:w="1385" w:type="dxa"/>
          </w:tcPr>
          <w:p w14:paraId="79CF766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Personas que no se identificaron</w:t>
            </w:r>
          </w:p>
        </w:tc>
        <w:tc>
          <w:tcPr>
            <w:tcW w:w="1984" w:type="dxa"/>
          </w:tcPr>
          <w:p w14:paraId="26FE156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w:t>
            </w:r>
          </w:p>
        </w:tc>
        <w:tc>
          <w:tcPr>
            <w:tcW w:w="1819" w:type="dxa"/>
          </w:tcPr>
          <w:p w14:paraId="7C88BF80"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2527879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c>
          <w:tcPr>
            <w:tcW w:w="1820" w:type="dxa"/>
          </w:tcPr>
          <w:p w14:paraId="7889698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Pr>
          <w:p w14:paraId="4AA1FFF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43E568E4"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r>
    </w:tbl>
    <w:p w14:paraId="343DCE61" w14:textId="77777777" w:rsidR="00F93B30" w:rsidRDefault="00F93B30" w:rsidP="00F93B30">
      <w:pPr>
        <w:jc w:val="both"/>
        <w:rPr>
          <w:rFonts w:ascii="Times New Roman" w:hAnsi="Times New Roman" w:cs="Times New Roman"/>
          <w:sz w:val="18"/>
          <w:szCs w:val="18"/>
        </w:rPr>
      </w:pPr>
    </w:p>
    <w:p w14:paraId="30352E24" w14:textId="77777777" w:rsidR="0038539F" w:rsidRDefault="0038539F" w:rsidP="00F93B30">
      <w:pPr>
        <w:jc w:val="both"/>
        <w:rPr>
          <w:rFonts w:ascii="Times New Roman" w:hAnsi="Times New Roman" w:cs="Times New Roman"/>
          <w:sz w:val="18"/>
          <w:szCs w:val="18"/>
        </w:rPr>
      </w:pPr>
    </w:p>
    <w:p w14:paraId="0337E7BC" w14:textId="77777777" w:rsidR="0038539F" w:rsidRDefault="0038539F" w:rsidP="00F93B30">
      <w:pPr>
        <w:jc w:val="both"/>
        <w:rPr>
          <w:rFonts w:ascii="Times New Roman" w:hAnsi="Times New Roman" w:cs="Times New Roman"/>
          <w:sz w:val="18"/>
          <w:szCs w:val="18"/>
        </w:rPr>
      </w:pPr>
    </w:p>
    <w:p w14:paraId="2E818BA2" w14:textId="77777777" w:rsidR="0038539F" w:rsidRPr="00252602" w:rsidRDefault="0038539F" w:rsidP="00F93B30">
      <w:pPr>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52602" w14:paraId="421753AF"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42232B4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lastRenderedPageBreak/>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5A409DB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7BF005B1" w14:textId="3861D9B1" w:rsidR="00F93B30" w:rsidRPr="00252602" w:rsidRDefault="00F93B30" w:rsidP="007C3F34">
            <w:pPr>
              <w:jc w:val="both"/>
              <w:rPr>
                <w:rFonts w:ascii="Times New Roman" w:hAnsi="Times New Roman" w:cs="Times New Roman"/>
                <w:sz w:val="18"/>
                <w:szCs w:val="18"/>
              </w:rPr>
            </w:pPr>
            <w:r w:rsidRPr="00252602">
              <w:rPr>
                <w:rFonts w:ascii="Times New Roman" w:hAnsi="Times New Roman" w:cs="Times New Roman"/>
                <w:sz w:val="18"/>
                <w:szCs w:val="18"/>
              </w:rPr>
              <w:t>Considero que el arte (el teatro, la música, etc</w:t>
            </w:r>
            <w:r w:rsidR="007C3F34">
              <w:rPr>
                <w:rFonts w:ascii="Times New Roman" w:hAnsi="Times New Roman" w:cs="Times New Roman"/>
                <w:sz w:val="18"/>
                <w:szCs w:val="18"/>
              </w:rPr>
              <w:t>étera</w:t>
            </w:r>
            <w:r w:rsidRPr="00252602">
              <w:rPr>
                <w:rFonts w:ascii="Times New Roman" w:hAnsi="Times New Roman" w:cs="Times New Roman"/>
                <w:sz w:val="18"/>
                <w:szCs w:val="18"/>
              </w:rPr>
              <w:t>) es el más adecuado para prevenir y atender la violencia en mi comunidad.</w:t>
            </w:r>
          </w:p>
        </w:tc>
      </w:tr>
      <w:tr w:rsidR="00F93B30" w:rsidRPr="00252602" w14:paraId="4F2E26A0"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13F22822" w14:textId="77777777" w:rsidR="00F93B30" w:rsidRPr="00252602"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4BFA65BC" w14:textId="77777777" w:rsidR="00F93B30" w:rsidRPr="00252602"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601DBEC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702CBE3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7F895F33"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54161C0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6F3E96D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No sé</w:t>
            </w:r>
          </w:p>
        </w:tc>
      </w:tr>
      <w:tr w:rsidR="00F93B30" w:rsidRPr="00252602" w14:paraId="7C2900F9" w14:textId="77777777" w:rsidTr="00907CE5">
        <w:trPr>
          <w:trHeight w:val="78"/>
        </w:trPr>
        <w:tc>
          <w:tcPr>
            <w:tcW w:w="1385" w:type="dxa"/>
            <w:tcBorders>
              <w:top w:val="single" w:sz="12" w:space="0" w:color="auto"/>
            </w:tcBorders>
          </w:tcPr>
          <w:p w14:paraId="388CA4A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Muestra</w:t>
            </w:r>
          </w:p>
        </w:tc>
        <w:tc>
          <w:tcPr>
            <w:tcW w:w="1984" w:type="dxa"/>
            <w:tcBorders>
              <w:top w:val="single" w:sz="12" w:space="0" w:color="auto"/>
            </w:tcBorders>
          </w:tcPr>
          <w:p w14:paraId="0695CDC0"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77</w:t>
            </w:r>
          </w:p>
        </w:tc>
        <w:tc>
          <w:tcPr>
            <w:tcW w:w="1819" w:type="dxa"/>
            <w:tcBorders>
              <w:top w:val="single" w:sz="12" w:space="0" w:color="auto"/>
            </w:tcBorders>
          </w:tcPr>
          <w:p w14:paraId="3C02F6DF"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15</w:t>
            </w:r>
          </w:p>
        </w:tc>
        <w:tc>
          <w:tcPr>
            <w:tcW w:w="1820" w:type="dxa"/>
            <w:tcBorders>
              <w:top w:val="single" w:sz="12" w:space="0" w:color="auto"/>
            </w:tcBorders>
          </w:tcPr>
          <w:p w14:paraId="58C5A4B9"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46</w:t>
            </w:r>
          </w:p>
        </w:tc>
        <w:tc>
          <w:tcPr>
            <w:tcW w:w="1820" w:type="dxa"/>
            <w:tcBorders>
              <w:top w:val="single" w:sz="12" w:space="0" w:color="auto"/>
            </w:tcBorders>
          </w:tcPr>
          <w:p w14:paraId="314D33A3"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11</w:t>
            </w:r>
          </w:p>
        </w:tc>
        <w:tc>
          <w:tcPr>
            <w:tcW w:w="1820" w:type="dxa"/>
            <w:tcBorders>
              <w:top w:val="single" w:sz="12" w:space="0" w:color="auto"/>
            </w:tcBorders>
          </w:tcPr>
          <w:p w14:paraId="79C2B34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Borders>
              <w:top w:val="single" w:sz="12" w:space="0" w:color="auto"/>
            </w:tcBorders>
          </w:tcPr>
          <w:p w14:paraId="3D658EE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w:t>
            </w:r>
          </w:p>
        </w:tc>
      </w:tr>
      <w:tr w:rsidR="00F93B30" w:rsidRPr="00252602" w14:paraId="7F32DF2E" w14:textId="77777777" w:rsidTr="00907CE5">
        <w:trPr>
          <w:trHeight w:val="78"/>
        </w:trPr>
        <w:tc>
          <w:tcPr>
            <w:tcW w:w="1385" w:type="dxa"/>
          </w:tcPr>
          <w:p w14:paraId="4C17395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Hombres</w:t>
            </w:r>
          </w:p>
        </w:tc>
        <w:tc>
          <w:tcPr>
            <w:tcW w:w="1984" w:type="dxa"/>
          </w:tcPr>
          <w:p w14:paraId="32003D4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34</w:t>
            </w:r>
          </w:p>
        </w:tc>
        <w:tc>
          <w:tcPr>
            <w:tcW w:w="1819" w:type="dxa"/>
          </w:tcPr>
          <w:p w14:paraId="4E3C0292"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6</w:t>
            </w:r>
          </w:p>
        </w:tc>
        <w:tc>
          <w:tcPr>
            <w:tcW w:w="1820" w:type="dxa"/>
          </w:tcPr>
          <w:p w14:paraId="6F3B67D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19</w:t>
            </w:r>
          </w:p>
        </w:tc>
        <w:tc>
          <w:tcPr>
            <w:tcW w:w="1820" w:type="dxa"/>
          </w:tcPr>
          <w:p w14:paraId="550B83E9"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7</w:t>
            </w:r>
          </w:p>
        </w:tc>
        <w:tc>
          <w:tcPr>
            <w:tcW w:w="1820" w:type="dxa"/>
          </w:tcPr>
          <w:p w14:paraId="35D0758F"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193AC8B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r>
      <w:tr w:rsidR="00F93B30" w:rsidRPr="00252602" w14:paraId="755C82D5" w14:textId="77777777" w:rsidTr="00907CE5">
        <w:trPr>
          <w:trHeight w:val="78"/>
        </w:trPr>
        <w:tc>
          <w:tcPr>
            <w:tcW w:w="1385" w:type="dxa"/>
          </w:tcPr>
          <w:p w14:paraId="5DA8EB9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Mujeres</w:t>
            </w:r>
          </w:p>
        </w:tc>
        <w:tc>
          <w:tcPr>
            <w:tcW w:w="1984" w:type="dxa"/>
          </w:tcPr>
          <w:p w14:paraId="3462A75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40</w:t>
            </w:r>
          </w:p>
        </w:tc>
        <w:tc>
          <w:tcPr>
            <w:tcW w:w="1819" w:type="dxa"/>
          </w:tcPr>
          <w:p w14:paraId="47BAAA3E"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9</w:t>
            </w:r>
          </w:p>
        </w:tc>
        <w:tc>
          <w:tcPr>
            <w:tcW w:w="1820" w:type="dxa"/>
          </w:tcPr>
          <w:p w14:paraId="5F21ED1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24</w:t>
            </w:r>
          </w:p>
        </w:tc>
        <w:tc>
          <w:tcPr>
            <w:tcW w:w="1820" w:type="dxa"/>
          </w:tcPr>
          <w:p w14:paraId="339203D2"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4</w:t>
            </w:r>
          </w:p>
        </w:tc>
        <w:tc>
          <w:tcPr>
            <w:tcW w:w="1820" w:type="dxa"/>
          </w:tcPr>
          <w:p w14:paraId="03A94F0F"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Pr>
          <w:p w14:paraId="114A95A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r>
      <w:tr w:rsidR="00F93B30" w:rsidRPr="00252602" w14:paraId="2D1B0124" w14:textId="77777777" w:rsidTr="00907CE5">
        <w:trPr>
          <w:trHeight w:val="78"/>
        </w:trPr>
        <w:tc>
          <w:tcPr>
            <w:tcW w:w="1385" w:type="dxa"/>
          </w:tcPr>
          <w:p w14:paraId="79140AAE"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Personas que no se identificaron</w:t>
            </w:r>
          </w:p>
        </w:tc>
        <w:tc>
          <w:tcPr>
            <w:tcW w:w="1984" w:type="dxa"/>
          </w:tcPr>
          <w:p w14:paraId="10EAA53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w:t>
            </w:r>
          </w:p>
        </w:tc>
        <w:tc>
          <w:tcPr>
            <w:tcW w:w="1819" w:type="dxa"/>
          </w:tcPr>
          <w:p w14:paraId="14D1913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46BBC69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w:t>
            </w:r>
          </w:p>
        </w:tc>
        <w:tc>
          <w:tcPr>
            <w:tcW w:w="1820" w:type="dxa"/>
          </w:tcPr>
          <w:p w14:paraId="2CBE54C4"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1CC6A8B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0C4423B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r>
    </w:tbl>
    <w:p w14:paraId="3F4014AE" w14:textId="77777777" w:rsidR="00F93B30" w:rsidRPr="00252602" w:rsidRDefault="00F93B30" w:rsidP="00BB711B">
      <w:pPr>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52602" w14:paraId="6013F53B"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1866388C"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2494121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5F872E9C" w14:textId="3B9145F4" w:rsidR="00F93B30" w:rsidRPr="00252602" w:rsidRDefault="00F93B30" w:rsidP="007C3F34">
            <w:pPr>
              <w:jc w:val="both"/>
              <w:rPr>
                <w:rFonts w:ascii="Times New Roman" w:hAnsi="Times New Roman" w:cs="Times New Roman"/>
                <w:sz w:val="18"/>
                <w:szCs w:val="18"/>
              </w:rPr>
            </w:pPr>
            <w:r w:rsidRPr="00252602">
              <w:rPr>
                <w:rFonts w:ascii="Times New Roman" w:hAnsi="Times New Roman" w:cs="Times New Roman"/>
                <w:sz w:val="18"/>
                <w:szCs w:val="18"/>
              </w:rPr>
              <w:t>Considero que el sistema normativo judicial (código penal, policía, tribunales, etc</w:t>
            </w:r>
            <w:r w:rsidR="007C3F34">
              <w:rPr>
                <w:rFonts w:ascii="Times New Roman" w:hAnsi="Times New Roman" w:cs="Times New Roman"/>
                <w:sz w:val="18"/>
                <w:szCs w:val="18"/>
              </w:rPr>
              <w:t>étera</w:t>
            </w:r>
            <w:r w:rsidRPr="00252602">
              <w:rPr>
                <w:rFonts w:ascii="Times New Roman" w:hAnsi="Times New Roman" w:cs="Times New Roman"/>
                <w:sz w:val="18"/>
                <w:szCs w:val="18"/>
              </w:rPr>
              <w:t>)  es el más adecuado para prevenir y atender la violencia en mi comunidad.</w:t>
            </w:r>
          </w:p>
        </w:tc>
      </w:tr>
      <w:tr w:rsidR="00F93B30" w:rsidRPr="00252602" w14:paraId="2D83C7F2"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78B3BB1C" w14:textId="77777777" w:rsidR="00F93B30" w:rsidRPr="00252602"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221E29D8" w14:textId="77777777" w:rsidR="00F93B30" w:rsidRPr="00252602"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7A3802EE"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51D55EE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01A6498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635FFE82"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74B3B716"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No sé</w:t>
            </w:r>
          </w:p>
        </w:tc>
      </w:tr>
      <w:tr w:rsidR="00F93B30" w:rsidRPr="00252602" w14:paraId="4B0FE1C5" w14:textId="77777777" w:rsidTr="00907CE5">
        <w:trPr>
          <w:trHeight w:val="78"/>
        </w:trPr>
        <w:tc>
          <w:tcPr>
            <w:tcW w:w="1385" w:type="dxa"/>
            <w:tcBorders>
              <w:top w:val="single" w:sz="12" w:space="0" w:color="auto"/>
            </w:tcBorders>
          </w:tcPr>
          <w:p w14:paraId="339A599E"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Muestra</w:t>
            </w:r>
          </w:p>
        </w:tc>
        <w:tc>
          <w:tcPr>
            <w:tcW w:w="1984" w:type="dxa"/>
            <w:tcBorders>
              <w:top w:val="single" w:sz="12" w:space="0" w:color="auto"/>
            </w:tcBorders>
          </w:tcPr>
          <w:p w14:paraId="436CDFE9"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77</w:t>
            </w:r>
          </w:p>
        </w:tc>
        <w:tc>
          <w:tcPr>
            <w:tcW w:w="1819" w:type="dxa"/>
            <w:tcBorders>
              <w:top w:val="single" w:sz="12" w:space="0" w:color="auto"/>
            </w:tcBorders>
          </w:tcPr>
          <w:p w14:paraId="42D6BB7F"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4</w:t>
            </w:r>
          </w:p>
        </w:tc>
        <w:tc>
          <w:tcPr>
            <w:tcW w:w="1820" w:type="dxa"/>
            <w:tcBorders>
              <w:top w:val="single" w:sz="12" w:space="0" w:color="auto"/>
            </w:tcBorders>
          </w:tcPr>
          <w:p w14:paraId="42E3C669"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31</w:t>
            </w:r>
          </w:p>
        </w:tc>
        <w:tc>
          <w:tcPr>
            <w:tcW w:w="1820" w:type="dxa"/>
            <w:tcBorders>
              <w:top w:val="single" w:sz="12" w:space="0" w:color="auto"/>
            </w:tcBorders>
          </w:tcPr>
          <w:p w14:paraId="373F8AB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24</w:t>
            </w:r>
          </w:p>
        </w:tc>
        <w:tc>
          <w:tcPr>
            <w:tcW w:w="1820" w:type="dxa"/>
            <w:tcBorders>
              <w:top w:val="single" w:sz="12" w:space="0" w:color="auto"/>
            </w:tcBorders>
          </w:tcPr>
          <w:p w14:paraId="1BB9E09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6</w:t>
            </w:r>
          </w:p>
        </w:tc>
        <w:tc>
          <w:tcPr>
            <w:tcW w:w="1820" w:type="dxa"/>
            <w:tcBorders>
              <w:top w:val="single" w:sz="12" w:space="0" w:color="auto"/>
            </w:tcBorders>
          </w:tcPr>
          <w:p w14:paraId="44E973E5"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12</w:t>
            </w:r>
          </w:p>
        </w:tc>
      </w:tr>
      <w:tr w:rsidR="00F93B30" w:rsidRPr="00252602" w14:paraId="0D51F155" w14:textId="77777777" w:rsidTr="00907CE5">
        <w:trPr>
          <w:trHeight w:val="78"/>
        </w:trPr>
        <w:tc>
          <w:tcPr>
            <w:tcW w:w="1385" w:type="dxa"/>
          </w:tcPr>
          <w:p w14:paraId="3B552AA4"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Hombres</w:t>
            </w:r>
          </w:p>
        </w:tc>
        <w:tc>
          <w:tcPr>
            <w:tcW w:w="1984" w:type="dxa"/>
          </w:tcPr>
          <w:p w14:paraId="4D51BAE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34</w:t>
            </w:r>
          </w:p>
        </w:tc>
        <w:tc>
          <w:tcPr>
            <w:tcW w:w="1819" w:type="dxa"/>
          </w:tcPr>
          <w:p w14:paraId="537B39C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Pr>
          <w:p w14:paraId="3963902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14</w:t>
            </w:r>
          </w:p>
        </w:tc>
        <w:tc>
          <w:tcPr>
            <w:tcW w:w="1820" w:type="dxa"/>
          </w:tcPr>
          <w:p w14:paraId="3B9E2FB7"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12</w:t>
            </w:r>
          </w:p>
        </w:tc>
        <w:tc>
          <w:tcPr>
            <w:tcW w:w="1820" w:type="dxa"/>
          </w:tcPr>
          <w:p w14:paraId="3E994983"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c>
          <w:tcPr>
            <w:tcW w:w="1820" w:type="dxa"/>
          </w:tcPr>
          <w:p w14:paraId="19A5EBC0"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5</w:t>
            </w:r>
          </w:p>
        </w:tc>
      </w:tr>
      <w:tr w:rsidR="00F93B30" w:rsidRPr="00252602" w14:paraId="77503E8A" w14:textId="77777777" w:rsidTr="00907CE5">
        <w:trPr>
          <w:trHeight w:val="78"/>
        </w:trPr>
        <w:tc>
          <w:tcPr>
            <w:tcW w:w="1385" w:type="dxa"/>
          </w:tcPr>
          <w:p w14:paraId="1BA3EF6C"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Mujeres</w:t>
            </w:r>
          </w:p>
        </w:tc>
        <w:tc>
          <w:tcPr>
            <w:tcW w:w="1984" w:type="dxa"/>
          </w:tcPr>
          <w:p w14:paraId="7B24B5C8"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40</w:t>
            </w:r>
          </w:p>
        </w:tc>
        <w:tc>
          <w:tcPr>
            <w:tcW w:w="1819" w:type="dxa"/>
          </w:tcPr>
          <w:p w14:paraId="4A5EB8A9"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c>
          <w:tcPr>
            <w:tcW w:w="1820" w:type="dxa"/>
          </w:tcPr>
          <w:p w14:paraId="2EDF00B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17</w:t>
            </w:r>
          </w:p>
        </w:tc>
        <w:tc>
          <w:tcPr>
            <w:tcW w:w="1820" w:type="dxa"/>
          </w:tcPr>
          <w:p w14:paraId="3C2C283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11</w:t>
            </w:r>
          </w:p>
        </w:tc>
        <w:tc>
          <w:tcPr>
            <w:tcW w:w="1820" w:type="dxa"/>
          </w:tcPr>
          <w:p w14:paraId="0510238C"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5</w:t>
            </w:r>
          </w:p>
        </w:tc>
        <w:tc>
          <w:tcPr>
            <w:tcW w:w="1820" w:type="dxa"/>
          </w:tcPr>
          <w:p w14:paraId="5730699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5</w:t>
            </w:r>
          </w:p>
        </w:tc>
      </w:tr>
      <w:tr w:rsidR="00F93B30" w:rsidRPr="00252602" w14:paraId="7036E713" w14:textId="77777777" w:rsidTr="00907CE5">
        <w:trPr>
          <w:trHeight w:val="78"/>
        </w:trPr>
        <w:tc>
          <w:tcPr>
            <w:tcW w:w="1385" w:type="dxa"/>
          </w:tcPr>
          <w:p w14:paraId="5C7C2F2A"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Personas que no se identificaron</w:t>
            </w:r>
          </w:p>
        </w:tc>
        <w:tc>
          <w:tcPr>
            <w:tcW w:w="1984" w:type="dxa"/>
          </w:tcPr>
          <w:p w14:paraId="232A41F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3</w:t>
            </w:r>
          </w:p>
        </w:tc>
        <w:tc>
          <w:tcPr>
            <w:tcW w:w="1819" w:type="dxa"/>
          </w:tcPr>
          <w:p w14:paraId="273257AF"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515AA712"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1DC836DB"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1</w:t>
            </w:r>
          </w:p>
        </w:tc>
        <w:tc>
          <w:tcPr>
            <w:tcW w:w="1820" w:type="dxa"/>
          </w:tcPr>
          <w:p w14:paraId="24ED36D1"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0</w:t>
            </w:r>
          </w:p>
        </w:tc>
        <w:tc>
          <w:tcPr>
            <w:tcW w:w="1820" w:type="dxa"/>
          </w:tcPr>
          <w:p w14:paraId="3B5CBFCD" w14:textId="77777777" w:rsidR="00F93B30" w:rsidRPr="00252602" w:rsidRDefault="00F93B30" w:rsidP="00907CE5">
            <w:pPr>
              <w:jc w:val="both"/>
              <w:rPr>
                <w:rFonts w:ascii="Times New Roman" w:hAnsi="Times New Roman" w:cs="Times New Roman"/>
                <w:sz w:val="18"/>
                <w:szCs w:val="18"/>
              </w:rPr>
            </w:pPr>
            <w:r w:rsidRPr="00252602">
              <w:rPr>
                <w:rFonts w:ascii="Times New Roman" w:hAnsi="Times New Roman" w:cs="Times New Roman"/>
                <w:sz w:val="18"/>
                <w:szCs w:val="18"/>
              </w:rPr>
              <w:t>2</w:t>
            </w:r>
          </w:p>
        </w:tc>
      </w:tr>
    </w:tbl>
    <w:p w14:paraId="3210745D" w14:textId="50C67B41" w:rsidR="005141B8" w:rsidRPr="0038539F" w:rsidRDefault="00A65B60" w:rsidP="0038539F">
      <w:pPr>
        <w:jc w:val="center"/>
        <w:rPr>
          <w:rFonts w:ascii="Times New Roman" w:hAnsi="Times New Roman" w:cs="Times New Roman"/>
          <w:szCs w:val="16"/>
        </w:rPr>
      </w:pPr>
      <w:r w:rsidRPr="0038539F">
        <w:rPr>
          <w:rFonts w:ascii="Times New Roman" w:hAnsi="Times New Roman" w:cs="Times New Roman"/>
          <w:szCs w:val="16"/>
        </w:rPr>
        <w:t xml:space="preserve">Fuente: </w:t>
      </w:r>
      <w:r w:rsidR="007C3F34" w:rsidRPr="0038539F">
        <w:rPr>
          <w:rFonts w:ascii="Times New Roman" w:hAnsi="Times New Roman" w:cs="Times New Roman"/>
          <w:szCs w:val="16"/>
        </w:rPr>
        <w:t>e</w:t>
      </w:r>
      <w:r w:rsidRPr="0038539F">
        <w:rPr>
          <w:rFonts w:ascii="Times New Roman" w:hAnsi="Times New Roman" w:cs="Times New Roman"/>
          <w:szCs w:val="16"/>
        </w:rPr>
        <w:t>laboración propia para el estudio “Violencia: ética discursiva, representación social y saber”.</w:t>
      </w:r>
    </w:p>
    <w:p w14:paraId="3B9E357F" w14:textId="77777777" w:rsidR="003C554C" w:rsidRDefault="003C554C" w:rsidP="008A1148">
      <w:pPr>
        <w:jc w:val="both"/>
        <w:rPr>
          <w:rFonts w:ascii="Times New Roman" w:hAnsi="Times New Roman" w:cs="Times New Roman"/>
        </w:rPr>
      </w:pPr>
    </w:p>
    <w:p w14:paraId="063620F2" w14:textId="77777777" w:rsidR="00252602" w:rsidRPr="00D153C8" w:rsidRDefault="00252602" w:rsidP="008A1148">
      <w:pPr>
        <w:jc w:val="both"/>
        <w:rPr>
          <w:rFonts w:ascii="Times New Roman" w:hAnsi="Times New Roman" w:cs="Times New Roman"/>
        </w:rPr>
      </w:pPr>
    </w:p>
    <w:p w14:paraId="21AE3F96" w14:textId="51AC0C56" w:rsidR="00F93B30" w:rsidRDefault="005567BF" w:rsidP="001A79EC">
      <w:pPr>
        <w:ind w:left="709"/>
        <w:jc w:val="center"/>
        <w:rPr>
          <w:rFonts w:ascii="Times New Roman" w:hAnsi="Times New Roman" w:cs="Times New Roman"/>
          <w:b/>
        </w:rPr>
      </w:pPr>
      <w:r w:rsidRPr="00272EFE">
        <w:rPr>
          <w:rFonts w:ascii="Times New Roman" w:hAnsi="Times New Roman" w:cs="Times New Roman"/>
          <w:b/>
        </w:rPr>
        <w:t xml:space="preserve">Tabla 2. </w:t>
      </w:r>
      <w:r w:rsidR="00F93B30" w:rsidRPr="00272EFE">
        <w:rPr>
          <w:rFonts w:ascii="Times New Roman" w:hAnsi="Times New Roman" w:cs="Times New Roman"/>
          <w:b/>
        </w:rPr>
        <w:t xml:space="preserve"> </w:t>
      </w:r>
      <w:r w:rsidR="00F93B30" w:rsidRPr="001A79EC">
        <w:rPr>
          <w:rFonts w:ascii="Times New Roman" w:hAnsi="Times New Roman" w:cs="Times New Roman"/>
        </w:rPr>
        <w:t>¿Qué espero que se haga para prevenir y atender la violencia en mi comunidad?</w:t>
      </w:r>
    </w:p>
    <w:p w14:paraId="5689C192" w14:textId="77777777" w:rsidR="00272EFE" w:rsidRPr="00272EFE" w:rsidRDefault="00272EFE" w:rsidP="000F161B">
      <w:pPr>
        <w:ind w:left="709"/>
        <w:jc w:val="both"/>
        <w:rPr>
          <w:rFonts w:ascii="Times New Roman" w:hAnsi="Times New Roman" w:cs="Times New Roman"/>
          <w:b/>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72EFE" w14:paraId="15D30C64"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34CA0F7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46C04E5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5A8AB1C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Espero que los psicólogos mediquen y den terapia a las personas violentas para que ellas puedan superar sus problemas.</w:t>
            </w:r>
          </w:p>
        </w:tc>
      </w:tr>
      <w:tr w:rsidR="00F93B30" w:rsidRPr="00272EFE" w14:paraId="60A3AC37"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5C8F1DC9" w14:textId="77777777" w:rsidR="00F93B30" w:rsidRPr="00272EFE"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79769077" w14:textId="77777777" w:rsidR="00F93B30" w:rsidRPr="00272EFE"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54912D6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6086975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26699C4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3C9E4E2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202904A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No sé</w:t>
            </w:r>
          </w:p>
        </w:tc>
      </w:tr>
      <w:tr w:rsidR="00F93B30" w:rsidRPr="00272EFE" w14:paraId="1E042C6F" w14:textId="77777777" w:rsidTr="00907CE5">
        <w:trPr>
          <w:trHeight w:val="78"/>
        </w:trPr>
        <w:tc>
          <w:tcPr>
            <w:tcW w:w="1385" w:type="dxa"/>
            <w:tcBorders>
              <w:top w:val="single" w:sz="12" w:space="0" w:color="auto"/>
            </w:tcBorders>
          </w:tcPr>
          <w:p w14:paraId="0212B35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w:t>
            </w:r>
          </w:p>
        </w:tc>
        <w:tc>
          <w:tcPr>
            <w:tcW w:w="1984" w:type="dxa"/>
            <w:tcBorders>
              <w:top w:val="single" w:sz="12" w:space="0" w:color="auto"/>
            </w:tcBorders>
          </w:tcPr>
          <w:p w14:paraId="2277DA8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77</w:t>
            </w:r>
          </w:p>
        </w:tc>
        <w:tc>
          <w:tcPr>
            <w:tcW w:w="1819" w:type="dxa"/>
            <w:tcBorders>
              <w:top w:val="single" w:sz="12" w:space="0" w:color="auto"/>
            </w:tcBorders>
          </w:tcPr>
          <w:p w14:paraId="6B06CAB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15</w:t>
            </w:r>
          </w:p>
        </w:tc>
        <w:tc>
          <w:tcPr>
            <w:tcW w:w="1820" w:type="dxa"/>
            <w:tcBorders>
              <w:top w:val="single" w:sz="12" w:space="0" w:color="auto"/>
            </w:tcBorders>
          </w:tcPr>
          <w:p w14:paraId="7E9C2B1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50</w:t>
            </w:r>
          </w:p>
        </w:tc>
        <w:tc>
          <w:tcPr>
            <w:tcW w:w="1820" w:type="dxa"/>
            <w:tcBorders>
              <w:top w:val="single" w:sz="12" w:space="0" w:color="auto"/>
            </w:tcBorders>
          </w:tcPr>
          <w:p w14:paraId="482D21C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9</w:t>
            </w:r>
          </w:p>
        </w:tc>
        <w:tc>
          <w:tcPr>
            <w:tcW w:w="1820" w:type="dxa"/>
            <w:tcBorders>
              <w:top w:val="single" w:sz="12" w:space="0" w:color="auto"/>
            </w:tcBorders>
          </w:tcPr>
          <w:p w14:paraId="06760A8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Borders>
              <w:top w:val="single" w:sz="12" w:space="0" w:color="auto"/>
            </w:tcBorders>
          </w:tcPr>
          <w:p w14:paraId="797F26E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r w:rsidR="00F93B30" w:rsidRPr="00272EFE" w14:paraId="4F093918" w14:textId="77777777" w:rsidTr="00907CE5">
        <w:trPr>
          <w:trHeight w:val="78"/>
        </w:trPr>
        <w:tc>
          <w:tcPr>
            <w:tcW w:w="1385" w:type="dxa"/>
          </w:tcPr>
          <w:p w14:paraId="212960F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Hombres</w:t>
            </w:r>
          </w:p>
        </w:tc>
        <w:tc>
          <w:tcPr>
            <w:tcW w:w="1984" w:type="dxa"/>
          </w:tcPr>
          <w:p w14:paraId="4B789D0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819" w:type="dxa"/>
          </w:tcPr>
          <w:p w14:paraId="6D2CADB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c>
          <w:tcPr>
            <w:tcW w:w="1820" w:type="dxa"/>
          </w:tcPr>
          <w:p w14:paraId="6612459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22</w:t>
            </w:r>
          </w:p>
        </w:tc>
        <w:tc>
          <w:tcPr>
            <w:tcW w:w="1820" w:type="dxa"/>
          </w:tcPr>
          <w:p w14:paraId="660382B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c>
          <w:tcPr>
            <w:tcW w:w="1820" w:type="dxa"/>
          </w:tcPr>
          <w:p w14:paraId="2FBBC6A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51C0083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r>
      <w:tr w:rsidR="00F93B30" w:rsidRPr="00272EFE" w14:paraId="2522E838" w14:textId="77777777" w:rsidTr="00907CE5">
        <w:trPr>
          <w:trHeight w:val="78"/>
        </w:trPr>
        <w:tc>
          <w:tcPr>
            <w:tcW w:w="1385" w:type="dxa"/>
          </w:tcPr>
          <w:p w14:paraId="2FE0304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Mujeres</w:t>
            </w:r>
          </w:p>
        </w:tc>
        <w:tc>
          <w:tcPr>
            <w:tcW w:w="1984" w:type="dxa"/>
          </w:tcPr>
          <w:p w14:paraId="46A7DB9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819" w:type="dxa"/>
          </w:tcPr>
          <w:p w14:paraId="30A12A7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c>
          <w:tcPr>
            <w:tcW w:w="1820" w:type="dxa"/>
          </w:tcPr>
          <w:p w14:paraId="31E710E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28</w:t>
            </w:r>
          </w:p>
        </w:tc>
        <w:tc>
          <w:tcPr>
            <w:tcW w:w="1820" w:type="dxa"/>
          </w:tcPr>
          <w:p w14:paraId="0880BA4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20" w:type="dxa"/>
          </w:tcPr>
          <w:p w14:paraId="4D75E98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Pr>
          <w:p w14:paraId="3F8D272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r w:rsidR="00F93B30" w:rsidRPr="00272EFE" w14:paraId="363BD52D" w14:textId="77777777" w:rsidTr="00907CE5">
        <w:trPr>
          <w:trHeight w:val="78"/>
        </w:trPr>
        <w:tc>
          <w:tcPr>
            <w:tcW w:w="1385" w:type="dxa"/>
          </w:tcPr>
          <w:p w14:paraId="47336DE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Personas que no se identificaron</w:t>
            </w:r>
          </w:p>
        </w:tc>
        <w:tc>
          <w:tcPr>
            <w:tcW w:w="1984" w:type="dxa"/>
          </w:tcPr>
          <w:p w14:paraId="1B0C34A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19" w:type="dxa"/>
          </w:tcPr>
          <w:p w14:paraId="3E4C963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20" w:type="dxa"/>
          </w:tcPr>
          <w:p w14:paraId="1B2B10D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5E31308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201F04D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610920C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r>
    </w:tbl>
    <w:p w14:paraId="306DF97D" w14:textId="77777777" w:rsidR="00F93B30" w:rsidRPr="00272EFE" w:rsidRDefault="00F93B30" w:rsidP="00F93B30">
      <w:pPr>
        <w:ind w:left="708" w:firstLine="708"/>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72EFE" w14:paraId="41E26C5D"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0608F79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210F4B2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62C1DA59" w14:textId="7A1FF579" w:rsidR="00F93B30" w:rsidRPr="00272EFE" w:rsidRDefault="00F93B30" w:rsidP="00AA0819">
            <w:pPr>
              <w:jc w:val="both"/>
              <w:rPr>
                <w:rFonts w:ascii="Times New Roman" w:hAnsi="Times New Roman" w:cs="Times New Roman"/>
                <w:sz w:val="18"/>
                <w:szCs w:val="18"/>
              </w:rPr>
            </w:pPr>
            <w:r w:rsidRPr="00272EFE">
              <w:rPr>
                <w:rFonts w:ascii="Times New Roman" w:hAnsi="Times New Roman" w:cs="Times New Roman"/>
                <w:color w:val="191919"/>
                <w:sz w:val="18"/>
                <w:szCs w:val="18"/>
                <w:lang w:val="es-ES"/>
              </w:rPr>
              <w:t xml:space="preserve">Espero que los sacerdotes promuevan la </w:t>
            </w:r>
            <w:r w:rsidR="00AA0819">
              <w:rPr>
                <w:rFonts w:ascii="Times New Roman" w:hAnsi="Times New Roman" w:cs="Times New Roman"/>
                <w:color w:val="191919"/>
                <w:sz w:val="18"/>
                <w:szCs w:val="18"/>
                <w:lang w:val="es-ES"/>
              </w:rPr>
              <w:t>f</w:t>
            </w:r>
            <w:r w:rsidRPr="00272EFE">
              <w:rPr>
                <w:rFonts w:ascii="Times New Roman" w:hAnsi="Times New Roman" w:cs="Times New Roman"/>
                <w:color w:val="191919"/>
                <w:sz w:val="18"/>
                <w:szCs w:val="18"/>
                <w:lang w:val="es-ES"/>
              </w:rPr>
              <w:t>e en ‘Dios’ y den consejos a las personas violentas, así ellas se arrepentirán y dejarán de ser violentas.</w:t>
            </w:r>
          </w:p>
        </w:tc>
      </w:tr>
      <w:tr w:rsidR="00F93B30" w:rsidRPr="00272EFE" w14:paraId="48A342A1"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2663F212" w14:textId="77777777" w:rsidR="00F93B30" w:rsidRPr="00272EFE"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634A5E8D" w14:textId="77777777" w:rsidR="00F93B30" w:rsidRPr="00272EFE"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371A220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009892C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7844B30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7E94738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2021B82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No sé</w:t>
            </w:r>
          </w:p>
        </w:tc>
      </w:tr>
      <w:tr w:rsidR="00F93B30" w:rsidRPr="00272EFE" w14:paraId="778B0D87" w14:textId="77777777" w:rsidTr="00907CE5">
        <w:trPr>
          <w:trHeight w:val="78"/>
        </w:trPr>
        <w:tc>
          <w:tcPr>
            <w:tcW w:w="1385" w:type="dxa"/>
            <w:tcBorders>
              <w:top w:val="single" w:sz="12" w:space="0" w:color="auto"/>
            </w:tcBorders>
          </w:tcPr>
          <w:p w14:paraId="3A4001B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w:t>
            </w:r>
          </w:p>
        </w:tc>
        <w:tc>
          <w:tcPr>
            <w:tcW w:w="1984" w:type="dxa"/>
            <w:tcBorders>
              <w:top w:val="single" w:sz="12" w:space="0" w:color="auto"/>
            </w:tcBorders>
          </w:tcPr>
          <w:p w14:paraId="448F950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77</w:t>
            </w:r>
          </w:p>
        </w:tc>
        <w:tc>
          <w:tcPr>
            <w:tcW w:w="1819" w:type="dxa"/>
            <w:tcBorders>
              <w:top w:val="single" w:sz="12" w:space="0" w:color="auto"/>
            </w:tcBorders>
          </w:tcPr>
          <w:p w14:paraId="5355714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Borders>
              <w:top w:val="single" w:sz="12" w:space="0" w:color="auto"/>
            </w:tcBorders>
          </w:tcPr>
          <w:p w14:paraId="0FE6B58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11</w:t>
            </w:r>
          </w:p>
        </w:tc>
        <w:tc>
          <w:tcPr>
            <w:tcW w:w="1820" w:type="dxa"/>
            <w:tcBorders>
              <w:top w:val="single" w:sz="12" w:space="0" w:color="auto"/>
            </w:tcBorders>
          </w:tcPr>
          <w:p w14:paraId="20CF2A5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22</w:t>
            </w:r>
          </w:p>
        </w:tc>
        <w:tc>
          <w:tcPr>
            <w:tcW w:w="1820" w:type="dxa"/>
            <w:tcBorders>
              <w:top w:val="single" w:sz="12" w:space="0" w:color="auto"/>
            </w:tcBorders>
          </w:tcPr>
          <w:p w14:paraId="46979F0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37</w:t>
            </w:r>
          </w:p>
        </w:tc>
        <w:tc>
          <w:tcPr>
            <w:tcW w:w="1820" w:type="dxa"/>
            <w:tcBorders>
              <w:top w:val="single" w:sz="12" w:space="0" w:color="auto"/>
            </w:tcBorders>
          </w:tcPr>
          <w:p w14:paraId="41BC801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r>
      <w:tr w:rsidR="00F93B30" w:rsidRPr="00272EFE" w14:paraId="39E5F017" w14:textId="77777777" w:rsidTr="00907CE5">
        <w:trPr>
          <w:trHeight w:val="78"/>
        </w:trPr>
        <w:tc>
          <w:tcPr>
            <w:tcW w:w="1385" w:type="dxa"/>
          </w:tcPr>
          <w:p w14:paraId="2C92FB1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Hombres</w:t>
            </w:r>
          </w:p>
        </w:tc>
        <w:tc>
          <w:tcPr>
            <w:tcW w:w="1984" w:type="dxa"/>
          </w:tcPr>
          <w:p w14:paraId="1DB67AF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819" w:type="dxa"/>
          </w:tcPr>
          <w:p w14:paraId="7C97392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50778F1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w:t>
            </w:r>
          </w:p>
        </w:tc>
        <w:tc>
          <w:tcPr>
            <w:tcW w:w="1820" w:type="dxa"/>
          </w:tcPr>
          <w:p w14:paraId="15B83E3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w:t>
            </w:r>
          </w:p>
        </w:tc>
        <w:tc>
          <w:tcPr>
            <w:tcW w:w="1820" w:type="dxa"/>
          </w:tcPr>
          <w:p w14:paraId="5836AE6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20</w:t>
            </w:r>
          </w:p>
        </w:tc>
        <w:tc>
          <w:tcPr>
            <w:tcW w:w="1820" w:type="dxa"/>
          </w:tcPr>
          <w:p w14:paraId="44CE502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r>
      <w:tr w:rsidR="00F93B30" w:rsidRPr="00272EFE" w14:paraId="6B198558" w14:textId="77777777" w:rsidTr="00907CE5">
        <w:trPr>
          <w:trHeight w:val="78"/>
        </w:trPr>
        <w:tc>
          <w:tcPr>
            <w:tcW w:w="1385" w:type="dxa"/>
          </w:tcPr>
          <w:p w14:paraId="453868D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Mujeres</w:t>
            </w:r>
          </w:p>
        </w:tc>
        <w:tc>
          <w:tcPr>
            <w:tcW w:w="1984" w:type="dxa"/>
          </w:tcPr>
          <w:p w14:paraId="201BBD3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819" w:type="dxa"/>
          </w:tcPr>
          <w:p w14:paraId="6336425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339BE44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5</w:t>
            </w:r>
          </w:p>
        </w:tc>
        <w:tc>
          <w:tcPr>
            <w:tcW w:w="1820" w:type="dxa"/>
          </w:tcPr>
          <w:p w14:paraId="7E90C45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15</w:t>
            </w:r>
          </w:p>
        </w:tc>
        <w:tc>
          <w:tcPr>
            <w:tcW w:w="1820" w:type="dxa"/>
          </w:tcPr>
          <w:p w14:paraId="12C8396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17</w:t>
            </w:r>
          </w:p>
        </w:tc>
        <w:tc>
          <w:tcPr>
            <w:tcW w:w="1820" w:type="dxa"/>
          </w:tcPr>
          <w:p w14:paraId="2650214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r>
      <w:tr w:rsidR="00F93B30" w:rsidRPr="00272EFE" w14:paraId="1FD4B18E" w14:textId="77777777" w:rsidTr="00907CE5">
        <w:trPr>
          <w:trHeight w:val="78"/>
        </w:trPr>
        <w:tc>
          <w:tcPr>
            <w:tcW w:w="1385" w:type="dxa"/>
          </w:tcPr>
          <w:p w14:paraId="4D1D780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Personas que no se identificaron</w:t>
            </w:r>
          </w:p>
        </w:tc>
        <w:tc>
          <w:tcPr>
            <w:tcW w:w="1984" w:type="dxa"/>
          </w:tcPr>
          <w:p w14:paraId="7E92968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19" w:type="dxa"/>
          </w:tcPr>
          <w:p w14:paraId="58A4DDA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47D7529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Pr>
          <w:p w14:paraId="2A8924C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6A55CF8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7907159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bl>
    <w:p w14:paraId="3DAC4AC2" w14:textId="77777777" w:rsidR="00F93B30" w:rsidRPr="00272EFE" w:rsidRDefault="00F93B30" w:rsidP="00F93B30">
      <w:pPr>
        <w:jc w:val="both"/>
        <w:rPr>
          <w:rFonts w:ascii="Times New Roman" w:hAnsi="Times New Roman" w:cs="Times New Roman"/>
          <w:sz w:val="18"/>
          <w:szCs w:val="18"/>
        </w:rPr>
      </w:pPr>
    </w:p>
    <w:p w14:paraId="15BCDAD5" w14:textId="77777777" w:rsidR="00F93B30" w:rsidRDefault="00F93B30" w:rsidP="00F93B30">
      <w:pPr>
        <w:jc w:val="both"/>
        <w:rPr>
          <w:rFonts w:ascii="Times New Roman" w:hAnsi="Times New Roman" w:cs="Times New Roman"/>
          <w:sz w:val="18"/>
          <w:szCs w:val="18"/>
        </w:rPr>
      </w:pPr>
    </w:p>
    <w:p w14:paraId="3AD68F82" w14:textId="77777777" w:rsidR="0038539F" w:rsidRDefault="0038539F" w:rsidP="00F93B30">
      <w:pPr>
        <w:jc w:val="both"/>
        <w:rPr>
          <w:rFonts w:ascii="Times New Roman" w:hAnsi="Times New Roman" w:cs="Times New Roman"/>
          <w:sz w:val="18"/>
          <w:szCs w:val="18"/>
        </w:rPr>
      </w:pPr>
    </w:p>
    <w:p w14:paraId="544C36E8" w14:textId="77777777" w:rsidR="0038539F" w:rsidRDefault="0038539F" w:rsidP="00F93B30">
      <w:pPr>
        <w:jc w:val="both"/>
        <w:rPr>
          <w:rFonts w:ascii="Times New Roman" w:hAnsi="Times New Roman" w:cs="Times New Roman"/>
          <w:sz w:val="18"/>
          <w:szCs w:val="18"/>
        </w:rPr>
      </w:pPr>
    </w:p>
    <w:p w14:paraId="0AE34378" w14:textId="77777777" w:rsidR="0038539F" w:rsidRDefault="0038539F" w:rsidP="00F93B30">
      <w:pPr>
        <w:jc w:val="both"/>
        <w:rPr>
          <w:rFonts w:ascii="Times New Roman" w:hAnsi="Times New Roman" w:cs="Times New Roman"/>
          <w:sz w:val="18"/>
          <w:szCs w:val="18"/>
        </w:rPr>
      </w:pPr>
    </w:p>
    <w:p w14:paraId="4B9FF642" w14:textId="77777777" w:rsidR="0038539F" w:rsidRDefault="0038539F" w:rsidP="00F93B30">
      <w:pPr>
        <w:jc w:val="both"/>
        <w:rPr>
          <w:rFonts w:ascii="Times New Roman" w:hAnsi="Times New Roman" w:cs="Times New Roman"/>
          <w:sz w:val="18"/>
          <w:szCs w:val="18"/>
        </w:rPr>
      </w:pPr>
    </w:p>
    <w:p w14:paraId="52B72D7F" w14:textId="77777777" w:rsidR="0038539F" w:rsidRDefault="0038539F" w:rsidP="00F93B30">
      <w:pPr>
        <w:jc w:val="both"/>
        <w:rPr>
          <w:rFonts w:ascii="Times New Roman" w:hAnsi="Times New Roman" w:cs="Times New Roman"/>
          <w:sz w:val="18"/>
          <w:szCs w:val="18"/>
        </w:rPr>
      </w:pPr>
    </w:p>
    <w:p w14:paraId="58595413" w14:textId="77777777" w:rsidR="0038539F" w:rsidRDefault="0038539F" w:rsidP="00F93B30">
      <w:pPr>
        <w:jc w:val="both"/>
        <w:rPr>
          <w:rFonts w:ascii="Times New Roman" w:hAnsi="Times New Roman" w:cs="Times New Roman"/>
          <w:sz w:val="18"/>
          <w:szCs w:val="18"/>
        </w:rPr>
      </w:pPr>
    </w:p>
    <w:p w14:paraId="75FB4F2A" w14:textId="77777777" w:rsidR="0038539F" w:rsidRDefault="0038539F" w:rsidP="00F93B30">
      <w:pPr>
        <w:jc w:val="both"/>
        <w:rPr>
          <w:rFonts w:ascii="Times New Roman" w:hAnsi="Times New Roman" w:cs="Times New Roman"/>
          <w:sz w:val="18"/>
          <w:szCs w:val="18"/>
        </w:rPr>
      </w:pPr>
    </w:p>
    <w:p w14:paraId="4518FE89" w14:textId="77777777" w:rsidR="0038539F" w:rsidRPr="00272EFE" w:rsidRDefault="0038539F" w:rsidP="00F93B30">
      <w:pPr>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72EFE" w14:paraId="3407D473"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0923D58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lastRenderedPageBreak/>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3EC26B3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4397DD0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Espero que los artistas promuevan actividades que permitan a las personas violentas orientar sus inquietudes y comportamientos hacia actividades creativas.</w:t>
            </w:r>
          </w:p>
        </w:tc>
      </w:tr>
      <w:tr w:rsidR="00F93B30" w:rsidRPr="00272EFE" w14:paraId="3BA825E5"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2B6E175F" w14:textId="77777777" w:rsidR="00F93B30" w:rsidRPr="00272EFE"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398357F3" w14:textId="77777777" w:rsidR="00F93B30" w:rsidRPr="00272EFE"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7ED1E73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559FC59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6D6C8DC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78879CD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059837F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No sé</w:t>
            </w:r>
          </w:p>
        </w:tc>
      </w:tr>
      <w:tr w:rsidR="00F93B30" w:rsidRPr="00272EFE" w14:paraId="4098677A" w14:textId="77777777" w:rsidTr="00907CE5">
        <w:trPr>
          <w:trHeight w:val="78"/>
        </w:trPr>
        <w:tc>
          <w:tcPr>
            <w:tcW w:w="1385" w:type="dxa"/>
            <w:tcBorders>
              <w:top w:val="single" w:sz="12" w:space="0" w:color="auto"/>
            </w:tcBorders>
          </w:tcPr>
          <w:p w14:paraId="3CC2A53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w:t>
            </w:r>
          </w:p>
        </w:tc>
        <w:tc>
          <w:tcPr>
            <w:tcW w:w="1984" w:type="dxa"/>
            <w:tcBorders>
              <w:top w:val="single" w:sz="12" w:space="0" w:color="auto"/>
            </w:tcBorders>
          </w:tcPr>
          <w:p w14:paraId="124A40A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77</w:t>
            </w:r>
          </w:p>
        </w:tc>
        <w:tc>
          <w:tcPr>
            <w:tcW w:w="1819" w:type="dxa"/>
            <w:tcBorders>
              <w:top w:val="single" w:sz="12" w:space="0" w:color="auto"/>
            </w:tcBorders>
          </w:tcPr>
          <w:p w14:paraId="459FD7B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22</w:t>
            </w:r>
          </w:p>
        </w:tc>
        <w:tc>
          <w:tcPr>
            <w:tcW w:w="1820" w:type="dxa"/>
            <w:tcBorders>
              <w:top w:val="single" w:sz="12" w:space="0" w:color="auto"/>
            </w:tcBorders>
          </w:tcPr>
          <w:p w14:paraId="202310B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43</w:t>
            </w:r>
          </w:p>
        </w:tc>
        <w:tc>
          <w:tcPr>
            <w:tcW w:w="1820" w:type="dxa"/>
            <w:tcBorders>
              <w:top w:val="single" w:sz="12" w:space="0" w:color="auto"/>
            </w:tcBorders>
          </w:tcPr>
          <w:p w14:paraId="7C44639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5</w:t>
            </w:r>
          </w:p>
        </w:tc>
        <w:tc>
          <w:tcPr>
            <w:tcW w:w="1820" w:type="dxa"/>
            <w:tcBorders>
              <w:top w:val="single" w:sz="12" w:space="0" w:color="auto"/>
            </w:tcBorders>
          </w:tcPr>
          <w:p w14:paraId="66AE6DE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20" w:type="dxa"/>
            <w:tcBorders>
              <w:top w:val="single" w:sz="12" w:space="0" w:color="auto"/>
            </w:tcBorders>
          </w:tcPr>
          <w:p w14:paraId="4CBB181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w:t>
            </w:r>
          </w:p>
        </w:tc>
      </w:tr>
      <w:tr w:rsidR="00F93B30" w:rsidRPr="00272EFE" w14:paraId="6D62F9FD" w14:textId="77777777" w:rsidTr="00907CE5">
        <w:trPr>
          <w:trHeight w:val="78"/>
        </w:trPr>
        <w:tc>
          <w:tcPr>
            <w:tcW w:w="1385" w:type="dxa"/>
          </w:tcPr>
          <w:p w14:paraId="31C6787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Hombres</w:t>
            </w:r>
          </w:p>
        </w:tc>
        <w:tc>
          <w:tcPr>
            <w:tcW w:w="1984" w:type="dxa"/>
          </w:tcPr>
          <w:p w14:paraId="2608D34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819" w:type="dxa"/>
          </w:tcPr>
          <w:p w14:paraId="3B9D7D3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w:t>
            </w:r>
          </w:p>
        </w:tc>
        <w:tc>
          <w:tcPr>
            <w:tcW w:w="1820" w:type="dxa"/>
          </w:tcPr>
          <w:p w14:paraId="23DA8D7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21</w:t>
            </w:r>
          </w:p>
        </w:tc>
        <w:tc>
          <w:tcPr>
            <w:tcW w:w="1820" w:type="dxa"/>
          </w:tcPr>
          <w:p w14:paraId="1270DA5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20" w:type="dxa"/>
          </w:tcPr>
          <w:p w14:paraId="0E749DC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Pr>
          <w:p w14:paraId="2AD5F69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r w:rsidR="00F93B30" w:rsidRPr="00272EFE" w14:paraId="1776CDF2" w14:textId="77777777" w:rsidTr="00907CE5">
        <w:trPr>
          <w:trHeight w:val="78"/>
        </w:trPr>
        <w:tc>
          <w:tcPr>
            <w:tcW w:w="1385" w:type="dxa"/>
          </w:tcPr>
          <w:p w14:paraId="091D630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Mujeres</w:t>
            </w:r>
          </w:p>
        </w:tc>
        <w:tc>
          <w:tcPr>
            <w:tcW w:w="1984" w:type="dxa"/>
          </w:tcPr>
          <w:p w14:paraId="476C268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819" w:type="dxa"/>
          </w:tcPr>
          <w:p w14:paraId="1B1005D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14</w:t>
            </w:r>
          </w:p>
        </w:tc>
        <w:tc>
          <w:tcPr>
            <w:tcW w:w="1820" w:type="dxa"/>
          </w:tcPr>
          <w:p w14:paraId="50BC739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21</w:t>
            </w:r>
          </w:p>
        </w:tc>
        <w:tc>
          <w:tcPr>
            <w:tcW w:w="1820" w:type="dxa"/>
          </w:tcPr>
          <w:p w14:paraId="68ABAFC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Pr>
          <w:p w14:paraId="1D82BD5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3BA72D0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r>
      <w:tr w:rsidR="00F93B30" w:rsidRPr="00272EFE" w14:paraId="1F322718" w14:textId="77777777" w:rsidTr="00907CE5">
        <w:trPr>
          <w:trHeight w:val="78"/>
        </w:trPr>
        <w:tc>
          <w:tcPr>
            <w:tcW w:w="1385" w:type="dxa"/>
          </w:tcPr>
          <w:p w14:paraId="43C7681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Personas que no se identificaron</w:t>
            </w:r>
          </w:p>
        </w:tc>
        <w:tc>
          <w:tcPr>
            <w:tcW w:w="1984" w:type="dxa"/>
          </w:tcPr>
          <w:p w14:paraId="53F06C5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19" w:type="dxa"/>
          </w:tcPr>
          <w:p w14:paraId="4979B58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5D35C70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7321EA6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77296EF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0B92F0F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bl>
    <w:p w14:paraId="79CCA6D3" w14:textId="77777777" w:rsidR="00F93B30" w:rsidRDefault="00F93B30" w:rsidP="00BB711B">
      <w:pPr>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351"/>
        <w:gridCol w:w="1192"/>
        <w:gridCol w:w="1248"/>
        <w:gridCol w:w="1248"/>
        <w:gridCol w:w="1405"/>
        <w:gridCol w:w="1405"/>
        <w:gridCol w:w="1019"/>
      </w:tblGrid>
      <w:tr w:rsidR="00F93B30" w:rsidRPr="00272EFE" w14:paraId="325B2065" w14:textId="77777777" w:rsidTr="00A65B60">
        <w:trPr>
          <w:trHeight w:val="79"/>
        </w:trPr>
        <w:tc>
          <w:tcPr>
            <w:tcW w:w="1351" w:type="dxa"/>
            <w:vMerge w:val="restart"/>
            <w:tcBorders>
              <w:top w:val="single" w:sz="12" w:space="0" w:color="auto"/>
              <w:left w:val="single" w:sz="12" w:space="0" w:color="auto"/>
              <w:bottom w:val="single" w:sz="12" w:space="0" w:color="auto"/>
              <w:right w:val="single" w:sz="12" w:space="0" w:color="auto"/>
            </w:tcBorders>
          </w:tcPr>
          <w:p w14:paraId="3B28DFB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Muestra/Sexo</w:t>
            </w:r>
          </w:p>
        </w:tc>
        <w:tc>
          <w:tcPr>
            <w:tcW w:w="1192" w:type="dxa"/>
            <w:vMerge w:val="restart"/>
            <w:tcBorders>
              <w:top w:val="single" w:sz="12" w:space="0" w:color="auto"/>
              <w:left w:val="single" w:sz="12" w:space="0" w:color="auto"/>
              <w:bottom w:val="single" w:sz="12" w:space="0" w:color="auto"/>
              <w:right w:val="single" w:sz="12" w:space="0" w:color="auto"/>
            </w:tcBorders>
          </w:tcPr>
          <w:p w14:paraId="2A1C55D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Total</w:t>
            </w:r>
          </w:p>
        </w:tc>
        <w:tc>
          <w:tcPr>
            <w:tcW w:w="6325" w:type="dxa"/>
            <w:gridSpan w:val="5"/>
            <w:tcBorders>
              <w:top w:val="single" w:sz="12" w:space="0" w:color="auto"/>
              <w:left w:val="single" w:sz="12" w:space="0" w:color="auto"/>
              <w:bottom w:val="single" w:sz="12" w:space="0" w:color="auto"/>
              <w:right w:val="single" w:sz="12" w:space="0" w:color="auto"/>
            </w:tcBorders>
          </w:tcPr>
          <w:p w14:paraId="1C16D0F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Espero que la policía detenga a las personas violentas y las encierre en la cárcel. Esto será un ejemplo para otras personas, así ellas dejarán de ser violentas.</w:t>
            </w:r>
          </w:p>
        </w:tc>
      </w:tr>
      <w:tr w:rsidR="00F93B30" w:rsidRPr="00272EFE" w14:paraId="46618C76" w14:textId="77777777" w:rsidTr="00A65B60">
        <w:trPr>
          <w:trHeight w:val="78"/>
        </w:trPr>
        <w:tc>
          <w:tcPr>
            <w:tcW w:w="1351" w:type="dxa"/>
            <w:vMerge/>
            <w:tcBorders>
              <w:top w:val="single" w:sz="12" w:space="0" w:color="auto"/>
              <w:left w:val="single" w:sz="12" w:space="0" w:color="auto"/>
              <w:bottom w:val="single" w:sz="12" w:space="0" w:color="auto"/>
              <w:right w:val="single" w:sz="12" w:space="0" w:color="auto"/>
            </w:tcBorders>
          </w:tcPr>
          <w:p w14:paraId="6CF690EA" w14:textId="77777777" w:rsidR="00F93B30" w:rsidRPr="00272EFE" w:rsidRDefault="00F93B30" w:rsidP="00907CE5">
            <w:pPr>
              <w:jc w:val="both"/>
              <w:rPr>
                <w:rFonts w:ascii="Times New Roman" w:hAnsi="Times New Roman" w:cs="Times New Roman"/>
                <w:sz w:val="18"/>
                <w:szCs w:val="18"/>
              </w:rPr>
            </w:pPr>
          </w:p>
        </w:tc>
        <w:tc>
          <w:tcPr>
            <w:tcW w:w="1192" w:type="dxa"/>
            <w:vMerge/>
            <w:tcBorders>
              <w:top w:val="single" w:sz="12" w:space="0" w:color="auto"/>
              <w:left w:val="single" w:sz="12" w:space="0" w:color="auto"/>
              <w:bottom w:val="single" w:sz="12" w:space="0" w:color="auto"/>
              <w:right w:val="single" w:sz="12" w:space="0" w:color="auto"/>
            </w:tcBorders>
          </w:tcPr>
          <w:p w14:paraId="4A225320" w14:textId="77777777" w:rsidR="00F93B30" w:rsidRPr="00272EFE" w:rsidRDefault="00F93B30" w:rsidP="00907CE5">
            <w:pPr>
              <w:jc w:val="both"/>
              <w:rPr>
                <w:rFonts w:ascii="Times New Roman" w:hAnsi="Times New Roman" w:cs="Times New Roman"/>
                <w:sz w:val="18"/>
                <w:szCs w:val="18"/>
              </w:rPr>
            </w:pPr>
          </w:p>
        </w:tc>
        <w:tc>
          <w:tcPr>
            <w:tcW w:w="1248" w:type="dxa"/>
            <w:tcBorders>
              <w:top w:val="single" w:sz="12" w:space="0" w:color="auto"/>
              <w:left w:val="single" w:sz="12" w:space="0" w:color="auto"/>
              <w:bottom w:val="single" w:sz="12" w:space="0" w:color="auto"/>
              <w:right w:val="single" w:sz="12" w:space="0" w:color="auto"/>
            </w:tcBorders>
          </w:tcPr>
          <w:p w14:paraId="21DBBEA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de acuerdo</w:t>
            </w:r>
          </w:p>
        </w:tc>
        <w:tc>
          <w:tcPr>
            <w:tcW w:w="1248" w:type="dxa"/>
            <w:tcBorders>
              <w:top w:val="single" w:sz="12" w:space="0" w:color="auto"/>
              <w:left w:val="single" w:sz="12" w:space="0" w:color="auto"/>
              <w:bottom w:val="single" w:sz="12" w:space="0" w:color="auto"/>
              <w:right w:val="single" w:sz="12" w:space="0" w:color="auto"/>
            </w:tcBorders>
          </w:tcPr>
          <w:p w14:paraId="062EDAB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De acuerdo</w:t>
            </w:r>
          </w:p>
        </w:tc>
        <w:tc>
          <w:tcPr>
            <w:tcW w:w="1405" w:type="dxa"/>
            <w:tcBorders>
              <w:top w:val="single" w:sz="12" w:space="0" w:color="auto"/>
              <w:left w:val="single" w:sz="12" w:space="0" w:color="auto"/>
              <w:bottom w:val="single" w:sz="12" w:space="0" w:color="auto"/>
              <w:right w:val="single" w:sz="12" w:space="0" w:color="auto"/>
            </w:tcBorders>
          </w:tcPr>
          <w:p w14:paraId="4E88D56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desacuerdo</w:t>
            </w:r>
          </w:p>
        </w:tc>
        <w:tc>
          <w:tcPr>
            <w:tcW w:w="1405" w:type="dxa"/>
            <w:tcBorders>
              <w:top w:val="single" w:sz="12" w:space="0" w:color="auto"/>
              <w:left w:val="single" w:sz="12" w:space="0" w:color="auto"/>
              <w:bottom w:val="single" w:sz="12" w:space="0" w:color="auto"/>
              <w:right w:val="single" w:sz="12" w:space="0" w:color="auto"/>
            </w:tcBorders>
          </w:tcPr>
          <w:p w14:paraId="72708C9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en desacuerdo</w:t>
            </w:r>
          </w:p>
        </w:tc>
        <w:tc>
          <w:tcPr>
            <w:tcW w:w="1019" w:type="dxa"/>
            <w:tcBorders>
              <w:top w:val="single" w:sz="12" w:space="0" w:color="auto"/>
              <w:left w:val="single" w:sz="12" w:space="0" w:color="auto"/>
              <w:bottom w:val="single" w:sz="12" w:space="0" w:color="auto"/>
              <w:right w:val="single" w:sz="12" w:space="0" w:color="auto"/>
            </w:tcBorders>
          </w:tcPr>
          <w:p w14:paraId="62CF50F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No sé</w:t>
            </w:r>
          </w:p>
        </w:tc>
      </w:tr>
      <w:tr w:rsidR="00F93B30" w:rsidRPr="00272EFE" w14:paraId="418DE321" w14:textId="77777777" w:rsidTr="00A65B60">
        <w:trPr>
          <w:trHeight w:val="78"/>
        </w:trPr>
        <w:tc>
          <w:tcPr>
            <w:tcW w:w="1351" w:type="dxa"/>
            <w:tcBorders>
              <w:top w:val="single" w:sz="12" w:space="0" w:color="auto"/>
            </w:tcBorders>
          </w:tcPr>
          <w:p w14:paraId="2756735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w:t>
            </w:r>
          </w:p>
        </w:tc>
        <w:tc>
          <w:tcPr>
            <w:tcW w:w="1192" w:type="dxa"/>
            <w:tcBorders>
              <w:top w:val="single" w:sz="12" w:space="0" w:color="auto"/>
            </w:tcBorders>
          </w:tcPr>
          <w:p w14:paraId="3A92CC3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77</w:t>
            </w:r>
          </w:p>
        </w:tc>
        <w:tc>
          <w:tcPr>
            <w:tcW w:w="1248" w:type="dxa"/>
            <w:tcBorders>
              <w:top w:val="single" w:sz="12" w:space="0" w:color="auto"/>
            </w:tcBorders>
          </w:tcPr>
          <w:p w14:paraId="2CB0E8A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10</w:t>
            </w:r>
          </w:p>
        </w:tc>
        <w:tc>
          <w:tcPr>
            <w:tcW w:w="1248" w:type="dxa"/>
            <w:tcBorders>
              <w:top w:val="single" w:sz="12" w:space="0" w:color="auto"/>
            </w:tcBorders>
          </w:tcPr>
          <w:p w14:paraId="19DAB2A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405" w:type="dxa"/>
            <w:tcBorders>
              <w:top w:val="single" w:sz="12" w:space="0" w:color="auto"/>
            </w:tcBorders>
          </w:tcPr>
          <w:p w14:paraId="7605666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24</w:t>
            </w:r>
          </w:p>
        </w:tc>
        <w:tc>
          <w:tcPr>
            <w:tcW w:w="1405" w:type="dxa"/>
            <w:tcBorders>
              <w:top w:val="single" w:sz="12" w:space="0" w:color="auto"/>
            </w:tcBorders>
          </w:tcPr>
          <w:p w14:paraId="4837135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5</w:t>
            </w:r>
          </w:p>
        </w:tc>
        <w:tc>
          <w:tcPr>
            <w:tcW w:w="1019" w:type="dxa"/>
            <w:tcBorders>
              <w:top w:val="single" w:sz="12" w:space="0" w:color="auto"/>
            </w:tcBorders>
          </w:tcPr>
          <w:p w14:paraId="03ED4C1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w:t>
            </w:r>
          </w:p>
        </w:tc>
      </w:tr>
      <w:tr w:rsidR="00F93B30" w:rsidRPr="00272EFE" w14:paraId="1B0BBA9D" w14:textId="77777777" w:rsidTr="00A65B60">
        <w:trPr>
          <w:trHeight w:val="78"/>
        </w:trPr>
        <w:tc>
          <w:tcPr>
            <w:tcW w:w="1351" w:type="dxa"/>
          </w:tcPr>
          <w:p w14:paraId="7B4F46B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Hombres</w:t>
            </w:r>
          </w:p>
        </w:tc>
        <w:tc>
          <w:tcPr>
            <w:tcW w:w="1192" w:type="dxa"/>
          </w:tcPr>
          <w:p w14:paraId="2B5909F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248" w:type="dxa"/>
          </w:tcPr>
          <w:p w14:paraId="11E00BC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c>
          <w:tcPr>
            <w:tcW w:w="1248" w:type="dxa"/>
          </w:tcPr>
          <w:p w14:paraId="5B31340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14</w:t>
            </w:r>
          </w:p>
        </w:tc>
        <w:tc>
          <w:tcPr>
            <w:tcW w:w="1405" w:type="dxa"/>
          </w:tcPr>
          <w:p w14:paraId="09A5BCC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12</w:t>
            </w:r>
          </w:p>
        </w:tc>
        <w:tc>
          <w:tcPr>
            <w:tcW w:w="1405" w:type="dxa"/>
          </w:tcPr>
          <w:p w14:paraId="3646BAD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019" w:type="dxa"/>
          </w:tcPr>
          <w:p w14:paraId="527985B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r w:rsidR="00F93B30" w:rsidRPr="00272EFE" w14:paraId="146EE9C6" w14:textId="77777777" w:rsidTr="00A65B60">
        <w:trPr>
          <w:trHeight w:val="78"/>
        </w:trPr>
        <w:tc>
          <w:tcPr>
            <w:tcW w:w="1351" w:type="dxa"/>
          </w:tcPr>
          <w:p w14:paraId="2C02D98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Mujeres</w:t>
            </w:r>
          </w:p>
        </w:tc>
        <w:tc>
          <w:tcPr>
            <w:tcW w:w="1192" w:type="dxa"/>
          </w:tcPr>
          <w:p w14:paraId="0460B8C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248" w:type="dxa"/>
          </w:tcPr>
          <w:p w14:paraId="0D9CCFB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w:t>
            </w:r>
          </w:p>
        </w:tc>
        <w:tc>
          <w:tcPr>
            <w:tcW w:w="1248" w:type="dxa"/>
          </w:tcPr>
          <w:p w14:paraId="53D9157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17</w:t>
            </w:r>
          </w:p>
        </w:tc>
        <w:tc>
          <w:tcPr>
            <w:tcW w:w="1405" w:type="dxa"/>
          </w:tcPr>
          <w:p w14:paraId="4A185CD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12</w:t>
            </w:r>
          </w:p>
        </w:tc>
        <w:tc>
          <w:tcPr>
            <w:tcW w:w="1405" w:type="dxa"/>
          </w:tcPr>
          <w:p w14:paraId="23AEF80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w:t>
            </w:r>
          </w:p>
        </w:tc>
        <w:tc>
          <w:tcPr>
            <w:tcW w:w="1019" w:type="dxa"/>
          </w:tcPr>
          <w:p w14:paraId="0A6D0BE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r>
      <w:tr w:rsidR="00F93B30" w:rsidRPr="00272EFE" w14:paraId="582F0819" w14:textId="77777777" w:rsidTr="00A65B60">
        <w:trPr>
          <w:trHeight w:val="78"/>
        </w:trPr>
        <w:tc>
          <w:tcPr>
            <w:tcW w:w="1351" w:type="dxa"/>
          </w:tcPr>
          <w:p w14:paraId="7E0B1BA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Personas que no se identificaron</w:t>
            </w:r>
          </w:p>
        </w:tc>
        <w:tc>
          <w:tcPr>
            <w:tcW w:w="1192" w:type="dxa"/>
          </w:tcPr>
          <w:p w14:paraId="0B2FF35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248" w:type="dxa"/>
          </w:tcPr>
          <w:p w14:paraId="499804A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248" w:type="dxa"/>
          </w:tcPr>
          <w:p w14:paraId="67F6B07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405" w:type="dxa"/>
          </w:tcPr>
          <w:p w14:paraId="7DDD8BF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405" w:type="dxa"/>
          </w:tcPr>
          <w:p w14:paraId="37506E4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019" w:type="dxa"/>
          </w:tcPr>
          <w:p w14:paraId="23A3A64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r>
    </w:tbl>
    <w:p w14:paraId="178114BD" w14:textId="5D07655D" w:rsidR="00A65B60" w:rsidRPr="001A79EC" w:rsidRDefault="00A65B60" w:rsidP="001A79EC">
      <w:pPr>
        <w:jc w:val="center"/>
        <w:rPr>
          <w:rFonts w:ascii="Times New Roman" w:hAnsi="Times New Roman" w:cs="Times New Roman"/>
          <w:szCs w:val="16"/>
        </w:rPr>
      </w:pPr>
      <w:r w:rsidRPr="001A79EC">
        <w:rPr>
          <w:rFonts w:ascii="Times New Roman" w:hAnsi="Times New Roman" w:cs="Times New Roman"/>
          <w:szCs w:val="16"/>
        </w:rPr>
        <w:t>Fuente:</w:t>
      </w:r>
      <w:r w:rsidR="00AA0819" w:rsidRPr="001A79EC">
        <w:rPr>
          <w:rFonts w:ascii="Times New Roman" w:hAnsi="Times New Roman" w:cs="Times New Roman"/>
          <w:szCs w:val="16"/>
        </w:rPr>
        <w:t xml:space="preserve"> e</w:t>
      </w:r>
      <w:r w:rsidRPr="001A79EC">
        <w:rPr>
          <w:rFonts w:ascii="Times New Roman" w:hAnsi="Times New Roman" w:cs="Times New Roman"/>
          <w:szCs w:val="16"/>
        </w:rPr>
        <w:t>laboración propia para el estudio “Violencia: ética discursiva, representación social y saber”.</w:t>
      </w:r>
    </w:p>
    <w:p w14:paraId="72449965" w14:textId="77777777" w:rsidR="00F93B30" w:rsidRPr="00D153C8" w:rsidRDefault="00F93B30" w:rsidP="00F93B30">
      <w:pPr>
        <w:rPr>
          <w:rFonts w:ascii="Times New Roman" w:hAnsi="Times New Roman" w:cs="Times New Roman"/>
        </w:rPr>
      </w:pPr>
    </w:p>
    <w:p w14:paraId="22B25BA1" w14:textId="67916F35" w:rsidR="00F93B30" w:rsidRPr="00D153C8" w:rsidRDefault="005567BF" w:rsidP="001A79EC">
      <w:pPr>
        <w:ind w:firstLine="708"/>
        <w:jc w:val="center"/>
        <w:rPr>
          <w:rFonts w:ascii="Times New Roman" w:hAnsi="Times New Roman" w:cs="Times New Roman"/>
          <w:b/>
        </w:rPr>
      </w:pPr>
      <w:r w:rsidRPr="00D153C8">
        <w:rPr>
          <w:rFonts w:ascii="Times New Roman" w:hAnsi="Times New Roman" w:cs="Times New Roman"/>
          <w:b/>
        </w:rPr>
        <w:t xml:space="preserve">Tabla 3. </w:t>
      </w:r>
      <w:r w:rsidR="00F93B30" w:rsidRPr="00D153C8">
        <w:rPr>
          <w:rFonts w:ascii="Times New Roman" w:hAnsi="Times New Roman" w:cs="Times New Roman"/>
          <w:b/>
        </w:rPr>
        <w:t xml:space="preserve"> </w:t>
      </w:r>
      <w:r w:rsidR="00F93B30" w:rsidRPr="001A79EC">
        <w:rPr>
          <w:rFonts w:ascii="Times New Roman" w:hAnsi="Times New Roman" w:cs="Times New Roman"/>
        </w:rPr>
        <w:t>¿Cuál es una de las causas de la violencia en mi comunidad?</w:t>
      </w:r>
    </w:p>
    <w:p w14:paraId="2F720775" w14:textId="77777777" w:rsidR="00F93B30" w:rsidRPr="00D153C8" w:rsidRDefault="00F93B30" w:rsidP="00F93B30">
      <w:pPr>
        <w:ind w:left="708" w:firstLine="708"/>
        <w:jc w:val="both"/>
        <w:rPr>
          <w:rFonts w:ascii="Times New Roman" w:hAnsi="Times New Roman" w:cs="Times New Roman"/>
          <w:sz w:val="20"/>
          <w:szCs w:val="20"/>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72EFE" w14:paraId="4CF9B00D"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4494D06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1C0C8C9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2879352C" w14:textId="7949A3E0"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Problemas de personalidad: las personas violentas están deprimidas, enojadas, tristes, etc</w:t>
            </w:r>
            <w:r w:rsidR="00AA0819">
              <w:rPr>
                <w:rFonts w:ascii="Times New Roman" w:hAnsi="Times New Roman" w:cs="Times New Roman"/>
                <w:sz w:val="18"/>
                <w:szCs w:val="18"/>
              </w:rPr>
              <w:t>étera</w:t>
            </w:r>
            <w:r w:rsidRPr="00272EFE">
              <w:rPr>
                <w:rFonts w:ascii="Times New Roman" w:hAnsi="Times New Roman" w:cs="Times New Roman"/>
                <w:sz w:val="18"/>
                <w:szCs w:val="18"/>
              </w:rPr>
              <w:t>.</w:t>
            </w:r>
          </w:p>
        </w:tc>
      </w:tr>
      <w:tr w:rsidR="00F93B30" w:rsidRPr="00272EFE" w14:paraId="38E40C9B"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21E3BF1D" w14:textId="77777777" w:rsidR="00F93B30" w:rsidRPr="00272EFE"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39276D97" w14:textId="77777777" w:rsidR="00F93B30" w:rsidRPr="00272EFE"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38A3FA3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05C3115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277BCAC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5320292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13D6F79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No sé</w:t>
            </w:r>
          </w:p>
        </w:tc>
      </w:tr>
      <w:tr w:rsidR="00F93B30" w:rsidRPr="00272EFE" w14:paraId="7D8E8CFA" w14:textId="77777777" w:rsidTr="00907CE5">
        <w:trPr>
          <w:trHeight w:val="78"/>
        </w:trPr>
        <w:tc>
          <w:tcPr>
            <w:tcW w:w="1385" w:type="dxa"/>
            <w:tcBorders>
              <w:top w:val="single" w:sz="12" w:space="0" w:color="auto"/>
            </w:tcBorders>
          </w:tcPr>
          <w:p w14:paraId="1FC4601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w:t>
            </w:r>
          </w:p>
        </w:tc>
        <w:tc>
          <w:tcPr>
            <w:tcW w:w="1984" w:type="dxa"/>
            <w:tcBorders>
              <w:top w:val="single" w:sz="12" w:space="0" w:color="auto"/>
            </w:tcBorders>
          </w:tcPr>
          <w:p w14:paraId="4BA80F2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77</w:t>
            </w:r>
          </w:p>
        </w:tc>
        <w:tc>
          <w:tcPr>
            <w:tcW w:w="1819" w:type="dxa"/>
            <w:tcBorders>
              <w:top w:val="single" w:sz="12" w:space="0" w:color="auto"/>
            </w:tcBorders>
          </w:tcPr>
          <w:p w14:paraId="095A241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22</w:t>
            </w:r>
          </w:p>
        </w:tc>
        <w:tc>
          <w:tcPr>
            <w:tcW w:w="1820" w:type="dxa"/>
            <w:tcBorders>
              <w:top w:val="single" w:sz="12" w:space="0" w:color="auto"/>
            </w:tcBorders>
          </w:tcPr>
          <w:p w14:paraId="622810F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44</w:t>
            </w:r>
          </w:p>
        </w:tc>
        <w:tc>
          <w:tcPr>
            <w:tcW w:w="1820" w:type="dxa"/>
            <w:tcBorders>
              <w:top w:val="single" w:sz="12" w:space="0" w:color="auto"/>
            </w:tcBorders>
          </w:tcPr>
          <w:p w14:paraId="361F1EC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Borders>
              <w:top w:val="single" w:sz="12" w:space="0" w:color="auto"/>
            </w:tcBorders>
          </w:tcPr>
          <w:p w14:paraId="62EBC23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Borders>
              <w:top w:val="single" w:sz="12" w:space="0" w:color="auto"/>
            </w:tcBorders>
          </w:tcPr>
          <w:p w14:paraId="09863AE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9</w:t>
            </w:r>
          </w:p>
        </w:tc>
      </w:tr>
      <w:tr w:rsidR="00F93B30" w:rsidRPr="00272EFE" w14:paraId="1E0C70E5" w14:textId="77777777" w:rsidTr="00907CE5">
        <w:trPr>
          <w:trHeight w:val="78"/>
        </w:trPr>
        <w:tc>
          <w:tcPr>
            <w:tcW w:w="1385" w:type="dxa"/>
          </w:tcPr>
          <w:p w14:paraId="60C3439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Hombres</w:t>
            </w:r>
          </w:p>
        </w:tc>
        <w:tc>
          <w:tcPr>
            <w:tcW w:w="1984" w:type="dxa"/>
          </w:tcPr>
          <w:p w14:paraId="3E04B99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819" w:type="dxa"/>
          </w:tcPr>
          <w:p w14:paraId="564FD4F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w:t>
            </w:r>
          </w:p>
        </w:tc>
        <w:tc>
          <w:tcPr>
            <w:tcW w:w="1820" w:type="dxa"/>
          </w:tcPr>
          <w:p w14:paraId="4FAA6AD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22</w:t>
            </w:r>
          </w:p>
        </w:tc>
        <w:tc>
          <w:tcPr>
            <w:tcW w:w="1820" w:type="dxa"/>
          </w:tcPr>
          <w:p w14:paraId="57D182C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1B933A3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7A2CA6E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r>
      <w:tr w:rsidR="00F93B30" w:rsidRPr="00272EFE" w14:paraId="28A77A57" w14:textId="77777777" w:rsidTr="00907CE5">
        <w:trPr>
          <w:trHeight w:val="78"/>
        </w:trPr>
        <w:tc>
          <w:tcPr>
            <w:tcW w:w="1385" w:type="dxa"/>
          </w:tcPr>
          <w:p w14:paraId="5E53CDD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Mujeres</w:t>
            </w:r>
          </w:p>
        </w:tc>
        <w:tc>
          <w:tcPr>
            <w:tcW w:w="1984" w:type="dxa"/>
          </w:tcPr>
          <w:p w14:paraId="500CAA5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819" w:type="dxa"/>
          </w:tcPr>
          <w:p w14:paraId="10EFA16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17</w:t>
            </w:r>
          </w:p>
        </w:tc>
        <w:tc>
          <w:tcPr>
            <w:tcW w:w="1820" w:type="dxa"/>
          </w:tcPr>
          <w:p w14:paraId="540F9F1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20</w:t>
            </w:r>
          </w:p>
        </w:tc>
        <w:tc>
          <w:tcPr>
            <w:tcW w:w="1820" w:type="dxa"/>
          </w:tcPr>
          <w:p w14:paraId="7656474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66F99BE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10DDD0F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r>
      <w:tr w:rsidR="00F93B30" w:rsidRPr="00272EFE" w14:paraId="0E92BA0F" w14:textId="77777777" w:rsidTr="00907CE5">
        <w:trPr>
          <w:trHeight w:val="78"/>
        </w:trPr>
        <w:tc>
          <w:tcPr>
            <w:tcW w:w="1385" w:type="dxa"/>
          </w:tcPr>
          <w:p w14:paraId="3C0D1BD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Personas que no se identificaron</w:t>
            </w:r>
          </w:p>
        </w:tc>
        <w:tc>
          <w:tcPr>
            <w:tcW w:w="1984" w:type="dxa"/>
          </w:tcPr>
          <w:p w14:paraId="5DF1145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19" w:type="dxa"/>
          </w:tcPr>
          <w:p w14:paraId="04A536C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5133317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Pr>
          <w:p w14:paraId="33FE169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35B4C58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730B2B8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r>
    </w:tbl>
    <w:p w14:paraId="3415B27E" w14:textId="77777777" w:rsidR="00F93B30" w:rsidRPr="00272EFE" w:rsidRDefault="00F93B30" w:rsidP="00BB711B">
      <w:pPr>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72EFE" w14:paraId="5C0A1B93"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3F6D584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60E060B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1AEB9D9C" w14:textId="1A7C3EED" w:rsidR="00F93B30" w:rsidRPr="00272EFE" w:rsidRDefault="00F93B30" w:rsidP="00AA0819">
            <w:pPr>
              <w:jc w:val="both"/>
              <w:rPr>
                <w:rFonts w:ascii="Times New Roman" w:hAnsi="Times New Roman" w:cs="Times New Roman"/>
                <w:sz w:val="18"/>
                <w:szCs w:val="18"/>
              </w:rPr>
            </w:pPr>
            <w:r w:rsidRPr="00272EFE">
              <w:rPr>
                <w:rFonts w:ascii="Times New Roman" w:hAnsi="Times New Roman" w:cs="Times New Roman"/>
                <w:sz w:val="18"/>
                <w:szCs w:val="18"/>
              </w:rPr>
              <w:t xml:space="preserve">Las personas violentas se han alejado de Dios y de la </w:t>
            </w:r>
            <w:r w:rsidR="00AA0819">
              <w:rPr>
                <w:rFonts w:ascii="Times New Roman" w:hAnsi="Times New Roman" w:cs="Times New Roman"/>
                <w:sz w:val="18"/>
                <w:szCs w:val="18"/>
              </w:rPr>
              <w:t>f</w:t>
            </w:r>
            <w:r w:rsidRPr="00272EFE">
              <w:rPr>
                <w:rFonts w:ascii="Times New Roman" w:hAnsi="Times New Roman" w:cs="Times New Roman"/>
                <w:sz w:val="18"/>
                <w:szCs w:val="18"/>
              </w:rPr>
              <w:t>e.</w:t>
            </w:r>
          </w:p>
        </w:tc>
      </w:tr>
      <w:tr w:rsidR="00F93B30" w:rsidRPr="00272EFE" w14:paraId="0A1A7DD2"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0AD0AF32" w14:textId="77777777" w:rsidR="00F93B30" w:rsidRPr="00272EFE"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02DDCE03" w14:textId="77777777" w:rsidR="00F93B30" w:rsidRPr="00272EFE"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1234E91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12DEB9F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0591732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37FB760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44EB189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No sé</w:t>
            </w:r>
          </w:p>
        </w:tc>
      </w:tr>
      <w:tr w:rsidR="00F93B30" w:rsidRPr="00272EFE" w14:paraId="2DCEEA6A" w14:textId="77777777" w:rsidTr="00907CE5">
        <w:trPr>
          <w:trHeight w:val="78"/>
        </w:trPr>
        <w:tc>
          <w:tcPr>
            <w:tcW w:w="1385" w:type="dxa"/>
            <w:tcBorders>
              <w:top w:val="single" w:sz="12" w:space="0" w:color="auto"/>
            </w:tcBorders>
          </w:tcPr>
          <w:p w14:paraId="3559A08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w:t>
            </w:r>
          </w:p>
        </w:tc>
        <w:tc>
          <w:tcPr>
            <w:tcW w:w="1984" w:type="dxa"/>
            <w:tcBorders>
              <w:top w:val="single" w:sz="12" w:space="0" w:color="auto"/>
            </w:tcBorders>
          </w:tcPr>
          <w:p w14:paraId="4A70409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77</w:t>
            </w:r>
          </w:p>
        </w:tc>
        <w:tc>
          <w:tcPr>
            <w:tcW w:w="1819" w:type="dxa"/>
            <w:tcBorders>
              <w:top w:val="single" w:sz="12" w:space="0" w:color="auto"/>
            </w:tcBorders>
          </w:tcPr>
          <w:p w14:paraId="4F69FF9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9</w:t>
            </w:r>
          </w:p>
        </w:tc>
        <w:tc>
          <w:tcPr>
            <w:tcW w:w="1820" w:type="dxa"/>
            <w:tcBorders>
              <w:top w:val="single" w:sz="12" w:space="0" w:color="auto"/>
            </w:tcBorders>
          </w:tcPr>
          <w:p w14:paraId="307F734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c>
          <w:tcPr>
            <w:tcW w:w="1820" w:type="dxa"/>
            <w:tcBorders>
              <w:top w:val="single" w:sz="12" w:space="0" w:color="auto"/>
            </w:tcBorders>
          </w:tcPr>
          <w:p w14:paraId="2475B3A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21</w:t>
            </w:r>
          </w:p>
        </w:tc>
        <w:tc>
          <w:tcPr>
            <w:tcW w:w="1820" w:type="dxa"/>
            <w:tcBorders>
              <w:top w:val="single" w:sz="12" w:space="0" w:color="auto"/>
            </w:tcBorders>
          </w:tcPr>
          <w:p w14:paraId="5279A6C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26</w:t>
            </w:r>
          </w:p>
        </w:tc>
        <w:tc>
          <w:tcPr>
            <w:tcW w:w="1820" w:type="dxa"/>
            <w:tcBorders>
              <w:top w:val="single" w:sz="12" w:space="0" w:color="auto"/>
            </w:tcBorders>
          </w:tcPr>
          <w:p w14:paraId="1FFFA7A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16</w:t>
            </w:r>
          </w:p>
        </w:tc>
      </w:tr>
      <w:tr w:rsidR="00F93B30" w:rsidRPr="00272EFE" w14:paraId="45AD82C2" w14:textId="77777777" w:rsidTr="00907CE5">
        <w:trPr>
          <w:trHeight w:val="78"/>
        </w:trPr>
        <w:tc>
          <w:tcPr>
            <w:tcW w:w="1385" w:type="dxa"/>
          </w:tcPr>
          <w:p w14:paraId="7603A1F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Hombres</w:t>
            </w:r>
          </w:p>
        </w:tc>
        <w:tc>
          <w:tcPr>
            <w:tcW w:w="1984" w:type="dxa"/>
          </w:tcPr>
          <w:p w14:paraId="0468BF0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819" w:type="dxa"/>
          </w:tcPr>
          <w:p w14:paraId="4174F14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Pr>
          <w:p w14:paraId="3E589E5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Pr>
          <w:p w14:paraId="68C0156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10</w:t>
            </w:r>
          </w:p>
        </w:tc>
        <w:tc>
          <w:tcPr>
            <w:tcW w:w="1820" w:type="dxa"/>
          </w:tcPr>
          <w:p w14:paraId="2C01CC1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12</w:t>
            </w:r>
          </w:p>
        </w:tc>
        <w:tc>
          <w:tcPr>
            <w:tcW w:w="1820" w:type="dxa"/>
          </w:tcPr>
          <w:p w14:paraId="5BFE4BC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8</w:t>
            </w:r>
          </w:p>
        </w:tc>
      </w:tr>
      <w:tr w:rsidR="00F93B30" w:rsidRPr="00272EFE" w14:paraId="50C4BFCD" w14:textId="77777777" w:rsidTr="00907CE5">
        <w:trPr>
          <w:trHeight w:val="78"/>
        </w:trPr>
        <w:tc>
          <w:tcPr>
            <w:tcW w:w="1385" w:type="dxa"/>
          </w:tcPr>
          <w:p w14:paraId="2C7E1D2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Mujeres</w:t>
            </w:r>
          </w:p>
        </w:tc>
        <w:tc>
          <w:tcPr>
            <w:tcW w:w="1984" w:type="dxa"/>
          </w:tcPr>
          <w:p w14:paraId="7D3212D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819" w:type="dxa"/>
          </w:tcPr>
          <w:p w14:paraId="050AF8D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5</w:t>
            </w:r>
          </w:p>
        </w:tc>
        <w:tc>
          <w:tcPr>
            <w:tcW w:w="1820" w:type="dxa"/>
          </w:tcPr>
          <w:p w14:paraId="10F80A8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w:t>
            </w:r>
          </w:p>
        </w:tc>
        <w:tc>
          <w:tcPr>
            <w:tcW w:w="1820" w:type="dxa"/>
          </w:tcPr>
          <w:p w14:paraId="16B86AA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10</w:t>
            </w:r>
          </w:p>
        </w:tc>
        <w:tc>
          <w:tcPr>
            <w:tcW w:w="1820" w:type="dxa"/>
          </w:tcPr>
          <w:p w14:paraId="3BE1714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14</w:t>
            </w:r>
          </w:p>
        </w:tc>
        <w:tc>
          <w:tcPr>
            <w:tcW w:w="1820" w:type="dxa"/>
          </w:tcPr>
          <w:p w14:paraId="52C4538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w:t>
            </w:r>
          </w:p>
        </w:tc>
      </w:tr>
      <w:tr w:rsidR="00F93B30" w:rsidRPr="00272EFE" w14:paraId="3B3F9C5A" w14:textId="77777777" w:rsidTr="00907CE5">
        <w:trPr>
          <w:trHeight w:val="78"/>
        </w:trPr>
        <w:tc>
          <w:tcPr>
            <w:tcW w:w="1385" w:type="dxa"/>
          </w:tcPr>
          <w:p w14:paraId="26FEF4F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Personas que no se identificaron</w:t>
            </w:r>
          </w:p>
        </w:tc>
        <w:tc>
          <w:tcPr>
            <w:tcW w:w="1984" w:type="dxa"/>
          </w:tcPr>
          <w:p w14:paraId="1E07706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19" w:type="dxa"/>
          </w:tcPr>
          <w:p w14:paraId="1E6F273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2940F52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3C09902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55EC818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6D323C4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bl>
    <w:p w14:paraId="3D6B7E3B" w14:textId="77777777" w:rsidR="00F93B30" w:rsidRPr="00272EFE" w:rsidRDefault="00F93B30" w:rsidP="00F93B30">
      <w:pPr>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292"/>
        <w:gridCol w:w="1226"/>
        <w:gridCol w:w="1255"/>
        <w:gridCol w:w="1256"/>
        <w:gridCol w:w="1387"/>
        <w:gridCol w:w="1387"/>
        <w:gridCol w:w="1065"/>
      </w:tblGrid>
      <w:tr w:rsidR="00F93B30" w:rsidRPr="00272EFE" w14:paraId="4BE1C67E" w14:textId="77777777" w:rsidTr="00907CE5">
        <w:trPr>
          <w:trHeight w:val="79"/>
        </w:trPr>
        <w:tc>
          <w:tcPr>
            <w:tcW w:w="1385" w:type="dxa"/>
            <w:vMerge w:val="restart"/>
            <w:tcBorders>
              <w:top w:val="single" w:sz="12" w:space="0" w:color="auto"/>
              <w:left w:val="single" w:sz="12" w:space="0" w:color="auto"/>
              <w:bottom w:val="single" w:sz="12" w:space="0" w:color="auto"/>
              <w:right w:val="single" w:sz="12" w:space="0" w:color="auto"/>
            </w:tcBorders>
          </w:tcPr>
          <w:p w14:paraId="5FD6858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Muestra/Sexo</w:t>
            </w:r>
          </w:p>
        </w:tc>
        <w:tc>
          <w:tcPr>
            <w:tcW w:w="1984" w:type="dxa"/>
            <w:vMerge w:val="restart"/>
            <w:tcBorders>
              <w:top w:val="single" w:sz="12" w:space="0" w:color="auto"/>
              <w:left w:val="single" w:sz="12" w:space="0" w:color="auto"/>
              <w:bottom w:val="single" w:sz="12" w:space="0" w:color="auto"/>
              <w:right w:val="single" w:sz="12" w:space="0" w:color="auto"/>
            </w:tcBorders>
          </w:tcPr>
          <w:p w14:paraId="43CCB18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Total</w:t>
            </w:r>
          </w:p>
        </w:tc>
        <w:tc>
          <w:tcPr>
            <w:tcW w:w="9099" w:type="dxa"/>
            <w:gridSpan w:val="5"/>
            <w:tcBorders>
              <w:top w:val="single" w:sz="12" w:space="0" w:color="auto"/>
              <w:left w:val="single" w:sz="12" w:space="0" w:color="auto"/>
              <w:bottom w:val="single" w:sz="12" w:space="0" w:color="auto"/>
              <w:right w:val="single" w:sz="12" w:space="0" w:color="auto"/>
            </w:tcBorders>
          </w:tcPr>
          <w:p w14:paraId="1EC3781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la comunidad hay pocas actividades artístico-culturales que promuevan la creatividad de las personas.</w:t>
            </w:r>
          </w:p>
        </w:tc>
      </w:tr>
      <w:tr w:rsidR="00F93B30" w:rsidRPr="00272EFE" w14:paraId="0A4426A5" w14:textId="77777777" w:rsidTr="00907CE5">
        <w:trPr>
          <w:trHeight w:val="78"/>
        </w:trPr>
        <w:tc>
          <w:tcPr>
            <w:tcW w:w="1385" w:type="dxa"/>
            <w:vMerge/>
            <w:tcBorders>
              <w:top w:val="single" w:sz="12" w:space="0" w:color="auto"/>
              <w:left w:val="single" w:sz="12" w:space="0" w:color="auto"/>
              <w:bottom w:val="single" w:sz="12" w:space="0" w:color="auto"/>
              <w:right w:val="single" w:sz="12" w:space="0" w:color="auto"/>
            </w:tcBorders>
          </w:tcPr>
          <w:p w14:paraId="2F88B0F5" w14:textId="77777777" w:rsidR="00F93B30" w:rsidRPr="00272EFE" w:rsidRDefault="00F93B30" w:rsidP="00907CE5">
            <w:pPr>
              <w:jc w:val="both"/>
              <w:rPr>
                <w:rFonts w:ascii="Times New Roman" w:hAnsi="Times New Roman" w:cs="Times New Roman"/>
                <w:sz w:val="18"/>
                <w:szCs w:val="18"/>
              </w:rPr>
            </w:pPr>
          </w:p>
        </w:tc>
        <w:tc>
          <w:tcPr>
            <w:tcW w:w="1984" w:type="dxa"/>
            <w:vMerge/>
            <w:tcBorders>
              <w:top w:val="single" w:sz="12" w:space="0" w:color="auto"/>
              <w:left w:val="single" w:sz="12" w:space="0" w:color="auto"/>
              <w:bottom w:val="single" w:sz="12" w:space="0" w:color="auto"/>
              <w:right w:val="single" w:sz="12" w:space="0" w:color="auto"/>
            </w:tcBorders>
          </w:tcPr>
          <w:p w14:paraId="29F97109" w14:textId="77777777" w:rsidR="00F93B30" w:rsidRPr="00272EFE" w:rsidRDefault="00F93B30" w:rsidP="00907CE5">
            <w:pPr>
              <w:jc w:val="both"/>
              <w:rPr>
                <w:rFonts w:ascii="Times New Roman" w:hAnsi="Times New Roman" w:cs="Times New Roman"/>
                <w:sz w:val="18"/>
                <w:szCs w:val="18"/>
              </w:rPr>
            </w:pPr>
          </w:p>
        </w:tc>
        <w:tc>
          <w:tcPr>
            <w:tcW w:w="1819" w:type="dxa"/>
            <w:tcBorders>
              <w:top w:val="single" w:sz="12" w:space="0" w:color="auto"/>
              <w:left w:val="single" w:sz="12" w:space="0" w:color="auto"/>
              <w:bottom w:val="single" w:sz="12" w:space="0" w:color="auto"/>
              <w:right w:val="single" w:sz="12" w:space="0" w:color="auto"/>
            </w:tcBorders>
          </w:tcPr>
          <w:p w14:paraId="61722B6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de acuerdo</w:t>
            </w:r>
          </w:p>
        </w:tc>
        <w:tc>
          <w:tcPr>
            <w:tcW w:w="1820" w:type="dxa"/>
            <w:tcBorders>
              <w:top w:val="single" w:sz="12" w:space="0" w:color="auto"/>
              <w:left w:val="single" w:sz="12" w:space="0" w:color="auto"/>
              <w:bottom w:val="single" w:sz="12" w:space="0" w:color="auto"/>
              <w:right w:val="single" w:sz="12" w:space="0" w:color="auto"/>
            </w:tcBorders>
          </w:tcPr>
          <w:p w14:paraId="73F8E78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De acuerdo</w:t>
            </w:r>
          </w:p>
        </w:tc>
        <w:tc>
          <w:tcPr>
            <w:tcW w:w="1820" w:type="dxa"/>
            <w:tcBorders>
              <w:top w:val="single" w:sz="12" w:space="0" w:color="auto"/>
              <w:left w:val="single" w:sz="12" w:space="0" w:color="auto"/>
              <w:bottom w:val="single" w:sz="12" w:space="0" w:color="auto"/>
              <w:right w:val="single" w:sz="12" w:space="0" w:color="auto"/>
            </w:tcBorders>
          </w:tcPr>
          <w:p w14:paraId="2ED7650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desacuerdo</w:t>
            </w:r>
          </w:p>
        </w:tc>
        <w:tc>
          <w:tcPr>
            <w:tcW w:w="1820" w:type="dxa"/>
            <w:tcBorders>
              <w:top w:val="single" w:sz="12" w:space="0" w:color="auto"/>
              <w:left w:val="single" w:sz="12" w:space="0" w:color="auto"/>
              <w:bottom w:val="single" w:sz="12" w:space="0" w:color="auto"/>
              <w:right w:val="single" w:sz="12" w:space="0" w:color="auto"/>
            </w:tcBorders>
          </w:tcPr>
          <w:p w14:paraId="184BE44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en desacuerdo</w:t>
            </w:r>
          </w:p>
        </w:tc>
        <w:tc>
          <w:tcPr>
            <w:tcW w:w="1820" w:type="dxa"/>
            <w:tcBorders>
              <w:top w:val="single" w:sz="12" w:space="0" w:color="auto"/>
              <w:left w:val="single" w:sz="12" w:space="0" w:color="auto"/>
              <w:bottom w:val="single" w:sz="12" w:space="0" w:color="auto"/>
              <w:right w:val="single" w:sz="12" w:space="0" w:color="auto"/>
            </w:tcBorders>
          </w:tcPr>
          <w:p w14:paraId="3280979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No sé</w:t>
            </w:r>
          </w:p>
        </w:tc>
      </w:tr>
      <w:tr w:rsidR="00F93B30" w:rsidRPr="00272EFE" w14:paraId="56FDCD21" w14:textId="77777777" w:rsidTr="00907CE5">
        <w:trPr>
          <w:trHeight w:val="78"/>
        </w:trPr>
        <w:tc>
          <w:tcPr>
            <w:tcW w:w="1385" w:type="dxa"/>
            <w:tcBorders>
              <w:top w:val="single" w:sz="12" w:space="0" w:color="auto"/>
            </w:tcBorders>
          </w:tcPr>
          <w:p w14:paraId="738B308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w:t>
            </w:r>
          </w:p>
        </w:tc>
        <w:tc>
          <w:tcPr>
            <w:tcW w:w="1984" w:type="dxa"/>
            <w:tcBorders>
              <w:top w:val="single" w:sz="12" w:space="0" w:color="auto"/>
            </w:tcBorders>
          </w:tcPr>
          <w:p w14:paraId="3DD27C4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77</w:t>
            </w:r>
          </w:p>
        </w:tc>
        <w:tc>
          <w:tcPr>
            <w:tcW w:w="1819" w:type="dxa"/>
            <w:tcBorders>
              <w:top w:val="single" w:sz="12" w:space="0" w:color="auto"/>
            </w:tcBorders>
          </w:tcPr>
          <w:p w14:paraId="4EF738D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25</w:t>
            </w:r>
          </w:p>
        </w:tc>
        <w:tc>
          <w:tcPr>
            <w:tcW w:w="1820" w:type="dxa"/>
            <w:tcBorders>
              <w:top w:val="single" w:sz="12" w:space="0" w:color="auto"/>
            </w:tcBorders>
          </w:tcPr>
          <w:p w14:paraId="7D4B6F2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820" w:type="dxa"/>
            <w:tcBorders>
              <w:top w:val="single" w:sz="12" w:space="0" w:color="auto"/>
            </w:tcBorders>
          </w:tcPr>
          <w:p w14:paraId="51F44B7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10</w:t>
            </w:r>
          </w:p>
        </w:tc>
        <w:tc>
          <w:tcPr>
            <w:tcW w:w="1820" w:type="dxa"/>
            <w:tcBorders>
              <w:top w:val="single" w:sz="12" w:space="0" w:color="auto"/>
            </w:tcBorders>
          </w:tcPr>
          <w:p w14:paraId="23FEF5E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Borders>
              <w:top w:val="single" w:sz="12" w:space="0" w:color="auto"/>
            </w:tcBorders>
          </w:tcPr>
          <w:p w14:paraId="072CA68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r>
      <w:tr w:rsidR="00F93B30" w:rsidRPr="00272EFE" w14:paraId="1FF781E1" w14:textId="77777777" w:rsidTr="00907CE5">
        <w:trPr>
          <w:trHeight w:val="78"/>
        </w:trPr>
        <w:tc>
          <w:tcPr>
            <w:tcW w:w="1385" w:type="dxa"/>
          </w:tcPr>
          <w:p w14:paraId="61B3526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Hombres</w:t>
            </w:r>
          </w:p>
        </w:tc>
        <w:tc>
          <w:tcPr>
            <w:tcW w:w="1984" w:type="dxa"/>
          </w:tcPr>
          <w:p w14:paraId="376C934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819" w:type="dxa"/>
          </w:tcPr>
          <w:p w14:paraId="5B5AF98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12</w:t>
            </w:r>
          </w:p>
        </w:tc>
        <w:tc>
          <w:tcPr>
            <w:tcW w:w="1820" w:type="dxa"/>
          </w:tcPr>
          <w:p w14:paraId="4C23E87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15</w:t>
            </w:r>
          </w:p>
        </w:tc>
        <w:tc>
          <w:tcPr>
            <w:tcW w:w="1820" w:type="dxa"/>
          </w:tcPr>
          <w:p w14:paraId="1899119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c>
          <w:tcPr>
            <w:tcW w:w="1820" w:type="dxa"/>
          </w:tcPr>
          <w:p w14:paraId="4343AB5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1610DCE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r w:rsidR="00F93B30" w:rsidRPr="00272EFE" w14:paraId="02262670" w14:textId="77777777" w:rsidTr="00907CE5">
        <w:trPr>
          <w:trHeight w:val="78"/>
        </w:trPr>
        <w:tc>
          <w:tcPr>
            <w:tcW w:w="1385" w:type="dxa"/>
          </w:tcPr>
          <w:p w14:paraId="753E672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Mujeres</w:t>
            </w:r>
          </w:p>
        </w:tc>
        <w:tc>
          <w:tcPr>
            <w:tcW w:w="1984" w:type="dxa"/>
          </w:tcPr>
          <w:p w14:paraId="7608623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819" w:type="dxa"/>
          </w:tcPr>
          <w:p w14:paraId="3AADAFF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13</w:t>
            </w:r>
          </w:p>
        </w:tc>
        <w:tc>
          <w:tcPr>
            <w:tcW w:w="1820" w:type="dxa"/>
          </w:tcPr>
          <w:p w14:paraId="3444E05D"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23</w:t>
            </w:r>
          </w:p>
        </w:tc>
        <w:tc>
          <w:tcPr>
            <w:tcW w:w="1820" w:type="dxa"/>
          </w:tcPr>
          <w:p w14:paraId="516021C2"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20" w:type="dxa"/>
          </w:tcPr>
          <w:p w14:paraId="6FFBDE6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2C8EECF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r>
      <w:tr w:rsidR="00F93B30" w:rsidRPr="00272EFE" w14:paraId="773C1B19" w14:textId="77777777" w:rsidTr="00907CE5">
        <w:trPr>
          <w:trHeight w:val="78"/>
        </w:trPr>
        <w:tc>
          <w:tcPr>
            <w:tcW w:w="1385" w:type="dxa"/>
          </w:tcPr>
          <w:p w14:paraId="0C9D549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Personas que no se identificaron</w:t>
            </w:r>
          </w:p>
        </w:tc>
        <w:tc>
          <w:tcPr>
            <w:tcW w:w="1984" w:type="dxa"/>
          </w:tcPr>
          <w:p w14:paraId="0AC28CF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819" w:type="dxa"/>
          </w:tcPr>
          <w:p w14:paraId="64A65FA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5DB026E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820" w:type="dxa"/>
          </w:tcPr>
          <w:p w14:paraId="49D1E07C"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820" w:type="dxa"/>
          </w:tcPr>
          <w:p w14:paraId="139DCA1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820" w:type="dxa"/>
          </w:tcPr>
          <w:p w14:paraId="275EB46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r>
    </w:tbl>
    <w:p w14:paraId="1011B369" w14:textId="77777777" w:rsidR="00F93B30" w:rsidRDefault="00F93B30" w:rsidP="00BB711B">
      <w:pPr>
        <w:jc w:val="both"/>
        <w:rPr>
          <w:rFonts w:ascii="Times New Roman" w:hAnsi="Times New Roman" w:cs="Times New Roman"/>
          <w:sz w:val="18"/>
          <w:szCs w:val="18"/>
        </w:rPr>
      </w:pPr>
    </w:p>
    <w:tbl>
      <w:tblPr>
        <w:tblStyle w:val="Tablaconcuadrcula"/>
        <w:tblW w:w="0" w:type="auto"/>
        <w:tblInd w:w="708" w:type="dxa"/>
        <w:tblLook w:val="04A0" w:firstRow="1" w:lastRow="0" w:firstColumn="1" w:lastColumn="0" w:noHBand="0" w:noVBand="1"/>
      </w:tblPr>
      <w:tblGrid>
        <w:gridCol w:w="1351"/>
        <w:gridCol w:w="1192"/>
        <w:gridCol w:w="1248"/>
        <w:gridCol w:w="1248"/>
        <w:gridCol w:w="1405"/>
        <w:gridCol w:w="1405"/>
        <w:gridCol w:w="1019"/>
      </w:tblGrid>
      <w:tr w:rsidR="00F93B30" w:rsidRPr="00272EFE" w14:paraId="3D8AF620" w14:textId="77777777" w:rsidTr="00A65B60">
        <w:trPr>
          <w:trHeight w:val="79"/>
        </w:trPr>
        <w:tc>
          <w:tcPr>
            <w:tcW w:w="1351" w:type="dxa"/>
            <w:vMerge w:val="restart"/>
            <w:tcBorders>
              <w:top w:val="single" w:sz="12" w:space="0" w:color="auto"/>
              <w:left w:val="single" w:sz="12" w:space="0" w:color="auto"/>
              <w:bottom w:val="single" w:sz="12" w:space="0" w:color="auto"/>
              <w:right w:val="single" w:sz="12" w:space="0" w:color="auto"/>
            </w:tcBorders>
          </w:tcPr>
          <w:p w14:paraId="121C7726" w14:textId="77777777" w:rsidR="00F93B30" w:rsidRPr="00272EFE" w:rsidRDefault="00F93B30" w:rsidP="00907CE5">
            <w:pPr>
              <w:jc w:val="both"/>
              <w:rPr>
                <w:rFonts w:ascii="Times New Roman" w:hAnsi="Times New Roman" w:cs="Times New Roman"/>
                <w:sz w:val="18"/>
                <w:szCs w:val="18"/>
              </w:rPr>
            </w:pPr>
            <w:bookmarkStart w:id="0" w:name="_GoBack"/>
            <w:bookmarkEnd w:id="0"/>
            <w:r w:rsidRPr="00272EFE">
              <w:rPr>
                <w:rFonts w:ascii="Times New Roman" w:hAnsi="Times New Roman" w:cs="Times New Roman"/>
                <w:sz w:val="18"/>
                <w:szCs w:val="18"/>
              </w:rPr>
              <w:lastRenderedPageBreak/>
              <w:t>Muestra/Sexo</w:t>
            </w:r>
          </w:p>
        </w:tc>
        <w:tc>
          <w:tcPr>
            <w:tcW w:w="1192" w:type="dxa"/>
            <w:vMerge w:val="restart"/>
            <w:tcBorders>
              <w:top w:val="single" w:sz="12" w:space="0" w:color="auto"/>
              <w:left w:val="single" w:sz="12" w:space="0" w:color="auto"/>
              <w:bottom w:val="single" w:sz="12" w:space="0" w:color="auto"/>
              <w:right w:val="single" w:sz="12" w:space="0" w:color="auto"/>
            </w:tcBorders>
          </w:tcPr>
          <w:p w14:paraId="6913A287"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Total</w:t>
            </w:r>
          </w:p>
        </w:tc>
        <w:tc>
          <w:tcPr>
            <w:tcW w:w="6325" w:type="dxa"/>
            <w:gridSpan w:val="5"/>
            <w:tcBorders>
              <w:top w:val="single" w:sz="12" w:space="0" w:color="auto"/>
              <w:left w:val="single" w:sz="12" w:space="0" w:color="auto"/>
              <w:bottom w:val="single" w:sz="12" w:space="0" w:color="auto"/>
              <w:right w:val="single" w:sz="12" w:space="0" w:color="auto"/>
            </w:tcBorders>
          </w:tcPr>
          <w:p w14:paraId="314EF7F3" w14:textId="20CA0FB5" w:rsidR="00F93B30" w:rsidRPr="00272EFE" w:rsidRDefault="00F93B30" w:rsidP="00AA0819">
            <w:pPr>
              <w:jc w:val="both"/>
              <w:rPr>
                <w:rFonts w:ascii="Times New Roman" w:hAnsi="Times New Roman" w:cs="Times New Roman"/>
                <w:sz w:val="18"/>
                <w:szCs w:val="18"/>
              </w:rPr>
            </w:pPr>
            <w:r w:rsidRPr="00272EFE">
              <w:rPr>
                <w:rFonts w:ascii="Times New Roman" w:hAnsi="Times New Roman" w:cs="Times New Roman"/>
                <w:sz w:val="18"/>
                <w:szCs w:val="18"/>
              </w:rPr>
              <w:t>Las autoridades (policías, jueces, etc</w:t>
            </w:r>
            <w:r w:rsidR="00AA0819">
              <w:rPr>
                <w:rFonts w:ascii="Times New Roman" w:hAnsi="Times New Roman" w:cs="Times New Roman"/>
                <w:sz w:val="18"/>
                <w:szCs w:val="18"/>
              </w:rPr>
              <w:t>étera</w:t>
            </w:r>
            <w:r w:rsidRPr="00272EFE">
              <w:rPr>
                <w:rFonts w:ascii="Times New Roman" w:hAnsi="Times New Roman" w:cs="Times New Roman"/>
                <w:sz w:val="18"/>
                <w:szCs w:val="18"/>
              </w:rPr>
              <w:t>) no tienen un sistema adecuado para vigilar y castigar a las personas violentas de la comunidad.</w:t>
            </w:r>
          </w:p>
        </w:tc>
      </w:tr>
      <w:tr w:rsidR="00F93B30" w:rsidRPr="00272EFE" w14:paraId="34664690" w14:textId="77777777" w:rsidTr="00A65B60">
        <w:trPr>
          <w:trHeight w:val="78"/>
        </w:trPr>
        <w:tc>
          <w:tcPr>
            <w:tcW w:w="1351" w:type="dxa"/>
            <w:vMerge/>
            <w:tcBorders>
              <w:top w:val="single" w:sz="12" w:space="0" w:color="auto"/>
              <w:left w:val="single" w:sz="12" w:space="0" w:color="auto"/>
              <w:bottom w:val="single" w:sz="12" w:space="0" w:color="auto"/>
              <w:right w:val="single" w:sz="12" w:space="0" w:color="auto"/>
            </w:tcBorders>
          </w:tcPr>
          <w:p w14:paraId="17110318" w14:textId="77777777" w:rsidR="00F93B30" w:rsidRPr="00272EFE" w:rsidRDefault="00F93B30" w:rsidP="00907CE5">
            <w:pPr>
              <w:jc w:val="both"/>
              <w:rPr>
                <w:rFonts w:ascii="Times New Roman" w:hAnsi="Times New Roman" w:cs="Times New Roman"/>
                <w:sz w:val="18"/>
                <w:szCs w:val="18"/>
              </w:rPr>
            </w:pPr>
          </w:p>
        </w:tc>
        <w:tc>
          <w:tcPr>
            <w:tcW w:w="1192" w:type="dxa"/>
            <w:vMerge/>
            <w:tcBorders>
              <w:top w:val="single" w:sz="12" w:space="0" w:color="auto"/>
              <w:left w:val="single" w:sz="12" w:space="0" w:color="auto"/>
              <w:bottom w:val="single" w:sz="12" w:space="0" w:color="auto"/>
              <w:right w:val="single" w:sz="12" w:space="0" w:color="auto"/>
            </w:tcBorders>
          </w:tcPr>
          <w:p w14:paraId="02B05E8E" w14:textId="77777777" w:rsidR="00F93B30" w:rsidRPr="00272EFE" w:rsidRDefault="00F93B30" w:rsidP="00907CE5">
            <w:pPr>
              <w:jc w:val="both"/>
              <w:rPr>
                <w:rFonts w:ascii="Times New Roman" w:hAnsi="Times New Roman" w:cs="Times New Roman"/>
                <w:sz w:val="18"/>
                <w:szCs w:val="18"/>
              </w:rPr>
            </w:pPr>
          </w:p>
        </w:tc>
        <w:tc>
          <w:tcPr>
            <w:tcW w:w="1248" w:type="dxa"/>
            <w:tcBorders>
              <w:top w:val="single" w:sz="12" w:space="0" w:color="auto"/>
              <w:left w:val="single" w:sz="12" w:space="0" w:color="auto"/>
              <w:bottom w:val="single" w:sz="12" w:space="0" w:color="auto"/>
              <w:right w:val="single" w:sz="12" w:space="0" w:color="auto"/>
            </w:tcBorders>
          </w:tcPr>
          <w:p w14:paraId="43280ED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de acuerdo</w:t>
            </w:r>
          </w:p>
        </w:tc>
        <w:tc>
          <w:tcPr>
            <w:tcW w:w="1248" w:type="dxa"/>
            <w:tcBorders>
              <w:top w:val="single" w:sz="12" w:space="0" w:color="auto"/>
              <w:left w:val="single" w:sz="12" w:space="0" w:color="auto"/>
              <w:bottom w:val="single" w:sz="12" w:space="0" w:color="auto"/>
              <w:right w:val="single" w:sz="12" w:space="0" w:color="auto"/>
            </w:tcBorders>
          </w:tcPr>
          <w:p w14:paraId="72CEB3E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De acuerdo</w:t>
            </w:r>
          </w:p>
        </w:tc>
        <w:tc>
          <w:tcPr>
            <w:tcW w:w="1405" w:type="dxa"/>
            <w:tcBorders>
              <w:top w:val="single" w:sz="12" w:space="0" w:color="auto"/>
              <w:left w:val="single" w:sz="12" w:space="0" w:color="auto"/>
              <w:bottom w:val="single" w:sz="12" w:space="0" w:color="auto"/>
              <w:right w:val="single" w:sz="12" w:space="0" w:color="auto"/>
            </w:tcBorders>
          </w:tcPr>
          <w:p w14:paraId="7ED8E60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En desacuerdo</w:t>
            </w:r>
          </w:p>
        </w:tc>
        <w:tc>
          <w:tcPr>
            <w:tcW w:w="1405" w:type="dxa"/>
            <w:tcBorders>
              <w:top w:val="single" w:sz="12" w:space="0" w:color="auto"/>
              <w:left w:val="single" w:sz="12" w:space="0" w:color="auto"/>
              <w:bottom w:val="single" w:sz="12" w:space="0" w:color="auto"/>
              <w:right w:val="single" w:sz="12" w:space="0" w:color="auto"/>
            </w:tcBorders>
          </w:tcPr>
          <w:p w14:paraId="61FCB80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Muy en desacuerdo</w:t>
            </w:r>
          </w:p>
        </w:tc>
        <w:tc>
          <w:tcPr>
            <w:tcW w:w="1019" w:type="dxa"/>
            <w:tcBorders>
              <w:top w:val="single" w:sz="12" w:space="0" w:color="auto"/>
              <w:left w:val="single" w:sz="12" w:space="0" w:color="auto"/>
              <w:bottom w:val="single" w:sz="12" w:space="0" w:color="auto"/>
              <w:right w:val="single" w:sz="12" w:space="0" w:color="auto"/>
            </w:tcBorders>
          </w:tcPr>
          <w:p w14:paraId="372C2A7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No sé</w:t>
            </w:r>
          </w:p>
        </w:tc>
      </w:tr>
      <w:tr w:rsidR="00F93B30" w:rsidRPr="00272EFE" w14:paraId="7F7D9F6F" w14:textId="77777777" w:rsidTr="00A65B60">
        <w:trPr>
          <w:trHeight w:val="78"/>
        </w:trPr>
        <w:tc>
          <w:tcPr>
            <w:tcW w:w="1351" w:type="dxa"/>
            <w:tcBorders>
              <w:top w:val="single" w:sz="12" w:space="0" w:color="auto"/>
            </w:tcBorders>
          </w:tcPr>
          <w:p w14:paraId="52ADDDA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Muestra</w:t>
            </w:r>
          </w:p>
        </w:tc>
        <w:tc>
          <w:tcPr>
            <w:tcW w:w="1192" w:type="dxa"/>
            <w:tcBorders>
              <w:top w:val="single" w:sz="12" w:space="0" w:color="auto"/>
            </w:tcBorders>
          </w:tcPr>
          <w:p w14:paraId="731D1340"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77</w:t>
            </w:r>
          </w:p>
        </w:tc>
        <w:tc>
          <w:tcPr>
            <w:tcW w:w="1248" w:type="dxa"/>
            <w:tcBorders>
              <w:top w:val="single" w:sz="12" w:space="0" w:color="auto"/>
            </w:tcBorders>
          </w:tcPr>
          <w:p w14:paraId="3D78784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20</w:t>
            </w:r>
          </w:p>
        </w:tc>
        <w:tc>
          <w:tcPr>
            <w:tcW w:w="1248" w:type="dxa"/>
            <w:tcBorders>
              <w:top w:val="single" w:sz="12" w:space="0" w:color="auto"/>
            </w:tcBorders>
          </w:tcPr>
          <w:p w14:paraId="51AC447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37</w:t>
            </w:r>
          </w:p>
        </w:tc>
        <w:tc>
          <w:tcPr>
            <w:tcW w:w="1405" w:type="dxa"/>
            <w:tcBorders>
              <w:top w:val="single" w:sz="12" w:space="0" w:color="auto"/>
            </w:tcBorders>
          </w:tcPr>
          <w:p w14:paraId="58CC6EC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12</w:t>
            </w:r>
          </w:p>
        </w:tc>
        <w:tc>
          <w:tcPr>
            <w:tcW w:w="1405" w:type="dxa"/>
            <w:tcBorders>
              <w:top w:val="single" w:sz="12" w:space="0" w:color="auto"/>
            </w:tcBorders>
          </w:tcPr>
          <w:p w14:paraId="35C30D2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019" w:type="dxa"/>
            <w:tcBorders>
              <w:top w:val="single" w:sz="12" w:space="0" w:color="auto"/>
            </w:tcBorders>
          </w:tcPr>
          <w:p w14:paraId="16DB8B5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5</w:t>
            </w:r>
          </w:p>
        </w:tc>
      </w:tr>
      <w:tr w:rsidR="00F93B30" w:rsidRPr="00272EFE" w14:paraId="65FA8D8D" w14:textId="77777777" w:rsidTr="00A65B60">
        <w:trPr>
          <w:trHeight w:val="78"/>
        </w:trPr>
        <w:tc>
          <w:tcPr>
            <w:tcW w:w="1351" w:type="dxa"/>
          </w:tcPr>
          <w:p w14:paraId="115A57D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Hombres</w:t>
            </w:r>
          </w:p>
        </w:tc>
        <w:tc>
          <w:tcPr>
            <w:tcW w:w="1192" w:type="dxa"/>
          </w:tcPr>
          <w:p w14:paraId="51E7B56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34</w:t>
            </w:r>
          </w:p>
        </w:tc>
        <w:tc>
          <w:tcPr>
            <w:tcW w:w="1248" w:type="dxa"/>
          </w:tcPr>
          <w:p w14:paraId="41263CE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c>
          <w:tcPr>
            <w:tcW w:w="1248" w:type="dxa"/>
          </w:tcPr>
          <w:p w14:paraId="72FA5A2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18</w:t>
            </w:r>
          </w:p>
        </w:tc>
        <w:tc>
          <w:tcPr>
            <w:tcW w:w="1405" w:type="dxa"/>
          </w:tcPr>
          <w:p w14:paraId="09608E64"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6</w:t>
            </w:r>
          </w:p>
        </w:tc>
        <w:tc>
          <w:tcPr>
            <w:tcW w:w="1405" w:type="dxa"/>
          </w:tcPr>
          <w:p w14:paraId="5843431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019" w:type="dxa"/>
          </w:tcPr>
          <w:p w14:paraId="2772462A"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r>
      <w:tr w:rsidR="00F93B30" w:rsidRPr="00272EFE" w14:paraId="1C94F243" w14:textId="77777777" w:rsidTr="00A65B60">
        <w:trPr>
          <w:trHeight w:val="78"/>
        </w:trPr>
        <w:tc>
          <w:tcPr>
            <w:tcW w:w="1351" w:type="dxa"/>
          </w:tcPr>
          <w:p w14:paraId="5815415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Mujeres</w:t>
            </w:r>
          </w:p>
        </w:tc>
        <w:tc>
          <w:tcPr>
            <w:tcW w:w="1192" w:type="dxa"/>
          </w:tcPr>
          <w:p w14:paraId="4277E498"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40</w:t>
            </w:r>
          </w:p>
        </w:tc>
        <w:tc>
          <w:tcPr>
            <w:tcW w:w="1248" w:type="dxa"/>
          </w:tcPr>
          <w:p w14:paraId="0C897416"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13</w:t>
            </w:r>
          </w:p>
        </w:tc>
        <w:tc>
          <w:tcPr>
            <w:tcW w:w="1248" w:type="dxa"/>
          </w:tcPr>
          <w:p w14:paraId="103733CE"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18</w:t>
            </w:r>
          </w:p>
        </w:tc>
        <w:tc>
          <w:tcPr>
            <w:tcW w:w="1405" w:type="dxa"/>
          </w:tcPr>
          <w:p w14:paraId="30CB2813"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5</w:t>
            </w:r>
          </w:p>
        </w:tc>
        <w:tc>
          <w:tcPr>
            <w:tcW w:w="1405" w:type="dxa"/>
          </w:tcPr>
          <w:p w14:paraId="7CCD2A41"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c>
          <w:tcPr>
            <w:tcW w:w="1019" w:type="dxa"/>
          </w:tcPr>
          <w:p w14:paraId="65DAF92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2</w:t>
            </w:r>
          </w:p>
        </w:tc>
      </w:tr>
      <w:tr w:rsidR="00F93B30" w:rsidRPr="00272EFE" w14:paraId="0EFC0B04" w14:textId="77777777" w:rsidTr="00A65B60">
        <w:trPr>
          <w:trHeight w:val="78"/>
        </w:trPr>
        <w:tc>
          <w:tcPr>
            <w:tcW w:w="1351" w:type="dxa"/>
          </w:tcPr>
          <w:p w14:paraId="191EA472" w14:textId="77777777" w:rsidR="00F93B30" w:rsidRPr="00272EFE" w:rsidRDefault="00F93B30" w:rsidP="00907CE5">
            <w:pPr>
              <w:jc w:val="both"/>
              <w:rPr>
                <w:rFonts w:ascii="Times New Roman" w:hAnsi="Times New Roman" w:cs="Times New Roman"/>
                <w:b/>
                <w:sz w:val="18"/>
                <w:szCs w:val="18"/>
              </w:rPr>
            </w:pPr>
            <w:r w:rsidRPr="00272EFE">
              <w:rPr>
                <w:rFonts w:ascii="Times New Roman" w:hAnsi="Times New Roman" w:cs="Times New Roman"/>
                <w:sz w:val="18"/>
                <w:szCs w:val="18"/>
              </w:rPr>
              <w:t>Personas que no se identificaron</w:t>
            </w:r>
          </w:p>
        </w:tc>
        <w:tc>
          <w:tcPr>
            <w:tcW w:w="1192" w:type="dxa"/>
          </w:tcPr>
          <w:p w14:paraId="4797746B"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3</w:t>
            </w:r>
          </w:p>
        </w:tc>
        <w:tc>
          <w:tcPr>
            <w:tcW w:w="1248" w:type="dxa"/>
          </w:tcPr>
          <w:p w14:paraId="1859FFE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248" w:type="dxa"/>
          </w:tcPr>
          <w:p w14:paraId="4FBAB18F"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405" w:type="dxa"/>
          </w:tcPr>
          <w:p w14:paraId="483A8BB9"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1</w:t>
            </w:r>
          </w:p>
        </w:tc>
        <w:tc>
          <w:tcPr>
            <w:tcW w:w="1405" w:type="dxa"/>
          </w:tcPr>
          <w:p w14:paraId="090F0AB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c>
          <w:tcPr>
            <w:tcW w:w="1019" w:type="dxa"/>
          </w:tcPr>
          <w:p w14:paraId="211A74B5" w14:textId="77777777" w:rsidR="00F93B30" w:rsidRPr="00272EFE" w:rsidRDefault="00F93B30" w:rsidP="00907CE5">
            <w:pPr>
              <w:jc w:val="both"/>
              <w:rPr>
                <w:rFonts w:ascii="Times New Roman" w:hAnsi="Times New Roman" w:cs="Times New Roman"/>
                <w:sz w:val="18"/>
                <w:szCs w:val="18"/>
              </w:rPr>
            </w:pPr>
            <w:r w:rsidRPr="00272EFE">
              <w:rPr>
                <w:rFonts w:ascii="Times New Roman" w:hAnsi="Times New Roman" w:cs="Times New Roman"/>
                <w:sz w:val="18"/>
                <w:szCs w:val="18"/>
              </w:rPr>
              <w:t>0</w:t>
            </w:r>
          </w:p>
        </w:tc>
      </w:tr>
    </w:tbl>
    <w:p w14:paraId="4E055DD7" w14:textId="7ED47463" w:rsidR="00A65B60" w:rsidRPr="00D153C8" w:rsidRDefault="00A65B60" w:rsidP="001A79EC">
      <w:pPr>
        <w:jc w:val="center"/>
        <w:rPr>
          <w:rFonts w:ascii="Times New Roman" w:hAnsi="Times New Roman" w:cs="Times New Roman"/>
          <w:sz w:val="16"/>
          <w:szCs w:val="16"/>
        </w:rPr>
      </w:pPr>
      <w:r w:rsidRPr="001A79EC">
        <w:rPr>
          <w:rFonts w:ascii="Times New Roman" w:hAnsi="Times New Roman" w:cs="Times New Roman"/>
          <w:szCs w:val="16"/>
        </w:rPr>
        <w:t xml:space="preserve">Fuente: </w:t>
      </w:r>
      <w:r w:rsidR="00AA0819" w:rsidRPr="001A79EC">
        <w:rPr>
          <w:rFonts w:ascii="Times New Roman" w:hAnsi="Times New Roman" w:cs="Times New Roman"/>
          <w:szCs w:val="16"/>
        </w:rPr>
        <w:t>e</w:t>
      </w:r>
      <w:r w:rsidRPr="001A79EC">
        <w:rPr>
          <w:rFonts w:ascii="Times New Roman" w:hAnsi="Times New Roman" w:cs="Times New Roman"/>
          <w:szCs w:val="16"/>
        </w:rPr>
        <w:t>laboración propia para el estudio “Violencia: ética discursiva, representación social y saber”.</w:t>
      </w:r>
    </w:p>
    <w:p w14:paraId="094EB6BD" w14:textId="77777777" w:rsidR="00CD0FCF" w:rsidRPr="00D153C8" w:rsidRDefault="00CD0FCF" w:rsidP="00DC2685">
      <w:pPr>
        <w:pStyle w:val="NormalWeb"/>
        <w:spacing w:before="0" w:beforeAutospacing="0" w:after="0" w:afterAutospacing="0" w:line="360" w:lineRule="auto"/>
        <w:jc w:val="both"/>
        <w:rPr>
          <w:rFonts w:ascii="Times New Roman" w:hAnsi="Times New Roman"/>
          <w:sz w:val="24"/>
          <w:szCs w:val="24"/>
        </w:rPr>
      </w:pPr>
    </w:p>
    <w:p w14:paraId="0EE6B2CA" w14:textId="2052C933" w:rsidR="00502A48" w:rsidRPr="00D153C8" w:rsidRDefault="004D12D3" w:rsidP="00AA0819">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En resumen</w:t>
      </w:r>
      <w:r w:rsidR="0058410A">
        <w:rPr>
          <w:rFonts w:ascii="Times New Roman" w:hAnsi="Times New Roman"/>
          <w:sz w:val="24"/>
          <w:szCs w:val="24"/>
        </w:rPr>
        <w:t xml:space="preserve"> y en</w:t>
      </w:r>
      <w:r w:rsidR="00502A48" w:rsidRPr="00D153C8">
        <w:rPr>
          <w:rFonts w:ascii="Times New Roman" w:hAnsi="Times New Roman"/>
          <w:sz w:val="24"/>
          <w:szCs w:val="24"/>
        </w:rPr>
        <w:t xml:space="preserve"> relación a las causas de la violencia, los resultados muestran que hay una tendencia a creer </w:t>
      </w:r>
      <w:r w:rsidR="007A1D08" w:rsidRPr="00D153C8">
        <w:rPr>
          <w:rFonts w:ascii="Times New Roman" w:hAnsi="Times New Roman"/>
          <w:sz w:val="24"/>
          <w:szCs w:val="24"/>
        </w:rPr>
        <w:t xml:space="preserve">que </w:t>
      </w:r>
      <w:r w:rsidR="00AA0819">
        <w:rPr>
          <w:rFonts w:ascii="Times New Roman" w:hAnsi="Times New Roman"/>
          <w:sz w:val="24"/>
          <w:szCs w:val="24"/>
        </w:rPr>
        <w:t>son d</w:t>
      </w:r>
      <w:r w:rsidR="00502A48" w:rsidRPr="00D153C8">
        <w:rPr>
          <w:rFonts w:ascii="Times New Roman" w:hAnsi="Times New Roman"/>
          <w:sz w:val="24"/>
          <w:szCs w:val="24"/>
        </w:rPr>
        <w:t>e carácter psicológico (87.5</w:t>
      </w:r>
      <w:r w:rsidR="00AA0819">
        <w:rPr>
          <w:rFonts w:ascii="Times New Roman" w:hAnsi="Times New Roman"/>
          <w:sz w:val="24"/>
          <w:szCs w:val="24"/>
        </w:rPr>
        <w:t xml:space="preserve"> </w:t>
      </w:r>
      <w:r w:rsidR="00502A48" w:rsidRPr="00D153C8">
        <w:rPr>
          <w:rFonts w:ascii="Times New Roman" w:hAnsi="Times New Roman"/>
          <w:sz w:val="24"/>
          <w:szCs w:val="24"/>
        </w:rPr>
        <w:t xml:space="preserve">% de la muestra), </w:t>
      </w:r>
      <w:r w:rsidR="0058410A">
        <w:rPr>
          <w:rFonts w:ascii="Times New Roman" w:hAnsi="Times New Roman"/>
          <w:sz w:val="24"/>
          <w:szCs w:val="24"/>
        </w:rPr>
        <w:t xml:space="preserve">o que se deben </w:t>
      </w:r>
      <w:r w:rsidR="00502A48" w:rsidRPr="00D153C8">
        <w:rPr>
          <w:rFonts w:ascii="Times New Roman" w:hAnsi="Times New Roman"/>
          <w:sz w:val="24"/>
          <w:szCs w:val="24"/>
        </w:rPr>
        <w:t>a la falta de actividades artístico-culturales (84.4</w:t>
      </w:r>
      <w:r w:rsidR="00AA0819">
        <w:rPr>
          <w:rFonts w:ascii="Times New Roman" w:hAnsi="Times New Roman"/>
          <w:sz w:val="24"/>
          <w:szCs w:val="24"/>
        </w:rPr>
        <w:t xml:space="preserve"> </w:t>
      </w:r>
      <w:r w:rsidR="00502A48" w:rsidRPr="00D153C8">
        <w:rPr>
          <w:rFonts w:ascii="Times New Roman" w:hAnsi="Times New Roman"/>
          <w:sz w:val="24"/>
          <w:szCs w:val="24"/>
        </w:rPr>
        <w:t>%) y al deficiente sistema judicial para vigilar y castigar a las personas</w:t>
      </w:r>
      <w:r w:rsidR="001C412B" w:rsidRPr="00D153C8">
        <w:rPr>
          <w:rFonts w:ascii="Times New Roman" w:hAnsi="Times New Roman"/>
          <w:sz w:val="24"/>
          <w:szCs w:val="24"/>
        </w:rPr>
        <w:t xml:space="preserve"> violentas (74 %)</w:t>
      </w:r>
      <w:r w:rsidR="00502A48" w:rsidRPr="00D153C8">
        <w:rPr>
          <w:rFonts w:ascii="Times New Roman" w:hAnsi="Times New Roman"/>
          <w:sz w:val="24"/>
          <w:szCs w:val="24"/>
        </w:rPr>
        <w:t xml:space="preserve">. Por el contrario, hay un bajo índice en la percepción </w:t>
      </w:r>
      <w:r w:rsidR="0058410A">
        <w:rPr>
          <w:rFonts w:ascii="Times New Roman" w:hAnsi="Times New Roman"/>
          <w:sz w:val="24"/>
          <w:szCs w:val="24"/>
        </w:rPr>
        <w:t>sobre</w:t>
      </w:r>
      <w:r w:rsidR="00502A48" w:rsidRPr="00D153C8">
        <w:rPr>
          <w:rFonts w:ascii="Times New Roman" w:hAnsi="Times New Roman"/>
          <w:sz w:val="24"/>
          <w:szCs w:val="24"/>
        </w:rPr>
        <w:t xml:space="preserve"> la influencia de la religión en las causas de la violencia (6.1 %).</w:t>
      </w:r>
    </w:p>
    <w:p w14:paraId="4365967F" w14:textId="72457064" w:rsidR="00502A48" w:rsidRPr="00D153C8" w:rsidRDefault="00502A48" w:rsidP="00AA0819">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Con re</w:t>
      </w:r>
      <w:r w:rsidR="00AA0819">
        <w:rPr>
          <w:rFonts w:ascii="Times New Roman" w:hAnsi="Times New Roman"/>
          <w:sz w:val="24"/>
          <w:szCs w:val="24"/>
        </w:rPr>
        <w:t>specto</w:t>
      </w:r>
      <w:r w:rsidRPr="00D153C8">
        <w:rPr>
          <w:rFonts w:ascii="Times New Roman" w:hAnsi="Times New Roman"/>
          <w:sz w:val="24"/>
          <w:szCs w:val="24"/>
        </w:rPr>
        <w:t xml:space="preserve"> a los </w:t>
      </w:r>
      <w:r w:rsidRPr="00AA0819">
        <w:rPr>
          <w:rFonts w:ascii="Times New Roman" w:hAnsi="Times New Roman"/>
          <w:sz w:val="24"/>
          <w:szCs w:val="24"/>
        </w:rPr>
        <w:t>saberes y</w:t>
      </w:r>
      <w:r w:rsidRPr="00D153C8">
        <w:rPr>
          <w:rFonts w:ascii="Times New Roman" w:hAnsi="Times New Roman"/>
          <w:sz w:val="24"/>
          <w:szCs w:val="24"/>
        </w:rPr>
        <w:t xml:space="preserve"> a las prácticas que podrían tener un papel importante en la prevención y atención de la violencia, los resultados muestran que la psicología (83.1</w:t>
      </w:r>
      <w:r w:rsidR="00AA0819">
        <w:rPr>
          <w:rFonts w:ascii="Times New Roman" w:hAnsi="Times New Roman"/>
          <w:sz w:val="24"/>
          <w:szCs w:val="24"/>
        </w:rPr>
        <w:t xml:space="preserve"> </w:t>
      </w:r>
      <w:r w:rsidRPr="00D153C8">
        <w:rPr>
          <w:rFonts w:ascii="Times New Roman" w:hAnsi="Times New Roman"/>
          <w:sz w:val="24"/>
          <w:szCs w:val="24"/>
        </w:rPr>
        <w:t>% de la muestra) y el arte (79.2</w:t>
      </w:r>
      <w:r w:rsidR="00AA0819">
        <w:rPr>
          <w:rFonts w:ascii="Times New Roman" w:hAnsi="Times New Roman"/>
          <w:sz w:val="24"/>
          <w:szCs w:val="24"/>
        </w:rPr>
        <w:t xml:space="preserve"> </w:t>
      </w:r>
      <w:r w:rsidRPr="00D153C8">
        <w:rPr>
          <w:rFonts w:ascii="Times New Roman" w:hAnsi="Times New Roman"/>
          <w:sz w:val="24"/>
          <w:szCs w:val="24"/>
        </w:rPr>
        <w:t>%) se consideran pertinentes para esta tarea. S</w:t>
      </w:r>
      <w:r w:rsidR="00AA0819">
        <w:rPr>
          <w:rFonts w:ascii="Times New Roman" w:hAnsi="Times New Roman"/>
          <w:sz w:val="24"/>
          <w:szCs w:val="24"/>
        </w:rPr>
        <w:t>o</w:t>
      </w:r>
      <w:r w:rsidRPr="00D153C8">
        <w:rPr>
          <w:rFonts w:ascii="Times New Roman" w:hAnsi="Times New Roman"/>
          <w:sz w:val="24"/>
          <w:szCs w:val="24"/>
        </w:rPr>
        <w:t>lo 45.5</w:t>
      </w:r>
      <w:r w:rsidR="00AA0819">
        <w:rPr>
          <w:rFonts w:ascii="Times New Roman" w:hAnsi="Times New Roman"/>
          <w:sz w:val="24"/>
          <w:szCs w:val="24"/>
        </w:rPr>
        <w:t xml:space="preserve"> </w:t>
      </w:r>
      <w:r w:rsidRPr="00D153C8">
        <w:rPr>
          <w:rFonts w:ascii="Times New Roman" w:hAnsi="Times New Roman"/>
          <w:sz w:val="24"/>
          <w:szCs w:val="24"/>
        </w:rPr>
        <w:t xml:space="preserve">% de la muestra considera que el sistema judicial para vigilar y castigar es pertinente en la prevención y la atención de la violencia; por </w:t>
      </w:r>
      <w:r w:rsidR="00AA0819">
        <w:rPr>
          <w:rFonts w:ascii="Times New Roman" w:hAnsi="Times New Roman"/>
          <w:sz w:val="24"/>
          <w:szCs w:val="24"/>
        </w:rPr>
        <w:t>otro lado</w:t>
      </w:r>
      <w:r w:rsidRPr="00D153C8">
        <w:rPr>
          <w:rFonts w:ascii="Times New Roman" w:hAnsi="Times New Roman"/>
          <w:sz w:val="24"/>
          <w:szCs w:val="24"/>
        </w:rPr>
        <w:t>, 38.9</w:t>
      </w:r>
      <w:r w:rsidR="00AA0819">
        <w:rPr>
          <w:rFonts w:ascii="Times New Roman" w:hAnsi="Times New Roman"/>
          <w:sz w:val="24"/>
          <w:szCs w:val="24"/>
        </w:rPr>
        <w:t xml:space="preserve"> </w:t>
      </w:r>
      <w:r w:rsidRPr="00D153C8">
        <w:rPr>
          <w:rFonts w:ascii="Times New Roman" w:hAnsi="Times New Roman"/>
          <w:sz w:val="24"/>
          <w:szCs w:val="24"/>
        </w:rPr>
        <w:t>% di</w:t>
      </w:r>
      <w:r w:rsidR="00AA0819">
        <w:rPr>
          <w:rFonts w:ascii="Times New Roman" w:hAnsi="Times New Roman"/>
          <w:sz w:val="24"/>
          <w:szCs w:val="24"/>
        </w:rPr>
        <w:t>jo</w:t>
      </w:r>
      <w:r w:rsidRPr="00D153C8">
        <w:rPr>
          <w:rFonts w:ascii="Times New Roman" w:hAnsi="Times New Roman"/>
          <w:sz w:val="24"/>
          <w:szCs w:val="24"/>
        </w:rPr>
        <w:t xml:space="preserve"> que no y 19.4</w:t>
      </w:r>
      <w:r w:rsidR="00AA0819">
        <w:rPr>
          <w:rFonts w:ascii="Times New Roman" w:hAnsi="Times New Roman"/>
          <w:sz w:val="24"/>
          <w:szCs w:val="24"/>
        </w:rPr>
        <w:t xml:space="preserve"> </w:t>
      </w:r>
      <w:r w:rsidRPr="00D153C8">
        <w:rPr>
          <w:rFonts w:ascii="Times New Roman" w:hAnsi="Times New Roman"/>
          <w:sz w:val="24"/>
          <w:szCs w:val="24"/>
        </w:rPr>
        <w:t>% di</w:t>
      </w:r>
      <w:r w:rsidR="00AA0819">
        <w:rPr>
          <w:rFonts w:ascii="Times New Roman" w:hAnsi="Times New Roman"/>
          <w:sz w:val="24"/>
          <w:szCs w:val="24"/>
        </w:rPr>
        <w:t>jo</w:t>
      </w:r>
      <w:r w:rsidRPr="00D153C8">
        <w:rPr>
          <w:rFonts w:ascii="Times New Roman" w:hAnsi="Times New Roman"/>
          <w:sz w:val="24"/>
          <w:szCs w:val="24"/>
        </w:rPr>
        <w:t xml:space="preserve"> que no sabe. </w:t>
      </w:r>
      <w:r w:rsidR="00AA0819">
        <w:rPr>
          <w:rFonts w:ascii="Times New Roman" w:hAnsi="Times New Roman"/>
          <w:sz w:val="24"/>
          <w:szCs w:val="24"/>
        </w:rPr>
        <w:t>En</w:t>
      </w:r>
      <w:r w:rsidRPr="00D153C8">
        <w:rPr>
          <w:rFonts w:ascii="Times New Roman" w:hAnsi="Times New Roman"/>
          <w:sz w:val="24"/>
          <w:szCs w:val="24"/>
        </w:rPr>
        <w:t xml:space="preserve"> religión</w:t>
      </w:r>
      <w:r w:rsidR="00AA0819">
        <w:rPr>
          <w:rFonts w:ascii="Times New Roman" w:hAnsi="Times New Roman"/>
          <w:sz w:val="24"/>
          <w:szCs w:val="24"/>
        </w:rPr>
        <w:t xml:space="preserve"> hubo</w:t>
      </w:r>
      <w:r w:rsidRPr="00D153C8">
        <w:rPr>
          <w:rFonts w:ascii="Times New Roman" w:hAnsi="Times New Roman"/>
          <w:sz w:val="24"/>
          <w:szCs w:val="24"/>
        </w:rPr>
        <w:t xml:space="preserve"> un porcentaje alto de estudiantes que afirma</w:t>
      </w:r>
      <w:r w:rsidR="00AA0819">
        <w:rPr>
          <w:rFonts w:ascii="Times New Roman" w:hAnsi="Times New Roman"/>
          <w:sz w:val="24"/>
          <w:szCs w:val="24"/>
        </w:rPr>
        <w:t>ro</w:t>
      </w:r>
      <w:r w:rsidR="00D03E5C" w:rsidRPr="00D153C8">
        <w:rPr>
          <w:rFonts w:ascii="Times New Roman" w:hAnsi="Times New Roman"/>
          <w:sz w:val="24"/>
          <w:szCs w:val="24"/>
        </w:rPr>
        <w:t>n</w:t>
      </w:r>
      <w:r w:rsidRPr="00D153C8">
        <w:rPr>
          <w:rFonts w:ascii="Times New Roman" w:hAnsi="Times New Roman"/>
          <w:sz w:val="24"/>
          <w:szCs w:val="24"/>
        </w:rPr>
        <w:t xml:space="preserve"> que no es pertinente para </w:t>
      </w:r>
      <w:r w:rsidR="00AA0819">
        <w:rPr>
          <w:rFonts w:ascii="Times New Roman" w:hAnsi="Times New Roman"/>
          <w:sz w:val="24"/>
          <w:szCs w:val="24"/>
        </w:rPr>
        <w:t>prevenir y atender</w:t>
      </w:r>
      <w:r w:rsidRPr="00D153C8">
        <w:rPr>
          <w:rFonts w:ascii="Times New Roman" w:hAnsi="Times New Roman"/>
          <w:sz w:val="24"/>
          <w:szCs w:val="24"/>
        </w:rPr>
        <w:t xml:space="preserve"> la violencia (75.3</w:t>
      </w:r>
      <w:r w:rsidR="00AA0819">
        <w:rPr>
          <w:rFonts w:ascii="Times New Roman" w:hAnsi="Times New Roman"/>
          <w:sz w:val="24"/>
          <w:szCs w:val="24"/>
        </w:rPr>
        <w:t xml:space="preserve"> </w:t>
      </w:r>
      <w:r w:rsidRPr="00D153C8">
        <w:rPr>
          <w:rFonts w:ascii="Times New Roman" w:hAnsi="Times New Roman"/>
          <w:sz w:val="24"/>
          <w:szCs w:val="24"/>
        </w:rPr>
        <w:t>%).</w:t>
      </w:r>
    </w:p>
    <w:p w14:paraId="2B4B58EF" w14:textId="382DEB7F" w:rsidR="00502A48" w:rsidRPr="00D153C8" w:rsidRDefault="00502A48" w:rsidP="00AA0819">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 xml:space="preserve">Finalmente, </w:t>
      </w:r>
      <w:r w:rsidR="00473436">
        <w:rPr>
          <w:rFonts w:ascii="Times New Roman" w:hAnsi="Times New Roman"/>
          <w:sz w:val="24"/>
          <w:szCs w:val="24"/>
        </w:rPr>
        <w:t>en</w:t>
      </w:r>
      <w:r w:rsidRPr="00D153C8">
        <w:rPr>
          <w:rFonts w:ascii="Times New Roman" w:hAnsi="Times New Roman"/>
          <w:sz w:val="24"/>
          <w:szCs w:val="24"/>
        </w:rPr>
        <w:t xml:space="preserve"> lo que se espera </w:t>
      </w:r>
      <w:r w:rsidR="00473436">
        <w:rPr>
          <w:rFonts w:ascii="Times New Roman" w:hAnsi="Times New Roman"/>
          <w:sz w:val="24"/>
          <w:szCs w:val="24"/>
        </w:rPr>
        <w:t xml:space="preserve">de las acciones </w:t>
      </w:r>
      <w:r w:rsidRPr="00D153C8">
        <w:rPr>
          <w:rFonts w:ascii="Times New Roman" w:hAnsi="Times New Roman"/>
          <w:sz w:val="24"/>
          <w:szCs w:val="24"/>
        </w:rPr>
        <w:t>para prevenir y atender la violencia, los resultados muestran que hay una tendencia a creer que la psicología -medicación y terapia- (84.4</w:t>
      </w:r>
      <w:r w:rsidR="00473436">
        <w:rPr>
          <w:rFonts w:ascii="Times New Roman" w:hAnsi="Times New Roman"/>
          <w:sz w:val="24"/>
          <w:szCs w:val="24"/>
        </w:rPr>
        <w:t xml:space="preserve"> </w:t>
      </w:r>
      <w:r w:rsidRPr="00D153C8">
        <w:rPr>
          <w:rFonts w:ascii="Times New Roman" w:hAnsi="Times New Roman"/>
          <w:sz w:val="24"/>
          <w:szCs w:val="24"/>
        </w:rPr>
        <w:t xml:space="preserve">% de la muestra) y el arte -actividades artísticas- (84.4 %) podrían ser </w:t>
      </w:r>
      <w:r w:rsidRPr="00473436">
        <w:rPr>
          <w:rFonts w:ascii="Times New Roman" w:hAnsi="Times New Roman"/>
          <w:sz w:val="24"/>
          <w:szCs w:val="24"/>
        </w:rPr>
        <w:t>útiles</w:t>
      </w:r>
      <w:r w:rsidRPr="00D153C8">
        <w:rPr>
          <w:rFonts w:ascii="Times New Roman" w:hAnsi="Times New Roman"/>
          <w:sz w:val="24"/>
          <w:szCs w:val="24"/>
        </w:rPr>
        <w:t xml:space="preserve"> para esta tarea. </w:t>
      </w:r>
      <w:r w:rsidR="00473436">
        <w:rPr>
          <w:rFonts w:ascii="Times New Roman" w:hAnsi="Times New Roman"/>
          <w:sz w:val="24"/>
          <w:szCs w:val="24"/>
        </w:rPr>
        <w:t>En e</w:t>
      </w:r>
      <w:r w:rsidRPr="00D153C8">
        <w:rPr>
          <w:rFonts w:ascii="Times New Roman" w:hAnsi="Times New Roman"/>
          <w:sz w:val="24"/>
          <w:szCs w:val="24"/>
        </w:rPr>
        <w:t>l sistema jurídico -la policía-</w:t>
      </w:r>
      <w:r w:rsidR="0058410A">
        <w:rPr>
          <w:rFonts w:ascii="Times New Roman" w:hAnsi="Times New Roman"/>
          <w:sz w:val="24"/>
          <w:szCs w:val="24"/>
        </w:rPr>
        <w:t>,</w:t>
      </w:r>
      <w:r w:rsidRPr="00D153C8">
        <w:rPr>
          <w:rFonts w:ascii="Times New Roman" w:hAnsi="Times New Roman"/>
          <w:sz w:val="24"/>
          <w:szCs w:val="24"/>
        </w:rPr>
        <w:t xml:space="preserve"> 57.1 % de la muestra considera que tiene un papel importante en la prevención y atención de la violencia; por </w:t>
      </w:r>
      <w:r w:rsidR="00473436">
        <w:rPr>
          <w:rFonts w:ascii="Times New Roman" w:hAnsi="Times New Roman"/>
          <w:sz w:val="24"/>
          <w:szCs w:val="24"/>
        </w:rPr>
        <w:t>otro lado</w:t>
      </w:r>
      <w:r w:rsidRPr="00D153C8">
        <w:rPr>
          <w:rFonts w:ascii="Times New Roman" w:hAnsi="Times New Roman"/>
          <w:sz w:val="24"/>
          <w:szCs w:val="24"/>
        </w:rPr>
        <w:t>, 37.6.3</w:t>
      </w:r>
      <w:r w:rsidR="00473436">
        <w:rPr>
          <w:rFonts w:ascii="Times New Roman" w:hAnsi="Times New Roman"/>
          <w:sz w:val="24"/>
          <w:szCs w:val="24"/>
        </w:rPr>
        <w:t xml:space="preserve"> </w:t>
      </w:r>
      <w:r w:rsidRPr="00D153C8">
        <w:rPr>
          <w:rFonts w:ascii="Times New Roman" w:hAnsi="Times New Roman"/>
          <w:sz w:val="24"/>
          <w:szCs w:val="24"/>
        </w:rPr>
        <w:t>% considera que</w:t>
      </w:r>
      <w:r w:rsidR="0087564A" w:rsidRPr="00D153C8">
        <w:rPr>
          <w:rFonts w:ascii="Times New Roman" w:hAnsi="Times New Roman"/>
          <w:sz w:val="24"/>
          <w:szCs w:val="24"/>
        </w:rPr>
        <w:t xml:space="preserve"> no y 6</w:t>
      </w:r>
      <w:r w:rsidR="00473436">
        <w:rPr>
          <w:rFonts w:ascii="Times New Roman" w:hAnsi="Times New Roman"/>
          <w:sz w:val="24"/>
          <w:szCs w:val="24"/>
        </w:rPr>
        <w:t xml:space="preserve"> </w:t>
      </w:r>
      <w:r w:rsidR="0087564A" w:rsidRPr="00D153C8">
        <w:rPr>
          <w:rFonts w:ascii="Times New Roman" w:hAnsi="Times New Roman"/>
          <w:sz w:val="24"/>
          <w:szCs w:val="24"/>
        </w:rPr>
        <w:t xml:space="preserve">% no sabe. </w:t>
      </w:r>
      <w:r w:rsidRPr="00D153C8">
        <w:rPr>
          <w:rFonts w:ascii="Times New Roman" w:hAnsi="Times New Roman"/>
          <w:sz w:val="24"/>
          <w:szCs w:val="24"/>
        </w:rPr>
        <w:t>Con re</w:t>
      </w:r>
      <w:r w:rsidR="00473436">
        <w:rPr>
          <w:rFonts w:ascii="Times New Roman" w:hAnsi="Times New Roman"/>
          <w:sz w:val="24"/>
          <w:szCs w:val="24"/>
        </w:rPr>
        <w:t>specto</w:t>
      </w:r>
      <w:r w:rsidRPr="00D153C8">
        <w:rPr>
          <w:rFonts w:ascii="Times New Roman" w:hAnsi="Times New Roman"/>
          <w:sz w:val="24"/>
          <w:szCs w:val="24"/>
        </w:rPr>
        <w:t xml:space="preserve"> a la religión, 76.6 % dice que no tiene un papel importante.</w:t>
      </w:r>
    </w:p>
    <w:p w14:paraId="614AD553" w14:textId="77777777" w:rsidR="00502A48" w:rsidRPr="00D153C8" w:rsidRDefault="00502A48" w:rsidP="00DC2685">
      <w:pPr>
        <w:pStyle w:val="NormalWeb"/>
        <w:spacing w:before="0" w:beforeAutospacing="0" w:after="0" w:afterAutospacing="0" w:line="360" w:lineRule="auto"/>
        <w:jc w:val="both"/>
        <w:rPr>
          <w:rFonts w:ascii="Times New Roman" w:hAnsi="Times New Roman"/>
          <w:sz w:val="24"/>
          <w:szCs w:val="24"/>
        </w:rPr>
      </w:pPr>
    </w:p>
    <w:p w14:paraId="7FA87C95" w14:textId="77777777" w:rsidR="002231A3" w:rsidRDefault="002231A3" w:rsidP="00634C3A">
      <w:pPr>
        <w:pStyle w:val="NormalWeb"/>
        <w:spacing w:before="0" w:beforeAutospacing="0" w:after="0" w:afterAutospacing="0" w:line="360" w:lineRule="auto"/>
        <w:jc w:val="both"/>
        <w:outlineLvl w:val="0"/>
        <w:rPr>
          <w:rFonts w:ascii="Times New Roman" w:hAnsi="Times New Roman"/>
          <w:sz w:val="24"/>
          <w:szCs w:val="24"/>
        </w:rPr>
      </w:pPr>
    </w:p>
    <w:p w14:paraId="0B7DF9D9" w14:textId="77777777" w:rsidR="001A79EC" w:rsidRPr="00D153C8" w:rsidRDefault="001A79EC" w:rsidP="00634C3A">
      <w:pPr>
        <w:pStyle w:val="NormalWeb"/>
        <w:spacing w:before="0" w:beforeAutospacing="0" w:after="0" w:afterAutospacing="0" w:line="360" w:lineRule="auto"/>
        <w:jc w:val="both"/>
        <w:outlineLvl w:val="0"/>
        <w:rPr>
          <w:rFonts w:ascii="Times New Roman" w:hAnsi="Times New Roman"/>
          <w:sz w:val="24"/>
          <w:szCs w:val="24"/>
        </w:rPr>
      </w:pPr>
    </w:p>
    <w:p w14:paraId="2215623A" w14:textId="77777777" w:rsidR="00DB5315" w:rsidRPr="00D153C8" w:rsidRDefault="00DB5315" w:rsidP="00634C3A">
      <w:pPr>
        <w:pStyle w:val="NormalWeb"/>
        <w:spacing w:before="0" w:beforeAutospacing="0" w:after="0" w:afterAutospacing="0" w:line="360" w:lineRule="auto"/>
        <w:jc w:val="both"/>
        <w:outlineLvl w:val="0"/>
        <w:rPr>
          <w:rFonts w:ascii="Times New Roman" w:hAnsi="Times New Roman"/>
          <w:sz w:val="24"/>
          <w:szCs w:val="24"/>
        </w:rPr>
      </w:pPr>
    </w:p>
    <w:p w14:paraId="60F2AF12" w14:textId="77777777" w:rsidR="000F161B" w:rsidRDefault="000F161B" w:rsidP="00634C3A">
      <w:pPr>
        <w:pStyle w:val="NormalWeb"/>
        <w:spacing w:before="0" w:beforeAutospacing="0" w:after="0" w:afterAutospacing="0" w:line="360" w:lineRule="auto"/>
        <w:jc w:val="both"/>
        <w:outlineLvl w:val="0"/>
        <w:rPr>
          <w:rFonts w:ascii="Times New Roman" w:hAnsi="Times New Roman"/>
          <w:sz w:val="24"/>
          <w:szCs w:val="24"/>
        </w:rPr>
      </w:pPr>
    </w:p>
    <w:p w14:paraId="1BF8AB25" w14:textId="78A2C4BA" w:rsidR="00DA37C0" w:rsidRPr="0096658C" w:rsidRDefault="00DA37C0" w:rsidP="00634C3A">
      <w:pPr>
        <w:pStyle w:val="NormalWeb"/>
        <w:spacing w:before="0" w:beforeAutospacing="0" w:after="0" w:afterAutospacing="0" w:line="360" w:lineRule="auto"/>
        <w:jc w:val="both"/>
        <w:outlineLvl w:val="0"/>
        <w:rPr>
          <w:rFonts w:ascii="Times New Roman" w:hAnsi="Times New Roman"/>
          <w:b/>
          <w:sz w:val="24"/>
          <w:szCs w:val="24"/>
        </w:rPr>
      </w:pPr>
      <w:r w:rsidRPr="0096658C">
        <w:rPr>
          <w:rFonts w:ascii="Times New Roman" w:hAnsi="Times New Roman"/>
          <w:b/>
          <w:sz w:val="24"/>
          <w:szCs w:val="24"/>
        </w:rPr>
        <w:lastRenderedPageBreak/>
        <w:t xml:space="preserve">DISCUSIÓN </w:t>
      </w:r>
    </w:p>
    <w:p w14:paraId="1B15249F" w14:textId="037A6837" w:rsidR="00281033" w:rsidRPr="00D153C8" w:rsidRDefault="00704662" w:rsidP="006E4268">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 xml:space="preserve">Con base en los resultados </w:t>
      </w:r>
      <w:r w:rsidR="00473436">
        <w:rPr>
          <w:rFonts w:ascii="Times New Roman" w:hAnsi="Times New Roman"/>
          <w:sz w:val="24"/>
          <w:szCs w:val="24"/>
        </w:rPr>
        <w:t xml:space="preserve">se puede </w:t>
      </w:r>
      <w:r w:rsidR="005F5316" w:rsidRPr="00D153C8">
        <w:rPr>
          <w:rFonts w:ascii="Times New Roman" w:hAnsi="Times New Roman"/>
          <w:sz w:val="24"/>
          <w:szCs w:val="24"/>
        </w:rPr>
        <w:t xml:space="preserve">afirmar que sí </w:t>
      </w:r>
      <w:r w:rsidR="00473436">
        <w:rPr>
          <w:rFonts w:ascii="Times New Roman" w:hAnsi="Times New Roman"/>
          <w:sz w:val="24"/>
          <w:szCs w:val="24"/>
        </w:rPr>
        <w:t>existe</w:t>
      </w:r>
      <w:r w:rsidR="005F5316" w:rsidRPr="00D153C8">
        <w:rPr>
          <w:rFonts w:ascii="Times New Roman" w:hAnsi="Times New Roman"/>
          <w:sz w:val="24"/>
          <w:szCs w:val="24"/>
        </w:rPr>
        <w:t xml:space="preserve"> </w:t>
      </w:r>
      <w:r w:rsidR="004E5AE3" w:rsidRPr="00473436">
        <w:rPr>
          <w:rFonts w:ascii="Times New Roman" w:hAnsi="Times New Roman"/>
          <w:sz w:val="24"/>
          <w:szCs w:val="24"/>
        </w:rPr>
        <w:t>concordancia</w:t>
      </w:r>
      <w:r w:rsidRPr="00473436">
        <w:rPr>
          <w:rFonts w:ascii="Times New Roman" w:hAnsi="Times New Roman"/>
          <w:sz w:val="24"/>
          <w:szCs w:val="24"/>
        </w:rPr>
        <w:t xml:space="preserve"> entre</w:t>
      </w:r>
      <w:r w:rsidRPr="00D153C8">
        <w:rPr>
          <w:rFonts w:ascii="Times New Roman" w:hAnsi="Times New Roman"/>
          <w:sz w:val="24"/>
          <w:szCs w:val="24"/>
        </w:rPr>
        <w:t xml:space="preserve"> los objetivos del programa de Teatro </w:t>
      </w:r>
      <w:r w:rsidR="0014404A">
        <w:rPr>
          <w:rFonts w:ascii="Times New Roman" w:hAnsi="Times New Roman"/>
          <w:sz w:val="24"/>
          <w:szCs w:val="24"/>
        </w:rPr>
        <w:t>N</w:t>
      </w:r>
      <w:r w:rsidRPr="00D153C8">
        <w:rPr>
          <w:rFonts w:ascii="Times New Roman" w:hAnsi="Times New Roman"/>
          <w:sz w:val="24"/>
          <w:szCs w:val="24"/>
        </w:rPr>
        <w:t>áhuatl y la percepción</w:t>
      </w:r>
      <w:r w:rsidR="005F5316" w:rsidRPr="00D153C8">
        <w:rPr>
          <w:rFonts w:ascii="Times New Roman" w:hAnsi="Times New Roman"/>
          <w:sz w:val="24"/>
          <w:szCs w:val="24"/>
        </w:rPr>
        <w:t xml:space="preserve"> </w:t>
      </w:r>
      <w:r w:rsidRPr="00D153C8">
        <w:rPr>
          <w:rFonts w:ascii="Times New Roman" w:hAnsi="Times New Roman"/>
          <w:sz w:val="24"/>
          <w:szCs w:val="24"/>
        </w:rPr>
        <w:t>que tienen los estudiantes</w:t>
      </w:r>
      <w:r w:rsidR="00473436">
        <w:rPr>
          <w:rFonts w:ascii="Times New Roman" w:hAnsi="Times New Roman"/>
          <w:sz w:val="24"/>
          <w:szCs w:val="24"/>
        </w:rPr>
        <w:t xml:space="preserve"> </w:t>
      </w:r>
      <w:r w:rsidR="0058410A">
        <w:rPr>
          <w:rFonts w:ascii="Times New Roman" w:hAnsi="Times New Roman"/>
          <w:sz w:val="24"/>
          <w:szCs w:val="24"/>
        </w:rPr>
        <w:t>sobre</w:t>
      </w:r>
      <w:r w:rsidRPr="00D153C8">
        <w:rPr>
          <w:rFonts w:ascii="Times New Roman" w:hAnsi="Times New Roman"/>
          <w:sz w:val="24"/>
          <w:szCs w:val="24"/>
        </w:rPr>
        <w:t xml:space="preserve"> las causas, los sabe</w:t>
      </w:r>
      <w:r w:rsidR="005F5316" w:rsidRPr="00D153C8">
        <w:rPr>
          <w:rFonts w:ascii="Times New Roman" w:hAnsi="Times New Roman"/>
          <w:sz w:val="24"/>
          <w:szCs w:val="24"/>
        </w:rPr>
        <w:t xml:space="preserve">res </w:t>
      </w:r>
      <w:r w:rsidR="0032680F" w:rsidRPr="00D153C8">
        <w:rPr>
          <w:rFonts w:ascii="Times New Roman" w:hAnsi="Times New Roman"/>
          <w:sz w:val="24"/>
          <w:szCs w:val="24"/>
        </w:rPr>
        <w:t xml:space="preserve">y las prácticas </w:t>
      </w:r>
      <w:r w:rsidR="0058410A">
        <w:rPr>
          <w:rFonts w:ascii="Times New Roman" w:hAnsi="Times New Roman"/>
          <w:sz w:val="24"/>
          <w:szCs w:val="24"/>
        </w:rPr>
        <w:t>para</w:t>
      </w:r>
      <w:r w:rsidR="0032680F" w:rsidRPr="00D153C8">
        <w:rPr>
          <w:rFonts w:ascii="Times New Roman" w:hAnsi="Times New Roman"/>
          <w:sz w:val="24"/>
          <w:szCs w:val="24"/>
        </w:rPr>
        <w:t xml:space="preserve"> </w:t>
      </w:r>
      <w:r w:rsidR="00473436">
        <w:rPr>
          <w:rFonts w:ascii="Times New Roman" w:hAnsi="Times New Roman"/>
          <w:sz w:val="24"/>
          <w:szCs w:val="24"/>
        </w:rPr>
        <w:t>prev</w:t>
      </w:r>
      <w:r w:rsidR="0058410A">
        <w:rPr>
          <w:rFonts w:ascii="Times New Roman" w:hAnsi="Times New Roman"/>
          <w:sz w:val="24"/>
          <w:szCs w:val="24"/>
        </w:rPr>
        <w:t>enir</w:t>
      </w:r>
      <w:r w:rsidR="00473436">
        <w:rPr>
          <w:rFonts w:ascii="Times New Roman" w:hAnsi="Times New Roman"/>
          <w:sz w:val="24"/>
          <w:szCs w:val="24"/>
        </w:rPr>
        <w:t xml:space="preserve"> o at</w:t>
      </w:r>
      <w:r w:rsidR="0058410A">
        <w:rPr>
          <w:rFonts w:ascii="Times New Roman" w:hAnsi="Times New Roman"/>
          <w:sz w:val="24"/>
          <w:szCs w:val="24"/>
        </w:rPr>
        <w:t>ender</w:t>
      </w:r>
      <w:r w:rsidR="0032680F" w:rsidRPr="00D153C8">
        <w:rPr>
          <w:rFonts w:ascii="Times New Roman" w:hAnsi="Times New Roman"/>
          <w:sz w:val="24"/>
          <w:szCs w:val="24"/>
        </w:rPr>
        <w:t xml:space="preserve"> la violencia</w:t>
      </w:r>
      <w:r w:rsidRPr="00D153C8">
        <w:rPr>
          <w:rFonts w:ascii="Times New Roman" w:hAnsi="Times New Roman"/>
          <w:sz w:val="24"/>
          <w:szCs w:val="24"/>
        </w:rPr>
        <w:t>.</w:t>
      </w:r>
      <w:r w:rsidR="00800BE3" w:rsidRPr="00D153C8">
        <w:rPr>
          <w:rFonts w:ascii="Times New Roman" w:hAnsi="Times New Roman"/>
          <w:sz w:val="24"/>
          <w:szCs w:val="24"/>
        </w:rPr>
        <w:t xml:space="preserve"> </w:t>
      </w:r>
      <w:r w:rsidR="004E5AE3" w:rsidRPr="00D153C8">
        <w:rPr>
          <w:rFonts w:ascii="Times New Roman" w:hAnsi="Times New Roman"/>
          <w:sz w:val="24"/>
          <w:szCs w:val="24"/>
        </w:rPr>
        <w:t xml:space="preserve">En </w:t>
      </w:r>
      <w:r w:rsidR="0014404A">
        <w:rPr>
          <w:rFonts w:ascii="Times New Roman" w:hAnsi="Times New Roman"/>
          <w:sz w:val="24"/>
          <w:szCs w:val="24"/>
        </w:rPr>
        <w:t>dicha</w:t>
      </w:r>
      <w:r w:rsidR="004E5AE3" w:rsidRPr="00D153C8">
        <w:rPr>
          <w:rFonts w:ascii="Times New Roman" w:hAnsi="Times New Roman"/>
          <w:sz w:val="24"/>
          <w:szCs w:val="24"/>
        </w:rPr>
        <w:t xml:space="preserve"> concordancia </w:t>
      </w:r>
      <w:r w:rsidR="00800BE3" w:rsidRPr="00D153C8">
        <w:rPr>
          <w:rFonts w:ascii="Times New Roman" w:hAnsi="Times New Roman"/>
          <w:sz w:val="24"/>
          <w:szCs w:val="24"/>
        </w:rPr>
        <w:t>se</w:t>
      </w:r>
      <w:r w:rsidR="004E5AE3" w:rsidRPr="00D153C8">
        <w:rPr>
          <w:rFonts w:ascii="Times New Roman" w:hAnsi="Times New Roman"/>
          <w:sz w:val="24"/>
          <w:szCs w:val="24"/>
        </w:rPr>
        <w:t xml:space="preserve"> puede incluir a la</w:t>
      </w:r>
      <w:r w:rsidR="009B5DDF" w:rsidRPr="00D153C8">
        <w:rPr>
          <w:rFonts w:ascii="Times New Roman" w:hAnsi="Times New Roman"/>
          <w:sz w:val="24"/>
          <w:szCs w:val="24"/>
        </w:rPr>
        <w:t xml:space="preserve"> psicología y</w:t>
      </w:r>
      <w:r w:rsidR="00800BE3" w:rsidRPr="00D153C8">
        <w:rPr>
          <w:rFonts w:ascii="Times New Roman" w:hAnsi="Times New Roman"/>
          <w:sz w:val="24"/>
          <w:szCs w:val="24"/>
        </w:rPr>
        <w:t xml:space="preserve"> en menor medida al sistema jurídico normativo</w:t>
      </w:r>
      <w:r w:rsidR="009B5DDF" w:rsidRPr="00D153C8">
        <w:rPr>
          <w:rFonts w:ascii="Times New Roman" w:hAnsi="Times New Roman"/>
          <w:sz w:val="24"/>
          <w:szCs w:val="24"/>
        </w:rPr>
        <w:t xml:space="preserve">. Finalmente, se puede </w:t>
      </w:r>
      <w:r w:rsidR="0014404A">
        <w:rPr>
          <w:rFonts w:ascii="Times New Roman" w:hAnsi="Times New Roman"/>
          <w:sz w:val="24"/>
          <w:szCs w:val="24"/>
        </w:rPr>
        <w:t>afirmar</w:t>
      </w:r>
      <w:r w:rsidR="009B5DDF" w:rsidRPr="00D153C8">
        <w:rPr>
          <w:rFonts w:ascii="Times New Roman" w:hAnsi="Times New Roman"/>
          <w:sz w:val="24"/>
          <w:szCs w:val="24"/>
        </w:rPr>
        <w:t xml:space="preserve"> que </w:t>
      </w:r>
      <w:r w:rsidR="0014404A">
        <w:rPr>
          <w:rFonts w:ascii="Times New Roman" w:hAnsi="Times New Roman"/>
          <w:sz w:val="24"/>
          <w:szCs w:val="24"/>
        </w:rPr>
        <w:t>puede haber</w:t>
      </w:r>
      <w:r w:rsidR="009B5DDF" w:rsidRPr="00D153C8">
        <w:rPr>
          <w:rFonts w:ascii="Times New Roman" w:hAnsi="Times New Roman"/>
          <w:sz w:val="24"/>
          <w:szCs w:val="24"/>
        </w:rPr>
        <w:t xml:space="preserve"> m</w:t>
      </w:r>
      <w:r w:rsidR="0014404A">
        <w:rPr>
          <w:rFonts w:ascii="Times New Roman" w:hAnsi="Times New Roman"/>
          <w:sz w:val="24"/>
          <w:szCs w:val="24"/>
        </w:rPr>
        <w:t>ayor</w:t>
      </w:r>
      <w:r w:rsidR="009B5DDF" w:rsidRPr="00D153C8">
        <w:rPr>
          <w:rFonts w:ascii="Times New Roman" w:hAnsi="Times New Roman"/>
          <w:sz w:val="24"/>
          <w:szCs w:val="24"/>
        </w:rPr>
        <w:t xml:space="preserve"> </w:t>
      </w:r>
      <w:r w:rsidR="009B5DDF" w:rsidRPr="00473436">
        <w:rPr>
          <w:rFonts w:ascii="Times New Roman" w:hAnsi="Times New Roman"/>
          <w:sz w:val="24"/>
          <w:szCs w:val="24"/>
        </w:rPr>
        <w:t>discordancia</w:t>
      </w:r>
      <w:r w:rsidR="00800BE3" w:rsidRPr="00473436">
        <w:rPr>
          <w:rFonts w:ascii="Times New Roman" w:hAnsi="Times New Roman"/>
          <w:sz w:val="24"/>
          <w:szCs w:val="24"/>
        </w:rPr>
        <w:t xml:space="preserve"> </w:t>
      </w:r>
      <w:r w:rsidR="009B5DDF" w:rsidRPr="00D153C8">
        <w:rPr>
          <w:rFonts w:ascii="Times New Roman" w:hAnsi="Times New Roman"/>
          <w:sz w:val="24"/>
          <w:szCs w:val="24"/>
        </w:rPr>
        <w:t xml:space="preserve">entre </w:t>
      </w:r>
      <w:r w:rsidR="00B361A5" w:rsidRPr="00D153C8">
        <w:rPr>
          <w:rFonts w:ascii="Times New Roman" w:hAnsi="Times New Roman"/>
          <w:sz w:val="24"/>
          <w:szCs w:val="24"/>
        </w:rPr>
        <w:t xml:space="preserve">un </w:t>
      </w:r>
      <w:r w:rsidR="009B5DDF" w:rsidRPr="00D153C8">
        <w:rPr>
          <w:rFonts w:ascii="Times New Roman" w:hAnsi="Times New Roman"/>
          <w:sz w:val="24"/>
          <w:szCs w:val="24"/>
        </w:rPr>
        <w:t xml:space="preserve">proyecto de </w:t>
      </w:r>
      <w:r w:rsidR="009B5DDF" w:rsidRPr="00473436">
        <w:rPr>
          <w:rFonts w:ascii="Times New Roman" w:hAnsi="Times New Roman"/>
          <w:sz w:val="24"/>
          <w:szCs w:val="24"/>
        </w:rPr>
        <w:t>intervención r</w:t>
      </w:r>
      <w:r w:rsidR="009B5DDF" w:rsidRPr="00D153C8">
        <w:rPr>
          <w:rFonts w:ascii="Times New Roman" w:hAnsi="Times New Roman"/>
          <w:sz w:val="24"/>
          <w:szCs w:val="24"/>
        </w:rPr>
        <w:t>eligiosa y la representación social sobre la violenc</w:t>
      </w:r>
      <w:r w:rsidR="000053D5" w:rsidRPr="00D153C8">
        <w:rPr>
          <w:rFonts w:ascii="Times New Roman" w:hAnsi="Times New Roman"/>
          <w:sz w:val="24"/>
          <w:szCs w:val="24"/>
        </w:rPr>
        <w:t>ia de los</w:t>
      </w:r>
      <w:r w:rsidR="00473436">
        <w:rPr>
          <w:rFonts w:ascii="Times New Roman" w:hAnsi="Times New Roman"/>
          <w:sz w:val="24"/>
          <w:szCs w:val="24"/>
        </w:rPr>
        <w:t xml:space="preserve"> </w:t>
      </w:r>
      <w:r w:rsidR="000053D5" w:rsidRPr="00D153C8">
        <w:rPr>
          <w:rFonts w:ascii="Times New Roman" w:hAnsi="Times New Roman"/>
          <w:sz w:val="24"/>
          <w:szCs w:val="24"/>
        </w:rPr>
        <w:t>estudiantes encuestados.</w:t>
      </w:r>
      <w:r w:rsidR="009B5D1E" w:rsidRPr="00D153C8">
        <w:rPr>
          <w:rFonts w:ascii="Times New Roman" w:hAnsi="Times New Roman"/>
          <w:sz w:val="24"/>
          <w:szCs w:val="24"/>
        </w:rPr>
        <w:t xml:space="preserve"> </w:t>
      </w:r>
    </w:p>
    <w:p w14:paraId="78ADA5BB" w14:textId="255E99A4" w:rsidR="004203E2" w:rsidRPr="00D153C8" w:rsidRDefault="00D53211" w:rsidP="00473436">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 xml:space="preserve">¿Qué </w:t>
      </w:r>
      <w:r w:rsidR="002F7AEE">
        <w:rPr>
          <w:rFonts w:ascii="Times New Roman" w:hAnsi="Times New Roman"/>
          <w:sz w:val="24"/>
          <w:szCs w:val="24"/>
        </w:rPr>
        <w:t xml:space="preserve">se puede </w:t>
      </w:r>
      <w:r w:rsidRPr="00D153C8">
        <w:rPr>
          <w:rFonts w:ascii="Times New Roman" w:hAnsi="Times New Roman"/>
          <w:sz w:val="24"/>
          <w:szCs w:val="24"/>
        </w:rPr>
        <w:t>hacer</w:t>
      </w:r>
      <w:r w:rsidR="006E4268" w:rsidRPr="00D153C8">
        <w:rPr>
          <w:rFonts w:ascii="Times New Roman" w:hAnsi="Times New Roman"/>
          <w:sz w:val="24"/>
          <w:szCs w:val="24"/>
        </w:rPr>
        <w:t xml:space="preserve"> entonces</w:t>
      </w:r>
      <w:r w:rsidR="002D555C" w:rsidRPr="00D153C8">
        <w:rPr>
          <w:rFonts w:ascii="Times New Roman" w:hAnsi="Times New Roman"/>
          <w:sz w:val="24"/>
          <w:szCs w:val="24"/>
        </w:rPr>
        <w:t xml:space="preserve"> con las discordancias? </w:t>
      </w:r>
      <w:r w:rsidR="009B5D1E" w:rsidRPr="00D153C8">
        <w:rPr>
          <w:rFonts w:ascii="Times New Roman" w:hAnsi="Times New Roman"/>
          <w:sz w:val="24"/>
          <w:szCs w:val="24"/>
        </w:rPr>
        <w:t xml:space="preserve">Como </w:t>
      </w:r>
      <w:r w:rsidR="00473436">
        <w:rPr>
          <w:rFonts w:ascii="Times New Roman" w:hAnsi="Times New Roman"/>
          <w:sz w:val="24"/>
          <w:szCs w:val="24"/>
        </w:rPr>
        <w:t>ya se mencionó</w:t>
      </w:r>
      <w:r w:rsidR="009B5D1E" w:rsidRPr="00D153C8">
        <w:rPr>
          <w:rFonts w:ascii="Times New Roman" w:hAnsi="Times New Roman"/>
          <w:sz w:val="24"/>
          <w:szCs w:val="24"/>
        </w:rPr>
        <w:t xml:space="preserve">, </w:t>
      </w:r>
      <w:r w:rsidR="00473436">
        <w:rPr>
          <w:rFonts w:ascii="Times New Roman" w:hAnsi="Times New Roman"/>
          <w:sz w:val="24"/>
          <w:szCs w:val="24"/>
        </w:rPr>
        <w:t xml:space="preserve">según </w:t>
      </w:r>
      <w:r w:rsidR="009B5D1E" w:rsidRPr="00D153C8">
        <w:rPr>
          <w:rFonts w:ascii="Times New Roman" w:hAnsi="Times New Roman"/>
          <w:sz w:val="24"/>
          <w:szCs w:val="24"/>
        </w:rPr>
        <w:t>la Encuesta Nacional sobre Cultura Política y Culturas Ciudadanas (ENCUP</w:t>
      </w:r>
      <w:r w:rsidR="004203E2" w:rsidRPr="00D153C8">
        <w:rPr>
          <w:rFonts w:ascii="Times New Roman" w:hAnsi="Times New Roman"/>
          <w:sz w:val="24"/>
          <w:szCs w:val="24"/>
        </w:rPr>
        <w:t xml:space="preserve">), las personas </w:t>
      </w:r>
      <w:r w:rsidR="002F7AEE">
        <w:rPr>
          <w:rFonts w:ascii="Times New Roman" w:hAnsi="Times New Roman"/>
          <w:sz w:val="24"/>
          <w:szCs w:val="24"/>
        </w:rPr>
        <w:t>muestran</w:t>
      </w:r>
      <w:r w:rsidR="004203E2" w:rsidRPr="00D153C8">
        <w:rPr>
          <w:rFonts w:ascii="Times New Roman" w:hAnsi="Times New Roman"/>
          <w:sz w:val="24"/>
          <w:szCs w:val="24"/>
        </w:rPr>
        <w:t xml:space="preserve"> poco</w:t>
      </w:r>
      <w:r w:rsidR="009B5D1E" w:rsidRPr="00D153C8">
        <w:rPr>
          <w:rFonts w:ascii="Times New Roman" w:hAnsi="Times New Roman"/>
          <w:sz w:val="24"/>
          <w:szCs w:val="24"/>
        </w:rPr>
        <w:t xml:space="preserve"> interés por la política, a</w:t>
      </w:r>
      <w:r w:rsidR="002F7AEE">
        <w:rPr>
          <w:rFonts w:ascii="Times New Roman" w:hAnsi="Times New Roman"/>
          <w:sz w:val="24"/>
          <w:szCs w:val="24"/>
        </w:rPr>
        <w:t xml:space="preserve"> pesar de </w:t>
      </w:r>
      <w:r w:rsidR="009B5D1E" w:rsidRPr="00D153C8">
        <w:rPr>
          <w:rFonts w:ascii="Times New Roman" w:hAnsi="Times New Roman"/>
          <w:sz w:val="24"/>
          <w:szCs w:val="24"/>
        </w:rPr>
        <w:t>consider</w:t>
      </w:r>
      <w:r w:rsidR="00473436">
        <w:rPr>
          <w:rFonts w:ascii="Times New Roman" w:hAnsi="Times New Roman"/>
          <w:sz w:val="24"/>
          <w:szCs w:val="24"/>
        </w:rPr>
        <w:t>a</w:t>
      </w:r>
      <w:r w:rsidR="007956D2">
        <w:rPr>
          <w:rFonts w:ascii="Times New Roman" w:hAnsi="Times New Roman"/>
          <w:sz w:val="24"/>
          <w:szCs w:val="24"/>
        </w:rPr>
        <w:t>r</w:t>
      </w:r>
      <w:r w:rsidR="009B5D1E" w:rsidRPr="00D153C8">
        <w:rPr>
          <w:rFonts w:ascii="Times New Roman" w:hAnsi="Times New Roman"/>
          <w:sz w:val="24"/>
          <w:szCs w:val="24"/>
        </w:rPr>
        <w:t xml:space="preserve"> que la democracia es el sistema político </w:t>
      </w:r>
      <w:r w:rsidR="00473436">
        <w:rPr>
          <w:rFonts w:ascii="Times New Roman" w:hAnsi="Times New Roman"/>
          <w:sz w:val="24"/>
          <w:szCs w:val="24"/>
        </w:rPr>
        <w:t xml:space="preserve">más </w:t>
      </w:r>
      <w:r w:rsidR="009B5D1E" w:rsidRPr="00D153C8">
        <w:rPr>
          <w:rFonts w:ascii="Times New Roman" w:hAnsi="Times New Roman"/>
          <w:sz w:val="24"/>
          <w:szCs w:val="24"/>
        </w:rPr>
        <w:t xml:space="preserve">deseable. </w:t>
      </w:r>
      <w:r w:rsidR="007956D2">
        <w:rPr>
          <w:rFonts w:ascii="Times New Roman" w:hAnsi="Times New Roman"/>
          <w:sz w:val="24"/>
          <w:szCs w:val="24"/>
        </w:rPr>
        <w:t xml:space="preserve">Por tanto, </w:t>
      </w:r>
      <w:r w:rsidR="009B5D1E" w:rsidRPr="00D153C8">
        <w:rPr>
          <w:rFonts w:ascii="Times New Roman" w:hAnsi="Times New Roman"/>
          <w:sz w:val="24"/>
          <w:szCs w:val="24"/>
        </w:rPr>
        <w:t xml:space="preserve">no </w:t>
      </w:r>
      <w:r w:rsidR="007956D2">
        <w:rPr>
          <w:rFonts w:ascii="Times New Roman" w:hAnsi="Times New Roman"/>
          <w:sz w:val="24"/>
          <w:szCs w:val="24"/>
        </w:rPr>
        <w:t>es</w:t>
      </w:r>
      <w:r w:rsidR="009B5D1E" w:rsidRPr="00D153C8">
        <w:rPr>
          <w:rFonts w:ascii="Times New Roman" w:hAnsi="Times New Roman"/>
          <w:sz w:val="24"/>
          <w:szCs w:val="24"/>
        </w:rPr>
        <w:t xml:space="preserve"> preferible cambiar de régimen</w:t>
      </w:r>
      <w:r w:rsidR="006366F3" w:rsidRPr="00D153C8">
        <w:rPr>
          <w:rFonts w:ascii="Times New Roman" w:hAnsi="Times New Roman"/>
          <w:sz w:val="24"/>
          <w:szCs w:val="24"/>
        </w:rPr>
        <w:t xml:space="preserve"> político</w:t>
      </w:r>
      <w:r w:rsidR="009B5D1E" w:rsidRPr="00D153C8">
        <w:rPr>
          <w:rFonts w:ascii="Times New Roman" w:hAnsi="Times New Roman"/>
          <w:sz w:val="24"/>
          <w:szCs w:val="24"/>
        </w:rPr>
        <w:t xml:space="preserve"> e implementar, por ejemplo, una dictadura.</w:t>
      </w:r>
      <w:r w:rsidR="00940645" w:rsidRPr="00D153C8">
        <w:rPr>
          <w:rFonts w:ascii="Times New Roman" w:hAnsi="Times New Roman"/>
          <w:sz w:val="24"/>
          <w:szCs w:val="24"/>
        </w:rPr>
        <w:t xml:space="preserve"> Por otro lado, si</w:t>
      </w:r>
      <w:r w:rsidR="00D975A3" w:rsidRPr="00D153C8">
        <w:rPr>
          <w:rFonts w:ascii="Times New Roman" w:hAnsi="Times New Roman"/>
          <w:sz w:val="24"/>
          <w:szCs w:val="24"/>
        </w:rPr>
        <w:t xml:space="preserve"> e</w:t>
      </w:r>
      <w:r w:rsidR="009B5D1E" w:rsidRPr="00D153C8">
        <w:rPr>
          <w:rFonts w:ascii="Times New Roman" w:hAnsi="Times New Roman"/>
          <w:sz w:val="24"/>
          <w:szCs w:val="24"/>
        </w:rPr>
        <w:t xml:space="preserve">n la </w:t>
      </w:r>
      <w:r w:rsidR="009B5D1E" w:rsidRPr="00473436">
        <w:rPr>
          <w:rFonts w:ascii="Times New Roman" w:hAnsi="Times New Roman"/>
          <w:sz w:val="24"/>
          <w:szCs w:val="24"/>
        </w:rPr>
        <w:t>Encuesta Nacional sobre la Percepción Pública de la Ciencia y la Tecnología en México 2015 (ENPECYT</w:t>
      </w:r>
      <w:r w:rsidR="00252763" w:rsidRPr="00473436">
        <w:rPr>
          <w:rFonts w:ascii="Times New Roman" w:hAnsi="Times New Roman"/>
          <w:sz w:val="24"/>
          <w:szCs w:val="24"/>
        </w:rPr>
        <w:t>) se pone</w:t>
      </w:r>
      <w:r w:rsidR="00DA71AA" w:rsidRPr="00473436">
        <w:rPr>
          <w:rFonts w:ascii="Times New Roman" w:hAnsi="Times New Roman"/>
          <w:sz w:val="24"/>
          <w:szCs w:val="24"/>
        </w:rPr>
        <w:t xml:space="preserve"> de manifiesto que un porcentaje alto de los</w:t>
      </w:r>
      <w:r w:rsidR="00DA71AA" w:rsidRPr="00D153C8">
        <w:rPr>
          <w:rFonts w:ascii="Times New Roman" w:hAnsi="Times New Roman"/>
          <w:sz w:val="24"/>
          <w:szCs w:val="24"/>
        </w:rPr>
        <w:t xml:space="preserve"> encues</w:t>
      </w:r>
      <w:r w:rsidR="00252763" w:rsidRPr="00D153C8">
        <w:rPr>
          <w:rFonts w:ascii="Times New Roman" w:hAnsi="Times New Roman"/>
          <w:sz w:val="24"/>
          <w:szCs w:val="24"/>
        </w:rPr>
        <w:t>tados prefiere</w:t>
      </w:r>
      <w:r w:rsidR="00940645" w:rsidRPr="00D153C8">
        <w:rPr>
          <w:rFonts w:ascii="Times New Roman" w:hAnsi="Times New Roman"/>
          <w:sz w:val="24"/>
          <w:szCs w:val="24"/>
        </w:rPr>
        <w:t xml:space="preserve"> algún medio</w:t>
      </w:r>
      <w:r w:rsidR="00DA71AA" w:rsidRPr="00D153C8">
        <w:rPr>
          <w:rFonts w:ascii="Times New Roman" w:hAnsi="Times New Roman"/>
          <w:sz w:val="24"/>
          <w:szCs w:val="24"/>
        </w:rPr>
        <w:t xml:space="preserve"> para el tratamiento de enfermedades que la ciencia no reconoce, tales como la </w:t>
      </w:r>
      <w:r w:rsidR="00DA71AA" w:rsidRPr="0096658C">
        <w:rPr>
          <w:rFonts w:ascii="Times New Roman" w:hAnsi="Times New Roman"/>
          <w:sz w:val="24"/>
          <w:szCs w:val="24"/>
        </w:rPr>
        <w:t>acupuntura</w:t>
      </w:r>
      <w:r w:rsidR="007956D2" w:rsidRPr="0096658C">
        <w:rPr>
          <w:rFonts w:ascii="Times New Roman" w:hAnsi="Times New Roman"/>
          <w:sz w:val="24"/>
          <w:szCs w:val="24"/>
        </w:rPr>
        <w:t>,</w:t>
      </w:r>
      <w:r w:rsidR="00BE6CCF" w:rsidRPr="0096658C">
        <w:rPr>
          <w:rStyle w:val="Refdenotaalpie"/>
          <w:rFonts w:ascii="Times New Roman" w:hAnsi="Times New Roman"/>
          <w:sz w:val="24"/>
          <w:szCs w:val="24"/>
        </w:rPr>
        <w:footnoteReference w:id="8"/>
      </w:r>
      <w:r w:rsidR="007956D2" w:rsidRPr="0096658C">
        <w:rPr>
          <w:rFonts w:ascii="Times New Roman" w:hAnsi="Times New Roman"/>
          <w:sz w:val="24"/>
          <w:szCs w:val="24"/>
        </w:rPr>
        <w:t xml:space="preserve"> </w:t>
      </w:r>
      <w:r w:rsidR="00DA71AA" w:rsidRPr="0096658C">
        <w:rPr>
          <w:rFonts w:ascii="Times New Roman" w:hAnsi="Times New Roman"/>
          <w:sz w:val="24"/>
          <w:szCs w:val="24"/>
        </w:rPr>
        <w:t>no s</w:t>
      </w:r>
      <w:r w:rsidR="0014404A" w:rsidRPr="0096658C">
        <w:rPr>
          <w:rFonts w:ascii="Times New Roman" w:hAnsi="Times New Roman"/>
          <w:sz w:val="24"/>
          <w:szCs w:val="24"/>
        </w:rPr>
        <w:t>ignifica</w:t>
      </w:r>
      <w:r w:rsidR="0014404A">
        <w:rPr>
          <w:rFonts w:ascii="Times New Roman" w:hAnsi="Times New Roman"/>
          <w:sz w:val="24"/>
          <w:szCs w:val="24"/>
        </w:rPr>
        <w:t xml:space="preserve"> que se deban programar</w:t>
      </w:r>
      <w:r w:rsidR="00DA71AA" w:rsidRPr="00D153C8">
        <w:rPr>
          <w:rFonts w:ascii="Times New Roman" w:hAnsi="Times New Roman"/>
          <w:sz w:val="24"/>
          <w:szCs w:val="24"/>
        </w:rPr>
        <w:t xml:space="preserve"> </w:t>
      </w:r>
      <w:r w:rsidR="0014404A" w:rsidRPr="00D153C8">
        <w:rPr>
          <w:rFonts w:ascii="Times New Roman" w:hAnsi="Times New Roman"/>
          <w:sz w:val="24"/>
          <w:szCs w:val="24"/>
        </w:rPr>
        <w:t>actividades de acupuntura</w:t>
      </w:r>
      <w:r w:rsidR="0014404A">
        <w:rPr>
          <w:rFonts w:ascii="Times New Roman" w:hAnsi="Times New Roman"/>
          <w:sz w:val="24"/>
          <w:szCs w:val="24"/>
        </w:rPr>
        <w:t>,</w:t>
      </w:r>
      <w:r w:rsidR="0014404A" w:rsidRPr="00D153C8">
        <w:rPr>
          <w:rFonts w:ascii="Times New Roman" w:hAnsi="Times New Roman"/>
          <w:sz w:val="24"/>
          <w:szCs w:val="24"/>
        </w:rPr>
        <w:t xml:space="preserve"> ni que se lleven sacerdotes a una comunidad muy religiosa, etcétera</w:t>
      </w:r>
      <w:r w:rsidR="0014404A">
        <w:rPr>
          <w:rFonts w:ascii="Times New Roman" w:hAnsi="Times New Roman"/>
          <w:sz w:val="24"/>
          <w:szCs w:val="24"/>
        </w:rPr>
        <w:t>, en</w:t>
      </w:r>
      <w:r w:rsidR="00E267C2" w:rsidRPr="00D153C8">
        <w:rPr>
          <w:rFonts w:ascii="Times New Roman" w:hAnsi="Times New Roman"/>
          <w:sz w:val="24"/>
          <w:szCs w:val="24"/>
        </w:rPr>
        <w:t xml:space="preserve"> un proyecto de intervención</w:t>
      </w:r>
      <w:r w:rsidR="0014404A">
        <w:rPr>
          <w:rFonts w:ascii="Times New Roman" w:hAnsi="Times New Roman"/>
          <w:sz w:val="24"/>
          <w:szCs w:val="24"/>
        </w:rPr>
        <w:t>.</w:t>
      </w:r>
      <w:r w:rsidR="00E267C2" w:rsidRPr="00D153C8">
        <w:rPr>
          <w:rFonts w:ascii="Times New Roman" w:hAnsi="Times New Roman"/>
          <w:sz w:val="24"/>
          <w:szCs w:val="24"/>
        </w:rPr>
        <w:t xml:space="preserve"> </w:t>
      </w:r>
    </w:p>
    <w:p w14:paraId="265ECB31" w14:textId="128B11A5" w:rsidR="0060502D" w:rsidRPr="00D153C8" w:rsidRDefault="007956D2" w:rsidP="007956D2">
      <w:pPr>
        <w:pStyle w:val="NormalWeb"/>
        <w:spacing w:before="0" w:beforeAutospacing="0" w:after="0" w:afterAutospacing="0" w:line="360" w:lineRule="auto"/>
        <w:jc w:val="both"/>
        <w:rPr>
          <w:rFonts w:ascii="Times New Roman" w:hAnsi="Times New Roman"/>
          <w:sz w:val="24"/>
          <w:szCs w:val="24"/>
        </w:rPr>
      </w:pPr>
      <w:r>
        <w:rPr>
          <w:rFonts w:ascii="Times New Roman" w:hAnsi="Times New Roman"/>
          <w:sz w:val="24"/>
          <w:szCs w:val="24"/>
        </w:rPr>
        <w:t>N</w:t>
      </w:r>
      <w:r w:rsidR="00FC6E0E" w:rsidRPr="00D153C8">
        <w:rPr>
          <w:rFonts w:ascii="Times New Roman" w:hAnsi="Times New Roman"/>
          <w:sz w:val="24"/>
          <w:szCs w:val="24"/>
        </w:rPr>
        <w:t>o basta</w:t>
      </w:r>
      <w:r>
        <w:rPr>
          <w:rFonts w:ascii="Times New Roman" w:hAnsi="Times New Roman"/>
          <w:sz w:val="24"/>
          <w:szCs w:val="24"/>
        </w:rPr>
        <w:t>n las</w:t>
      </w:r>
      <w:r w:rsidR="00FC6E0E" w:rsidRPr="00D153C8">
        <w:rPr>
          <w:rFonts w:ascii="Times New Roman" w:hAnsi="Times New Roman"/>
          <w:sz w:val="24"/>
          <w:szCs w:val="24"/>
        </w:rPr>
        <w:t xml:space="preserve"> buenas inten</w:t>
      </w:r>
      <w:r>
        <w:rPr>
          <w:rFonts w:ascii="Times New Roman" w:hAnsi="Times New Roman"/>
          <w:sz w:val="24"/>
          <w:szCs w:val="24"/>
        </w:rPr>
        <w:t>c</w:t>
      </w:r>
      <w:r w:rsidR="00FC6E0E" w:rsidRPr="00D153C8">
        <w:rPr>
          <w:rFonts w:ascii="Times New Roman" w:hAnsi="Times New Roman"/>
          <w:sz w:val="24"/>
          <w:szCs w:val="24"/>
        </w:rPr>
        <w:t>iones y realizar, por ejemplo, proyectos de vinculación o de intervención humanitarios</w:t>
      </w:r>
      <w:r w:rsidR="0014404A">
        <w:rPr>
          <w:rFonts w:ascii="Times New Roman" w:hAnsi="Times New Roman"/>
          <w:sz w:val="24"/>
          <w:szCs w:val="24"/>
        </w:rPr>
        <w:t>; e</w:t>
      </w:r>
      <w:r w:rsidR="00516073" w:rsidRPr="00D153C8">
        <w:rPr>
          <w:rFonts w:ascii="Times New Roman" w:hAnsi="Times New Roman"/>
          <w:sz w:val="24"/>
          <w:szCs w:val="24"/>
        </w:rPr>
        <w:t xml:space="preserve">s necesario analizar las formas de compresión del mundo y determinar, al menos como </w:t>
      </w:r>
      <w:r w:rsidR="005516E8" w:rsidRPr="00D153C8">
        <w:rPr>
          <w:rFonts w:ascii="Times New Roman" w:hAnsi="Times New Roman"/>
          <w:sz w:val="24"/>
          <w:szCs w:val="24"/>
        </w:rPr>
        <w:t xml:space="preserve">trabajo propedéutico, las concordancias y las disonancias entre las diferentes representaciones sociales, en este caso la violencia. </w:t>
      </w:r>
      <w:r w:rsidR="00FC6E0E" w:rsidRPr="00D153C8">
        <w:rPr>
          <w:rFonts w:ascii="Times New Roman" w:hAnsi="Times New Roman"/>
          <w:sz w:val="24"/>
          <w:szCs w:val="24"/>
        </w:rPr>
        <w:t xml:space="preserve">En su artículo “El reino de la </w:t>
      </w:r>
      <w:proofErr w:type="spellStart"/>
      <w:r w:rsidR="00FC6E0E" w:rsidRPr="00D153C8">
        <w:rPr>
          <w:rFonts w:ascii="Times New Roman" w:hAnsi="Times New Roman"/>
          <w:sz w:val="24"/>
          <w:szCs w:val="24"/>
        </w:rPr>
        <w:t>hipercultura</w:t>
      </w:r>
      <w:proofErr w:type="spellEnd"/>
      <w:r w:rsidR="00FC6E0E" w:rsidRPr="00D153C8">
        <w:rPr>
          <w:rFonts w:ascii="Times New Roman" w:hAnsi="Times New Roman"/>
          <w:sz w:val="24"/>
          <w:szCs w:val="24"/>
        </w:rPr>
        <w:t xml:space="preserve">: cosmopolitismo y civilización occidental”, Guilles </w:t>
      </w:r>
      <w:proofErr w:type="spellStart"/>
      <w:r w:rsidR="00FC6E0E" w:rsidRPr="00D153C8">
        <w:rPr>
          <w:rFonts w:ascii="Times New Roman" w:hAnsi="Times New Roman"/>
          <w:sz w:val="24"/>
          <w:szCs w:val="24"/>
        </w:rPr>
        <w:t>Lipovetsky</w:t>
      </w:r>
      <w:proofErr w:type="spellEnd"/>
      <w:r w:rsidR="00FC6E0E" w:rsidRPr="00D153C8">
        <w:rPr>
          <w:rFonts w:ascii="Times New Roman" w:hAnsi="Times New Roman"/>
          <w:sz w:val="24"/>
          <w:szCs w:val="24"/>
        </w:rPr>
        <w:t xml:space="preserve"> (2011, pp. 62-69) examinó el horizonte planetario de los derechos humanos. A</w:t>
      </w:r>
      <w:r w:rsidR="0014404A">
        <w:rPr>
          <w:rFonts w:ascii="Times New Roman" w:hAnsi="Times New Roman"/>
          <w:sz w:val="24"/>
          <w:szCs w:val="24"/>
        </w:rPr>
        <w:t>h</w:t>
      </w:r>
      <w:r w:rsidR="00FC6E0E" w:rsidRPr="00D153C8">
        <w:rPr>
          <w:rFonts w:ascii="Times New Roman" w:hAnsi="Times New Roman"/>
          <w:sz w:val="24"/>
          <w:szCs w:val="24"/>
        </w:rPr>
        <w:t>í destacó las tensiones que se presentan en esta universalización</w:t>
      </w:r>
      <w:r w:rsidR="00117FE9" w:rsidRPr="00D153C8">
        <w:rPr>
          <w:rFonts w:ascii="Times New Roman" w:hAnsi="Times New Roman"/>
          <w:sz w:val="24"/>
          <w:szCs w:val="24"/>
        </w:rPr>
        <w:t>,</w:t>
      </w:r>
      <w:r w:rsidR="00FC6E0E" w:rsidRPr="00D153C8">
        <w:rPr>
          <w:rFonts w:ascii="Times New Roman" w:hAnsi="Times New Roman"/>
          <w:sz w:val="24"/>
          <w:szCs w:val="24"/>
        </w:rPr>
        <w:t xml:space="preserve"> pues mient</w:t>
      </w:r>
      <w:r w:rsidR="0014404A">
        <w:rPr>
          <w:rFonts w:ascii="Times New Roman" w:hAnsi="Times New Roman"/>
          <w:sz w:val="24"/>
          <w:szCs w:val="24"/>
        </w:rPr>
        <w:t>r</w:t>
      </w:r>
      <w:r w:rsidR="00FC6E0E" w:rsidRPr="00D153C8">
        <w:rPr>
          <w:rFonts w:ascii="Times New Roman" w:hAnsi="Times New Roman"/>
          <w:sz w:val="24"/>
          <w:szCs w:val="24"/>
        </w:rPr>
        <w:t>as los derechos humanos pueden representar principio</w:t>
      </w:r>
      <w:r w:rsidR="00F77054" w:rsidRPr="00D153C8">
        <w:rPr>
          <w:rFonts w:ascii="Times New Roman" w:hAnsi="Times New Roman"/>
          <w:sz w:val="24"/>
          <w:szCs w:val="24"/>
        </w:rPr>
        <w:t>s</w:t>
      </w:r>
      <w:r w:rsidR="00FC6E0E" w:rsidRPr="00D153C8">
        <w:rPr>
          <w:rFonts w:ascii="Times New Roman" w:hAnsi="Times New Roman"/>
          <w:sz w:val="24"/>
          <w:szCs w:val="24"/>
        </w:rPr>
        <w:t xml:space="preserve"> de una moralidad generalizable</w:t>
      </w:r>
      <w:r w:rsidR="00822566" w:rsidRPr="00D153C8">
        <w:rPr>
          <w:rFonts w:ascii="Times New Roman" w:hAnsi="Times New Roman"/>
          <w:sz w:val="24"/>
          <w:szCs w:val="24"/>
        </w:rPr>
        <w:t xml:space="preserve"> y deseable</w:t>
      </w:r>
      <w:r w:rsidR="00FC6E0E" w:rsidRPr="00D153C8">
        <w:rPr>
          <w:rFonts w:ascii="Times New Roman" w:hAnsi="Times New Roman"/>
          <w:sz w:val="24"/>
          <w:szCs w:val="24"/>
        </w:rPr>
        <w:t xml:space="preserve">, por </w:t>
      </w:r>
      <w:r w:rsidR="0014404A">
        <w:rPr>
          <w:rFonts w:ascii="Times New Roman" w:hAnsi="Times New Roman"/>
          <w:sz w:val="24"/>
          <w:szCs w:val="24"/>
        </w:rPr>
        <w:t>otro lado,</w:t>
      </w:r>
      <w:r w:rsidR="00FC6E0E" w:rsidRPr="00D153C8">
        <w:rPr>
          <w:rFonts w:ascii="Times New Roman" w:hAnsi="Times New Roman"/>
          <w:sz w:val="24"/>
          <w:szCs w:val="24"/>
        </w:rPr>
        <w:t xml:space="preserve"> los propios derechos humanos pueden verse como un imperialismo moral</w:t>
      </w:r>
      <w:r w:rsidR="00F77054" w:rsidRPr="00D153C8">
        <w:rPr>
          <w:rFonts w:ascii="Times New Roman" w:hAnsi="Times New Roman"/>
          <w:sz w:val="24"/>
          <w:szCs w:val="24"/>
        </w:rPr>
        <w:t xml:space="preserve">, </w:t>
      </w:r>
      <w:r w:rsidR="0014404A">
        <w:rPr>
          <w:rFonts w:ascii="Times New Roman" w:hAnsi="Times New Roman"/>
          <w:sz w:val="24"/>
          <w:szCs w:val="24"/>
        </w:rPr>
        <w:t>p</w:t>
      </w:r>
      <w:r w:rsidR="00210640" w:rsidRPr="00D153C8">
        <w:rPr>
          <w:rFonts w:ascii="Times New Roman" w:hAnsi="Times New Roman"/>
          <w:sz w:val="24"/>
          <w:szCs w:val="24"/>
        </w:rPr>
        <w:t>rincipios de injerencia humani</w:t>
      </w:r>
      <w:r w:rsidR="00F77054" w:rsidRPr="00D153C8">
        <w:rPr>
          <w:rFonts w:ascii="Times New Roman" w:hAnsi="Times New Roman"/>
          <w:sz w:val="24"/>
          <w:szCs w:val="24"/>
        </w:rPr>
        <w:t xml:space="preserve">taria, </w:t>
      </w:r>
      <w:r w:rsidR="00210640" w:rsidRPr="00D153C8">
        <w:rPr>
          <w:rFonts w:ascii="Times New Roman" w:hAnsi="Times New Roman"/>
          <w:sz w:val="24"/>
          <w:szCs w:val="24"/>
        </w:rPr>
        <w:t xml:space="preserve">de intervención en países “inmorales” o como </w:t>
      </w:r>
      <w:r w:rsidR="00920F1B" w:rsidRPr="00D153C8">
        <w:rPr>
          <w:rFonts w:ascii="Times New Roman" w:hAnsi="Times New Roman"/>
          <w:sz w:val="24"/>
          <w:szCs w:val="24"/>
        </w:rPr>
        <w:t xml:space="preserve">un </w:t>
      </w:r>
      <w:r w:rsidR="00210640" w:rsidRPr="00D153C8">
        <w:rPr>
          <w:rFonts w:ascii="Times New Roman" w:hAnsi="Times New Roman"/>
          <w:sz w:val="24"/>
          <w:szCs w:val="24"/>
          <w:lang w:val="es-ES"/>
        </w:rPr>
        <w:t>proceso de individua</w:t>
      </w:r>
      <w:r w:rsidR="0014404A">
        <w:rPr>
          <w:rFonts w:ascii="Times New Roman" w:hAnsi="Times New Roman"/>
          <w:sz w:val="24"/>
          <w:szCs w:val="24"/>
          <w:lang w:val="es-ES"/>
        </w:rPr>
        <w:t>liza</w:t>
      </w:r>
      <w:r w:rsidR="00210640" w:rsidRPr="00D153C8">
        <w:rPr>
          <w:rFonts w:ascii="Times New Roman" w:hAnsi="Times New Roman"/>
          <w:sz w:val="24"/>
          <w:szCs w:val="24"/>
          <w:lang w:val="es-ES"/>
        </w:rPr>
        <w:t xml:space="preserve">ción </w:t>
      </w:r>
      <w:r w:rsidR="00920F1B" w:rsidRPr="00D153C8">
        <w:rPr>
          <w:rFonts w:ascii="Times New Roman" w:hAnsi="Times New Roman"/>
          <w:sz w:val="24"/>
          <w:szCs w:val="24"/>
          <w:lang w:val="es-ES"/>
        </w:rPr>
        <w:t xml:space="preserve">que </w:t>
      </w:r>
      <w:r w:rsidR="00210640" w:rsidRPr="00D153C8">
        <w:rPr>
          <w:rFonts w:ascii="Times New Roman" w:hAnsi="Times New Roman"/>
          <w:sz w:val="24"/>
          <w:szCs w:val="24"/>
          <w:lang w:val="es-ES"/>
        </w:rPr>
        <w:t xml:space="preserve">disuelve de forma creciente la alteridad de las </w:t>
      </w:r>
      <w:r w:rsidR="00210640" w:rsidRPr="0096658C">
        <w:rPr>
          <w:rFonts w:ascii="Times New Roman" w:hAnsi="Times New Roman"/>
          <w:sz w:val="24"/>
          <w:szCs w:val="24"/>
          <w:lang w:val="es-ES"/>
        </w:rPr>
        <w:t>culturas.</w:t>
      </w:r>
      <w:r w:rsidR="00350340" w:rsidRPr="0096658C">
        <w:rPr>
          <w:rStyle w:val="Refdenotaalpie"/>
          <w:rFonts w:ascii="Times New Roman" w:hAnsi="Times New Roman"/>
          <w:sz w:val="24"/>
          <w:szCs w:val="24"/>
          <w:lang w:val="es-ES"/>
        </w:rPr>
        <w:footnoteReference w:id="9"/>
      </w:r>
    </w:p>
    <w:p w14:paraId="1C9969C0" w14:textId="6BC0903F" w:rsidR="0040741F" w:rsidRPr="00D153C8" w:rsidRDefault="0014404A" w:rsidP="00383DF5">
      <w:pPr>
        <w:pStyle w:val="NormalWeb"/>
        <w:spacing w:before="0" w:beforeAutospacing="0" w:after="0" w:afterAutospacing="0" w:line="360" w:lineRule="auto"/>
        <w:jc w:val="both"/>
        <w:rPr>
          <w:rFonts w:ascii="Times New Roman" w:hAnsi="Times New Roman"/>
          <w:sz w:val="24"/>
          <w:szCs w:val="24"/>
        </w:rPr>
      </w:pPr>
      <w:r>
        <w:rPr>
          <w:rFonts w:ascii="Times New Roman" w:hAnsi="Times New Roman"/>
          <w:sz w:val="24"/>
          <w:szCs w:val="24"/>
        </w:rPr>
        <w:lastRenderedPageBreak/>
        <w:t>Por tanto, s</w:t>
      </w:r>
      <w:r w:rsidR="00393FE4" w:rsidRPr="00D153C8">
        <w:rPr>
          <w:rFonts w:ascii="Times New Roman" w:hAnsi="Times New Roman"/>
          <w:sz w:val="24"/>
          <w:szCs w:val="24"/>
        </w:rPr>
        <w:t xml:space="preserve">e trata de reconocer la diversidad </w:t>
      </w:r>
      <w:r>
        <w:rPr>
          <w:rFonts w:ascii="Times New Roman" w:hAnsi="Times New Roman"/>
          <w:sz w:val="24"/>
          <w:szCs w:val="24"/>
        </w:rPr>
        <w:t xml:space="preserve">en las </w:t>
      </w:r>
      <w:r w:rsidR="00C65E60" w:rsidRPr="00D153C8">
        <w:rPr>
          <w:rFonts w:ascii="Times New Roman" w:hAnsi="Times New Roman"/>
          <w:sz w:val="24"/>
          <w:szCs w:val="24"/>
        </w:rPr>
        <w:t xml:space="preserve">formas </w:t>
      </w:r>
      <w:r w:rsidR="00393FE4" w:rsidRPr="00D153C8">
        <w:rPr>
          <w:rFonts w:ascii="Times New Roman" w:hAnsi="Times New Roman"/>
          <w:sz w:val="24"/>
          <w:szCs w:val="24"/>
        </w:rPr>
        <w:t>de comprensión del mundo</w:t>
      </w:r>
      <w:r w:rsidR="001F0D49" w:rsidRPr="00D153C8">
        <w:rPr>
          <w:rFonts w:ascii="Times New Roman" w:hAnsi="Times New Roman"/>
          <w:sz w:val="24"/>
          <w:szCs w:val="24"/>
        </w:rPr>
        <w:t xml:space="preserve">, </w:t>
      </w:r>
      <w:r w:rsidR="00C17BE6" w:rsidRPr="00D153C8">
        <w:rPr>
          <w:rFonts w:ascii="Times New Roman" w:hAnsi="Times New Roman"/>
          <w:sz w:val="24"/>
          <w:szCs w:val="24"/>
        </w:rPr>
        <w:t xml:space="preserve">los saberes y las prácticas que </w:t>
      </w:r>
      <w:r w:rsidR="00C17BE6" w:rsidRPr="00383DF5">
        <w:rPr>
          <w:rFonts w:ascii="Times New Roman" w:hAnsi="Times New Roman"/>
          <w:sz w:val="24"/>
          <w:szCs w:val="24"/>
        </w:rPr>
        <w:t>atraviesan l</w:t>
      </w:r>
      <w:r w:rsidR="00C17BE6" w:rsidRPr="00D153C8">
        <w:rPr>
          <w:rFonts w:ascii="Times New Roman" w:hAnsi="Times New Roman"/>
          <w:sz w:val="24"/>
          <w:szCs w:val="24"/>
        </w:rPr>
        <w:t>a experiencia de los individuos,</w:t>
      </w:r>
      <w:r w:rsidR="00393FE4" w:rsidRPr="00D153C8">
        <w:rPr>
          <w:rFonts w:ascii="Times New Roman" w:hAnsi="Times New Roman"/>
          <w:sz w:val="24"/>
          <w:szCs w:val="24"/>
        </w:rPr>
        <w:t xml:space="preserve"> e implementar estrategias dialógicas que permitan</w:t>
      </w:r>
      <w:r>
        <w:rPr>
          <w:rFonts w:ascii="Times New Roman" w:hAnsi="Times New Roman"/>
          <w:sz w:val="24"/>
          <w:szCs w:val="24"/>
        </w:rPr>
        <w:t xml:space="preserve">, </w:t>
      </w:r>
      <w:r w:rsidR="00393FE4" w:rsidRPr="00D153C8">
        <w:rPr>
          <w:rFonts w:ascii="Times New Roman" w:hAnsi="Times New Roman"/>
          <w:sz w:val="24"/>
          <w:szCs w:val="24"/>
        </w:rPr>
        <w:t xml:space="preserve">en la medida </w:t>
      </w:r>
      <w:r w:rsidR="001F0D49" w:rsidRPr="00D153C8">
        <w:rPr>
          <w:rFonts w:ascii="Times New Roman" w:hAnsi="Times New Roman"/>
          <w:sz w:val="24"/>
          <w:szCs w:val="24"/>
        </w:rPr>
        <w:t>de lo posible</w:t>
      </w:r>
      <w:r>
        <w:rPr>
          <w:rFonts w:ascii="Times New Roman" w:hAnsi="Times New Roman"/>
          <w:sz w:val="24"/>
          <w:szCs w:val="24"/>
        </w:rPr>
        <w:t>,</w:t>
      </w:r>
      <w:r w:rsidR="001F0D49" w:rsidRPr="00D153C8">
        <w:rPr>
          <w:rFonts w:ascii="Times New Roman" w:hAnsi="Times New Roman"/>
          <w:sz w:val="24"/>
          <w:szCs w:val="24"/>
        </w:rPr>
        <w:t xml:space="preserve"> la comprensión </w:t>
      </w:r>
      <w:r w:rsidR="00936009" w:rsidRPr="00D153C8">
        <w:rPr>
          <w:rFonts w:ascii="Times New Roman" w:hAnsi="Times New Roman"/>
          <w:sz w:val="24"/>
          <w:szCs w:val="24"/>
        </w:rPr>
        <w:t>mutua de los participantes en</w:t>
      </w:r>
      <w:r w:rsidR="001F0D49" w:rsidRPr="00D153C8">
        <w:rPr>
          <w:rFonts w:ascii="Times New Roman" w:hAnsi="Times New Roman"/>
          <w:sz w:val="24"/>
          <w:szCs w:val="24"/>
        </w:rPr>
        <w:t xml:space="preserve"> un</w:t>
      </w:r>
      <w:r w:rsidR="00936009" w:rsidRPr="00D153C8">
        <w:rPr>
          <w:rFonts w:ascii="Times New Roman" w:hAnsi="Times New Roman"/>
          <w:sz w:val="24"/>
          <w:szCs w:val="24"/>
        </w:rPr>
        <w:t xml:space="preserve"> proyecto o, incluso, en un conflicto</w:t>
      </w:r>
      <w:r w:rsidR="00E74E46" w:rsidRPr="00D153C8">
        <w:rPr>
          <w:rFonts w:ascii="Times New Roman" w:hAnsi="Times New Roman"/>
          <w:sz w:val="24"/>
          <w:szCs w:val="24"/>
        </w:rPr>
        <w:t>. Aunque reconocemos que el encuentro entre diferentes horizontes de comprensión del mundo p</w:t>
      </w:r>
      <w:r>
        <w:rPr>
          <w:rFonts w:ascii="Times New Roman" w:hAnsi="Times New Roman"/>
          <w:sz w:val="24"/>
          <w:szCs w:val="24"/>
        </w:rPr>
        <w:t>uede</w:t>
      </w:r>
      <w:r w:rsidR="00E74E46" w:rsidRPr="00D153C8">
        <w:rPr>
          <w:rFonts w:ascii="Times New Roman" w:hAnsi="Times New Roman"/>
          <w:sz w:val="24"/>
          <w:szCs w:val="24"/>
        </w:rPr>
        <w:t xml:space="preserve"> implicar aspectos </w:t>
      </w:r>
      <w:r w:rsidR="00E74E46" w:rsidRPr="00994DF4">
        <w:rPr>
          <w:rFonts w:ascii="Times New Roman" w:hAnsi="Times New Roman"/>
          <w:sz w:val="24"/>
          <w:szCs w:val="24"/>
        </w:rPr>
        <w:t>legales</w:t>
      </w:r>
      <w:r>
        <w:rPr>
          <w:rFonts w:ascii="Times New Roman" w:hAnsi="Times New Roman"/>
          <w:sz w:val="24"/>
          <w:szCs w:val="24"/>
        </w:rPr>
        <w:t xml:space="preserve"> o</w:t>
      </w:r>
      <w:r w:rsidR="00E74E46" w:rsidRPr="00994DF4">
        <w:rPr>
          <w:rFonts w:ascii="Times New Roman" w:hAnsi="Times New Roman"/>
          <w:sz w:val="24"/>
          <w:szCs w:val="24"/>
        </w:rPr>
        <w:t xml:space="preserve"> económicos</w:t>
      </w:r>
      <w:r w:rsidR="00133C16" w:rsidRPr="00994DF4">
        <w:rPr>
          <w:rFonts w:ascii="Times New Roman" w:hAnsi="Times New Roman"/>
          <w:sz w:val="24"/>
          <w:szCs w:val="24"/>
        </w:rPr>
        <w:t xml:space="preserve"> para su correcto</w:t>
      </w:r>
      <w:r w:rsidR="00E74E46" w:rsidRPr="00994DF4">
        <w:rPr>
          <w:rFonts w:ascii="Times New Roman" w:hAnsi="Times New Roman"/>
          <w:sz w:val="24"/>
          <w:szCs w:val="24"/>
        </w:rPr>
        <w:t xml:space="preserve"> planteamiento y r</w:t>
      </w:r>
      <w:r w:rsidR="005B6F37" w:rsidRPr="00994DF4">
        <w:rPr>
          <w:rFonts w:ascii="Times New Roman" w:hAnsi="Times New Roman"/>
          <w:sz w:val="24"/>
          <w:szCs w:val="24"/>
        </w:rPr>
        <w:t xml:space="preserve">esolución, </w:t>
      </w:r>
      <w:r w:rsidR="00E74E46" w:rsidRPr="00994DF4">
        <w:rPr>
          <w:rFonts w:ascii="Times New Roman" w:hAnsi="Times New Roman"/>
          <w:sz w:val="24"/>
          <w:szCs w:val="24"/>
        </w:rPr>
        <w:t xml:space="preserve">creemos que al menos en estos casos </w:t>
      </w:r>
      <w:r w:rsidR="00133C16" w:rsidRPr="00994DF4">
        <w:rPr>
          <w:rFonts w:ascii="Times New Roman" w:hAnsi="Times New Roman"/>
          <w:sz w:val="24"/>
          <w:szCs w:val="24"/>
        </w:rPr>
        <w:t xml:space="preserve">en principio </w:t>
      </w:r>
      <w:r w:rsidR="00E74E46" w:rsidRPr="00994DF4">
        <w:rPr>
          <w:rFonts w:ascii="Times New Roman" w:hAnsi="Times New Roman"/>
          <w:sz w:val="24"/>
          <w:szCs w:val="24"/>
        </w:rPr>
        <w:t>se debería</w:t>
      </w:r>
      <w:r w:rsidR="00133C16" w:rsidRPr="00994DF4">
        <w:rPr>
          <w:rFonts w:ascii="Times New Roman" w:hAnsi="Times New Roman"/>
          <w:sz w:val="24"/>
          <w:szCs w:val="24"/>
        </w:rPr>
        <w:t>n</w:t>
      </w:r>
      <w:r w:rsidR="00E74E46" w:rsidRPr="00994DF4">
        <w:rPr>
          <w:rFonts w:ascii="Times New Roman" w:hAnsi="Times New Roman"/>
          <w:sz w:val="24"/>
          <w:szCs w:val="24"/>
        </w:rPr>
        <w:t xml:space="preserve"> de buscar acuerdos</w:t>
      </w:r>
      <w:r w:rsidR="006C0568" w:rsidRPr="00994DF4">
        <w:rPr>
          <w:rFonts w:ascii="Times New Roman" w:hAnsi="Times New Roman"/>
          <w:sz w:val="24"/>
          <w:szCs w:val="24"/>
        </w:rPr>
        <w:t>; lo cual</w:t>
      </w:r>
      <w:r w:rsidR="002B1E12" w:rsidRPr="00994DF4">
        <w:rPr>
          <w:rFonts w:ascii="Times New Roman" w:hAnsi="Times New Roman"/>
          <w:sz w:val="24"/>
          <w:szCs w:val="24"/>
        </w:rPr>
        <w:t xml:space="preserve"> </w:t>
      </w:r>
      <w:r w:rsidR="00E74E46" w:rsidRPr="00994DF4">
        <w:rPr>
          <w:rFonts w:ascii="Times New Roman" w:hAnsi="Times New Roman"/>
          <w:sz w:val="24"/>
          <w:szCs w:val="24"/>
        </w:rPr>
        <w:t>no implica</w:t>
      </w:r>
      <w:r w:rsidR="002B1E12" w:rsidRPr="00994DF4">
        <w:rPr>
          <w:rFonts w:ascii="Times New Roman" w:hAnsi="Times New Roman"/>
          <w:sz w:val="24"/>
          <w:szCs w:val="24"/>
        </w:rPr>
        <w:t xml:space="preserve"> </w:t>
      </w:r>
      <w:r w:rsidR="00DC2652" w:rsidRPr="00994DF4">
        <w:rPr>
          <w:rFonts w:ascii="Times New Roman" w:hAnsi="Times New Roman"/>
          <w:sz w:val="24"/>
          <w:szCs w:val="24"/>
        </w:rPr>
        <w:t xml:space="preserve">que los participantes en un diálogo o, en este caso, en un proyecto, </w:t>
      </w:r>
      <w:r w:rsidR="002B1E12" w:rsidRPr="00994DF4">
        <w:rPr>
          <w:rFonts w:ascii="Times New Roman" w:hAnsi="Times New Roman"/>
          <w:sz w:val="24"/>
          <w:szCs w:val="24"/>
        </w:rPr>
        <w:t>a</w:t>
      </w:r>
      <w:r w:rsidR="00DC2652" w:rsidRPr="00994DF4">
        <w:rPr>
          <w:rFonts w:ascii="Times New Roman" w:hAnsi="Times New Roman"/>
          <w:sz w:val="24"/>
          <w:szCs w:val="24"/>
        </w:rPr>
        <w:t>cepten o valoren</w:t>
      </w:r>
      <w:r w:rsidR="00617EB2" w:rsidRPr="00994DF4">
        <w:rPr>
          <w:rFonts w:ascii="Times New Roman" w:hAnsi="Times New Roman"/>
          <w:sz w:val="24"/>
          <w:szCs w:val="24"/>
        </w:rPr>
        <w:t xml:space="preserve"> lo mismo</w:t>
      </w:r>
      <w:r>
        <w:rPr>
          <w:rFonts w:ascii="Times New Roman" w:hAnsi="Times New Roman"/>
          <w:sz w:val="24"/>
          <w:szCs w:val="24"/>
        </w:rPr>
        <w:t>. El</w:t>
      </w:r>
      <w:r w:rsidR="006C0568" w:rsidRPr="00994DF4">
        <w:rPr>
          <w:rFonts w:ascii="Times New Roman" w:hAnsi="Times New Roman"/>
          <w:sz w:val="24"/>
          <w:szCs w:val="24"/>
        </w:rPr>
        <w:t>lo s</w:t>
      </w:r>
      <w:r w:rsidR="00383DF5">
        <w:rPr>
          <w:rFonts w:ascii="Times New Roman" w:hAnsi="Times New Roman"/>
          <w:sz w:val="24"/>
          <w:szCs w:val="24"/>
        </w:rPr>
        <w:t>o</w:t>
      </w:r>
      <w:r w:rsidR="006C0568" w:rsidRPr="00994DF4">
        <w:rPr>
          <w:rFonts w:ascii="Times New Roman" w:hAnsi="Times New Roman"/>
          <w:sz w:val="24"/>
          <w:szCs w:val="24"/>
        </w:rPr>
        <w:t xml:space="preserve">lo </w:t>
      </w:r>
      <w:r w:rsidR="00DC2652" w:rsidRPr="00994DF4">
        <w:rPr>
          <w:rFonts w:ascii="Times New Roman" w:hAnsi="Times New Roman"/>
          <w:sz w:val="24"/>
          <w:szCs w:val="24"/>
        </w:rPr>
        <w:t>involucra</w:t>
      </w:r>
      <w:r w:rsidR="00C927CE" w:rsidRPr="00994DF4">
        <w:rPr>
          <w:rFonts w:ascii="Times New Roman" w:hAnsi="Times New Roman"/>
          <w:sz w:val="24"/>
          <w:szCs w:val="24"/>
        </w:rPr>
        <w:t xml:space="preserve"> un intento de</w:t>
      </w:r>
      <w:r w:rsidR="002B1E12" w:rsidRPr="00994DF4">
        <w:rPr>
          <w:rFonts w:ascii="Times New Roman" w:hAnsi="Times New Roman"/>
          <w:sz w:val="24"/>
          <w:szCs w:val="24"/>
        </w:rPr>
        <w:t xml:space="preserve"> poner en evidencia </w:t>
      </w:r>
      <w:r w:rsidR="00E74E46" w:rsidRPr="00994DF4">
        <w:rPr>
          <w:rFonts w:ascii="Times New Roman" w:hAnsi="Times New Roman"/>
          <w:sz w:val="24"/>
          <w:szCs w:val="24"/>
        </w:rPr>
        <w:t>los presupuesto</w:t>
      </w:r>
      <w:r w:rsidR="00830527" w:rsidRPr="00994DF4">
        <w:rPr>
          <w:rFonts w:ascii="Times New Roman" w:hAnsi="Times New Roman"/>
          <w:sz w:val="24"/>
          <w:szCs w:val="24"/>
        </w:rPr>
        <w:t>s</w:t>
      </w:r>
      <w:r w:rsidR="00800F8A" w:rsidRPr="00994DF4">
        <w:rPr>
          <w:rFonts w:ascii="Times New Roman" w:hAnsi="Times New Roman"/>
          <w:sz w:val="24"/>
          <w:szCs w:val="24"/>
        </w:rPr>
        <w:t xml:space="preserve"> -las representaciones sociales</w:t>
      </w:r>
      <w:r w:rsidR="002B1E12" w:rsidRPr="00994DF4">
        <w:rPr>
          <w:rFonts w:ascii="Times New Roman" w:hAnsi="Times New Roman"/>
          <w:sz w:val="24"/>
          <w:szCs w:val="24"/>
        </w:rPr>
        <w:t xml:space="preserve">- </w:t>
      </w:r>
      <w:r w:rsidR="00800F8A" w:rsidRPr="00994DF4">
        <w:rPr>
          <w:rFonts w:ascii="Times New Roman" w:hAnsi="Times New Roman"/>
          <w:sz w:val="24"/>
          <w:szCs w:val="24"/>
        </w:rPr>
        <w:t xml:space="preserve">que estructuran </w:t>
      </w:r>
      <w:r w:rsidR="002B1E12" w:rsidRPr="00994DF4">
        <w:rPr>
          <w:rFonts w:ascii="Times New Roman" w:hAnsi="Times New Roman"/>
          <w:sz w:val="24"/>
          <w:szCs w:val="24"/>
        </w:rPr>
        <w:t>el</w:t>
      </w:r>
      <w:r w:rsidR="00800F8A" w:rsidRPr="00994DF4">
        <w:rPr>
          <w:rFonts w:ascii="Times New Roman" w:hAnsi="Times New Roman"/>
          <w:sz w:val="24"/>
          <w:szCs w:val="24"/>
        </w:rPr>
        <w:t xml:space="preserve"> </w:t>
      </w:r>
      <w:r w:rsidR="00725A81" w:rsidRPr="00994DF4">
        <w:rPr>
          <w:rFonts w:ascii="Times New Roman" w:hAnsi="Times New Roman"/>
          <w:sz w:val="24"/>
          <w:szCs w:val="24"/>
        </w:rPr>
        <w:t>mundo</w:t>
      </w:r>
      <w:r w:rsidR="002B1E12" w:rsidRPr="00994DF4">
        <w:rPr>
          <w:rFonts w:ascii="Times New Roman" w:hAnsi="Times New Roman"/>
          <w:sz w:val="24"/>
          <w:szCs w:val="24"/>
        </w:rPr>
        <w:t xml:space="preserve"> de los participantes</w:t>
      </w:r>
      <w:r w:rsidR="00936009" w:rsidRPr="00994DF4">
        <w:rPr>
          <w:rFonts w:ascii="Times New Roman" w:hAnsi="Times New Roman"/>
          <w:sz w:val="24"/>
          <w:szCs w:val="24"/>
        </w:rPr>
        <w:t>.</w:t>
      </w:r>
      <w:r w:rsidR="004203E2" w:rsidRPr="00994DF4">
        <w:rPr>
          <w:rFonts w:ascii="Times New Roman" w:hAnsi="Times New Roman"/>
          <w:sz w:val="24"/>
          <w:szCs w:val="24"/>
        </w:rPr>
        <w:t xml:space="preserve"> </w:t>
      </w:r>
      <w:r w:rsidR="001752CA" w:rsidRPr="00994DF4">
        <w:rPr>
          <w:rFonts w:ascii="Times New Roman" w:hAnsi="Times New Roman"/>
          <w:sz w:val="24"/>
          <w:szCs w:val="24"/>
        </w:rPr>
        <w:t xml:space="preserve">Para </w:t>
      </w:r>
      <w:r w:rsidR="00D97F46" w:rsidRPr="00994DF4">
        <w:rPr>
          <w:rFonts w:ascii="Times New Roman" w:hAnsi="Times New Roman"/>
          <w:sz w:val="24"/>
          <w:szCs w:val="24"/>
        </w:rPr>
        <w:t xml:space="preserve">tal efecto, </w:t>
      </w:r>
      <w:r w:rsidR="0014226B" w:rsidRPr="00994DF4">
        <w:rPr>
          <w:rFonts w:ascii="Times New Roman" w:hAnsi="Times New Roman"/>
          <w:sz w:val="24"/>
          <w:szCs w:val="24"/>
        </w:rPr>
        <w:t>podríamos pensar en unas pautas</w:t>
      </w:r>
      <w:r w:rsidR="00737ABB" w:rsidRPr="00994DF4">
        <w:rPr>
          <w:rFonts w:ascii="Times New Roman" w:hAnsi="Times New Roman"/>
          <w:sz w:val="24"/>
          <w:szCs w:val="24"/>
        </w:rPr>
        <w:t xml:space="preserve"> ideales</w:t>
      </w:r>
      <w:r w:rsidR="0014226B" w:rsidRPr="00D153C8">
        <w:rPr>
          <w:rFonts w:ascii="Times New Roman" w:hAnsi="Times New Roman"/>
          <w:sz w:val="24"/>
          <w:szCs w:val="24"/>
        </w:rPr>
        <w:t xml:space="preserve"> que</w:t>
      </w:r>
      <w:r w:rsidR="004203E2" w:rsidRPr="00D153C8">
        <w:rPr>
          <w:rFonts w:ascii="Times New Roman" w:hAnsi="Times New Roman"/>
          <w:sz w:val="24"/>
          <w:szCs w:val="24"/>
        </w:rPr>
        <w:t xml:space="preserve"> propone </w:t>
      </w:r>
      <w:r w:rsidR="00E44B1F" w:rsidRPr="00D153C8">
        <w:rPr>
          <w:rFonts w:ascii="Times New Roman" w:hAnsi="Times New Roman"/>
          <w:sz w:val="24"/>
          <w:szCs w:val="24"/>
        </w:rPr>
        <w:t xml:space="preserve">J. </w:t>
      </w:r>
      <w:proofErr w:type="spellStart"/>
      <w:r w:rsidR="004203E2" w:rsidRPr="00D153C8">
        <w:rPr>
          <w:rFonts w:ascii="Times New Roman" w:hAnsi="Times New Roman"/>
          <w:sz w:val="24"/>
          <w:szCs w:val="24"/>
        </w:rPr>
        <w:t>Habermas</w:t>
      </w:r>
      <w:proofErr w:type="spellEnd"/>
      <w:r w:rsidR="00737ABB" w:rsidRPr="00D153C8">
        <w:rPr>
          <w:rFonts w:ascii="Times New Roman" w:hAnsi="Times New Roman"/>
          <w:sz w:val="24"/>
          <w:szCs w:val="24"/>
        </w:rPr>
        <w:t xml:space="preserve"> en su </w:t>
      </w:r>
      <w:r w:rsidR="0022339E" w:rsidRPr="00D153C8">
        <w:rPr>
          <w:rFonts w:ascii="Times New Roman" w:hAnsi="Times New Roman"/>
          <w:sz w:val="24"/>
          <w:szCs w:val="24"/>
        </w:rPr>
        <w:t xml:space="preserve">ética </w:t>
      </w:r>
      <w:r w:rsidR="0022339E" w:rsidRPr="0096658C">
        <w:rPr>
          <w:rFonts w:ascii="Times New Roman" w:hAnsi="Times New Roman"/>
          <w:sz w:val="24"/>
          <w:szCs w:val="24"/>
        </w:rPr>
        <w:t>del discurso.</w:t>
      </w:r>
      <w:r w:rsidR="0043508B" w:rsidRPr="0096658C">
        <w:rPr>
          <w:rStyle w:val="Refdenotaalpie"/>
          <w:rFonts w:ascii="Times New Roman" w:hAnsi="Times New Roman"/>
          <w:sz w:val="24"/>
          <w:szCs w:val="24"/>
        </w:rPr>
        <w:t xml:space="preserve"> </w:t>
      </w:r>
      <w:r w:rsidR="0043508B" w:rsidRPr="0096658C">
        <w:rPr>
          <w:rStyle w:val="Refdenotaalpie"/>
          <w:rFonts w:ascii="Times New Roman" w:hAnsi="Times New Roman"/>
          <w:sz w:val="24"/>
          <w:szCs w:val="24"/>
        </w:rPr>
        <w:footnoteReference w:id="10"/>
      </w:r>
      <w:r w:rsidR="001F0D49" w:rsidRPr="00D153C8">
        <w:rPr>
          <w:rFonts w:ascii="Times New Roman" w:hAnsi="Times New Roman"/>
          <w:sz w:val="24"/>
          <w:szCs w:val="24"/>
        </w:rPr>
        <w:t xml:space="preserve"> </w:t>
      </w:r>
    </w:p>
    <w:p w14:paraId="27F1314F" w14:textId="2B748533" w:rsidR="00CA7A38" w:rsidRPr="00D153C8" w:rsidRDefault="00F61E5E" w:rsidP="00DC2685">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 xml:space="preserve">Aunque la ética del discurso de </w:t>
      </w:r>
      <w:proofErr w:type="spellStart"/>
      <w:r w:rsidRPr="00D153C8">
        <w:rPr>
          <w:rFonts w:ascii="Times New Roman" w:hAnsi="Times New Roman"/>
          <w:sz w:val="24"/>
          <w:szCs w:val="24"/>
        </w:rPr>
        <w:t>Habermas</w:t>
      </w:r>
      <w:proofErr w:type="spellEnd"/>
      <w:r w:rsidRPr="00D153C8">
        <w:rPr>
          <w:rFonts w:ascii="Times New Roman" w:hAnsi="Times New Roman"/>
          <w:sz w:val="24"/>
          <w:szCs w:val="24"/>
        </w:rPr>
        <w:t xml:space="preserve"> refiere </w:t>
      </w:r>
      <w:r w:rsidR="00693535" w:rsidRPr="00D153C8">
        <w:rPr>
          <w:rFonts w:ascii="Times New Roman" w:hAnsi="Times New Roman"/>
          <w:sz w:val="24"/>
          <w:szCs w:val="24"/>
        </w:rPr>
        <w:t>un</w:t>
      </w:r>
      <w:r w:rsidR="00657316" w:rsidRPr="00D153C8">
        <w:rPr>
          <w:rFonts w:ascii="Times New Roman" w:hAnsi="Times New Roman"/>
          <w:sz w:val="24"/>
          <w:szCs w:val="24"/>
        </w:rPr>
        <w:t>a</w:t>
      </w:r>
      <w:r w:rsidR="00693535" w:rsidRPr="00D153C8">
        <w:rPr>
          <w:rFonts w:ascii="Times New Roman" w:hAnsi="Times New Roman"/>
          <w:sz w:val="24"/>
          <w:szCs w:val="24"/>
        </w:rPr>
        <w:t xml:space="preserve"> forma racional para ponerse de acuerdo en contenidos morales -asunto que ahora no problematizamos-, </w:t>
      </w:r>
      <w:r w:rsidR="00EB547D" w:rsidRPr="00D153C8">
        <w:rPr>
          <w:rFonts w:ascii="Times New Roman" w:hAnsi="Times New Roman"/>
          <w:sz w:val="24"/>
          <w:szCs w:val="24"/>
        </w:rPr>
        <w:t>las pautas que estructuran esta ética del discurso</w:t>
      </w:r>
      <w:r w:rsidR="00693535" w:rsidRPr="00D153C8">
        <w:rPr>
          <w:rFonts w:ascii="Times New Roman" w:hAnsi="Times New Roman"/>
          <w:sz w:val="24"/>
          <w:szCs w:val="24"/>
        </w:rPr>
        <w:t xml:space="preserve"> puede</w:t>
      </w:r>
      <w:r w:rsidR="00EB547D" w:rsidRPr="00D153C8">
        <w:rPr>
          <w:rFonts w:ascii="Times New Roman" w:hAnsi="Times New Roman"/>
          <w:sz w:val="24"/>
          <w:szCs w:val="24"/>
        </w:rPr>
        <w:t>n</w:t>
      </w:r>
      <w:r w:rsidR="00693535" w:rsidRPr="00D153C8">
        <w:rPr>
          <w:rFonts w:ascii="Times New Roman" w:hAnsi="Times New Roman"/>
          <w:sz w:val="24"/>
          <w:szCs w:val="24"/>
        </w:rPr>
        <w:t xml:space="preserve"> servir </w:t>
      </w:r>
      <w:r w:rsidR="00F84106" w:rsidRPr="00D153C8">
        <w:rPr>
          <w:rFonts w:ascii="Times New Roman" w:hAnsi="Times New Roman"/>
          <w:sz w:val="24"/>
          <w:szCs w:val="24"/>
        </w:rPr>
        <w:t xml:space="preserve">para </w:t>
      </w:r>
      <w:r w:rsidR="004226EA" w:rsidRPr="00D153C8">
        <w:rPr>
          <w:rFonts w:ascii="Times New Roman" w:hAnsi="Times New Roman"/>
          <w:sz w:val="24"/>
          <w:szCs w:val="24"/>
        </w:rPr>
        <w:t xml:space="preserve">buscar </w:t>
      </w:r>
      <w:r w:rsidR="0035635B" w:rsidRPr="00D153C8">
        <w:rPr>
          <w:rFonts w:ascii="Times New Roman" w:hAnsi="Times New Roman"/>
          <w:sz w:val="24"/>
          <w:szCs w:val="24"/>
        </w:rPr>
        <w:t>otro tipo</w:t>
      </w:r>
      <w:r w:rsidR="00EB547D" w:rsidRPr="00D153C8">
        <w:rPr>
          <w:rFonts w:ascii="Times New Roman" w:hAnsi="Times New Roman"/>
          <w:sz w:val="24"/>
          <w:szCs w:val="24"/>
        </w:rPr>
        <w:t xml:space="preserve"> </w:t>
      </w:r>
      <w:r w:rsidR="004226EA" w:rsidRPr="00D153C8">
        <w:rPr>
          <w:rFonts w:ascii="Times New Roman" w:hAnsi="Times New Roman"/>
          <w:sz w:val="24"/>
          <w:szCs w:val="24"/>
        </w:rPr>
        <w:t xml:space="preserve">acuerdos </w:t>
      </w:r>
      <w:r w:rsidR="00EB547D" w:rsidRPr="00D153C8">
        <w:rPr>
          <w:rFonts w:ascii="Times New Roman" w:hAnsi="Times New Roman"/>
          <w:sz w:val="24"/>
          <w:szCs w:val="24"/>
        </w:rPr>
        <w:t>y no s</w:t>
      </w:r>
      <w:r w:rsidR="0014404A">
        <w:rPr>
          <w:rFonts w:ascii="Times New Roman" w:hAnsi="Times New Roman"/>
          <w:sz w:val="24"/>
          <w:szCs w:val="24"/>
        </w:rPr>
        <w:t>o</w:t>
      </w:r>
      <w:r w:rsidR="00EB547D" w:rsidRPr="00D153C8">
        <w:rPr>
          <w:rFonts w:ascii="Times New Roman" w:hAnsi="Times New Roman"/>
          <w:sz w:val="24"/>
          <w:szCs w:val="24"/>
        </w:rPr>
        <w:t xml:space="preserve">lo en </w:t>
      </w:r>
      <w:r w:rsidR="009F3877" w:rsidRPr="00D153C8">
        <w:rPr>
          <w:rFonts w:ascii="Times New Roman" w:hAnsi="Times New Roman"/>
          <w:sz w:val="24"/>
          <w:szCs w:val="24"/>
        </w:rPr>
        <w:t xml:space="preserve">los </w:t>
      </w:r>
      <w:r w:rsidR="00EB547D" w:rsidRPr="00D153C8">
        <w:rPr>
          <w:rFonts w:ascii="Times New Roman" w:hAnsi="Times New Roman"/>
          <w:sz w:val="24"/>
          <w:szCs w:val="24"/>
        </w:rPr>
        <w:t xml:space="preserve">asuntos morales. </w:t>
      </w:r>
      <w:r w:rsidR="0078400C" w:rsidRPr="00D153C8">
        <w:rPr>
          <w:rFonts w:ascii="Times New Roman" w:hAnsi="Times New Roman"/>
          <w:sz w:val="24"/>
          <w:szCs w:val="24"/>
        </w:rPr>
        <w:t>Con relación a</w:t>
      </w:r>
      <w:r w:rsidR="00DC4A8B" w:rsidRPr="00D153C8">
        <w:rPr>
          <w:rFonts w:ascii="Times New Roman" w:hAnsi="Times New Roman"/>
          <w:sz w:val="24"/>
          <w:szCs w:val="24"/>
        </w:rPr>
        <w:t xml:space="preserve"> la ética del discurso de </w:t>
      </w:r>
      <w:proofErr w:type="spellStart"/>
      <w:r w:rsidR="00DC4A8B" w:rsidRPr="00D153C8">
        <w:rPr>
          <w:rFonts w:ascii="Times New Roman" w:hAnsi="Times New Roman"/>
          <w:sz w:val="24"/>
          <w:szCs w:val="24"/>
        </w:rPr>
        <w:t>Habermas</w:t>
      </w:r>
      <w:proofErr w:type="spellEnd"/>
      <w:r w:rsidR="00B20386" w:rsidRPr="00D153C8">
        <w:rPr>
          <w:rFonts w:ascii="Times New Roman" w:hAnsi="Times New Roman"/>
          <w:sz w:val="24"/>
          <w:szCs w:val="24"/>
        </w:rPr>
        <w:t>, María José Guerra Palmero</w:t>
      </w:r>
      <w:r w:rsidR="000328A9" w:rsidRPr="00D153C8">
        <w:rPr>
          <w:rFonts w:ascii="Times New Roman" w:hAnsi="Times New Roman"/>
          <w:sz w:val="24"/>
          <w:szCs w:val="24"/>
        </w:rPr>
        <w:t xml:space="preserve"> (2015)</w:t>
      </w:r>
      <w:r w:rsidR="00B20386" w:rsidRPr="00D153C8">
        <w:rPr>
          <w:rFonts w:ascii="Times New Roman" w:hAnsi="Times New Roman"/>
          <w:sz w:val="24"/>
          <w:szCs w:val="24"/>
        </w:rPr>
        <w:t xml:space="preserve"> </w:t>
      </w:r>
      <w:r w:rsidR="001A4E77" w:rsidRPr="00D153C8">
        <w:rPr>
          <w:rFonts w:ascii="Times New Roman" w:hAnsi="Times New Roman"/>
          <w:sz w:val="24"/>
          <w:szCs w:val="24"/>
        </w:rPr>
        <w:t xml:space="preserve">señala que para que exista un diálogo </w:t>
      </w:r>
      <w:r w:rsidR="000328A9" w:rsidRPr="00D153C8">
        <w:rPr>
          <w:rFonts w:ascii="Times New Roman" w:hAnsi="Times New Roman"/>
          <w:sz w:val="24"/>
          <w:szCs w:val="24"/>
        </w:rPr>
        <w:t xml:space="preserve">se </w:t>
      </w:r>
      <w:r w:rsidR="00CA7A38" w:rsidRPr="00D153C8">
        <w:rPr>
          <w:rFonts w:ascii="Times New Roman" w:hAnsi="Times New Roman"/>
          <w:sz w:val="24"/>
          <w:szCs w:val="24"/>
        </w:rPr>
        <w:t xml:space="preserve">debe contemplar una situación de </w:t>
      </w:r>
      <w:r w:rsidR="000328A9" w:rsidRPr="00994DF4">
        <w:rPr>
          <w:rFonts w:ascii="Times New Roman" w:hAnsi="Times New Roman"/>
          <w:sz w:val="24"/>
          <w:szCs w:val="24"/>
        </w:rPr>
        <w:t>ideal de habla</w:t>
      </w:r>
      <w:r w:rsidR="00CA7A38" w:rsidRPr="00994DF4">
        <w:rPr>
          <w:rFonts w:ascii="Times New Roman" w:hAnsi="Times New Roman"/>
          <w:sz w:val="24"/>
          <w:szCs w:val="24"/>
        </w:rPr>
        <w:t>,</w:t>
      </w:r>
      <w:r w:rsidR="00CA7A38" w:rsidRPr="00D153C8">
        <w:rPr>
          <w:rFonts w:ascii="Times New Roman" w:hAnsi="Times New Roman"/>
          <w:sz w:val="24"/>
          <w:szCs w:val="24"/>
        </w:rPr>
        <w:t xml:space="preserve"> lo cual implica:</w:t>
      </w:r>
    </w:p>
    <w:p w14:paraId="5206C615" w14:textId="77777777" w:rsidR="002A3B30" w:rsidRPr="00D153C8" w:rsidRDefault="002A3B30" w:rsidP="00DC2685">
      <w:pPr>
        <w:pStyle w:val="NormalWeb"/>
        <w:spacing w:before="0" w:beforeAutospacing="0" w:after="0" w:afterAutospacing="0" w:line="360" w:lineRule="auto"/>
        <w:jc w:val="both"/>
        <w:rPr>
          <w:rFonts w:ascii="Times New Roman" w:hAnsi="Times New Roman"/>
          <w:sz w:val="24"/>
          <w:szCs w:val="24"/>
        </w:rPr>
      </w:pPr>
    </w:p>
    <w:p w14:paraId="0C08904E" w14:textId="2396DBF2" w:rsidR="00CA7A38" w:rsidRPr="00D153C8" w:rsidRDefault="00CA7A38" w:rsidP="00CA7A38">
      <w:pPr>
        <w:ind w:left="1418"/>
        <w:jc w:val="both"/>
        <w:rPr>
          <w:rFonts w:ascii="Times New Roman" w:hAnsi="Times New Roman" w:cs="Times New Roman"/>
          <w:sz w:val="22"/>
          <w:szCs w:val="22"/>
          <w:lang w:val="es-AR" w:eastAsia="es-AR"/>
        </w:rPr>
      </w:pPr>
      <w:r w:rsidRPr="00D153C8">
        <w:rPr>
          <w:rFonts w:ascii="Times New Roman" w:hAnsi="Times New Roman" w:cs="Times New Roman"/>
          <w:sz w:val="22"/>
          <w:szCs w:val="22"/>
          <w:lang w:val="es-AR" w:eastAsia="es-AR"/>
        </w:rPr>
        <w:t>La igualdad de oportunidades para exponer los propios puntos de vista y la libertad para expresarse, junto con el reconocimiento de los otros como interlocutores válidos</w:t>
      </w:r>
      <w:r w:rsidR="0014404A">
        <w:rPr>
          <w:rFonts w:ascii="Times New Roman" w:hAnsi="Times New Roman" w:cs="Times New Roman"/>
          <w:sz w:val="22"/>
          <w:szCs w:val="22"/>
          <w:lang w:val="es-AR" w:eastAsia="es-AR"/>
        </w:rPr>
        <w:t xml:space="preserve"> son </w:t>
      </w:r>
      <w:r w:rsidRPr="00D153C8">
        <w:rPr>
          <w:rFonts w:ascii="Times New Roman" w:hAnsi="Times New Roman" w:cs="Times New Roman"/>
          <w:sz w:val="22"/>
          <w:szCs w:val="22"/>
          <w:lang w:val="es-AR" w:eastAsia="es-AR"/>
        </w:rPr>
        <w:t xml:space="preserve">las premisas de la situación ideal de habla: </w:t>
      </w:r>
    </w:p>
    <w:p w14:paraId="7E8E8F6D" w14:textId="1A20C2E1" w:rsidR="00CA7A38" w:rsidRPr="00D153C8" w:rsidRDefault="00CA7A38" w:rsidP="00CA7A38">
      <w:pPr>
        <w:ind w:left="1418"/>
        <w:jc w:val="both"/>
        <w:rPr>
          <w:rFonts w:ascii="Times New Roman" w:hAnsi="Times New Roman" w:cs="Times New Roman"/>
          <w:sz w:val="22"/>
          <w:szCs w:val="22"/>
          <w:lang w:val="es-AR" w:eastAsia="es-AR"/>
        </w:rPr>
      </w:pPr>
      <w:r w:rsidRPr="00D153C8">
        <w:rPr>
          <w:rFonts w:ascii="Times New Roman" w:hAnsi="Times New Roman" w:cs="Times New Roman"/>
          <w:sz w:val="22"/>
          <w:szCs w:val="22"/>
          <w:lang w:val="es-AR" w:eastAsia="es-AR"/>
        </w:rPr>
        <w:t>[1]</w:t>
      </w:r>
      <w:r w:rsidR="00F84F1D" w:rsidRPr="00D153C8">
        <w:rPr>
          <w:rFonts w:ascii="Times New Roman" w:hAnsi="Times New Roman" w:cs="Times New Roman"/>
          <w:sz w:val="22"/>
          <w:szCs w:val="22"/>
          <w:lang w:val="es-AR" w:eastAsia="es-AR"/>
        </w:rPr>
        <w:t xml:space="preserve"> </w:t>
      </w:r>
      <w:r w:rsidR="00431BD8">
        <w:rPr>
          <w:rFonts w:ascii="Times New Roman" w:hAnsi="Times New Roman" w:cs="Times New Roman"/>
          <w:sz w:val="22"/>
          <w:szCs w:val="22"/>
          <w:lang w:val="es-AR" w:eastAsia="es-AR"/>
        </w:rPr>
        <w:t>L</w:t>
      </w:r>
      <w:r w:rsidRPr="00D153C8">
        <w:rPr>
          <w:rFonts w:ascii="Times New Roman" w:hAnsi="Times New Roman" w:cs="Times New Roman"/>
          <w:sz w:val="22"/>
          <w:szCs w:val="22"/>
          <w:lang w:val="es-AR" w:eastAsia="es-AR"/>
        </w:rPr>
        <w:t>a misma oportunidad (para todos) de emplear actos de habla comunicativos, de suerte que en todo momento tengan la oportunidad tanto de abrir un discurso como de perpetuarlo mediante intervenciones y réplicas, preguntas y respuestas.</w:t>
      </w:r>
    </w:p>
    <w:p w14:paraId="3626A15B" w14:textId="19D14813" w:rsidR="00CA7A38" w:rsidRPr="00D153C8" w:rsidRDefault="00CA7A38" w:rsidP="00CA7A38">
      <w:pPr>
        <w:ind w:left="1418"/>
        <w:jc w:val="both"/>
        <w:rPr>
          <w:rFonts w:ascii="Times New Roman" w:hAnsi="Times New Roman" w:cs="Times New Roman"/>
          <w:sz w:val="22"/>
          <w:szCs w:val="22"/>
          <w:lang w:val="es-AR" w:eastAsia="es-AR"/>
        </w:rPr>
      </w:pPr>
      <w:r w:rsidRPr="00D153C8">
        <w:rPr>
          <w:rFonts w:ascii="Times New Roman" w:hAnsi="Times New Roman" w:cs="Times New Roman"/>
          <w:sz w:val="22"/>
          <w:szCs w:val="22"/>
          <w:lang w:val="es-AR" w:eastAsia="es-AR"/>
        </w:rPr>
        <w:t>[2]</w:t>
      </w:r>
      <w:r w:rsidR="00F84F1D" w:rsidRPr="00D153C8">
        <w:rPr>
          <w:rFonts w:ascii="Times New Roman" w:hAnsi="Times New Roman" w:cs="Times New Roman"/>
          <w:sz w:val="22"/>
          <w:szCs w:val="22"/>
          <w:lang w:val="es-AR" w:eastAsia="es-AR"/>
        </w:rPr>
        <w:t xml:space="preserve"> </w:t>
      </w:r>
      <w:r w:rsidR="00431BD8">
        <w:rPr>
          <w:rFonts w:ascii="Times New Roman" w:hAnsi="Times New Roman" w:cs="Times New Roman"/>
          <w:sz w:val="22"/>
          <w:szCs w:val="22"/>
          <w:lang w:val="es-AR" w:eastAsia="es-AR"/>
        </w:rPr>
        <w:t>I</w:t>
      </w:r>
      <w:r w:rsidRPr="00D153C8">
        <w:rPr>
          <w:rFonts w:ascii="Times New Roman" w:hAnsi="Times New Roman" w:cs="Times New Roman"/>
          <w:sz w:val="22"/>
          <w:szCs w:val="22"/>
          <w:lang w:val="es-AR" w:eastAsia="es-AR"/>
        </w:rPr>
        <w:t>gual oportunidad de hacer interpretaciones, afirmaciones, recomendaciones, dar explicaciones y justificaciones y de problematizar, razonar o refutar las pretensiones de validez de ellas, de suerte que a la larga ningún prejuicio quede sustraído a la tematización y a la crítica.</w:t>
      </w:r>
    </w:p>
    <w:p w14:paraId="04B60DB5" w14:textId="7D8A4422" w:rsidR="00CA7A38" w:rsidRPr="00D153C8" w:rsidRDefault="00CA7A38" w:rsidP="00CA7A38">
      <w:pPr>
        <w:ind w:left="1418"/>
        <w:jc w:val="both"/>
        <w:rPr>
          <w:rFonts w:ascii="Times New Roman" w:hAnsi="Times New Roman" w:cs="Times New Roman"/>
          <w:sz w:val="22"/>
          <w:szCs w:val="22"/>
          <w:lang w:val="es-AR" w:eastAsia="es-AR"/>
        </w:rPr>
      </w:pPr>
      <w:r w:rsidRPr="00D153C8">
        <w:rPr>
          <w:rFonts w:ascii="Times New Roman" w:hAnsi="Times New Roman" w:cs="Times New Roman"/>
          <w:sz w:val="22"/>
          <w:szCs w:val="22"/>
          <w:lang w:val="es-AR" w:eastAsia="es-AR"/>
        </w:rPr>
        <w:t>[3]</w:t>
      </w:r>
      <w:r w:rsidR="00F84F1D" w:rsidRPr="00D153C8">
        <w:rPr>
          <w:rFonts w:ascii="Times New Roman" w:hAnsi="Times New Roman" w:cs="Times New Roman"/>
          <w:sz w:val="22"/>
          <w:szCs w:val="22"/>
          <w:lang w:val="es-AR" w:eastAsia="es-AR"/>
        </w:rPr>
        <w:t xml:space="preserve"> </w:t>
      </w:r>
      <w:r w:rsidR="00431BD8">
        <w:rPr>
          <w:rFonts w:ascii="Times New Roman" w:hAnsi="Times New Roman" w:cs="Times New Roman"/>
          <w:sz w:val="22"/>
          <w:szCs w:val="22"/>
          <w:lang w:val="es-AR" w:eastAsia="es-AR"/>
        </w:rPr>
        <w:t>Q</w:t>
      </w:r>
      <w:r w:rsidRPr="00D153C8">
        <w:rPr>
          <w:rFonts w:ascii="Times New Roman" w:hAnsi="Times New Roman" w:cs="Times New Roman"/>
          <w:sz w:val="22"/>
          <w:szCs w:val="22"/>
          <w:lang w:val="es-AR" w:eastAsia="es-AR"/>
        </w:rPr>
        <w:t>ue todos tengan iguales oportunidades de emplear actos de habla representativos, esto es, de expresar sus actitudes</w:t>
      </w:r>
      <w:r w:rsidR="00AA25FE" w:rsidRPr="00D153C8">
        <w:rPr>
          <w:rFonts w:ascii="Times New Roman" w:hAnsi="Times New Roman" w:cs="Times New Roman"/>
          <w:sz w:val="22"/>
          <w:szCs w:val="22"/>
          <w:lang w:val="es-AR" w:eastAsia="es-AR"/>
        </w:rPr>
        <w:t>, sentimientos y deseos. Pues s</w:t>
      </w:r>
      <w:r w:rsidR="00431BD8">
        <w:rPr>
          <w:rFonts w:ascii="Times New Roman" w:hAnsi="Times New Roman" w:cs="Times New Roman"/>
          <w:sz w:val="22"/>
          <w:szCs w:val="22"/>
          <w:lang w:val="es-AR" w:eastAsia="es-AR"/>
        </w:rPr>
        <w:t>o</w:t>
      </w:r>
      <w:r w:rsidRPr="00D153C8">
        <w:rPr>
          <w:rFonts w:ascii="Times New Roman" w:hAnsi="Times New Roman" w:cs="Times New Roman"/>
          <w:sz w:val="22"/>
          <w:szCs w:val="22"/>
          <w:lang w:val="es-AR" w:eastAsia="es-AR"/>
        </w:rPr>
        <w:t xml:space="preserve">lo la recíproca sintonización de los espacios de expresión individual y la complementariedad en el juego de proximidad y distancia en los contextos de acción garantizan que los agentes, también, </w:t>
      </w:r>
      <w:r w:rsidRPr="00D153C8">
        <w:rPr>
          <w:rFonts w:ascii="Times New Roman" w:hAnsi="Times New Roman" w:cs="Times New Roman"/>
          <w:sz w:val="22"/>
          <w:szCs w:val="22"/>
          <w:lang w:val="es-AR" w:eastAsia="es-AR"/>
        </w:rPr>
        <w:lastRenderedPageBreak/>
        <w:t>como participantes del discurso, sean veraces unos con otros y hagan transparente su naturaleza interna.</w:t>
      </w:r>
    </w:p>
    <w:p w14:paraId="6AFD7718" w14:textId="55BB74D2" w:rsidR="00CA7A38" w:rsidRPr="00D153C8" w:rsidRDefault="00CA7A38" w:rsidP="00CA7A38">
      <w:pPr>
        <w:ind w:left="1418"/>
        <w:jc w:val="both"/>
        <w:rPr>
          <w:rFonts w:ascii="Times New Roman" w:hAnsi="Times New Roman" w:cs="Times New Roman"/>
          <w:sz w:val="22"/>
          <w:szCs w:val="22"/>
          <w:lang w:val="es-AR" w:eastAsia="es-AR"/>
        </w:rPr>
      </w:pPr>
      <w:r w:rsidRPr="00D153C8">
        <w:rPr>
          <w:rFonts w:ascii="Times New Roman" w:hAnsi="Times New Roman" w:cs="Times New Roman"/>
          <w:sz w:val="22"/>
          <w:szCs w:val="22"/>
          <w:lang w:val="es-AR" w:eastAsia="es-AR"/>
        </w:rPr>
        <w:t xml:space="preserve">[4] </w:t>
      </w:r>
      <w:r w:rsidR="00431BD8">
        <w:rPr>
          <w:rFonts w:ascii="Times New Roman" w:hAnsi="Times New Roman" w:cs="Times New Roman"/>
          <w:sz w:val="22"/>
          <w:szCs w:val="22"/>
          <w:lang w:val="es-AR" w:eastAsia="es-AR"/>
        </w:rPr>
        <w:t>L</w:t>
      </w:r>
      <w:r w:rsidR="00D60036" w:rsidRPr="00D153C8">
        <w:rPr>
          <w:rFonts w:ascii="Times New Roman" w:hAnsi="Times New Roman" w:cs="Times New Roman"/>
          <w:sz w:val="22"/>
          <w:szCs w:val="22"/>
          <w:lang w:val="es-AR" w:eastAsia="es-AR"/>
        </w:rPr>
        <w:t xml:space="preserve">os hablantes agentes tendrán </w:t>
      </w:r>
      <w:r w:rsidRPr="00D153C8">
        <w:rPr>
          <w:rFonts w:ascii="Times New Roman" w:hAnsi="Times New Roman" w:cs="Times New Roman"/>
          <w:sz w:val="22"/>
          <w:szCs w:val="22"/>
          <w:lang w:val="es-AR" w:eastAsia="es-AR"/>
        </w:rPr>
        <w:t xml:space="preserve">la misma oportunidad de actos de habla regulativos, es decir, de mandar y oponerse, de permitir y prohibir, de hacer y retirar promesas, </w:t>
      </w:r>
      <w:r w:rsidR="00655374" w:rsidRPr="00D153C8">
        <w:rPr>
          <w:rFonts w:ascii="Times New Roman" w:hAnsi="Times New Roman" w:cs="Times New Roman"/>
          <w:sz w:val="22"/>
          <w:szCs w:val="22"/>
          <w:lang w:val="es-AR" w:eastAsia="es-AR"/>
        </w:rPr>
        <w:t>de dar razón y exigirla. Pues s</w:t>
      </w:r>
      <w:r w:rsidR="00431BD8">
        <w:rPr>
          <w:rFonts w:ascii="Times New Roman" w:hAnsi="Times New Roman" w:cs="Times New Roman"/>
          <w:sz w:val="22"/>
          <w:szCs w:val="22"/>
          <w:lang w:val="es-AR" w:eastAsia="es-AR"/>
        </w:rPr>
        <w:t>o</w:t>
      </w:r>
      <w:r w:rsidRPr="00D153C8">
        <w:rPr>
          <w:rFonts w:ascii="Times New Roman" w:hAnsi="Times New Roman" w:cs="Times New Roman"/>
          <w:sz w:val="22"/>
          <w:szCs w:val="22"/>
          <w:lang w:val="es-AR" w:eastAsia="es-AR"/>
        </w:rPr>
        <w:t>lo la completa reciprocidad de expectativas de comportamiento, que excluye privilegios en el sentido de normas de acción y val</w:t>
      </w:r>
      <w:r w:rsidR="00655374" w:rsidRPr="00D153C8">
        <w:rPr>
          <w:rFonts w:ascii="Times New Roman" w:hAnsi="Times New Roman" w:cs="Times New Roman"/>
          <w:sz w:val="22"/>
          <w:szCs w:val="22"/>
          <w:lang w:val="es-AR" w:eastAsia="es-AR"/>
        </w:rPr>
        <w:t>oración que s</w:t>
      </w:r>
      <w:r w:rsidR="00431BD8">
        <w:rPr>
          <w:rFonts w:ascii="Times New Roman" w:hAnsi="Times New Roman" w:cs="Times New Roman"/>
          <w:sz w:val="22"/>
          <w:szCs w:val="22"/>
          <w:lang w:val="es-AR" w:eastAsia="es-AR"/>
        </w:rPr>
        <w:t>o</w:t>
      </w:r>
      <w:r w:rsidRPr="00D153C8">
        <w:rPr>
          <w:rFonts w:ascii="Times New Roman" w:hAnsi="Times New Roman" w:cs="Times New Roman"/>
          <w:sz w:val="22"/>
          <w:szCs w:val="22"/>
          <w:lang w:val="es-AR" w:eastAsia="es-AR"/>
        </w:rPr>
        <w:t>lo obliguen unilateralmente, puede garantizar que la equi</w:t>
      </w:r>
      <w:r w:rsidR="00431BD8">
        <w:rPr>
          <w:rFonts w:ascii="Times New Roman" w:hAnsi="Times New Roman" w:cs="Times New Roman"/>
          <w:sz w:val="22"/>
          <w:szCs w:val="22"/>
          <w:lang w:val="es-AR" w:eastAsia="es-AR"/>
        </w:rPr>
        <w:t xml:space="preserve">tativa </w:t>
      </w:r>
      <w:r w:rsidRPr="00D153C8">
        <w:rPr>
          <w:rFonts w:ascii="Times New Roman" w:hAnsi="Times New Roman" w:cs="Times New Roman"/>
          <w:sz w:val="22"/>
          <w:szCs w:val="22"/>
          <w:lang w:val="es-AR" w:eastAsia="es-AR"/>
        </w:rPr>
        <w:t>distribución formal de las oportunidades de abrir una discusión y proseguirla, se emplee también fácticamente para dejar en suspenso las coacciones de la realidad y pasar al ámbito de comunicación exento de experiencia y descargado de acción que es el discurso</w:t>
      </w:r>
      <w:r w:rsidR="006E444A" w:rsidRPr="00D153C8">
        <w:rPr>
          <w:rFonts w:ascii="Times New Roman" w:hAnsi="Times New Roman" w:cs="Times New Roman"/>
          <w:sz w:val="22"/>
          <w:szCs w:val="22"/>
          <w:lang w:val="es-AR" w:eastAsia="es-AR"/>
        </w:rPr>
        <w:t xml:space="preserve"> (Guerra, 2015, pp. </w:t>
      </w:r>
      <w:r w:rsidR="00BF4E71" w:rsidRPr="00D153C8">
        <w:rPr>
          <w:rFonts w:ascii="Times New Roman" w:hAnsi="Times New Roman" w:cs="Times New Roman"/>
          <w:sz w:val="22"/>
          <w:szCs w:val="22"/>
          <w:lang w:val="es-AR" w:eastAsia="es-AR"/>
        </w:rPr>
        <w:t>86-88)</w:t>
      </w:r>
      <w:r w:rsidR="00994DF4">
        <w:rPr>
          <w:rFonts w:ascii="Times New Roman" w:hAnsi="Times New Roman" w:cs="Times New Roman"/>
          <w:sz w:val="22"/>
          <w:szCs w:val="22"/>
          <w:lang w:val="es-AR" w:eastAsia="es-AR"/>
        </w:rPr>
        <w:t>.</w:t>
      </w:r>
    </w:p>
    <w:p w14:paraId="3DAECFFA" w14:textId="77777777" w:rsidR="00DC4A8B" w:rsidRPr="00D153C8" w:rsidRDefault="00DC4A8B" w:rsidP="00DC2685">
      <w:pPr>
        <w:pStyle w:val="NormalWeb"/>
        <w:spacing w:before="0" w:beforeAutospacing="0" w:after="0" w:afterAutospacing="0" w:line="360" w:lineRule="auto"/>
        <w:jc w:val="both"/>
        <w:rPr>
          <w:rFonts w:ascii="Times New Roman" w:hAnsi="Times New Roman"/>
          <w:sz w:val="24"/>
          <w:szCs w:val="24"/>
        </w:rPr>
      </w:pPr>
    </w:p>
    <w:p w14:paraId="0954D826" w14:textId="5F3F1A89" w:rsidR="00730679" w:rsidRPr="00D153C8" w:rsidRDefault="00317524" w:rsidP="00730679">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 xml:space="preserve">Estos lineamientos </w:t>
      </w:r>
      <w:r w:rsidRPr="00431BD8">
        <w:rPr>
          <w:rFonts w:ascii="Times New Roman" w:hAnsi="Times New Roman"/>
          <w:sz w:val="24"/>
          <w:szCs w:val="24"/>
        </w:rPr>
        <w:t>ideales</w:t>
      </w:r>
      <w:r w:rsidR="00034D5A" w:rsidRPr="00431BD8">
        <w:rPr>
          <w:rFonts w:ascii="Times New Roman" w:hAnsi="Times New Roman"/>
          <w:sz w:val="24"/>
          <w:szCs w:val="24"/>
        </w:rPr>
        <w:t xml:space="preserve"> </w:t>
      </w:r>
      <w:r w:rsidR="00516F6F" w:rsidRPr="00431BD8">
        <w:rPr>
          <w:rFonts w:ascii="Times New Roman" w:hAnsi="Times New Roman"/>
          <w:sz w:val="24"/>
          <w:szCs w:val="24"/>
        </w:rPr>
        <w:t>c</w:t>
      </w:r>
      <w:r w:rsidR="00516F6F" w:rsidRPr="00D153C8">
        <w:rPr>
          <w:rFonts w:ascii="Times New Roman" w:hAnsi="Times New Roman"/>
          <w:sz w:val="24"/>
          <w:szCs w:val="24"/>
        </w:rPr>
        <w:t>oloca</w:t>
      </w:r>
      <w:r w:rsidRPr="00D153C8">
        <w:rPr>
          <w:rFonts w:ascii="Times New Roman" w:hAnsi="Times New Roman"/>
          <w:sz w:val="24"/>
          <w:szCs w:val="24"/>
        </w:rPr>
        <w:t>n</w:t>
      </w:r>
      <w:r w:rsidR="00516F6F" w:rsidRPr="00D153C8">
        <w:rPr>
          <w:rFonts w:ascii="Times New Roman" w:hAnsi="Times New Roman"/>
          <w:sz w:val="24"/>
          <w:szCs w:val="24"/>
        </w:rPr>
        <w:t xml:space="preserve"> </w:t>
      </w:r>
      <w:r w:rsidR="00034D5A" w:rsidRPr="00D153C8">
        <w:rPr>
          <w:rFonts w:ascii="Times New Roman" w:hAnsi="Times New Roman"/>
          <w:sz w:val="24"/>
          <w:szCs w:val="24"/>
        </w:rPr>
        <w:t>a los participantes -de un diálogo, un conflicto, un proyecto, etc</w:t>
      </w:r>
      <w:r w:rsidR="00994DF4">
        <w:rPr>
          <w:rFonts w:ascii="Times New Roman" w:hAnsi="Times New Roman"/>
          <w:sz w:val="24"/>
          <w:szCs w:val="24"/>
        </w:rPr>
        <w:t>étera</w:t>
      </w:r>
      <w:r w:rsidR="00034D5A" w:rsidRPr="00D153C8">
        <w:rPr>
          <w:rFonts w:ascii="Times New Roman" w:hAnsi="Times New Roman"/>
          <w:sz w:val="24"/>
          <w:szCs w:val="24"/>
        </w:rPr>
        <w:t xml:space="preserve">- </w:t>
      </w:r>
      <w:r w:rsidR="00516F6F" w:rsidRPr="00D153C8">
        <w:rPr>
          <w:rFonts w:ascii="Times New Roman" w:hAnsi="Times New Roman"/>
          <w:sz w:val="24"/>
          <w:szCs w:val="24"/>
        </w:rPr>
        <w:t xml:space="preserve">en una situación de igualdad de condiciones de participación. </w:t>
      </w:r>
      <w:r w:rsidR="005D412B" w:rsidRPr="00D153C8">
        <w:rPr>
          <w:rFonts w:ascii="Times New Roman" w:hAnsi="Times New Roman"/>
          <w:sz w:val="24"/>
          <w:szCs w:val="24"/>
        </w:rPr>
        <w:t>Faltaría agregar</w:t>
      </w:r>
      <w:r w:rsidR="00CB392C" w:rsidRPr="00D153C8">
        <w:rPr>
          <w:rFonts w:ascii="Times New Roman" w:hAnsi="Times New Roman"/>
          <w:sz w:val="24"/>
          <w:szCs w:val="24"/>
        </w:rPr>
        <w:t xml:space="preserve"> elementos que </w:t>
      </w:r>
      <w:r w:rsidR="00CB392C" w:rsidRPr="00994DF4">
        <w:rPr>
          <w:rFonts w:ascii="Times New Roman" w:hAnsi="Times New Roman"/>
          <w:sz w:val="24"/>
          <w:szCs w:val="24"/>
        </w:rPr>
        <w:t>comprometan</w:t>
      </w:r>
      <w:r w:rsidR="005A4245" w:rsidRPr="00994DF4">
        <w:rPr>
          <w:rFonts w:ascii="Times New Roman" w:hAnsi="Times New Roman"/>
          <w:sz w:val="24"/>
          <w:szCs w:val="24"/>
        </w:rPr>
        <w:t xml:space="preserve"> a la</w:t>
      </w:r>
      <w:r w:rsidR="00CB392C" w:rsidRPr="00994DF4">
        <w:rPr>
          <w:rFonts w:ascii="Times New Roman" w:hAnsi="Times New Roman"/>
          <w:sz w:val="24"/>
          <w:szCs w:val="24"/>
        </w:rPr>
        <w:t>s personas</w:t>
      </w:r>
      <w:r w:rsidR="00F6615B" w:rsidRPr="00994DF4">
        <w:rPr>
          <w:rFonts w:ascii="Times New Roman" w:hAnsi="Times New Roman"/>
          <w:sz w:val="24"/>
          <w:szCs w:val="24"/>
        </w:rPr>
        <w:t xml:space="preserve"> </w:t>
      </w:r>
      <w:r w:rsidR="00034D5A" w:rsidRPr="00994DF4">
        <w:rPr>
          <w:rFonts w:ascii="Times New Roman" w:hAnsi="Times New Roman"/>
          <w:sz w:val="24"/>
          <w:szCs w:val="24"/>
        </w:rPr>
        <w:t>que participan en este encuentro</w:t>
      </w:r>
      <w:r w:rsidR="00F6615B" w:rsidRPr="00994DF4">
        <w:rPr>
          <w:rFonts w:ascii="Times New Roman" w:hAnsi="Times New Roman"/>
          <w:sz w:val="24"/>
          <w:szCs w:val="24"/>
        </w:rPr>
        <w:t>.</w:t>
      </w:r>
      <w:r w:rsidR="002A3B30" w:rsidRPr="00994DF4">
        <w:rPr>
          <w:rFonts w:ascii="Times New Roman" w:hAnsi="Times New Roman"/>
          <w:sz w:val="24"/>
          <w:szCs w:val="24"/>
        </w:rPr>
        <w:t xml:space="preserve"> </w:t>
      </w:r>
      <w:proofErr w:type="spellStart"/>
      <w:r w:rsidR="002A3B30" w:rsidRPr="00994DF4">
        <w:rPr>
          <w:rFonts w:ascii="Times New Roman" w:hAnsi="Times New Roman"/>
          <w:sz w:val="24"/>
          <w:szCs w:val="24"/>
        </w:rPr>
        <w:t>Haberma</w:t>
      </w:r>
      <w:r w:rsidR="004D52EB" w:rsidRPr="00994DF4">
        <w:rPr>
          <w:rFonts w:ascii="Times New Roman" w:hAnsi="Times New Roman"/>
          <w:sz w:val="24"/>
          <w:szCs w:val="24"/>
        </w:rPr>
        <w:t>s</w:t>
      </w:r>
      <w:proofErr w:type="spellEnd"/>
      <w:r w:rsidR="004D52EB" w:rsidRPr="00994DF4">
        <w:rPr>
          <w:rFonts w:ascii="Times New Roman" w:hAnsi="Times New Roman"/>
          <w:sz w:val="24"/>
          <w:szCs w:val="24"/>
        </w:rPr>
        <w:t xml:space="preserve"> </w:t>
      </w:r>
      <w:r w:rsidR="009564C5" w:rsidRPr="00994DF4">
        <w:rPr>
          <w:rFonts w:ascii="Times New Roman" w:hAnsi="Times New Roman"/>
          <w:sz w:val="24"/>
          <w:szCs w:val="24"/>
        </w:rPr>
        <w:t xml:space="preserve">(1999, pp. </w:t>
      </w:r>
      <w:r w:rsidR="00C42D94" w:rsidRPr="00994DF4">
        <w:rPr>
          <w:rFonts w:ascii="Times New Roman" w:hAnsi="Times New Roman"/>
          <w:sz w:val="24"/>
          <w:szCs w:val="24"/>
        </w:rPr>
        <w:t>43-68)</w:t>
      </w:r>
      <w:r w:rsidR="009564C5" w:rsidRPr="00994DF4">
        <w:rPr>
          <w:rFonts w:ascii="Times New Roman" w:hAnsi="Times New Roman"/>
          <w:sz w:val="24"/>
          <w:szCs w:val="24"/>
        </w:rPr>
        <w:t xml:space="preserve"> </w:t>
      </w:r>
      <w:r w:rsidR="002A3B30" w:rsidRPr="00994DF4">
        <w:rPr>
          <w:rFonts w:ascii="Times New Roman" w:hAnsi="Times New Roman"/>
          <w:sz w:val="24"/>
          <w:szCs w:val="24"/>
        </w:rPr>
        <w:t>señala</w:t>
      </w:r>
      <w:r w:rsidR="00A776C7" w:rsidRPr="00994DF4">
        <w:rPr>
          <w:rFonts w:ascii="Times New Roman" w:hAnsi="Times New Roman"/>
          <w:sz w:val="24"/>
          <w:szCs w:val="24"/>
        </w:rPr>
        <w:t xml:space="preserve"> que se debería</w:t>
      </w:r>
      <w:r w:rsidR="00431BD8">
        <w:rPr>
          <w:rFonts w:ascii="Times New Roman" w:hAnsi="Times New Roman"/>
          <w:sz w:val="24"/>
          <w:szCs w:val="24"/>
        </w:rPr>
        <w:t>n</w:t>
      </w:r>
      <w:r w:rsidR="004D52EB" w:rsidRPr="00994DF4">
        <w:rPr>
          <w:rFonts w:ascii="Times New Roman" w:hAnsi="Times New Roman"/>
          <w:sz w:val="24"/>
          <w:szCs w:val="24"/>
        </w:rPr>
        <w:t xml:space="preserve"> buscar al menos cuatro </w:t>
      </w:r>
      <w:r w:rsidR="00E5609C" w:rsidRPr="00994DF4">
        <w:rPr>
          <w:rFonts w:ascii="Times New Roman" w:hAnsi="Times New Roman"/>
          <w:sz w:val="24"/>
          <w:szCs w:val="24"/>
        </w:rPr>
        <w:t>aspectos</w:t>
      </w:r>
      <w:r w:rsidR="00436089" w:rsidRPr="00994DF4">
        <w:rPr>
          <w:rFonts w:ascii="Times New Roman" w:hAnsi="Times New Roman"/>
          <w:sz w:val="24"/>
          <w:szCs w:val="24"/>
        </w:rPr>
        <w:t xml:space="preserve"> que darían a</w:t>
      </w:r>
      <w:r w:rsidR="00E5609C" w:rsidRPr="00994DF4">
        <w:rPr>
          <w:rFonts w:ascii="Times New Roman" w:hAnsi="Times New Roman"/>
          <w:sz w:val="24"/>
          <w:szCs w:val="24"/>
        </w:rPr>
        <w:t xml:space="preserve"> un diálogo </w:t>
      </w:r>
      <w:r w:rsidR="00301DC8" w:rsidRPr="00994DF4">
        <w:rPr>
          <w:rFonts w:ascii="Times New Roman" w:hAnsi="Times New Roman"/>
          <w:sz w:val="24"/>
          <w:szCs w:val="24"/>
        </w:rPr>
        <w:t xml:space="preserve">condiciones mínimas de </w:t>
      </w:r>
      <w:r w:rsidR="00436089" w:rsidRPr="00994DF4">
        <w:rPr>
          <w:rFonts w:ascii="Times New Roman" w:hAnsi="Times New Roman"/>
          <w:sz w:val="24"/>
          <w:szCs w:val="24"/>
        </w:rPr>
        <w:t>racionalidad:</w:t>
      </w:r>
      <w:r w:rsidR="00CD300C" w:rsidRPr="00994DF4">
        <w:rPr>
          <w:rFonts w:ascii="Times New Roman" w:hAnsi="Times New Roman"/>
          <w:sz w:val="24"/>
          <w:szCs w:val="24"/>
        </w:rPr>
        <w:t xml:space="preserve"> </w:t>
      </w:r>
      <w:r w:rsidR="007A2A40" w:rsidRPr="00994DF4">
        <w:rPr>
          <w:rFonts w:ascii="Times New Roman" w:hAnsi="Times New Roman"/>
          <w:sz w:val="24"/>
          <w:szCs w:val="24"/>
        </w:rPr>
        <w:t xml:space="preserve">1. </w:t>
      </w:r>
      <w:r w:rsidR="00431BD8">
        <w:rPr>
          <w:rFonts w:ascii="Times New Roman" w:hAnsi="Times New Roman"/>
          <w:sz w:val="24"/>
          <w:szCs w:val="24"/>
        </w:rPr>
        <w:t>Q</w:t>
      </w:r>
      <w:r w:rsidR="007A2A40" w:rsidRPr="00994DF4">
        <w:rPr>
          <w:rFonts w:ascii="Times New Roman" w:hAnsi="Times New Roman"/>
          <w:sz w:val="24"/>
          <w:szCs w:val="24"/>
        </w:rPr>
        <w:t>ue lo que expreso pue</w:t>
      </w:r>
      <w:r w:rsidR="00305AA4" w:rsidRPr="00994DF4">
        <w:rPr>
          <w:rFonts w:ascii="Times New Roman" w:hAnsi="Times New Roman"/>
          <w:sz w:val="24"/>
          <w:szCs w:val="24"/>
        </w:rPr>
        <w:t>da ser entendible por los demás;</w:t>
      </w:r>
      <w:r w:rsidR="007A2A40" w:rsidRPr="00994DF4">
        <w:rPr>
          <w:rFonts w:ascii="Times New Roman" w:hAnsi="Times New Roman"/>
          <w:sz w:val="24"/>
          <w:szCs w:val="24"/>
        </w:rPr>
        <w:t xml:space="preserve"> 2. </w:t>
      </w:r>
      <w:r w:rsidR="002F5806" w:rsidRPr="00994DF4">
        <w:rPr>
          <w:rFonts w:ascii="Times New Roman" w:hAnsi="Times New Roman"/>
          <w:sz w:val="24"/>
          <w:szCs w:val="24"/>
        </w:rPr>
        <w:t xml:space="preserve"> </w:t>
      </w:r>
      <w:r w:rsidR="00431BD8">
        <w:rPr>
          <w:rFonts w:ascii="Times New Roman" w:hAnsi="Times New Roman"/>
          <w:sz w:val="24"/>
          <w:szCs w:val="24"/>
        </w:rPr>
        <w:t>Q</w:t>
      </w:r>
      <w:r w:rsidR="002F5806" w:rsidRPr="00994DF4">
        <w:rPr>
          <w:rFonts w:ascii="Times New Roman" w:hAnsi="Times New Roman"/>
          <w:sz w:val="24"/>
          <w:szCs w:val="24"/>
        </w:rPr>
        <w:t>ue los hechos a</w:t>
      </w:r>
      <w:r w:rsidR="00060190" w:rsidRPr="00994DF4">
        <w:rPr>
          <w:rFonts w:ascii="Times New Roman" w:hAnsi="Times New Roman"/>
          <w:sz w:val="24"/>
          <w:szCs w:val="24"/>
        </w:rPr>
        <w:t xml:space="preserve"> los que refiere en</w:t>
      </w:r>
      <w:r w:rsidR="00060190" w:rsidRPr="00D153C8">
        <w:rPr>
          <w:rFonts w:ascii="Times New Roman" w:hAnsi="Times New Roman"/>
          <w:sz w:val="24"/>
          <w:szCs w:val="24"/>
        </w:rPr>
        <w:t xml:space="preserve"> un diálogo sean </w:t>
      </w:r>
      <w:r w:rsidR="00305AA4" w:rsidRPr="00D153C8">
        <w:rPr>
          <w:rFonts w:ascii="Times New Roman" w:hAnsi="Times New Roman"/>
          <w:sz w:val="24"/>
          <w:szCs w:val="24"/>
        </w:rPr>
        <w:t xml:space="preserve">posibles, confiables; 3. </w:t>
      </w:r>
      <w:r w:rsidR="00431BD8">
        <w:rPr>
          <w:rFonts w:ascii="Times New Roman" w:hAnsi="Times New Roman"/>
          <w:sz w:val="24"/>
          <w:szCs w:val="24"/>
        </w:rPr>
        <w:t>Q</w:t>
      </w:r>
      <w:r w:rsidR="00305AA4" w:rsidRPr="00D153C8">
        <w:rPr>
          <w:rFonts w:ascii="Times New Roman" w:hAnsi="Times New Roman"/>
          <w:sz w:val="24"/>
          <w:szCs w:val="24"/>
        </w:rPr>
        <w:t xml:space="preserve">ue los dialogantes sean sinceros y 4. </w:t>
      </w:r>
      <w:r w:rsidR="00431BD8">
        <w:rPr>
          <w:rFonts w:ascii="Times New Roman" w:hAnsi="Times New Roman"/>
          <w:sz w:val="24"/>
          <w:szCs w:val="24"/>
        </w:rPr>
        <w:t>Q</w:t>
      </w:r>
      <w:r w:rsidR="00305AA4" w:rsidRPr="00D153C8">
        <w:rPr>
          <w:rFonts w:ascii="Times New Roman" w:hAnsi="Times New Roman"/>
          <w:sz w:val="24"/>
          <w:szCs w:val="24"/>
        </w:rPr>
        <w:t xml:space="preserve">ue los dialogantes </w:t>
      </w:r>
      <w:r w:rsidR="00C42D94" w:rsidRPr="00D153C8">
        <w:rPr>
          <w:rFonts w:ascii="Times New Roman" w:hAnsi="Times New Roman"/>
          <w:sz w:val="24"/>
          <w:szCs w:val="24"/>
        </w:rPr>
        <w:t xml:space="preserve">no </w:t>
      </w:r>
      <w:r w:rsidR="00305AA4" w:rsidRPr="00D153C8">
        <w:rPr>
          <w:rFonts w:ascii="Times New Roman" w:hAnsi="Times New Roman"/>
          <w:sz w:val="24"/>
          <w:szCs w:val="24"/>
        </w:rPr>
        <w:t>se dejen llevar s</w:t>
      </w:r>
      <w:r w:rsidR="00431BD8">
        <w:rPr>
          <w:rFonts w:ascii="Times New Roman" w:hAnsi="Times New Roman"/>
          <w:sz w:val="24"/>
          <w:szCs w:val="24"/>
        </w:rPr>
        <w:t>o</w:t>
      </w:r>
      <w:r w:rsidR="00305AA4" w:rsidRPr="00D153C8">
        <w:rPr>
          <w:rFonts w:ascii="Times New Roman" w:hAnsi="Times New Roman"/>
          <w:sz w:val="24"/>
          <w:szCs w:val="24"/>
        </w:rPr>
        <w:t>lo por sus pasiones (moralidad)</w:t>
      </w:r>
      <w:r w:rsidR="009564C5" w:rsidRPr="00D153C8">
        <w:rPr>
          <w:rFonts w:ascii="Times New Roman" w:hAnsi="Times New Roman"/>
          <w:sz w:val="24"/>
          <w:szCs w:val="24"/>
        </w:rPr>
        <w:t>.</w:t>
      </w:r>
    </w:p>
    <w:p w14:paraId="3FDD3DA9" w14:textId="7FF39860" w:rsidR="00EA5D36" w:rsidRPr="00D153C8" w:rsidRDefault="0058410A" w:rsidP="00431BD8">
      <w:pPr>
        <w:pStyle w:val="NormalWeb"/>
        <w:spacing w:before="0" w:beforeAutospacing="0" w:after="0" w:afterAutospacing="0" w:line="360" w:lineRule="auto"/>
        <w:jc w:val="both"/>
        <w:rPr>
          <w:rFonts w:ascii="Times New Roman" w:hAnsi="Times New Roman"/>
          <w:sz w:val="24"/>
          <w:szCs w:val="24"/>
        </w:rPr>
      </w:pPr>
      <w:r>
        <w:rPr>
          <w:rFonts w:ascii="Times New Roman" w:hAnsi="Times New Roman"/>
          <w:sz w:val="24"/>
          <w:szCs w:val="24"/>
        </w:rPr>
        <w:t>S</w:t>
      </w:r>
      <w:r w:rsidR="0041151B" w:rsidRPr="00D153C8">
        <w:rPr>
          <w:rFonts w:ascii="Times New Roman" w:hAnsi="Times New Roman"/>
          <w:sz w:val="24"/>
          <w:szCs w:val="24"/>
        </w:rPr>
        <w:t>i se cumplen esta</w:t>
      </w:r>
      <w:r w:rsidR="00431BD8">
        <w:rPr>
          <w:rFonts w:ascii="Times New Roman" w:hAnsi="Times New Roman"/>
          <w:sz w:val="24"/>
          <w:szCs w:val="24"/>
        </w:rPr>
        <w:t>s</w:t>
      </w:r>
      <w:r w:rsidR="0041151B" w:rsidRPr="00D153C8">
        <w:rPr>
          <w:rFonts w:ascii="Times New Roman" w:hAnsi="Times New Roman"/>
          <w:sz w:val="24"/>
          <w:szCs w:val="24"/>
        </w:rPr>
        <w:t xml:space="preserve"> condiciones o</w:t>
      </w:r>
      <w:r w:rsidR="00431BD8">
        <w:rPr>
          <w:rFonts w:ascii="Times New Roman" w:hAnsi="Times New Roman"/>
          <w:sz w:val="24"/>
          <w:szCs w:val="24"/>
        </w:rPr>
        <w:t xml:space="preserve"> </w:t>
      </w:r>
      <w:r w:rsidR="0041151B" w:rsidRPr="00D153C8">
        <w:rPr>
          <w:rFonts w:ascii="Times New Roman" w:hAnsi="Times New Roman"/>
          <w:sz w:val="24"/>
          <w:szCs w:val="24"/>
        </w:rPr>
        <w:t>al menos se buscan</w:t>
      </w:r>
      <w:r w:rsidR="00513C9F" w:rsidRPr="00D153C8">
        <w:rPr>
          <w:rFonts w:ascii="Times New Roman" w:hAnsi="Times New Roman"/>
          <w:sz w:val="24"/>
          <w:szCs w:val="24"/>
        </w:rPr>
        <w:t>, entonces</w:t>
      </w:r>
      <w:r w:rsidR="005A140C" w:rsidRPr="00D153C8">
        <w:rPr>
          <w:rFonts w:ascii="Times New Roman" w:hAnsi="Times New Roman"/>
          <w:sz w:val="24"/>
          <w:szCs w:val="24"/>
        </w:rPr>
        <w:t xml:space="preserve"> se p</w:t>
      </w:r>
      <w:r w:rsidR="00431BD8">
        <w:rPr>
          <w:rFonts w:ascii="Times New Roman" w:hAnsi="Times New Roman"/>
          <w:sz w:val="24"/>
          <w:szCs w:val="24"/>
        </w:rPr>
        <w:t>uede</w:t>
      </w:r>
      <w:r w:rsidR="005A140C" w:rsidRPr="00D153C8">
        <w:rPr>
          <w:rFonts w:ascii="Times New Roman" w:hAnsi="Times New Roman"/>
          <w:sz w:val="24"/>
          <w:szCs w:val="24"/>
        </w:rPr>
        <w:t xml:space="preserve"> avanzar en la comprensión</w:t>
      </w:r>
      <w:r w:rsidR="00B57690" w:rsidRPr="00D153C8">
        <w:rPr>
          <w:rFonts w:ascii="Times New Roman" w:hAnsi="Times New Roman"/>
          <w:sz w:val="24"/>
          <w:szCs w:val="24"/>
        </w:rPr>
        <w:t xml:space="preserve"> de los encuentros y desencuentros</w:t>
      </w:r>
      <w:r w:rsidR="005A140C" w:rsidRPr="00D153C8">
        <w:rPr>
          <w:rFonts w:ascii="Times New Roman" w:hAnsi="Times New Roman"/>
          <w:sz w:val="24"/>
          <w:szCs w:val="24"/>
        </w:rPr>
        <w:t xml:space="preserve"> </w:t>
      </w:r>
      <w:r w:rsidR="00B57690" w:rsidRPr="00D153C8">
        <w:rPr>
          <w:rFonts w:ascii="Times New Roman" w:hAnsi="Times New Roman"/>
          <w:sz w:val="24"/>
          <w:szCs w:val="24"/>
        </w:rPr>
        <w:t>que ocurren cuando diferentes horizontes de comprensión</w:t>
      </w:r>
      <w:r w:rsidR="005A26A3" w:rsidRPr="00D153C8">
        <w:rPr>
          <w:rFonts w:ascii="Times New Roman" w:hAnsi="Times New Roman"/>
          <w:sz w:val="24"/>
          <w:szCs w:val="24"/>
        </w:rPr>
        <w:t xml:space="preserve"> </w:t>
      </w:r>
      <w:r w:rsidR="00B57690" w:rsidRPr="00D153C8">
        <w:rPr>
          <w:rFonts w:ascii="Times New Roman" w:hAnsi="Times New Roman"/>
          <w:sz w:val="24"/>
          <w:szCs w:val="24"/>
        </w:rPr>
        <w:t xml:space="preserve">del mundo </w:t>
      </w:r>
      <w:r w:rsidR="00D60C9F" w:rsidRPr="00D153C8">
        <w:rPr>
          <w:rFonts w:ascii="Times New Roman" w:hAnsi="Times New Roman"/>
          <w:sz w:val="24"/>
          <w:szCs w:val="24"/>
        </w:rPr>
        <w:t>-lláme</w:t>
      </w:r>
      <w:r w:rsidR="00431BD8">
        <w:rPr>
          <w:rFonts w:ascii="Times New Roman" w:hAnsi="Times New Roman"/>
          <w:sz w:val="24"/>
          <w:szCs w:val="24"/>
        </w:rPr>
        <w:t>n</w:t>
      </w:r>
      <w:r w:rsidR="00D60C9F" w:rsidRPr="00D153C8">
        <w:rPr>
          <w:rFonts w:ascii="Times New Roman" w:hAnsi="Times New Roman"/>
          <w:sz w:val="24"/>
          <w:szCs w:val="24"/>
        </w:rPr>
        <w:t xml:space="preserve">se representaciones sociales- </w:t>
      </w:r>
      <w:r w:rsidR="00B57690" w:rsidRPr="00D153C8">
        <w:rPr>
          <w:rFonts w:ascii="Times New Roman" w:hAnsi="Times New Roman"/>
          <w:sz w:val="24"/>
          <w:szCs w:val="24"/>
        </w:rPr>
        <w:t xml:space="preserve">se </w:t>
      </w:r>
      <w:r w:rsidR="00B57690" w:rsidRPr="00994DF4">
        <w:rPr>
          <w:rFonts w:ascii="Times New Roman" w:hAnsi="Times New Roman"/>
          <w:sz w:val="24"/>
          <w:szCs w:val="24"/>
        </w:rPr>
        <w:t>tropiezan,</w:t>
      </w:r>
      <w:r w:rsidR="00B57690" w:rsidRPr="00D153C8">
        <w:rPr>
          <w:rFonts w:ascii="Times New Roman" w:hAnsi="Times New Roman"/>
          <w:sz w:val="24"/>
          <w:szCs w:val="24"/>
        </w:rPr>
        <w:t xml:space="preserve"> ya sea en un</w:t>
      </w:r>
      <w:r w:rsidR="00CD1A48" w:rsidRPr="00D153C8">
        <w:rPr>
          <w:rFonts w:ascii="Times New Roman" w:hAnsi="Times New Roman"/>
          <w:sz w:val="24"/>
          <w:szCs w:val="24"/>
        </w:rPr>
        <w:t>a</w:t>
      </w:r>
      <w:r w:rsidR="00B57690" w:rsidRPr="00D153C8">
        <w:rPr>
          <w:rFonts w:ascii="Times New Roman" w:hAnsi="Times New Roman"/>
          <w:sz w:val="24"/>
          <w:szCs w:val="24"/>
        </w:rPr>
        <w:t xml:space="preserve"> disputa, en un proyecto</w:t>
      </w:r>
      <w:r w:rsidR="00BC5F97" w:rsidRPr="00D153C8">
        <w:rPr>
          <w:rFonts w:ascii="Times New Roman" w:hAnsi="Times New Roman"/>
          <w:sz w:val="24"/>
          <w:szCs w:val="24"/>
        </w:rPr>
        <w:t xml:space="preserve"> de vinculación</w:t>
      </w:r>
      <w:r w:rsidR="00B57690" w:rsidRPr="00D153C8">
        <w:rPr>
          <w:rFonts w:ascii="Times New Roman" w:hAnsi="Times New Roman"/>
          <w:sz w:val="24"/>
          <w:szCs w:val="24"/>
        </w:rPr>
        <w:t>, etc</w:t>
      </w:r>
      <w:r w:rsidR="00431BD8">
        <w:rPr>
          <w:rFonts w:ascii="Times New Roman" w:hAnsi="Times New Roman"/>
          <w:sz w:val="24"/>
          <w:szCs w:val="24"/>
        </w:rPr>
        <w:t>étera</w:t>
      </w:r>
      <w:r w:rsidR="00B57690" w:rsidRPr="00D153C8">
        <w:rPr>
          <w:rFonts w:ascii="Times New Roman" w:hAnsi="Times New Roman"/>
          <w:sz w:val="24"/>
          <w:szCs w:val="24"/>
        </w:rPr>
        <w:t xml:space="preserve">. </w:t>
      </w:r>
      <w:r w:rsidR="00431BD8">
        <w:rPr>
          <w:rFonts w:ascii="Times New Roman" w:hAnsi="Times New Roman"/>
          <w:sz w:val="24"/>
          <w:szCs w:val="24"/>
        </w:rPr>
        <w:t>Al p</w:t>
      </w:r>
      <w:r w:rsidR="00CA5FD8" w:rsidRPr="00D153C8">
        <w:rPr>
          <w:rFonts w:ascii="Times New Roman" w:hAnsi="Times New Roman"/>
          <w:sz w:val="24"/>
          <w:szCs w:val="24"/>
        </w:rPr>
        <w:t>oner en evidencia nuestros pres</w:t>
      </w:r>
      <w:r w:rsidR="00655374" w:rsidRPr="00D153C8">
        <w:rPr>
          <w:rFonts w:ascii="Times New Roman" w:hAnsi="Times New Roman"/>
          <w:sz w:val="24"/>
          <w:szCs w:val="24"/>
        </w:rPr>
        <w:t>up</w:t>
      </w:r>
      <w:r w:rsidR="00BC5F97" w:rsidRPr="00D153C8">
        <w:rPr>
          <w:rFonts w:ascii="Times New Roman" w:hAnsi="Times New Roman"/>
          <w:sz w:val="24"/>
          <w:szCs w:val="24"/>
        </w:rPr>
        <w:t>uestos sobre cómo es el mundo a través de</w:t>
      </w:r>
      <w:r w:rsidR="00655374" w:rsidRPr="00D153C8">
        <w:rPr>
          <w:rFonts w:ascii="Times New Roman" w:hAnsi="Times New Roman"/>
          <w:sz w:val="24"/>
          <w:szCs w:val="24"/>
        </w:rPr>
        <w:t xml:space="preserve"> un diálogo entre </w:t>
      </w:r>
      <w:r w:rsidR="00655374" w:rsidRPr="00994DF4">
        <w:rPr>
          <w:rFonts w:ascii="Times New Roman" w:hAnsi="Times New Roman"/>
          <w:sz w:val="24"/>
          <w:szCs w:val="24"/>
        </w:rPr>
        <w:t>iguales,</w:t>
      </w:r>
      <w:r w:rsidR="00CA5FD8" w:rsidRPr="00D153C8">
        <w:rPr>
          <w:rFonts w:ascii="Times New Roman" w:hAnsi="Times New Roman"/>
          <w:sz w:val="24"/>
          <w:szCs w:val="24"/>
        </w:rPr>
        <w:t xml:space="preserve"> s</w:t>
      </w:r>
      <w:r w:rsidR="00FA1DB2" w:rsidRPr="00D153C8">
        <w:rPr>
          <w:rFonts w:ascii="Times New Roman" w:hAnsi="Times New Roman"/>
          <w:sz w:val="24"/>
          <w:szCs w:val="24"/>
        </w:rPr>
        <w:t xml:space="preserve">i bien con ello no se garantiza la solución </w:t>
      </w:r>
      <w:r w:rsidR="00BA01A8" w:rsidRPr="00D153C8">
        <w:rPr>
          <w:rFonts w:ascii="Times New Roman" w:hAnsi="Times New Roman"/>
          <w:sz w:val="24"/>
          <w:szCs w:val="24"/>
        </w:rPr>
        <w:t>de un</w:t>
      </w:r>
      <w:r w:rsidR="000E1194" w:rsidRPr="00D153C8">
        <w:rPr>
          <w:rFonts w:ascii="Times New Roman" w:hAnsi="Times New Roman"/>
          <w:sz w:val="24"/>
          <w:szCs w:val="24"/>
        </w:rPr>
        <w:t xml:space="preserve"> problema ni el buen desarrollo de un proyecto, </w:t>
      </w:r>
      <w:r w:rsidR="00431BD8">
        <w:rPr>
          <w:rFonts w:ascii="Times New Roman" w:hAnsi="Times New Roman"/>
          <w:sz w:val="24"/>
          <w:szCs w:val="24"/>
        </w:rPr>
        <w:t>s</w:t>
      </w:r>
      <w:r w:rsidR="00BC5F97" w:rsidRPr="00D153C8">
        <w:rPr>
          <w:rFonts w:ascii="Times New Roman" w:hAnsi="Times New Roman"/>
          <w:sz w:val="24"/>
          <w:szCs w:val="24"/>
        </w:rPr>
        <w:t xml:space="preserve">e </w:t>
      </w:r>
      <w:r w:rsidR="00EA38C1" w:rsidRPr="00D153C8">
        <w:rPr>
          <w:rFonts w:ascii="Times New Roman" w:hAnsi="Times New Roman"/>
          <w:sz w:val="24"/>
          <w:szCs w:val="24"/>
        </w:rPr>
        <w:t>favorece</w:t>
      </w:r>
      <w:r w:rsidR="00BA01A8" w:rsidRPr="00D153C8">
        <w:rPr>
          <w:rFonts w:ascii="Times New Roman" w:hAnsi="Times New Roman"/>
          <w:sz w:val="24"/>
          <w:szCs w:val="24"/>
        </w:rPr>
        <w:t xml:space="preserve"> la definición de</w:t>
      </w:r>
      <w:r w:rsidR="00BF33F5" w:rsidRPr="00D153C8">
        <w:rPr>
          <w:rFonts w:ascii="Times New Roman" w:hAnsi="Times New Roman"/>
          <w:sz w:val="24"/>
          <w:szCs w:val="24"/>
        </w:rPr>
        <w:t xml:space="preserve"> una ruta heurística</w:t>
      </w:r>
      <w:r w:rsidR="00BA01A8" w:rsidRPr="00D153C8">
        <w:rPr>
          <w:rFonts w:ascii="Times New Roman" w:hAnsi="Times New Roman"/>
          <w:sz w:val="24"/>
          <w:szCs w:val="24"/>
        </w:rPr>
        <w:t xml:space="preserve"> que permit</w:t>
      </w:r>
      <w:r w:rsidR="00431BD8">
        <w:rPr>
          <w:rFonts w:ascii="Times New Roman" w:hAnsi="Times New Roman"/>
          <w:sz w:val="24"/>
          <w:szCs w:val="24"/>
        </w:rPr>
        <w:t>e</w:t>
      </w:r>
      <w:r w:rsidR="00AD4051" w:rsidRPr="00D153C8">
        <w:rPr>
          <w:rFonts w:ascii="Times New Roman" w:hAnsi="Times New Roman"/>
          <w:sz w:val="24"/>
          <w:szCs w:val="24"/>
        </w:rPr>
        <w:t xml:space="preserve"> acuerdos y desacuerdos</w:t>
      </w:r>
      <w:r w:rsidR="00431BD8">
        <w:rPr>
          <w:rFonts w:ascii="Times New Roman" w:hAnsi="Times New Roman"/>
          <w:sz w:val="24"/>
          <w:szCs w:val="24"/>
        </w:rPr>
        <w:t>,</w:t>
      </w:r>
      <w:r w:rsidR="00D842C3" w:rsidRPr="00D153C8">
        <w:rPr>
          <w:rFonts w:ascii="Times New Roman" w:hAnsi="Times New Roman"/>
          <w:sz w:val="24"/>
          <w:szCs w:val="24"/>
        </w:rPr>
        <w:t xml:space="preserve"> </w:t>
      </w:r>
      <w:r w:rsidR="00AD4051" w:rsidRPr="00D153C8">
        <w:rPr>
          <w:rFonts w:ascii="Times New Roman" w:hAnsi="Times New Roman"/>
          <w:sz w:val="24"/>
          <w:szCs w:val="24"/>
        </w:rPr>
        <w:t>y</w:t>
      </w:r>
      <w:r w:rsidR="00D842C3" w:rsidRPr="00D153C8">
        <w:rPr>
          <w:rFonts w:ascii="Times New Roman" w:hAnsi="Times New Roman"/>
          <w:sz w:val="24"/>
          <w:szCs w:val="24"/>
        </w:rPr>
        <w:t xml:space="preserve"> </w:t>
      </w:r>
      <w:r w:rsidR="00AD4051" w:rsidRPr="00D153C8">
        <w:rPr>
          <w:rFonts w:ascii="Times New Roman" w:hAnsi="Times New Roman"/>
          <w:sz w:val="24"/>
          <w:szCs w:val="24"/>
        </w:rPr>
        <w:t xml:space="preserve">con ello </w:t>
      </w:r>
      <w:r>
        <w:rPr>
          <w:rFonts w:ascii="Times New Roman" w:hAnsi="Times New Roman"/>
          <w:sz w:val="24"/>
          <w:szCs w:val="24"/>
        </w:rPr>
        <w:t xml:space="preserve">el </w:t>
      </w:r>
      <w:r w:rsidR="003961B1" w:rsidRPr="00D153C8">
        <w:rPr>
          <w:rFonts w:ascii="Times New Roman" w:hAnsi="Times New Roman"/>
          <w:sz w:val="24"/>
          <w:szCs w:val="24"/>
        </w:rPr>
        <w:t>reconoc</w:t>
      </w:r>
      <w:r>
        <w:rPr>
          <w:rFonts w:ascii="Times New Roman" w:hAnsi="Times New Roman"/>
          <w:sz w:val="24"/>
          <w:szCs w:val="24"/>
        </w:rPr>
        <w:t>imiento de</w:t>
      </w:r>
      <w:r w:rsidR="00D842C3" w:rsidRPr="00D153C8">
        <w:rPr>
          <w:rFonts w:ascii="Times New Roman" w:hAnsi="Times New Roman"/>
          <w:sz w:val="24"/>
          <w:szCs w:val="24"/>
        </w:rPr>
        <w:t xml:space="preserve"> </w:t>
      </w:r>
      <w:r w:rsidR="00AD4051" w:rsidRPr="00D153C8">
        <w:rPr>
          <w:rFonts w:ascii="Times New Roman" w:hAnsi="Times New Roman"/>
          <w:sz w:val="24"/>
          <w:szCs w:val="24"/>
        </w:rPr>
        <w:t>rutas alternativas de trabajo.</w:t>
      </w:r>
    </w:p>
    <w:p w14:paraId="2593636C" w14:textId="40B44E43" w:rsidR="00EA5D36" w:rsidRPr="00D153C8" w:rsidRDefault="00CF5F35" w:rsidP="00A765FA">
      <w:pPr>
        <w:pStyle w:val="NormalWeb"/>
        <w:spacing w:before="0" w:beforeAutospacing="0" w:after="0" w:afterAutospacing="0" w:line="360" w:lineRule="auto"/>
        <w:jc w:val="both"/>
        <w:rPr>
          <w:rFonts w:ascii="Times New Roman" w:hAnsi="Times New Roman"/>
          <w:sz w:val="24"/>
          <w:szCs w:val="24"/>
        </w:rPr>
      </w:pPr>
      <w:r w:rsidRPr="00D153C8">
        <w:rPr>
          <w:rFonts w:ascii="Times New Roman" w:hAnsi="Times New Roman"/>
          <w:sz w:val="24"/>
          <w:szCs w:val="24"/>
        </w:rPr>
        <w:tab/>
      </w:r>
      <w:r w:rsidR="00A765FA" w:rsidRPr="00D153C8">
        <w:rPr>
          <w:rFonts w:ascii="Times New Roman" w:hAnsi="Times New Roman"/>
          <w:sz w:val="24"/>
          <w:szCs w:val="24"/>
        </w:rPr>
        <w:t xml:space="preserve"> </w:t>
      </w:r>
    </w:p>
    <w:p w14:paraId="7AE6BAA4" w14:textId="77777777" w:rsidR="001A79EC" w:rsidRDefault="001A79EC" w:rsidP="00AC6237">
      <w:pPr>
        <w:spacing w:line="360" w:lineRule="auto"/>
        <w:jc w:val="both"/>
        <w:outlineLvl w:val="0"/>
        <w:rPr>
          <w:rFonts w:ascii="Times New Roman" w:hAnsi="Times New Roman" w:cs="Times New Roman"/>
          <w:b/>
          <w:lang w:val="es-ES"/>
        </w:rPr>
      </w:pPr>
    </w:p>
    <w:p w14:paraId="00932A5B" w14:textId="77777777" w:rsidR="001A79EC" w:rsidRDefault="001A79EC" w:rsidP="00AC6237">
      <w:pPr>
        <w:spacing w:line="360" w:lineRule="auto"/>
        <w:jc w:val="both"/>
        <w:outlineLvl w:val="0"/>
        <w:rPr>
          <w:rFonts w:ascii="Times New Roman" w:hAnsi="Times New Roman" w:cs="Times New Roman"/>
          <w:b/>
          <w:lang w:val="es-ES"/>
        </w:rPr>
      </w:pPr>
    </w:p>
    <w:p w14:paraId="28CC9371" w14:textId="77777777" w:rsidR="001A79EC" w:rsidRDefault="001A79EC" w:rsidP="00AC6237">
      <w:pPr>
        <w:spacing w:line="360" w:lineRule="auto"/>
        <w:jc w:val="both"/>
        <w:outlineLvl w:val="0"/>
        <w:rPr>
          <w:rFonts w:ascii="Times New Roman" w:hAnsi="Times New Roman" w:cs="Times New Roman"/>
          <w:b/>
          <w:lang w:val="es-ES"/>
        </w:rPr>
      </w:pPr>
    </w:p>
    <w:p w14:paraId="4B411A3D" w14:textId="77777777" w:rsidR="001A79EC" w:rsidRDefault="001A79EC" w:rsidP="00AC6237">
      <w:pPr>
        <w:spacing w:line="360" w:lineRule="auto"/>
        <w:jc w:val="both"/>
        <w:outlineLvl w:val="0"/>
        <w:rPr>
          <w:rFonts w:ascii="Times New Roman" w:hAnsi="Times New Roman" w:cs="Times New Roman"/>
          <w:b/>
          <w:lang w:val="es-ES"/>
        </w:rPr>
      </w:pPr>
    </w:p>
    <w:p w14:paraId="1B986061" w14:textId="77777777" w:rsidR="001A79EC" w:rsidRDefault="001A79EC" w:rsidP="00AC6237">
      <w:pPr>
        <w:spacing w:line="360" w:lineRule="auto"/>
        <w:jc w:val="both"/>
        <w:outlineLvl w:val="0"/>
        <w:rPr>
          <w:rFonts w:ascii="Times New Roman" w:hAnsi="Times New Roman" w:cs="Times New Roman"/>
          <w:b/>
          <w:lang w:val="es-ES"/>
        </w:rPr>
      </w:pPr>
    </w:p>
    <w:p w14:paraId="3FB62CAD" w14:textId="77777777" w:rsidR="001A79EC" w:rsidRDefault="001A79EC" w:rsidP="00AC6237">
      <w:pPr>
        <w:spacing w:line="360" w:lineRule="auto"/>
        <w:jc w:val="both"/>
        <w:outlineLvl w:val="0"/>
        <w:rPr>
          <w:rFonts w:ascii="Times New Roman" w:hAnsi="Times New Roman" w:cs="Times New Roman"/>
          <w:b/>
          <w:lang w:val="es-ES"/>
        </w:rPr>
      </w:pPr>
    </w:p>
    <w:p w14:paraId="4ADCAE9B" w14:textId="77777777" w:rsidR="001A79EC" w:rsidRDefault="001A79EC" w:rsidP="00AC6237">
      <w:pPr>
        <w:spacing w:line="360" w:lineRule="auto"/>
        <w:jc w:val="both"/>
        <w:outlineLvl w:val="0"/>
        <w:rPr>
          <w:rFonts w:ascii="Times New Roman" w:hAnsi="Times New Roman" w:cs="Times New Roman"/>
          <w:b/>
          <w:lang w:val="es-ES"/>
        </w:rPr>
      </w:pPr>
    </w:p>
    <w:p w14:paraId="690876DB" w14:textId="77777777" w:rsidR="00AC6237" w:rsidRPr="0096658C" w:rsidRDefault="00F573C7" w:rsidP="00AC6237">
      <w:pPr>
        <w:spacing w:line="360" w:lineRule="auto"/>
        <w:jc w:val="both"/>
        <w:outlineLvl w:val="0"/>
        <w:rPr>
          <w:rFonts w:ascii="Times New Roman" w:hAnsi="Times New Roman" w:cs="Times New Roman"/>
          <w:b/>
          <w:lang w:val="es-ES"/>
        </w:rPr>
      </w:pPr>
      <w:r w:rsidRPr="0096658C">
        <w:rPr>
          <w:rFonts w:ascii="Times New Roman" w:hAnsi="Times New Roman" w:cs="Times New Roman"/>
          <w:b/>
          <w:lang w:val="es-ES"/>
        </w:rPr>
        <w:lastRenderedPageBreak/>
        <w:t>CONCLUSIONES</w:t>
      </w:r>
    </w:p>
    <w:p w14:paraId="651584A2" w14:textId="6BBC606A" w:rsidR="00156E72" w:rsidRPr="00D153C8" w:rsidRDefault="00195B5B" w:rsidP="00AC6237">
      <w:pPr>
        <w:spacing w:line="360" w:lineRule="auto"/>
        <w:jc w:val="both"/>
        <w:outlineLvl w:val="0"/>
        <w:rPr>
          <w:rFonts w:ascii="Times New Roman" w:hAnsi="Times New Roman" w:cs="Times New Roman"/>
        </w:rPr>
      </w:pPr>
      <w:r w:rsidRPr="00D153C8">
        <w:rPr>
          <w:rFonts w:ascii="Times New Roman" w:hAnsi="Times New Roman" w:cs="Times New Roman"/>
        </w:rPr>
        <w:t>L</w:t>
      </w:r>
      <w:r w:rsidR="00AC6237" w:rsidRPr="00D153C8">
        <w:rPr>
          <w:rFonts w:ascii="Times New Roman" w:hAnsi="Times New Roman" w:cs="Times New Roman"/>
        </w:rPr>
        <w:t xml:space="preserve">a noción de ‘violencia’, </w:t>
      </w:r>
      <w:r w:rsidRPr="00994DF4">
        <w:rPr>
          <w:rFonts w:ascii="Times New Roman" w:hAnsi="Times New Roman" w:cs="Times New Roman"/>
        </w:rPr>
        <w:t>vista</w:t>
      </w:r>
      <w:r w:rsidR="00AC6237" w:rsidRPr="00994DF4">
        <w:rPr>
          <w:rFonts w:ascii="Times New Roman" w:hAnsi="Times New Roman" w:cs="Times New Roman"/>
        </w:rPr>
        <w:t xml:space="preserve"> c</w:t>
      </w:r>
      <w:r w:rsidR="00AC6237" w:rsidRPr="00D153C8">
        <w:rPr>
          <w:rFonts w:ascii="Times New Roman" w:hAnsi="Times New Roman" w:cs="Times New Roman"/>
        </w:rPr>
        <w:t xml:space="preserve">omo una representación social, </w:t>
      </w:r>
      <w:r w:rsidRPr="00D153C8">
        <w:rPr>
          <w:rFonts w:ascii="Times New Roman" w:hAnsi="Times New Roman" w:cs="Times New Roman"/>
        </w:rPr>
        <w:t>puede definirse</w:t>
      </w:r>
      <w:r w:rsidR="00AC6237" w:rsidRPr="00D153C8">
        <w:rPr>
          <w:rFonts w:ascii="Times New Roman" w:hAnsi="Times New Roman" w:cs="Times New Roman"/>
        </w:rPr>
        <w:t xml:space="preserve"> por </w:t>
      </w:r>
      <w:r w:rsidR="00D17180" w:rsidRPr="00D153C8">
        <w:rPr>
          <w:rFonts w:ascii="Times New Roman" w:hAnsi="Times New Roman" w:cs="Times New Roman"/>
        </w:rPr>
        <w:t xml:space="preserve">los </w:t>
      </w:r>
      <w:r w:rsidR="00AC6237" w:rsidRPr="00D153C8">
        <w:rPr>
          <w:rFonts w:ascii="Times New Roman" w:hAnsi="Times New Roman" w:cs="Times New Roman"/>
        </w:rPr>
        <w:t xml:space="preserve">saberes y </w:t>
      </w:r>
      <w:r w:rsidRPr="00D153C8">
        <w:rPr>
          <w:rFonts w:ascii="Times New Roman" w:hAnsi="Times New Roman" w:cs="Times New Roman"/>
        </w:rPr>
        <w:t xml:space="preserve">las </w:t>
      </w:r>
      <w:r w:rsidR="00AC6237" w:rsidRPr="00D153C8">
        <w:rPr>
          <w:rFonts w:ascii="Times New Roman" w:hAnsi="Times New Roman" w:cs="Times New Roman"/>
        </w:rPr>
        <w:t>prácticas que determina</w:t>
      </w:r>
      <w:r w:rsidR="004D349D" w:rsidRPr="00D153C8">
        <w:rPr>
          <w:rFonts w:ascii="Times New Roman" w:hAnsi="Times New Roman" w:cs="Times New Roman"/>
        </w:rPr>
        <w:t>n</w:t>
      </w:r>
      <w:r w:rsidR="00E24845" w:rsidRPr="00D153C8">
        <w:rPr>
          <w:rFonts w:ascii="Times New Roman" w:hAnsi="Times New Roman" w:cs="Times New Roman"/>
        </w:rPr>
        <w:t xml:space="preserve"> la experiencia de los sujetos</w:t>
      </w:r>
      <w:r w:rsidR="000F1C4B" w:rsidRPr="00D153C8">
        <w:rPr>
          <w:rFonts w:ascii="Times New Roman" w:hAnsi="Times New Roman" w:cs="Times New Roman"/>
        </w:rPr>
        <w:t>.</w:t>
      </w:r>
      <w:r w:rsidR="00AC244D" w:rsidRPr="00D153C8">
        <w:rPr>
          <w:rFonts w:ascii="Times New Roman" w:hAnsi="Times New Roman" w:cs="Times New Roman"/>
        </w:rPr>
        <w:t xml:space="preserve"> </w:t>
      </w:r>
      <w:r w:rsidR="00471762" w:rsidRPr="00D153C8">
        <w:rPr>
          <w:rFonts w:ascii="Times New Roman" w:hAnsi="Times New Roman" w:cs="Times New Roman"/>
        </w:rPr>
        <w:t xml:space="preserve">Este horizonte hermenéutico, </w:t>
      </w:r>
      <w:r w:rsidR="00F95B47" w:rsidRPr="00D153C8">
        <w:rPr>
          <w:rFonts w:ascii="Times New Roman" w:hAnsi="Times New Roman" w:cs="Times New Roman"/>
        </w:rPr>
        <w:t xml:space="preserve">a través del cual regulamos nuestros vínculos sociales y hacemos </w:t>
      </w:r>
      <w:r w:rsidR="00EC734D" w:rsidRPr="00994DF4">
        <w:rPr>
          <w:rFonts w:ascii="Times New Roman" w:hAnsi="Times New Roman" w:cs="Times New Roman"/>
        </w:rPr>
        <w:t>experiencia de nosotros</w:t>
      </w:r>
      <w:r w:rsidR="00F95B47" w:rsidRPr="00994DF4">
        <w:rPr>
          <w:rFonts w:ascii="Times New Roman" w:hAnsi="Times New Roman" w:cs="Times New Roman"/>
        </w:rPr>
        <w:t xml:space="preserve"> mismo</w:t>
      </w:r>
      <w:r w:rsidR="00431BD8">
        <w:rPr>
          <w:rFonts w:ascii="Times New Roman" w:hAnsi="Times New Roman" w:cs="Times New Roman"/>
        </w:rPr>
        <w:t>,</w:t>
      </w:r>
      <w:r w:rsidR="00F95B47" w:rsidRPr="00D153C8">
        <w:rPr>
          <w:rFonts w:ascii="Times New Roman" w:hAnsi="Times New Roman" w:cs="Times New Roman"/>
        </w:rPr>
        <w:t xml:space="preserve"> nos procuramos, </w:t>
      </w:r>
      <w:r w:rsidR="009B2D56" w:rsidRPr="00D153C8">
        <w:rPr>
          <w:rFonts w:ascii="Times New Roman" w:hAnsi="Times New Roman" w:cs="Times New Roman"/>
        </w:rPr>
        <w:t xml:space="preserve">nos observamos, </w:t>
      </w:r>
      <w:r w:rsidR="00F95B47" w:rsidRPr="00D153C8">
        <w:rPr>
          <w:rFonts w:ascii="Times New Roman" w:hAnsi="Times New Roman" w:cs="Times New Roman"/>
        </w:rPr>
        <w:t>nos evaluamos, etc</w:t>
      </w:r>
      <w:r w:rsidR="00994DF4">
        <w:rPr>
          <w:rFonts w:ascii="Times New Roman" w:hAnsi="Times New Roman" w:cs="Times New Roman"/>
        </w:rPr>
        <w:t>étera,</w:t>
      </w:r>
      <w:r w:rsidR="009B2D56" w:rsidRPr="00D153C8">
        <w:rPr>
          <w:rFonts w:ascii="Times New Roman" w:hAnsi="Times New Roman" w:cs="Times New Roman"/>
        </w:rPr>
        <w:t xml:space="preserve"> </w:t>
      </w:r>
      <w:r w:rsidR="00EA062B" w:rsidRPr="00D153C8">
        <w:rPr>
          <w:rFonts w:ascii="Times New Roman" w:hAnsi="Times New Roman" w:cs="Times New Roman"/>
        </w:rPr>
        <w:t>se pone</w:t>
      </w:r>
      <w:r w:rsidR="004B71DD" w:rsidRPr="00D153C8">
        <w:rPr>
          <w:rFonts w:ascii="Times New Roman" w:hAnsi="Times New Roman" w:cs="Times New Roman"/>
        </w:rPr>
        <w:t xml:space="preserve"> </w:t>
      </w:r>
      <w:r w:rsidR="004B71DD" w:rsidRPr="00994DF4">
        <w:rPr>
          <w:rFonts w:ascii="Times New Roman" w:hAnsi="Times New Roman" w:cs="Times New Roman"/>
        </w:rPr>
        <w:t>en juego</w:t>
      </w:r>
      <w:r w:rsidR="009B2D56" w:rsidRPr="00994DF4">
        <w:rPr>
          <w:rFonts w:ascii="Times New Roman" w:hAnsi="Times New Roman" w:cs="Times New Roman"/>
        </w:rPr>
        <w:t xml:space="preserve"> en</w:t>
      </w:r>
      <w:r w:rsidR="009B2D56" w:rsidRPr="00D153C8">
        <w:rPr>
          <w:rFonts w:ascii="Times New Roman" w:hAnsi="Times New Roman" w:cs="Times New Roman"/>
        </w:rPr>
        <w:t xml:space="preserve"> cualquier diá</w:t>
      </w:r>
      <w:r w:rsidR="00EA062B" w:rsidRPr="00D153C8">
        <w:rPr>
          <w:rFonts w:ascii="Times New Roman" w:hAnsi="Times New Roman" w:cs="Times New Roman"/>
        </w:rPr>
        <w:t xml:space="preserve">logo, </w:t>
      </w:r>
      <w:r w:rsidR="0057779A" w:rsidRPr="00D153C8">
        <w:rPr>
          <w:rFonts w:ascii="Times New Roman" w:hAnsi="Times New Roman" w:cs="Times New Roman"/>
        </w:rPr>
        <w:t xml:space="preserve">práctica, </w:t>
      </w:r>
      <w:r w:rsidR="00156E72" w:rsidRPr="00D153C8">
        <w:rPr>
          <w:rFonts w:ascii="Times New Roman" w:hAnsi="Times New Roman" w:cs="Times New Roman"/>
        </w:rPr>
        <w:t>proyecto de intervención, etc</w:t>
      </w:r>
      <w:r w:rsidR="00994DF4">
        <w:rPr>
          <w:rFonts w:ascii="Times New Roman" w:hAnsi="Times New Roman" w:cs="Times New Roman"/>
        </w:rPr>
        <w:t>étera</w:t>
      </w:r>
      <w:r w:rsidR="00156E72" w:rsidRPr="00D153C8">
        <w:rPr>
          <w:rFonts w:ascii="Times New Roman" w:hAnsi="Times New Roman" w:cs="Times New Roman"/>
        </w:rPr>
        <w:t>.</w:t>
      </w:r>
      <w:r w:rsidR="002D31D9" w:rsidRPr="00D153C8">
        <w:rPr>
          <w:rFonts w:ascii="Times New Roman" w:hAnsi="Times New Roman" w:cs="Times New Roman"/>
        </w:rPr>
        <w:t xml:space="preserve"> </w:t>
      </w:r>
      <w:r w:rsidR="00AD7CB8" w:rsidRPr="00D153C8">
        <w:rPr>
          <w:rFonts w:ascii="Times New Roman" w:hAnsi="Times New Roman" w:cs="Times New Roman"/>
        </w:rPr>
        <w:t>E</w:t>
      </w:r>
      <w:r w:rsidR="0058410A">
        <w:rPr>
          <w:rFonts w:ascii="Times New Roman" w:hAnsi="Times New Roman" w:cs="Times New Roman"/>
        </w:rPr>
        <w:t>llo</w:t>
      </w:r>
      <w:r w:rsidR="00AD7CB8" w:rsidRPr="00D153C8">
        <w:rPr>
          <w:rFonts w:ascii="Times New Roman" w:hAnsi="Times New Roman" w:cs="Times New Roman"/>
        </w:rPr>
        <w:t xml:space="preserve"> no significa que la solución</w:t>
      </w:r>
      <w:r w:rsidR="00EC734D" w:rsidRPr="00D153C8">
        <w:rPr>
          <w:rFonts w:ascii="Times New Roman" w:hAnsi="Times New Roman" w:cs="Times New Roman"/>
        </w:rPr>
        <w:t xml:space="preserve"> de problemas</w:t>
      </w:r>
      <w:r w:rsidR="00431BD8">
        <w:rPr>
          <w:rFonts w:ascii="Times New Roman" w:hAnsi="Times New Roman" w:cs="Times New Roman"/>
        </w:rPr>
        <w:t xml:space="preserve"> tales como </w:t>
      </w:r>
      <w:r w:rsidR="00904742" w:rsidRPr="00D153C8">
        <w:rPr>
          <w:rFonts w:ascii="Times New Roman" w:hAnsi="Times New Roman" w:cs="Times New Roman"/>
        </w:rPr>
        <w:t xml:space="preserve">la violencia </w:t>
      </w:r>
      <w:r w:rsidR="00431BD8">
        <w:rPr>
          <w:rFonts w:ascii="Times New Roman" w:hAnsi="Times New Roman" w:cs="Times New Roman"/>
        </w:rPr>
        <w:t>coincida</w:t>
      </w:r>
      <w:r w:rsidR="007D69A0" w:rsidRPr="00D153C8">
        <w:rPr>
          <w:rFonts w:ascii="Times New Roman" w:hAnsi="Times New Roman" w:cs="Times New Roman"/>
        </w:rPr>
        <w:t xml:space="preserve"> </w:t>
      </w:r>
      <w:r w:rsidR="00EC734D" w:rsidRPr="00D153C8">
        <w:rPr>
          <w:rFonts w:ascii="Times New Roman" w:hAnsi="Times New Roman" w:cs="Times New Roman"/>
        </w:rPr>
        <w:t xml:space="preserve">necesariamente </w:t>
      </w:r>
      <w:r w:rsidR="007D69A0" w:rsidRPr="00D153C8">
        <w:rPr>
          <w:rFonts w:ascii="Times New Roman" w:hAnsi="Times New Roman" w:cs="Times New Roman"/>
        </w:rPr>
        <w:t>con las creencias de las personas</w:t>
      </w:r>
      <w:r w:rsidR="00431BD8">
        <w:rPr>
          <w:rFonts w:ascii="Times New Roman" w:hAnsi="Times New Roman" w:cs="Times New Roman"/>
        </w:rPr>
        <w:t xml:space="preserve">, es decir, </w:t>
      </w:r>
      <w:r w:rsidR="00EC734D" w:rsidRPr="00D153C8">
        <w:rPr>
          <w:rFonts w:ascii="Times New Roman" w:hAnsi="Times New Roman" w:cs="Times New Roman"/>
        </w:rPr>
        <w:t xml:space="preserve">si una persona cree que la violencia es </w:t>
      </w:r>
      <w:r w:rsidR="00431BD8">
        <w:rPr>
          <w:rFonts w:ascii="Times New Roman" w:hAnsi="Times New Roman" w:cs="Times New Roman"/>
        </w:rPr>
        <w:t>ocasionada</w:t>
      </w:r>
      <w:r w:rsidR="00EC734D" w:rsidRPr="00D153C8">
        <w:rPr>
          <w:rFonts w:ascii="Times New Roman" w:hAnsi="Times New Roman" w:cs="Times New Roman"/>
        </w:rPr>
        <w:t xml:space="preserve"> por un espíritu maligno</w:t>
      </w:r>
      <w:r w:rsidR="00431BD8">
        <w:rPr>
          <w:rFonts w:ascii="Times New Roman" w:hAnsi="Times New Roman" w:cs="Times New Roman"/>
        </w:rPr>
        <w:t xml:space="preserve"> no se </w:t>
      </w:r>
      <w:r w:rsidR="0058410A">
        <w:rPr>
          <w:rFonts w:ascii="Times New Roman" w:hAnsi="Times New Roman" w:cs="Times New Roman"/>
        </w:rPr>
        <w:t xml:space="preserve">llega a </w:t>
      </w:r>
      <w:r w:rsidR="00431BD8">
        <w:rPr>
          <w:rFonts w:ascii="Times New Roman" w:hAnsi="Times New Roman" w:cs="Times New Roman"/>
        </w:rPr>
        <w:t>inf</w:t>
      </w:r>
      <w:r w:rsidR="0058410A">
        <w:rPr>
          <w:rFonts w:ascii="Times New Roman" w:hAnsi="Times New Roman" w:cs="Times New Roman"/>
        </w:rPr>
        <w:t>erir</w:t>
      </w:r>
      <w:r w:rsidR="00431BD8">
        <w:rPr>
          <w:rFonts w:ascii="Times New Roman" w:hAnsi="Times New Roman" w:cs="Times New Roman"/>
        </w:rPr>
        <w:t xml:space="preserve"> que</w:t>
      </w:r>
      <w:r w:rsidR="009F515B" w:rsidRPr="00D153C8">
        <w:rPr>
          <w:rFonts w:ascii="Times New Roman" w:hAnsi="Times New Roman" w:cs="Times New Roman"/>
        </w:rPr>
        <w:t xml:space="preserve"> </w:t>
      </w:r>
      <w:r w:rsidR="00EC734D" w:rsidRPr="00D153C8">
        <w:rPr>
          <w:rFonts w:ascii="Times New Roman" w:hAnsi="Times New Roman" w:cs="Times New Roman"/>
        </w:rPr>
        <w:t xml:space="preserve">en un proyecto de vinculación </w:t>
      </w:r>
      <w:r w:rsidR="00431BD8">
        <w:rPr>
          <w:rFonts w:ascii="Times New Roman" w:hAnsi="Times New Roman" w:cs="Times New Roman"/>
        </w:rPr>
        <w:t xml:space="preserve">se </w:t>
      </w:r>
      <w:r w:rsidR="00EC734D" w:rsidRPr="00D153C8">
        <w:rPr>
          <w:rFonts w:ascii="Times New Roman" w:hAnsi="Times New Roman" w:cs="Times New Roman"/>
        </w:rPr>
        <w:t xml:space="preserve">deban programar ceremonias espiritistas. Por el contrario, como vimos </w:t>
      </w:r>
      <w:r w:rsidR="00431BD8">
        <w:rPr>
          <w:rFonts w:ascii="Times New Roman" w:hAnsi="Times New Roman" w:cs="Times New Roman"/>
        </w:rPr>
        <w:t>en</w:t>
      </w:r>
      <w:r w:rsidR="00EC734D" w:rsidRPr="00D153C8">
        <w:rPr>
          <w:rFonts w:ascii="Times New Roman" w:hAnsi="Times New Roman" w:cs="Times New Roman"/>
        </w:rPr>
        <w:t xml:space="preserve"> los ejemplo</w:t>
      </w:r>
      <w:r w:rsidR="000F33F4" w:rsidRPr="00D153C8">
        <w:rPr>
          <w:rFonts w:ascii="Times New Roman" w:hAnsi="Times New Roman" w:cs="Times New Roman"/>
        </w:rPr>
        <w:t>s</w:t>
      </w:r>
      <w:r w:rsidR="00EC734D" w:rsidRPr="00D153C8">
        <w:rPr>
          <w:rFonts w:ascii="Times New Roman" w:hAnsi="Times New Roman" w:cs="Times New Roman"/>
        </w:rPr>
        <w:t xml:space="preserve"> </w:t>
      </w:r>
      <w:r w:rsidR="00431BD8">
        <w:rPr>
          <w:rFonts w:ascii="Times New Roman" w:hAnsi="Times New Roman" w:cs="Times New Roman"/>
        </w:rPr>
        <w:t xml:space="preserve">mencionados, </w:t>
      </w:r>
      <w:r w:rsidR="00EC734D" w:rsidRPr="00D153C8">
        <w:rPr>
          <w:rFonts w:ascii="Times New Roman" w:hAnsi="Times New Roman" w:cs="Times New Roman"/>
        </w:rPr>
        <w:t>tanto en los antecedentes como en</w:t>
      </w:r>
      <w:r w:rsidR="005B77BE" w:rsidRPr="00D153C8">
        <w:rPr>
          <w:rFonts w:ascii="Times New Roman" w:hAnsi="Times New Roman" w:cs="Times New Roman"/>
        </w:rPr>
        <w:t xml:space="preserve"> el proyecto de </w:t>
      </w:r>
      <w:r w:rsidR="0058410A">
        <w:rPr>
          <w:rFonts w:ascii="Times New Roman" w:hAnsi="Times New Roman" w:cs="Times New Roman"/>
        </w:rPr>
        <w:t>T</w:t>
      </w:r>
      <w:r w:rsidR="005B77BE" w:rsidRPr="00D153C8">
        <w:rPr>
          <w:rFonts w:ascii="Times New Roman" w:hAnsi="Times New Roman" w:cs="Times New Roman"/>
        </w:rPr>
        <w:t xml:space="preserve">eatro </w:t>
      </w:r>
      <w:r w:rsidR="009F7DAD" w:rsidRPr="00D153C8">
        <w:rPr>
          <w:rFonts w:ascii="Times New Roman" w:hAnsi="Times New Roman" w:cs="Times New Roman"/>
        </w:rPr>
        <w:t>Náhuatl</w:t>
      </w:r>
      <w:r w:rsidR="005B77BE" w:rsidRPr="00D153C8">
        <w:rPr>
          <w:rFonts w:ascii="Times New Roman" w:hAnsi="Times New Roman" w:cs="Times New Roman"/>
        </w:rPr>
        <w:t>,</w:t>
      </w:r>
      <w:r w:rsidR="00EC734D" w:rsidRPr="00D153C8">
        <w:rPr>
          <w:rFonts w:ascii="Times New Roman" w:hAnsi="Times New Roman" w:cs="Times New Roman"/>
        </w:rPr>
        <w:t xml:space="preserve"> </w:t>
      </w:r>
      <w:r w:rsidR="00912F90" w:rsidRPr="00D153C8">
        <w:rPr>
          <w:rFonts w:ascii="Times New Roman" w:hAnsi="Times New Roman" w:cs="Times New Roman"/>
        </w:rPr>
        <w:t xml:space="preserve">un aspecto relevante </w:t>
      </w:r>
      <w:r w:rsidR="00D334CA" w:rsidRPr="00D153C8">
        <w:rPr>
          <w:rFonts w:ascii="Times New Roman" w:hAnsi="Times New Roman" w:cs="Times New Roman"/>
        </w:rPr>
        <w:t xml:space="preserve">en toda interacción </w:t>
      </w:r>
      <w:r w:rsidR="00F641BE" w:rsidRPr="00D153C8">
        <w:rPr>
          <w:rFonts w:ascii="Times New Roman" w:hAnsi="Times New Roman" w:cs="Times New Roman"/>
        </w:rPr>
        <w:t>-</w:t>
      </w:r>
      <w:r w:rsidR="00D334CA" w:rsidRPr="00D153C8">
        <w:rPr>
          <w:rFonts w:ascii="Times New Roman" w:hAnsi="Times New Roman" w:cs="Times New Roman"/>
        </w:rPr>
        <w:t>y en este caso en una intervención</w:t>
      </w:r>
      <w:r w:rsidR="00F641BE" w:rsidRPr="00D153C8">
        <w:rPr>
          <w:rFonts w:ascii="Times New Roman" w:hAnsi="Times New Roman" w:cs="Times New Roman"/>
        </w:rPr>
        <w:t xml:space="preserve">- </w:t>
      </w:r>
      <w:r w:rsidR="00F920D9" w:rsidRPr="00D153C8">
        <w:rPr>
          <w:rFonts w:ascii="Times New Roman" w:hAnsi="Times New Roman" w:cs="Times New Roman"/>
        </w:rPr>
        <w:t xml:space="preserve">es poner en evidencia las </w:t>
      </w:r>
      <w:r w:rsidR="00F920D9" w:rsidRPr="00994DF4">
        <w:rPr>
          <w:rFonts w:ascii="Times New Roman" w:hAnsi="Times New Roman" w:cs="Times New Roman"/>
        </w:rPr>
        <w:t>asimetrías que</w:t>
      </w:r>
      <w:r w:rsidR="00F920D9" w:rsidRPr="00D153C8">
        <w:rPr>
          <w:rFonts w:ascii="Times New Roman" w:hAnsi="Times New Roman" w:cs="Times New Roman"/>
        </w:rPr>
        <w:t xml:space="preserve"> </w:t>
      </w:r>
      <w:r w:rsidR="00AC0CF3" w:rsidRPr="00D153C8">
        <w:rPr>
          <w:rFonts w:ascii="Times New Roman" w:hAnsi="Times New Roman" w:cs="Times New Roman"/>
        </w:rPr>
        <w:t xml:space="preserve">podrían resultar </w:t>
      </w:r>
      <w:r w:rsidR="0058410A">
        <w:rPr>
          <w:rFonts w:ascii="Times New Roman" w:hAnsi="Times New Roman" w:cs="Times New Roman"/>
        </w:rPr>
        <w:t>del e</w:t>
      </w:r>
      <w:r w:rsidR="00AC0CF3" w:rsidRPr="00D153C8">
        <w:rPr>
          <w:rFonts w:ascii="Times New Roman" w:hAnsi="Times New Roman" w:cs="Times New Roman"/>
        </w:rPr>
        <w:t xml:space="preserve">ncuentro </w:t>
      </w:r>
      <w:r w:rsidR="00AE3C80" w:rsidRPr="00D153C8">
        <w:rPr>
          <w:rFonts w:ascii="Times New Roman" w:hAnsi="Times New Roman" w:cs="Times New Roman"/>
        </w:rPr>
        <w:t>entre diferentes formas de ver y valorar la violencia.</w:t>
      </w:r>
    </w:p>
    <w:p w14:paraId="11302C24" w14:textId="7E266DFB" w:rsidR="00B46647" w:rsidRPr="00D153C8" w:rsidRDefault="0058410A" w:rsidP="00AC6237">
      <w:pPr>
        <w:spacing w:line="360" w:lineRule="auto"/>
        <w:jc w:val="both"/>
        <w:outlineLvl w:val="0"/>
        <w:rPr>
          <w:rFonts w:ascii="Times New Roman" w:hAnsi="Times New Roman" w:cs="Times New Roman"/>
        </w:rPr>
      </w:pPr>
      <w:r>
        <w:rPr>
          <w:rFonts w:ascii="Times New Roman" w:hAnsi="Times New Roman" w:cs="Times New Roman"/>
        </w:rPr>
        <w:t>L</w:t>
      </w:r>
      <w:r w:rsidR="005C049C" w:rsidRPr="00D153C8">
        <w:rPr>
          <w:rFonts w:ascii="Times New Roman" w:hAnsi="Times New Roman" w:cs="Times New Roman"/>
        </w:rPr>
        <w:t xml:space="preserve">as </w:t>
      </w:r>
      <w:r w:rsidR="0002715B" w:rsidRPr="00994DF4">
        <w:rPr>
          <w:rFonts w:ascii="Times New Roman" w:hAnsi="Times New Roman" w:cs="Times New Roman"/>
        </w:rPr>
        <w:t>reglas</w:t>
      </w:r>
      <w:r w:rsidR="005C049C" w:rsidRPr="00994DF4">
        <w:rPr>
          <w:rFonts w:ascii="Times New Roman" w:hAnsi="Times New Roman" w:cs="Times New Roman"/>
        </w:rPr>
        <w:t xml:space="preserve"> dialógicas ideales</w:t>
      </w:r>
      <w:r w:rsidR="005C049C" w:rsidRPr="00D153C8">
        <w:rPr>
          <w:rFonts w:ascii="Times New Roman" w:hAnsi="Times New Roman" w:cs="Times New Roman"/>
        </w:rPr>
        <w:t xml:space="preserve"> propuestas por J. </w:t>
      </w:r>
      <w:proofErr w:type="spellStart"/>
      <w:r w:rsidR="005C049C" w:rsidRPr="00D153C8">
        <w:rPr>
          <w:rFonts w:ascii="Times New Roman" w:hAnsi="Times New Roman" w:cs="Times New Roman"/>
        </w:rPr>
        <w:t>Habermas</w:t>
      </w:r>
      <w:proofErr w:type="spellEnd"/>
      <w:r w:rsidR="005C049C" w:rsidRPr="00D153C8">
        <w:rPr>
          <w:rFonts w:ascii="Times New Roman" w:hAnsi="Times New Roman" w:cs="Times New Roman"/>
        </w:rPr>
        <w:t xml:space="preserve"> podrían servir de </w:t>
      </w:r>
      <w:r w:rsidR="0002715B" w:rsidRPr="00D153C8">
        <w:rPr>
          <w:rFonts w:ascii="Times New Roman" w:hAnsi="Times New Roman" w:cs="Times New Roman"/>
        </w:rPr>
        <w:t>pautas</w:t>
      </w:r>
      <w:r w:rsidR="00EB497C" w:rsidRPr="00D153C8">
        <w:rPr>
          <w:rFonts w:ascii="Times New Roman" w:hAnsi="Times New Roman" w:cs="Times New Roman"/>
        </w:rPr>
        <w:t xml:space="preserve"> heurística</w:t>
      </w:r>
      <w:r w:rsidR="00456640" w:rsidRPr="00D153C8">
        <w:rPr>
          <w:rFonts w:ascii="Times New Roman" w:hAnsi="Times New Roman" w:cs="Times New Roman"/>
        </w:rPr>
        <w:t>s</w:t>
      </w:r>
      <w:r w:rsidR="00EB497C" w:rsidRPr="00D153C8">
        <w:rPr>
          <w:rFonts w:ascii="Times New Roman" w:hAnsi="Times New Roman" w:cs="Times New Roman"/>
        </w:rPr>
        <w:t xml:space="preserve"> -</w:t>
      </w:r>
      <w:r>
        <w:rPr>
          <w:rFonts w:ascii="Times New Roman" w:hAnsi="Times New Roman" w:cs="Times New Roman"/>
        </w:rPr>
        <w:t>c</w:t>
      </w:r>
      <w:r w:rsidR="00EB497C" w:rsidRPr="00994DF4">
        <w:rPr>
          <w:rFonts w:ascii="Times New Roman" w:hAnsi="Times New Roman" w:cs="Times New Roman"/>
        </w:rPr>
        <w:t>ondición</w:t>
      </w:r>
      <w:r w:rsidR="00EB497C" w:rsidRPr="00D153C8">
        <w:rPr>
          <w:rFonts w:ascii="Times New Roman" w:hAnsi="Times New Roman" w:cs="Times New Roman"/>
        </w:rPr>
        <w:t xml:space="preserve"> que regula nuestro entendimiento- en la </w:t>
      </w:r>
      <w:r w:rsidR="00F522FC" w:rsidRPr="00D153C8">
        <w:rPr>
          <w:rFonts w:ascii="Times New Roman" w:hAnsi="Times New Roman" w:cs="Times New Roman"/>
        </w:rPr>
        <w:t>discusión y</w:t>
      </w:r>
      <w:r w:rsidR="00F30BCA" w:rsidRPr="00D153C8">
        <w:rPr>
          <w:rFonts w:ascii="Times New Roman" w:hAnsi="Times New Roman" w:cs="Times New Roman"/>
        </w:rPr>
        <w:t xml:space="preserve"> en el establecimiento de</w:t>
      </w:r>
      <w:r w:rsidR="00F2560C" w:rsidRPr="00D153C8">
        <w:rPr>
          <w:rFonts w:ascii="Times New Roman" w:hAnsi="Times New Roman" w:cs="Times New Roman"/>
        </w:rPr>
        <w:t xml:space="preserve"> acuerdos necesarios, en este caso, para</w:t>
      </w:r>
      <w:r w:rsidR="00F522FC" w:rsidRPr="00D153C8">
        <w:rPr>
          <w:rFonts w:ascii="Times New Roman" w:hAnsi="Times New Roman" w:cs="Times New Roman"/>
        </w:rPr>
        <w:t xml:space="preserve"> la organización y </w:t>
      </w:r>
      <w:r w:rsidR="00355202" w:rsidRPr="00D153C8">
        <w:rPr>
          <w:rFonts w:ascii="Times New Roman" w:hAnsi="Times New Roman" w:cs="Times New Roman"/>
        </w:rPr>
        <w:t xml:space="preserve">la </w:t>
      </w:r>
      <w:r w:rsidR="005C3E6A" w:rsidRPr="00D153C8">
        <w:rPr>
          <w:rFonts w:ascii="Times New Roman" w:hAnsi="Times New Roman" w:cs="Times New Roman"/>
        </w:rPr>
        <w:t>realización</w:t>
      </w:r>
      <w:r w:rsidR="00F522FC" w:rsidRPr="00D153C8">
        <w:rPr>
          <w:rFonts w:ascii="Times New Roman" w:hAnsi="Times New Roman" w:cs="Times New Roman"/>
        </w:rPr>
        <w:t xml:space="preserve"> de actividades</w:t>
      </w:r>
      <w:r w:rsidR="00F2560C" w:rsidRPr="00D153C8">
        <w:rPr>
          <w:rFonts w:ascii="Times New Roman" w:hAnsi="Times New Roman" w:cs="Times New Roman"/>
        </w:rPr>
        <w:t xml:space="preserve"> con la finalidad</w:t>
      </w:r>
      <w:r w:rsidR="00E36A67" w:rsidRPr="00D153C8">
        <w:rPr>
          <w:rFonts w:ascii="Times New Roman" w:hAnsi="Times New Roman" w:cs="Times New Roman"/>
        </w:rPr>
        <w:t xml:space="preserve"> de </w:t>
      </w:r>
      <w:r w:rsidR="005C3E6A" w:rsidRPr="00D153C8">
        <w:rPr>
          <w:rFonts w:ascii="Times New Roman" w:hAnsi="Times New Roman" w:cs="Times New Roman"/>
        </w:rPr>
        <w:t>prevenir</w:t>
      </w:r>
      <w:r w:rsidR="00E36A67" w:rsidRPr="00D153C8">
        <w:rPr>
          <w:rFonts w:ascii="Times New Roman" w:hAnsi="Times New Roman" w:cs="Times New Roman"/>
        </w:rPr>
        <w:t xml:space="preserve"> y/o atender</w:t>
      </w:r>
      <w:r w:rsidR="00F522FC" w:rsidRPr="00D153C8">
        <w:rPr>
          <w:rFonts w:ascii="Times New Roman" w:hAnsi="Times New Roman" w:cs="Times New Roman"/>
        </w:rPr>
        <w:t xml:space="preserve"> la violencia. Sin embargo, </w:t>
      </w:r>
      <w:r w:rsidR="005B6293" w:rsidRPr="00D153C8">
        <w:rPr>
          <w:rFonts w:ascii="Times New Roman" w:hAnsi="Times New Roman" w:cs="Times New Roman"/>
        </w:rPr>
        <w:t xml:space="preserve">las </w:t>
      </w:r>
      <w:r w:rsidR="00E57AF7" w:rsidRPr="00D153C8">
        <w:rPr>
          <w:rFonts w:ascii="Times New Roman" w:hAnsi="Times New Roman" w:cs="Times New Roman"/>
        </w:rPr>
        <w:t>indicaciones</w:t>
      </w:r>
      <w:r w:rsidR="005B6293" w:rsidRPr="00D153C8">
        <w:rPr>
          <w:rFonts w:ascii="Times New Roman" w:hAnsi="Times New Roman" w:cs="Times New Roman"/>
        </w:rPr>
        <w:t xml:space="preserve"> de </w:t>
      </w:r>
      <w:proofErr w:type="spellStart"/>
      <w:r w:rsidR="005B6293" w:rsidRPr="00D153C8">
        <w:rPr>
          <w:rFonts w:ascii="Times New Roman" w:hAnsi="Times New Roman" w:cs="Times New Roman"/>
        </w:rPr>
        <w:t>Habermas</w:t>
      </w:r>
      <w:proofErr w:type="spellEnd"/>
      <w:r w:rsidR="005B6293" w:rsidRPr="00D153C8">
        <w:rPr>
          <w:rFonts w:ascii="Times New Roman" w:hAnsi="Times New Roman" w:cs="Times New Roman"/>
        </w:rPr>
        <w:t xml:space="preserve"> tienen limitaciones</w:t>
      </w:r>
      <w:r w:rsidR="00431BD8">
        <w:rPr>
          <w:rFonts w:ascii="Times New Roman" w:hAnsi="Times New Roman" w:cs="Times New Roman"/>
        </w:rPr>
        <w:t xml:space="preserve">, </w:t>
      </w:r>
      <w:r w:rsidR="007A05BC">
        <w:rPr>
          <w:rFonts w:ascii="Times New Roman" w:hAnsi="Times New Roman" w:cs="Times New Roman"/>
        </w:rPr>
        <w:t>pero</w:t>
      </w:r>
      <w:r w:rsidR="00431BD8">
        <w:rPr>
          <w:rFonts w:ascii="Times New Roman" w:hAnsi="Times New Roman" w:cs="Times New Roman"/>
        </w:rPr>
        <w:t xml:space="preserve"> no</w:t>
      </w:r>
      <w:r w:rsidR="004C4CCA" w:rsidRPr="00D153C8">
        <w:rPr>
          <w:rFonts w:ascii="Times New Roman" w:hAnsi="Times New Roman" w:cs="Times New Roman"/>
        </w:rPr>
        <w:t xml:space="preserve"> necesariamente</w:t>
      </w:r>
      <w:r w:rsidR="00431BD8">
        <w:rPr>
          <w:rFonts w:ascii="Times New Roman" w:hAnsi="Times New Roman" w:cs="Times New Roman"/>
        </w:rPr>
        <w:t xml:space="preserve"> las hacen</w:t>
      </w:r>
      <w:r w:rsidR="004C4CCA" w:rsidRPr="00D153C8">
        <w:rPr>
          <w:rFonts w:ascii="Times New Roman" w:hAnsi="Times New Roman" w:cs="Times New Roman"/>
        </w:rPr>
        <w:t xml:space="preserve"> </w:t>
      </w:r>
      <w:r w:rsidR="00A22A93" w:rsidRPr="00D153C8">
        <w:rPr>
          <w:rFonts w:ascii="Times New Roman" w:hAnsi="Times New Roman" w:cs="Times New Roman"/>
        </w:rPr>
        <w:t>inútiles</w:t>
      </w:r>
      <w:r w:rsidR="004C4CCA" w:rsidRPr="00D153C8">
        <w:rPr>
          <w:rFonts w:ascii="Times New Roman" w:hAnsi="Times New Roman" w:cs="Times New Roman"/>
        </w:rPr>
        <w:t>.</w:t>
      </w:r>
      <w:r w:rsidR="00E57AF7" w:rsidRPr="00D153C8">
        <w:rPr>
          <w:rFonts w:ascii="Times New Roman" w:hAnsi="Times New Roman" w:cs="Times New Roman"/>
        </w:rPr>
        <w:t xml:space="preserve"> </w:t>
      </w:r>
      <w:r w:rsidR="00431BD8">
        <w:rPr>
          <w:rFonts w:ascii="Times New Roman" w:hAnsi="Times New Roman" w:cs="Times New Roman"/>
        </w:rPr>
        <w:t>P</w:t>
      </w:r>
      <w:r w:rsidR="00E57AF7" w:rsidRPr="00D153C8">
        <w:rPr>
          <w:rFonts w:ascii="Times New Roman" w:hAnsi="Times New Roman" w:cs="Times New Roman"/>
        </w:rPr>
        <w:t>ara nosotros es</w:t>
      </w:r>
      <w:r w:rsidR="00431BD8">
        <w:rPr>
          <w:rFonts w:ascii="Times New Roman" w:hAnsi="Times New Roman" w:cs="Times New Roman"/>
        </w:rPr>
        <w:t>tá</w:t>
      </w:r>
      <w:r w:rsidR="00E57AF7" w:rsidRPr="00D153C8">
        <w:rPr>
          <w:rFonts w:ascii="Times New Roman" w:hAnsi="Times New Roman" w:cs="Times New Roman"/>
        </w:rPr>
        <w:t xml:space="preserve"> claro que</w:t>
      </w:r>
      <w:r w:rsidR="00B441AC" w:rsidRPr="00D153C8">
        <w:rPr>
          <w:rFonts w:ascii="Times New Roman" w:hAnsi="Times New Roman" w:cs="Times New Roman"/>
        </w:rPr>
        <w:t xml:space="preserve"> </w:t>
      </w:r>
      <w:r w:rsidR="00E57AF7" w:rsidRPr="00D153C8">
        <w:rPr>
          <w:rFonts w:ascii="Times New Roman" w:hAnsi="Times New Roman" w:cs="Times New Roman"/>
        </w:rPr>
        <w:t>s</w:t>
      </w:r>
      <w:r w:rsidR="00431BD8">
        <w:rPr>
          <w:rFonts w:ascii="Times New Roman" w:hAnsi="Times New Roman" w:cs="Times New Roman"/>
        </w:rPr>
        <w:t>o</w:t>
      </w:r>
      <w:r w:rsidR="00E57AF7" w:rsidRPr="00D153C8">
        <w:rPr>
          <w:rFonts w:ascii="Times New Roman" w:hAnsi="Times New Roman" w:cs="Times New Roman"/>
        </w:rPr>
        <w:t xml:space="preserve">lo se pueden </w:t>
      </w:r>
      <w:r w:rsidR="00E57AF7" w:rsidRPr="00994DF4">
        <w:rPr>
          <w:rFonts w:ascii="Times New Roman" w:hAnsi="Times New Roman" w:cs="Times New Roman"/>
        </w:rPr>
        <w:t>aplicar</w:t>
      </w:r>
      <w:r w:rsidR="00513C9F" w:rsidRPr="00994DF4">
        <w:rPr>
          <w:rFonts w:ascii="Times New Roman" w:hAnsi="Times New Roman" w:cs="Times New Roman"/>
        </w:rPr>
        <w:t xml:space="preserve"> e</w:t>
      </w:r>
      <w:r w:rsidR="00513C9F" w:rsidRPr="00D153C8">
        <w:rPr>
          <w:rFonts w:ascii="Times New Roman" w:hAnsi="Times New Roman" w:cs="Times New Roman"/>
        </w:rPr>
        <w:t xml:space="preserve">n situaciones </w:t>
      </w:r>
      <w:r w:rsidR="00E57AF7" w:rsidRPr="00D153C8">
        <w:rPr>
          <w:rFonts w:ascii="Times New Roman" w:hAnsi="Times New Roman" w:cs="Times New Roman"/>
        </w:rPr>
        <w:t xml:space="preserve">donde las personas que intervienen en un diálogo o </w:t>
      </w:r>
      <w:r w:rsidR="00B441AC" w:rsidRPr="00D153C8">
        <w:rPr>
          <w:rFonts w:ascii="Times New Roman" w:hAnsi="Times New Roman" w:cs="Times New Roman"/>
        </w:rPr>
        <w:t xml:space="preserve">en un proyecto </w:t>
      </w:r>
      <w:r w:rsidR="00E57AF7" w:rsidRPr="00D153C8">
        <w:rPr>
          <w:rFonts w:ascii="Times New Roman" w:hAnsi="Times New Roman" w:cs="Times New Roman"/>
        </w:rPr>
        <w:t xml:space="preserve">quieran tomar la palabra y </w:t>
      </w:r>
      <w:r w:rsidR="00B441AC" w:rsidRPr="00D153C8">
        <w:rPr>
          <w:rFonts w:ascii="Times New Roman" w:hAnsi="Times New Roman" w:cs="Times New Roman"/>
        </w:rPr>
        <w:t xml:space="preserve">mantenerse en este </w:t>
      </w:r>
      <w:r w:rsidR="00B441AC" w:rsidRPr="00994DF4">
        <w:rPr>
          <w:rFonts w:ascii="Times New Roman" w:hAnsi="Times New Roman" w:cs="Times New Roman"/>
        </w:rPr>
        <w:t>ejercicio;</w:t>
      </w:r>
      <w:r w:rsidR="00B441AC" w:rsidRPr="00D153C8">
        <w:rPr>
          <w:rFonts w:ascii="Times New Roman" w:hAnsi="Times New Roman" w:cs="Times New Roman"/>
        </w:rPr>
        <w:t xml:space="preserve"> </w:t>
      </w:r>
      <w:r w:rsidR="00431BD8">
        <w:rPr>
          <w:rFonts w:ascii="Times New Roman" w:hAnsi="Times New Roman" w:cs="Times New Roman"/>
        </w:rPr>
        <w:t>por e</w:t>
      </w:r>
      <w:r w:rsidR="00B441AC" w:rsidRPr="00D153C8">
        <w:rPr>
          <w:rFonts w:ascii="Times New Roman" w:hAnsi="Times New Roman" w:cs="Times New Roman"/>
        </w:rPr>
        <w:t>l contrario, si es</w:t>
      </w:r>
      <w:r w:rsidR="00513C9F" w:rsidRPr="00D153C8">
        <w:rPr>
          <w:rFonts w:ascii="Times New Roman" w:hAnsi="Times New Roman" w:cs="Times New Roman"/>
        </w:rPr>
        <w:t xml:space="preserve"> un proyecto de intervención </w:t>
      </w:r>
      <w:r w:rsidR="00B441AC" w:rsidRPr="00D153C8">
        <w:rPr>
          <w:rFonts w:ascii="Times New Roman" w:hAnsi="Times New Roman" w:cs="Times New Roman"/>
        </w:rPr>
        <w:t xml:space="preserve">donde la opinión de los involucrados no está presente, ya sea porque se les niega o porque ellos mismos no la </w:t>
      </w:r>
      <w:r w:rsidR="00513C9F" w:rsidRPr="00D153C8">
        <w:rPr>
          <w:rFonts w:ascii="Times New Roman" w:hAnsi="Times New Roman" w:cs="Times New Roman"/>
        </w:rPr>
        <w:t>exteriorizan</w:t>
      </w:r>
      <w:r w:rsidR="00B441AC" w:rsidRPr="00D153C8">
        <w:rPr>
          <w:rFonts w:ascii="Times New Roman" w:hAnsi="Times New Roman" w:cs="Times New Roman"/>
        </w:rPr>
        <w:t xml:space="preserve">, difícilmente podrá hacerse algo con la propuesta de </w:t>
      </w:r>
      <w:proofErr w:type="spellStart"/>
      <w:r w:rsidR="00B441AC" w:rsidRPr="00D153C8">
        <w:rPr>
          <w:rFonts w:ascii="Times New Roman" w:hAnsi="Times New Roman" w:cs="Times New Roman"/>
        </w:rPr>
        <w:t>Habermas</w:t>
      </w:r>
      <w:proofErr w:type="spellEnd"/>
      <w:r w:rsidR="00B441AC" w:rsidRPr="00D153C8">
        <w:rPr>
          <w:rFonts w:ascii="Times New Roman" w:hAnsi="Times New Roman" w:cs="Times New Roman"/>
        </w:rPr>
        <w:t>.</w:t>
      </w:r>
      <w:r w:rsidR="00094024" w:rsidRPr="00D153C8">
        <w:rPr>
          <w:rFonts w:ascii="Times New Roman" w:hAnsi="Times New Roman" w:cs="Times New Roman"/>
        </w:rPr>
        <w:t xml:space="preserve"> </w:t>
      </w:r>
    </w:p>
    <w:p w14:paraId="68E309EA" w14:textId="77777777" w:rsidR="002D31D9" w:rsidRPr="00D153C8" w:rsidRDefault="002D31D9" w:rsidP="00AC6237">
      <w:pPr>
        <w:spacing w:line="360" w:lineRule="auto"/>
        <w:jc w:val="both"/>
        <w:outlineLvl w:val="0"/>
        <w:rPr>
          <w:rFonts w:ascii="Times New Roman" w:hAnsi="Times New Roman" w:cs="Times New Roman"/>
          <w:sz w:val="20"/>
          <w:szCs w:val="20"/>
        </w:rPr>
      </w:pPr>
    </w:p>
    <w:p w14:paraId="4437209C" w14:textId="77777777" w:rsidR="00494A07" w:rsidRPr="00D153C8" w:rsidRDefault="00494A07" w:rsidP="00AC6237">
      <w:pPr>
        <w:spacing w:line="360" w:lineRule="auto"/>
        <w:jc w:val="both"/>
        <w:outlineLvl w:val="0"/>
        <w:rPr>
          <w:rFonts w:ascii="Times New Roman" w:hAnsi="Times New Roman" w:cs="Times New Roman"/>
          <w:lang w:val="es-ES"/>
        </w:rPr>
      </w:pPr>
    </w:p>
    <w:p w14:paraId="70955C7F" w14:textId="77777777" w:rsidR="00161702" w:rsidRPr="00D153C8" w:rsidRDefault="00161702" w:rsidP="00415D55">
      <w:pPr>
        <w:jc w:val="both"/>
        <w:outlineLvl w:val="0"/>
        <w:rPr>
          <w:rFonts w:ascii="Times New Roman" w:hAnsi="Times New Roman" w:cs="Times New Roman"/>
          <w:lang w:val="es-ES"/>
        </w:rPr>
      </w:pPr>
    </w:p>
    <w:p w14:paraId="27E31186" w14:textId="77777777" w:rsidR="00AB0F03" w:rsidRDefault="00AB0F03" w:rsidP="00415D55">
      <w:pPr>
        <w:jc w:val="both"/>
        <w:outlineLvl w:val="0"/>
        <w:rPr>
          <w:rFonts w:ascii="Times New Roman" w:hAnsi="Times New Roman" w:cs="Times New Roman"/>
          <w:lang w:val="es-ES"/>
        </w:rPr>
      </w:pPr>
    </w:p>
    <w:p w14:paraId="0F234E46" w14:textId="77777777" w:rsidR="001A79EC" w:rsidRDefault="001A79EC" w:rsidP="00415D55">
      <w:pPr>
        <w:jc w:val="both"/>
        <w:outlineLvl w:val="0"/>
        <w:rPr>
          <w:rFonts w:ascii="Times New Roman" w:hAnsi="Times New Roman" w:cs="Times New Roman"/>
          <w:lang w:val="es-ES"/>
        </w:rPr>
      </w:pPr>
    </w:p>
    <w:p w14:paraId="587E7E5D" w14:textId="77777777" w:rsidR="001A79EC" w:rsidRDefault="001A79EC" w:rsidP="00415D55">
      <w:pPr>
        <w:jc w:val="both"/>
        <w:outlineLvl w:val="0"/>
        <w:rPr>
          <w:rFonts w:ascii="Times New Roman" w:hAnsi="Times New Roman" w:cs="Times New Roman"/>
          <w:lang w:val="es-ES"/>
        </w:rPr>
      </w:pPr>
    </w:p>
    <w:p w14:paraId="07C292B3" w14:textId="77777777" w:rsidR="001A79EC" w:rsidRDefault="001A79EC" w:rsidP="00415D55">
      <w:pPr>
        <w:jc w:val="both"/>
        <w:outlineLvl w:val="0"/>
        <w:rPr>
          <w:rFonts w:ascii="Times New Roman" w:hAnsi="Times New Roman" w:cs="Times New Roman"/>
          <w:lang w:val="es-ES"/>
        </w:rPr>
      </w:pPr>
    </w:p>
    <w:p w14:paraId="4E82997E" w14:textId="77777777" w:rsidR="001A79EC" w:rsidRDefault="001A79EC" w:rsidP="00415D55">
      <w:pPr>
        <w:jc w:val="both"/>
        <w:outlineLvl w:val="0"/>
        <w:rPr>
          <w:rFonts w:ascii="Times New Roman" w:hAnsi="Times New Roman" w:cs="Times New Roman"/>
          <w:lang w:val="es-ES"/>
        </w:rPr>
      </w:pPr>
    </w:p>
    <w:p w14:paraId="03476705" w14:textId="77777777" w:rsidR="001A79EC" w:rsidRDefault="001A79EC" w:rsidP="00415D55">
      <w:pPr>
        <w:jc w:val="both"/>
        <w:outlineLvl w:val="0"/>
        <w:rPr>
          <w:rFonts w:ascii="Times New Roman" w:hAnsi="Times New Roman" w:cs="Times New Roman"/>
          <w:lang w:val="es-ES"/>
        </w:rPr>
      </w:pPr>
    </w:p>
    <w:p w14:paraId="6547E209" w14:textId="77777777" w:rsidR="001A79EC" w:rsidRDefault="001A79EC" w:rsidP="00415D55">
      <w:pPr>
        <w:jc w:val="both"/>
        <w:outlineLvl w:val="0"/>
        <w:rPr>
          <w:rFonts w:ascii="Times New Roman" w:hAnsi="Times New Roman" w:cs="Times New Roman"/>
          <w:lang w:val="es-ES"/>
        </w:rPr>
      </w:pPr>
    </w:p>
    <w:p w14:paraId="11B76E75" w14:textId="77777777" w:rsidR="001A79EC" w:rsidRDefault="001A79EC" w:rsidP="00415D55">
      <w:pPr>
        <w:jc w:val="both"/>
        <w:outlineLvl w:val="0"/>
        <w:rPr>
          <w:rFonts w:ascii="Times New Roman" w:hAnsi="Times New Roman" w:cs="Times New Roman"/>
          <w:lang w:val="es-ES"/>
        </w:rPr>
      </w:pPr>
    </w:p>
    <w:p w14:paraId="45153A4C" w14:textId="77777777" w:rsidR="001A79EC" w:rsidRPr="00D153C8" w:rsidRDefault="001A79EC" w:rsidP="00415D55">
      <w:pPr>
        <w:jc w:val="both"/>
        <w:outlineLvl w:val="0"/>
        <w:rPr>
          <w:rFonts w:ascii="Times New Roman" w:hAnsi="Times New Roman" w:cs="Times New Roman"/>
          <w:lang w:val="es-ES"/>
        </w:rPr>
      </w:pPr>
    </w:p>
    <w:p w14:paraId="132A2260" w14:textId="72E997A7" w:rsidR="00C5269A" w:rsidRPr="00C97586" w:rsidRDefault="001C1DEA" w:rsidP="001A79EC">
      <w:pPr>
        <w:spacing w:after="240"/>
        <w:jc w:val="both"/>
        <w:outlineLvl w:val="0"/>
        <w:rPr>
          <w:rFonts w:ascii="Calibri" w:eastAsia="Times New Roman" w:hAnsi="Calibri" w:cs="Calibri"/>
          <w:color w:val="7030A0"/>
          <w:sz w:val="28"/>
          <w:szCs w:val="28"/>
          <w:lang w:eastAsia="es-MX"/>
        </w:rPr>
      </w:pPr>
      <w:r w:rsidRPr="00C97586">
        <w:rPr>
          <w:rFonts w:ascii="Calibri" w:eastAsia="Times New Roman" w:hAnsi="Calibri" w:cs="Calibri"/>
          <w:color w:val="7030A0"/>
          <w:sz w:val="28"/>
          <w:szCs w:val="28"/>
          <w:lang w:eastAsia="es-MX"/>
        </w:rPr>
        <w:lastRenderedPageBreak/>
        <w:t>B</w:t>
      </w:r>
      <w:r w:rsidR="00C97586" w:rsidRPr="00C97586">
        <w:rPr>
          <w:rFonts w:ascii="Calibri" w:eastAsia="Times New Roman" w:hAnsi="Calibri" w:cs="Calibri"/>
          <w:color w:val="7030A0"/>
          <w:sz w:val="28"/>
          <w:szCs w:val="28"/>
          <w:lang w:eastAsia="es-MX"/>
        </w:rPr>
        <w:t>ibliografía</w:t>
      </w:r>
    </w:p>
    <w:p w14:paraId="69FC13BF" w14:textId="650B70ED" w:rsidR="0041450D" w:rsidRPr="00C97586" w:rsidRDefault="0041450D" w:rsidP="00C97586">
      <w:pPr>
        <w:spacing w:line="360" w:lineRule="auto"/>
        <w:ind w:left="709" w:hanging="709"/>
        <w:jc w:val="both"/>
        <w:outlineLvl w:val="0"/>
        <w:rPr>
          <w:rFonts w:ascii="Times New Roman" w:hAnsi="Times New Roman" w:cs="Times New Roman"/>
          <w:color w:val="151515"/>
          <w:lang w:val="es-ES"/>
        </w:rPr>
      </w:pPr>
      <w:r w:rsidRPr="00C97586">
        <w:rPr>
          <w:rFonts w:ascii="Times New Roman" w:hAnsi="Times New Roman" w:cs="Times New Roman"/>
          <w:bCs/>
          <w:lang w:val="es-ES"/>
        </w:rPr>
        <w:t xml:space="preserve">Ávila Barba, M. </w:t>
      </w:r>
      <w:r w:rsidR="00460910" w:rsidRPr="00C97586">
        <w:rPr>
          <w:rFonts w:ascii="Times New Roman" w:hAnsi="Times New Roman" w:cs="Times New Roman"/>
          <w:bCs/>
          <w:lang w:val="es-ES"/>
        </w:rPr>
        <w:t>(</w:t>
      </w:r>
      <w:r w:rsidRPr="00C97586">
        <w:rPr>
          <w:rFonts w:ascii="Times New Roman" w:hAnsi="Times New Roman" w:cs="Times New Roman"/>
          <w:bCs/>
          <w:lang w:val="es-ES"/>
        </w:rPr>
        <w:t>2015</w:t>
      </w:r>
      <w:r w:rsidR="00460910" w:rsidRPr="00C97586">
        <w:rPr>
          <w:rFonts w:ascii="Times New Roman" w:hAnsi="Times New Roman" w:cs="Times New Roman"/>
          <w:bCs/>
          <w:lang w:val="es-ES"/>
        </w:rPr>
        <w:t>)</w:t>
      </w:r>
      <w:r w:rsidRPr="00C97586">
        <w:rPr>
          <w:rFonts w:ascii="Times New Roman" w:hAnsi="Times New Roman" w:cs="Times New Roman"/>
          <w:bCs/>
          <w:lang w:val="es-ES"/>
        </w:rPr>
        <w:t xml:space="preserve">. “Siguiendo los pasos de Samuel Ramos: una propuesta metodológica de análisis de nuestras circunstancias”. En </w:t>
      </w:r>
      <w:r w:rsidRPr="00C97586">
        <w:rPr>
          <w:rFonts w:ascii="Times New Roman" w:hAnsi="Times New Roman" w:cs="Times New Roman"/>
          <w:i/>
          <w:color w:val="151515"/>
          <w:lang w:val="es-ES"/>
        </w:rPr>
        <w:t>Revista Valenciana</w:t>
      </w:r>
      <w:r w:rsidRPr="00C97586">
        <w:rPr>
          <w:rFonts w:ascii="Times New Roman" w:hAnsi="Times New Roman" w:cs="Times New Roman"/>
          <w:color w:val="151515"/>
          <w:lang w:val="es-ES"/>
        </w:rPr>
        <w:t>, núm. 15, enero- junio, 2015, Universidad de Guanajuato, pp. 261-287.</w:t>
      </w:r>
    </w:p>
    <w:p w14:paraId="6EF1155E" w14:textId="0568D1C1" w:rsidR="0041450D" w:rsidRPr="00C97586" w:rsidRDefault="0041450D" w:rsidP="00C97586">
      <w:pPr>
        <w:spacing w:line="360" w:lineRule="auto"/>
        <w:ind w:left="709" w:hanging="709"/>
        <w:jc w:val="both"/>
        <w:outlineLvl w:val="0"/>
        <w:rPr>
          <w:rFonts w:ascii="Times New Roman" w:hAnsi="Times New Roman" w:cs="Times New Roman"/>
        </w:rPr>
      </w:pPr>
      <w:r w:rsidRPr="00C97586">
        <w:rPr>
          <w:rFonts w:ascii="Times New Roman" w:hAnsi="Times New Roman" w:cs="Times New Roman"/>
        </w:rPr>
        <w:t xml:space="preserve">Fisher, G. N. </w:t>
      </w:r>
      <w:r w:rsidR="00460910" w:rsidRPr="00C97586">
        <w:rPr>
          <w:rFonts w:ascii="Times New Roman" w:hAnsi="Times New Roman" w:cs="Times New Roman"/>
        </w:rPr>
        <w:t>(</w:t>
      </w:r>
      <w:r w:rsidRPr="00C97586">
        <w:rPr>
          <w:rFonts w:ascii="Times New Roman" w:hAnsi="Times New Roman" w:cs="Times New Roman"/>
        </w:rPr>
        <w:t>1990</w:t>
      </w:r>
      <w:r w:rsidR="00460910" w:rsidRPr="00C97586">
        <w:rPr>
          <w:rFonts w:ascii="Times New Roman" w:hAnsi="Times New Roman" w:cs="Times New Roman"/>
        </w:rPr>
        <w:t>)</w:t>
      </w:r>
      <w:r w:rsidRPr="00C97586">
        <w:rPr>
          <w:rFonts w:ascii="Times New Roman" w:hAnsi="Times New Roman" w:cs="Times New Roman"/>
        </w:rPr>
        <w:t xml:space="preserve">. </w:t>
      </w:r>
      <w:r w:rsidRPr="00C97586">
        <w:rPr>
          <w:rFonts w:ascii="Times New Roman" w:hAnsi="Times New Roman" w:cs="Times New Roman"/>
          <w:i/>
        </w:rPr>
        <w:t>Psicología social. Conceptos fundamentales</w:t>
      </w:r>
      <w:r w:rsidRPr="00C97586">
        <w:rPr>
          <w:rFonts w:ascii="Times New Roman" w:hAnsi="Times New Roman" w:cs="Times New Roman"/>
        </w:rPr>
        <w:t>, Madrid: Narcea S. A. de ediciones.</w:t>
      </w:r>
    </w:p>
    <w:p w14:paraId="35D9F48F" w14:textId="379DA3B6" w:rsidR="00DA7F7E" w:rsidRPr="00C97586" w:rsidRDefault="00204E17" w:rsidP="00C97586">
      <w:pPr>
        <w:spacing w:line="360" w:lineRule="auto"/>
        <w:ind w:left="709" w:hanging="709"/>
        <w:jc w:val="both"/>
        <w:outlineLvl w:val="0"/>
        <w:rPr>
          <w:rFonts w:ascii="Times New Roman" w:hAnsi="Times New Roman" w:cs="Times New Roman"/>
          <w:color w:val="151515"/>
          <w:lang w:val="en-US"/>
        </w:rPr>
      </w:pPr>
      <w:r w:rsidRPr="00C97586">
        <w:rPr>
          <w:rFonts w:ascii="Times New Roman" w:hAnsi="Times New Roman" w:cs="Times New Roman"/>
          <w:bCs/>
          <w:lang w:val="en-US"/>
        </w:rPr>
        <w:t>Foucault, M.</w:t>
      </w:r>
      <w:r w:rsidR="00DA7F7E" w:rsidRPr="00C97586">
        <w:rPr>
          <w:rFonts w:ascii="Times New Roman" w:hAnsi="Times New Roman" w:cs="Times New Roman"/>
          <w:bCs/>
          <w:lang w:val="en-US"/>
        </w:rPr>
        <w:t xml:space="preserve"> </w:t>
      </w:r>
      <w:r w:rsidR="00460910" w:rsidRPr="00C97586">
        <w:rPr>
          <w:rFonts w:ascii="Times New Roman" w:hAnsi="Times New Roman" w:cs="Times New Roman"/>
          <w:bCs/>
          <w:lang w:val="en-US"/>
        </w:rPr>
        <w:t>(</w:t>
      </w:r>
      <w:r w:rsidR="00DA7F7E" w:rsidRPr="00C97586">
        <w:rPr>
          <w:rFonts w:ascii="Times New Roman" w:hAnsi="Times New Roman" w:cs="Times New Roman"/>
          <w:bCs/>
          <w:lang w:val="en-US"/>
        </w:rPr>
        <w:t>1994</w:t>
      </w:r>
      <w:r w:rsidR="00460910" w:rsidRPr="00C97586">
        <w:rPr>
          <w:rFonts w:ascii="Times New Roman" w:hAnsi="Times New Roman" w:cs="Times New Roman"/>
          <w:bCs/>
          <w:lang w:val="en-US"/>
        </w:rPr>
        <w:t>)</w:t>
      </w:r>
      <w:r w:rsidR="00DA7F7E" w:rsidRPr="00C97586">
        <w:rPr>
          <w:rFonts w:ascii="Times New Roman" w:hAnsi="Times New Roman" w:cs="Times New Roman"/>
          <w:bCs/>
          <w:lang w:val="en-US"/>
        </w:rPr>
        <w:t>.</w:t>
      </w:r>
      <w:r w:rsidR="007306C9" w:rsidRPr="00C97586">
        <w:rPr>
          <w:rFonts w:ascii="Times New Roman" w:hAnsi="Times New Roman" w:cs="Times New Roman"/>
          <w:bCs/>
          <w:lang w:val="en-US"/>
        </w:rPr>
        <w:t xml:space="preserve"> </w:t>
      </w:r>
      <w:r w:rsidR="00DA7F7E" w:rsidRPr="00C97586">
        <w:rPr>
          <w:rFonts w:ascii="Times New Roman" w:hAnsi="Times New Roman" w:cs="Times New Roman"/>
          <w:lang w:val="en-US"/>
        </w:rPr>
        <w:t xml:space="preserve">“Foucault” </w:t>
      </w:r>
      <w:proofErr w:type="spellStart"/>
      <w:r w:rsidR="00DA7F7E" w:rsidRPr="00C97586">
        <w:rPr>
          <w:rFonts w:ascii="Times New Roman" w:hAnsi="Times New Roman" w:cs="Times New Roman"/>
          <w:lang w:val="en-US"/>
        </w:rPr>
        <w:t>en</w:t>
      </w:r>
      <w:proofErr w:type="spellEnd"/>
      <w:r w:rsidR="00DA7F7E" w:rsidRPr="00C97586">
        <w:rPr>
          <w:rFonts w:ascii="Times New Roman" w:hAnsi="Times New Roman" w:cs="Times New Roman"/>
          <w:lang w:val="en-US"/>
        </w:rPr>
        <w:t xml:space="preserve">: M. Foucault, </w:t>
      </w:r>
      <w:proofErr w:type="spellStart"/>
      <w:r w:rsidR="00DA7F7E" w:rsidRPr="00C97586">
        <w:rPr>
          <w:rFonts w:ascii="Times New Roman" w:hAnsi="Times New Roman" w:cs="Times New Roman"/>
          <w:lang w:val="en-US"/>
        </w:rPr>
        <w:t>Dits</w:t>
      </w:r>
      <w:proofErr w:type="spellEnd"/>
      <w:r w:rsidR="00DA7F7E" w:rsidRPr="00C97586">
        <w:rPr>
          <w:rFonts w:ascii="Times New Roman" w:hAnsi="Times New Roman" w:cs="Times New Roman"/>
          <w:lang w:val="en-US"/>
        </w:rPr>
        <w:t xml:space="preserve"> et </w:t>
      </w:r>
      <w:proofErr w:type="spellStart"/>
      <w:r w:rsidR="00DA7F7E" w:rsidRPr="00C97586">
        <w:rPr>
          <w:rFonts w:ascii="Times New Roman" w:hAnsi="Times New Roman" w:cs="Times New Roman"/>
          <w:lang w:val="en-US"/>
        </w:rPr>
        <w:t>Écrits</w:t>
      </w:r>
      <w:proofErr w:type="spellEnd"/>
      <w:r w:rsidR="00DA7F7E" w:rsidRPr="00C97586">
        <w:rPr>
          <w:rFonts w:ascii="Times New Roman" w:hAnsi="Times New Roman" w:cs="Times New Roman"/>
          <w:lang w:val="en-US"/>
        </w:rPr>
        <w:t xml:space="preserve"> (Ewald, F.; </w:t>
      </w:r>
      <w:proofErr w:type="spellStart"/>
      <w:r w:rsidR="00DA7F7E" w:rsidRPr="00C97586">
        <w:rPr>
          <w:rFonts w:ascii="Times New Roman" w:hAnsi="Times New Roman" w:cs="Times New Roman"/>
          <w:lang w:val="en-US"/>
        </w:rPr>
        <w:t>Defert</w:t>
      </w:r>
      <w:proofErr w:type="spellEnd"/>
      <w:r w:rsidR="00DA7F7E" w:rsidRPr="00C97586">
        <w:rPr>
          <w:rFonts w:ascii="Times New Roman" w:hAnsi="Times New Roman" w:cs="Times New Roman"/>
          <w:lang w:val="en-US"/>
        </w:rPr>
        <w:t xml:space="preserve">, D. (Eds.)), t. IV, pp. 631-636, </w:t>
      </w:r>
      <w:proofErr w:type="spellStart"/>
      <w:r w:rsidR="00310C72" w:rsidRPr="00C97586">
        <w:rPr>
          <w:rFonts w:ascii="Times New Roman" w:hAnsi="Times New Roman" w:cs="Times New Roman"/>
          <w:lang w:val="en-US"/>
        </w:rPr>
        <w:t>París</w:t>
      </w:r>
      <w:proofErr w:type="spellEnd"/>
      <w:r w:rsidR="00310C72" w:rsidRPr="00C97586">
        <w:rPr>
          <w:rFonts w:ascii="Times New Roman" w:hAnsi="Times New Roman" w:cs="Times New Roman"/>
          <w:lang w:val="en-US"/>
        </w:rPr>
        <w:t xml:space="preserve">: </w:t>
      </w:r>
      <w:proofErr w:type="spellStart"/>
      <w:r w:rsidR="00310C72" w:rsidRPr="00C97586">
        <w:rPr>
          <w:rFonts w:ascii="Times New Roman" w:hAnsi="Times New Roman" w:cs="Times New Roman"/>
          <w:lang w:val="en-US"/>
        </w:rPr>
        <w:t>Gallimard</w:t>
      </w:r>
      <w:proofErr w:type="spellEnd"/>
      <w:r w:rsidR="00310C72" w:rsidRPr="00C97586">
        <w:rPr>
          <w:rFonts w:ascii="Times New Roman" w:hAnsi="Times New Roman" w:cs="Times New Roman"/>
          <w:lang w:val="en-US"/>
        </w:rPr>
        <w:t>.</w:t>
      </w:r>
      <w:r w:rsidR="00DA7F7E" w:rsidRPr="00C97586">
        <w:rPr>
          <w:rFonts w:ascii="Times New Roman" w:hAnsi="Times New Roman" w:cs="Times New Roman"/>
          <w:lang w:val="en-US"/>
        </w:rPr>
        <w:t xml:space="preserve"> </w:t>
      </w:r>
    </w:p>
    <w:p w14:paraId="100DBF40" w14:textId="38F893D2" w:rsidR="0041450D" w:rsidRPr="00C97586" w:rsidRDefault="00310C72" w:rsidP="00C97586">
      <w:pPr>
        <w:spacing w:line="360" w:lineRule="auto"/>
        <w:ind w:left="709" w:hanging="709"/>
        <w:jc w:val="both"/>
        <w:rPr>
          <w:rFonts w:ascii="Times New Roman" w:hAnsi="Times New Roman" w:cs="Times New Roman"/>
          <w:bCs/>
        </w:rPr>
      </w:pPr>
      <w:r w:rsidRPr="00C97586">
        <w:rPr>
          <w:rFonts w:ascii="Times New Roman" w:hAnsi="Times New Roman" w:cs="Times New Roman"/>
          <w:bCs/>
        </w:rPr>
        <w:t xml:space="preserve">Foucault, M. </w:t>
      </w:r>
      <w:r w:rsidR="009D159E" w:rsidRPr="00C97586">
        <w:rPr>
          <w:rFonts w:ascii="Times New Roman" w:hAnsi="Times New Roman" w:cs="Times New Roman"/>
          <w:bCs/>
        </w:rPr>
        <w:t>(</w:t>
      </w:r>
      <w:r w:rsidR="00745C63" w:rsidRPr="00C97586">
        <w:rPr>
          <w:rFonts w:ascii="Times New Roman" w:hAnsi="Times New Roman" w:cs="Times New Roman"/>
          <w:bCs/>
        </w:rPr>
        <w:t>1996</w:t>
      </w:r>
      <w:r w:rsidR="009D159E" w:rsidRPr="00C97586">
        <w:rPr>
          <w:rFonts w:ascii="Times New Roman" w:hAnsi="Times New Roman" w:cs="Times New Roman"/>
          <w:bCs/>
        </w:rPr>
        <w:t>)</w:t>
      </w:r>
      <w:r w:rsidR="00204E17" w:rsidRPr="00C97586">
        <w:rPr>
          <w:rFonts w:ascii="Times New Roman" w:hAnsi="Times New Roman" w:cs="Times New Roman"/>
          <w:bCs/>
        </w:rPr>
        <w:t>.</w:t>
      </w:r>
      <w:r w:rsidR="00DE5AB3" w:rsidRPr="00C97586">
        <w:rPr>
          <w:rFonts w:ascii="Times New Roman" w:hAnsi="Times New Roman" w:cs="Times New Roman"/>
          <w:bCs/>
        </w:rPr>
        <w:t xml:space="preserve"> </w:t>
      </w:r>
      <w:r w:rsidR="00745C63" w:rsidRPr="00C97586">
        <w:rPr>
          <w:rFonts w:ascii="Times New Roman" w:hAnsi="Times New Roman" w:cs="Times New Roman"/>
          <w:bCs/>
          <w:i/>
        </w:rPr>
        <w:t>La verdad y sus formas jurídicas</w:t>
      </w:r>
      <w:r w:rsidR="00745C63" w:rsidRPr="00C97586">
        <w:rPr>
          <w:rFonts w:ascii="Times New Roman" w:hAnsi="Times New Roman" w:cs="Times New Roman"/>
          <w:bCs/>
        </w:rPr>
        <w:t xml:space="preserve">, Barcelona: Editorial </w:t>
      </w:r>
      <w:proofErr w:type="spellStart"/>
      <w:r w:rsidR="00745C63" w:rsidRPr="00C97586">
        <w:rPr>
          <w:rFonts w:ascii="Times New Roman" w:hAnsi="Times New Roman" w:cs="Times New Roman"/>
          <w:bCs/>
        </w:rPr>
        <w:t>Gedisa</w:t>
      </w:r>
      <w:proofErr w:type="spellEnd"/>
      <w:r w:rsidR="00745C63" w:rsidRPr="00C97586">
        <w:rPr>
          <w:rFonts w:ascii="Times New Roman" w:hAnsi="Times New Roman" w:cs="Times New Roman"/>
          <w:bCs/>
        </w:rPr>
        <w:t>.</w:t>
      </w:r>
    </w:p>
    <w:p w14:paraId="7A1589FF" w14:textId="7915CF29" w:rsidR="0041450D" w:rsidRPr="00C97586" w:rsidRDefault="00310C72" w:rsidP="00C97586">
      <w:pPr>
        <w:spacing w:line="360" w:lineRule="auto"/>
        <w:ind w:left="709" w:hanging="709"/>
        <w:jc w:val="both"/>
        <w:rPr>
          <w:rFonts w:ascii="Times New Roman" w:hAnsi="Times New Roman" w:cs="Times New Roman"/>
          <w:bCs/>
        </w:rPr>
      </w:pPr>
      <w:r w:rsidRPr="00C97586">
        <w:rPr>
          <w:rFonts w:ascii="Times New Roman" w:hAnsi="Times New Roman" w:cs="Times New Roman"/>
          <w:bCs/>
        </w:rPr>
        <w:t xml:space="preserve">Foucault, M. </w:t>
      </w:r>
      <w:r w:rsidR="009D159E" w:rsidRPr="00C97586">
        <w:rPr>
          <w:rFonts w:ascii="Times New Roman" w:hAnsi="Times New Roman" w:cs="Times New Roman"/>
          <w:bCs/>
        </w:rPr>
        <w:t>(</w:t>
      </w:r>
      <w:r w:rsidR="0041450D" w:rsidRPr="00C97586">
        <w:rPr>
          <w:rFonts w:ascii="Times New Roman" w:hAnsi="Times New Roman" w:cs="Times New Roman"/>
        </w:rPr>
        <w:t>2002</w:t>
      </w:r>
      <w:r w:rsidR="009D159E" w:rsidRPr="00C97586">
        <w:rPr>
          <w:rFonts w:ascii="Times New Roman" w:hAnsi="Times New Roman" w:cs="Times New Roman"/>
        </w:rPr>
        <w:t>)</w:t>
      </w:r>
      <w:r w:rsidR="0041450D" w:rsidRPr="00C97586">
        <w:rPr>
          <w:rFonts w:ascii="Times New Roman" w:hAnsi="Times New Roman" w:cs="Times New Roman"/>
        </w:rPr>
        <w:t xml:space="preserve">. </w:t>
      </w:r>
      <w:r w:rsidR="0041450D" w:rsidRPr="00C97586">
        <w:rPr>
          <w:rFonts w:ascii="Times New Roman" w:hAnsi="Times New Roman" w:cs="Times New Roman"/>
          <w:i/>
        </w:rPr>
        <w:t>Arqueología del saber</w:t>
      </w:r>
      <w:r w:rsidR="0041450D" w:rsidRPr="00C97586">
        <w:rPr>
          <w:rFonts w:ascii="Times New Roman" w:hAnsi="Times New Roman" w:cs="Times New Roman"/>
        </w:rPr>
        <w:t>, México: Siglo XXI Editores.</w:t>
      </w:r>
    </w:p>
    <w:p w14:paraId="0AC5B576" w14:textId="639E1E09" w:rsidR="0041450D" w:rsidRPr="00C97586" w:rsidRDefault="00310C72" w:rsidP="00C97586">
      <w:pPr>
        <w:spacing w:line="360" w:lineRule="auto"/>
        <w:ind w:left="709" w:hanging="709"/>
        <w:jc w:val="both"/>
        <w:rPr>
          <w:rFonts w:ascii="Times New Roman" w:hAnsi="Times New Roman" w:cs="Times New Roman"/>
          <w:bCs/>
        </w:rPr>
      </w:pPr>
      <w:r w:rsidRPr="00C97586">
        <w:rPr>
          <w:rFonts w:ascii="Times New Roman" w:hAnsi="Times New Roman" w:cs="Times New Roman"/>
          <w:bCs/>
        </w:rPr>
        <w:t xml:space="preserve">Foucault, M. </w:t>
      </w:r>
      <w:r w:rsidR="009D159E" w:rsidRPr="00C97586">
        <w:rPr>
          <w:rFonts w:ascii="Times New Roman" w:hAnsi="Times New Roman" w:cs="Times New Roman"/>
          <w:bCs/>
        </w:rPr>
        <w:t>(</w:t>
      </w:r>
      <w:r w:rsidR="0041450D" w:rsidRPr="00C97586">
        <w:rPr>
          <w:rFonts w:ascii="Times New Roman" w:hAnsi="Times New Roman" w:cs="Times New Roman"/>
          <w:color w:val="262626"/>
          <w:lang w:val="es-ES"/>
        </w:rPr>
        <w:t>2007</w:t>
      </w:r>
      <w:r w:rsidR="009D159E" w:rsidRPr="00C97586">
        <w:rPr>
          <w:rFonts w:ascii="Times New Roman" w:hAnsi="Times New Roman" w:cs="Times New Roman"/>
          <w:color w:val="262626"/>
          <w:lang w:val="es-ES"/>
        </w:rPr>
        <w:t>)</w:t>
      </w:r>
      <w:r w:rsidR="0041450D" w:rsidRPr="00C97586">
        <w:rPr>
          <w:rFonts w:ascii="Times New Roman" w:hAnsi="Times New Roman" w:cs="Times New Roman"/>
          <w:i/>
          <w:color w:val="262626"/>
          <w:lang w:val="es-ES"/>
        </w:rPr>
        <w:t>. La historia de la sexualidad</w:t>
      </w:r>
      <w:r w:rsidR="0041450D" w:rsidRPr="00C97586">
        <w:rPr>
          <w:rFonts w:ascii="Times New Roman" w:hAnsi="Times New Roman" w:cs="Times New Roman"/>
          <w:color w:val="262626"/>
          <w:lang w:val="es-ES"/>
        </w:rPr>
        <w:t xml:space="preserve">. </w:t>
      </w:r>
      <w:r w:rsidR="0041450D" w:rsidRPr="00C97586">
        <w:rPr>
          <w:rFonts w:ascii="Times New Roman" w:hAnsi="Times New Roman" w:cs="Times New Roman"/>
          <w:i/>
          <w:color w:val="262626"/>
          <w:lang w:val="es-ES"/>
        </w:rPr>
        <w:t>Voluntad de saber</w:t>
      </w:r>
      <w:r w:rsidR="0041450D" w:rsidRPr="00C97586">
        <w:rPr>
          <w:rFonts w:ascii="Times New Roman" w:hAnsi="Times New Roman" w:cs="Times New Roman"/>
          <w:color w:val="262626"/>
          <w:lang w:val="es-ES"/>
        </w:rPr>
        <w:t>. México: FCE.</w:t>
      </w:r>
    </w:p>
    <w:p w14:paraId="412A2B37" w14:textId="649D84B9" w:rsidR="001746B6" w:rsidRPr="00C97586" w:rsidRDefault="00204E17" w:rsidP="00C97586">
      <w:pPr>
        <w:spacing w:line="360" w:lineRule="auto"/>
        <w:ind w:left="709" w:hanging="709"/>
        <w:jc w:val="both"/>
        <w:rPr>
          <w:rStyle w:val="Hipervnculo"/>
          <w:rFonts w:ascii="Times New Roman" w:hAnsi="Times New Roman" w:cs="Times New Roman"/>
          <w:bCs/>
          <w:color w:val="auto"/>
          <w:u w:val="none"/>
        </w:rPr>
      </w:pPr>
      <w:r w:rsidRPr="00C97586">
        <w:rPr>
          <w:rStyle w:val="Hipervnculo"/>
          <w:rFonts w:ascii="Times New Roman" w:hAnsi="Times New Roman" w:cs="Times New Roman"/>
          <w:bCs/>
          <w:color w:val="auto"/>
          <w:u w:val="none"/>
          <w:lang w:val="en-US"/>
        </w:rPr>
        <w:t>Gaviria Stewart, H. [et. al</w:t>
      </w:r>
      <w:proofErr w:type="gramStart"/>
      <w:r w:rsidRPr="00C97586">
        <w:rPr>
          <w:rStyle w:val="Hipervnculo"/>
          <w:rFonts w:ascii="Times New Roman" w:hAnsi="Times New Roman" w:cs="Times New Roman"/>
          <w:bCs/>
          <w:color w:val="auto"/>
          <w:u w:val="none"/>
          <w:lang w:val="en-US"/>
        </w:rPr>
        <w:t>. ]</w:t>
      </w:r>
      <w:proofErr w:type="gramEnd"/>
      <w:r w:rsidRPr="00C97586">
        <w:rPr>
          <w:rStyle w:val="Hipervnculo"/>
          <w:rFonts w:ascii="Times New Roman" w:hAnsi="Times New Roman" w:cs="Times New Roman"/>
          <w:bCs/>
          <w:color w:val="auto"/>
          <w:u w:val="none"/>
          <w:lang w:val="en-US"/>
        </w:rPr>
        <w:t xml:space="preserve"> </w:t>
      </w:r>
      <w:r w:rsidRPr="00C97586">
        <w:rPr>
          <w:rStyle w:val="Hipervnculo"/>
          <w:rFonts w:ascii="Times New Roman" w:hAnsi="Times New Roman" w:cs="Times New Roman"/>
          <w:bCs/>
          <w:color w:val="auto"/>
          <w:u w:val="none"/>
        </w:rPr>
        <w:t xml:space="preserve">(coord.). </w:t>
      </w:r>
      <w:r w:rsidR="009D159E" w:rsidRPr="00C97586">
        <w:rPr>
          <w:rStyle w:val="Hipervnculo"/>
          <w:rFonts w:ascii="Times New Roman" w:hAnsi="Times New Roman" w:cs="Times New Roman"/>
          <w:bCs/>
          <w:color w:val="auto"/>
          <w:u w:val="none"/>
        </w:rPr>
        <w:t>(</w:t>
      </w:r>
      <w:r w:rsidRPr="00C97586">
        <w:rPr>
          <w:rStyle w:val="Hipervnculo"/>
          <w:rFonts w:ascii="Times New Roman" w:hAnsi="Times New Roman" w:cs="Times New Roman"/>
          <w:bCs/>
          <w:color w:val="auto"/>
          <w:u w:val="none"/>
        </w:rPr>
        <w:t>2009</w:t>
      </w:r>
      <w:r w:rsidR="009D159E" w:rsidRPr="00C97586">
        <w:rPr>
          <w:rStyle w:val="Hipervnculo"/>
          <w:rFonts w:ascii="Times New Roman" w:hAnsi="Times New Roman" w:cs="Times New Roman"/>
          <w:bCs/>
          <w:color w:val="auto"/>
          <w:u w:val="none"/>
        </w:rPr>
        <w:t>)</w:t>
      </w:r>
      <w:r w:rsidRPr="00C97586">
        <w:rPr>
          <w:rStyle w:val="Hipervnculo"/>
          <w:rFonts w:ascii="Times New Roman" w:hAnsi="Times New Roman" w:cs="Times New Roman"/>
          <w:bCs/>
          <w:color w:val="auto"/>
          <w:u w:val="none"/>
        </w:rPr>
        <w:t>.</w:t>
      </w:r>
      <w:r w:rsidR="000A6F88" w:rsidRPr="00C97586">
        <w:rPr>
          <w:rStyle w:val="Hipervnculo"/>
          <w:rFonts w:ascii="Times New Roman" w:hAnsi="Times New Roman" w:cs="Times New Roman"/>
          <w:bCs/>
          <w:color w:val="auto"/>
          <w:u w:val="none"/>
        </w:rPr>
        <w:t xml:space="preserve"> </w:t>
      </w:r>
      <w:r w:rsidR="000A6F88" w:rsidRPr="00C97586">
        <w:rPr>
          <w:rStyle w:val="Hipervnculo"/>
          <w:rFonts w:ascii="Times New Roman" w:hAnsi="Times New Roman" w:cs="Times New Roman"/>
          <w:bCs/>
          <w:i/>
          <w:color w:val="auto"/>
          <w:u w:val="none"/>
        </w:rPr>
        <w:t>Introducción a la psicología social</w:t>
      </w:r>
      <w:r w:rsidR="000A6F88" w:rsidRPr="00C97586">
        <w:rPr>
          <w:rStyle w:val="Hipervnculo"/>
          <w:rFonts w:ascii="Times New Roman" w:hAnsi="Times New Roman" w:cs="Times New Roman"/>
          <w:bCs/>
          <w:color w:val="auto"/>
          <w:u w:val="none"/>
        </w:rPr>
        <w:t xml:space="preserve">,  </w:t>
      </w:r>
      <w:r w:rsidR="00DE5AB3" w:rsidRPr="00C97586">
        <w:rPr>
          <w:rStyle w:val="Hipervnculo"/>
          <w:rFonts w:ascii="Times New Roman" w:hAnsi="Times New Roman" w:cs="Times New Roman"/>
          <w:bCs/>
          <w:color w:val="auto"/>
          <w:u w:val="none"/>
        </w:rPr>
        <w:t>Madrid: Sanz y Torres.</w:t>
      </w:r>
    </w:p>
    <w:p w14:paraId="1ABDFB65" w14:textId="48C0DADD" w:rsidR="001746B6" w:rsidRPr="00C97586" w:rsidRDefault="00465974" w:rsidP="00C97586">
      <w:pPr>
        <w:spacing w:line="360" w:lineRule="auto"/>
        <w:ind w:left="709" w:hanging="709"/>
        <w:jc w:val="both"/>
        <w:rPr>
          <w:rFonts w:ascii="Times New Roman" w:hAnsi="Times New Roman" w:cs="Times New Roman"/>
          <w:bCs/>
        </w:rPr>
      </w:pPr>
      <w:r w:rsidRPr="00C97586">
        <w:rPr>
          <w:rFonts w:ascii="Times New Roman" w:hAnsi="Times New Roman" w:cs="Times New Roman"/>
          <w:lang w:val="es-ES"/>
        </w:rPr>
        <w:t xml:space="preserve">Guerra Palmero, M. J. </w:t>
      </w:r>
      <w:r w:rsidR="009D159E" w:rsidRPr="00C97586">
        <w:rPr>
          <w:rFonts w:ascii="Times New Roman" w:hAnsi="Times New Roman" w:cs="Times New Roman"/>
          <w:lang w:val="es-ES"/>
        </w:rPr>
        <w:t>(</w:t>
      </w:r>
      <w:r w:rsidRPr="00C97586">
        <w:rPr>
          <w:rFonts w:ascii="Times New Roman" w:hAnsi="Times New Roman" w:cs="Times New Roman"/>
          <w:lang w:val="es-ES"/>
        </w:rPr>
        <w:t>2015</w:t>
      </w:r>
      <w:r w:rsidR="009D159E" w:rsidRPr="00C97586">
        <w:rPr>
          <w:rFonts w:ascii="Times New Roman" w:hAnsi="Times New Roman" w:cs="Times New Roman"/>
          <w:lang w:val="es-ES"/>
        </w:rPr>
        <w:t>)</w:t>
      </w:r>
      <w:r w:rsidRPr="00C97586">
        <w:rPr>
          <w:rFonts w:ascii="Times New Roman" w:hAnsi="Times New Roman" w:cs="Times New Roman"/>
          <w:lang w:val="es-ES"/>
        </w:rPr>
        <w:t xml:space="preserve">. </w:t>
      </w:r>
      <w:proofErr w:type="spellStart"/>
      <w:r w:rsidRPr="00C97586">
        <w:rPr>
          <w:rFonts w:ascii="Times New Roman" w:hAnsi="Times New Roman" w:cs="Times New Roman"/>
          <w:bCs/>
          <w:i/>
          <w:lang w:val="es-ES"/>
        </w:rPr>
        <w:t>Habermas</w:t>
      </w:r>
      <w:proofErr w:type="spellEnd"/>
      <w:r w:rsidRPr="00C97586">
        <w:rPr>
          <w:rFonts w:ascii="Times New Roman" w:hAnsi="Times New Roman" w:cs="Times New Roman"/>
          <w:i/>
          <w:lang w:val="es-ES"/>
        </w:rPr>
        <w:t>. La apuesta por la democracia</w:t>
      </w:r>
      <w:r w:rsidRPr="00C97586">
        <w:rPr>
          <w:rFonts w:ascii="Times New Roman" w:hAnsi="Times New Roman" w:cs="Times New Roman"/>
          <w:lang w:val="es-ES"/>
        </w:rPr>
        <w:t xml:space="preserve">, </w:t>
      </w:r>
      <w:r w:rsidR="00903D9F" w:rsidRPr="00C97586">
        <w:rPr>
          <w:rFonts w:ascii="Times New Roman" w:hAnsi="Times New Roman" w:cs="Times New Roman"/>
          <w:lang w:val="es-ES"/>
        </w:rPr>
        <w:t xml:space="preserve">Buenos Aires: </w:t>
      </w:r>
      <w:proofErr w:type="spellStart"/>
      <w:r w:rsidR="00124251" w:rsidRPr="00C97586">
        <w:rPr>
          <w:rFonts w:ascii="Times New Roman" w:hAnsi="Times New Roman" w:cs="Times New Roman"/>
          <w:lang w:val="es-ES"/>
        </w:rPr>
        <w:t>Bonalletra</w:t>
      </w:r>
      <w:proofErr w:type="spellEnd"/>
      <w:r w:rsidR="00124251" w:rsidRPr="00C97586">
        <w:rPr>
          <w:rFonts w:ascii="Times New Roman" w:hAnsi="Times New Roman" w:cs="Times New Roman"/>
          <w:lang w:val="es-ES"/>
        </w:rPr>
        <w:t xml:space="preserve"> </w:t>
      </w:r>
      <w:proofErr w:type="spellStart"/>
      <w:r w:rsidR="00124251" w:rsidRPr="00C97586">
        <w:rPr>
          <w:rFonts w:ascii="Times New Roman" w:hAnsi="Times New Roman" w:cs="Times New Roman"/>
          <w:lang w:val="es-ES"/>
        </w:rPr>
        <w:t>Alcompas</w:t>
      </w:r>
      <w:proofErr w:type="spellEnd"/>
      <w:r w:rsidR="00124251" w:rsidRPr="00C97586">
        <w:rPr>
          <w:rFonts w:ascii="Times New Roman" w:hAnsi="Times New Roman" w:cs="Times New Roman"/>
          <w:lang w:val="es-ES"/>
        </w:rPr>
        <w:t xml:space="preserve">, S. L. </w:t>
      </w:r>
    </w:p>
    <w:p w14:paraId="2823D361" w14:textId="71DE1738" w:rsidR="0041450D" w:rsidRPr="00C97586" w:rsidRDefault="0041450D" w:rsidP="00C97586">
      <w:pPr>
        <w:spacing w:line="360" w:lineRule="auto"/>
        <w:ind w:left="709" w:hanging="709"/>
        <w:jc w:val="both"/>
        <w:rPr>
          <w:rFonts w:ascii="Times New Roman" w:hAnsi="Times New Roman" w:cs="Times New Roman"/>
          <w:bCs/>
        </w:rPr>
      </w:pPr>
      <w:proofErr w:type="spellStart"/>
      <w:r w:rsidRPr="00C97586">
        <w:rPr>
          <w:rFonts w:ascii="Times New Roman" w:hAnsi="Times New Roman" w:cs="Times New Roman"/>
        </w:rPr>
        <w:t>Habermas</w:t>
      </w:r>
      <w:proofErr w:type="spellEnd"/>
      <w:r w:rsidRPr="00C97586">
        <w:rPr>
          <w:rFonts w:ascii="Times New Roman" w:hAnsi="Times New Roman" w:cs="Times New Roman"/>
        </w:rPr>
        <w:t xml:space="preserve">, J. </w:t>
      </w:r>
      <w:r w:rsidR="009D159E" w:rsidRPr="00C97586">
        <w:rPr>
          <w:rFonts w:ascii="Times New Roman" w:hAnsi="Times New Roman" w:cs="Times New Roman"/>
        </w:rPr>
        <w:t>(</w:t>
      </w:r>
      <w:r w:rsidRPr="00C97586">
        <w:rPr>
          <w:rFonts w:ascii="Times New Roman" w:hAnsi="Times New Roman" w:cs="Times New Roman"/>
        </w:rPr>
        <w:t>1999</w:t>
      </w:r>
      <w:r w:rsidR="009D159E" w:rsidRPr="00C97586">
        <w:rPr>
          <w:rFonts w:ascii="Times New Roman" w:hAnsi="Times New Roman" w:cs="Times New Roman"/>
        </w:rPr>
        <w:t>)</w:t>
      </w:r>
      <w:r w:rsidRPr="00C97586">
        <w:rPr>
          <w:rFonts w:ascii="Times New Roman" w:hAnsi="Times New Roman" w:cs="Times New Roman"/>
        </w:rPr>
        <w:t xml:space="preserve">. </w:t>
      </w:r>
      <w:r w:rsidRPr="00C97586">
        <w:rPr>
          <w:rFonts w:ascii="Times New Roman" w:hAnsi="Times New Roman" w:cs="Times New Roman"/>
          <w:i/>
        </w:rPr>
        <w:t>Teoría de la acción comunicativa I. Racionalidad de la acción y racionalización social</w:t>
      </w:r>
      <w:r w:rsidRPr="00C97586">
        <w:rPr>
          <w:rFonts w:ascii="Times New Roman" w:hAnsi="Times New Roman" w:cs="Times New Roman"/>
        </w:rPr>
        <w:t xml:space="preserve">, Madrid: Taurus humanidades. </w:t>
      </w:r>
    </w:p>
    <w:p w14:paraId="3DEC0BA6" w14:textId="254E18B7" w:rsidR="00946F08" w:rsidRPr="00C97586" w:rsidRDefault="00C372F2" w:rsidP="00C97586">
      <w:pPr>
        <w:spacing w:line="360" w:lineRule="auto"/>
        <w:ind w:left="709" w:hanging="709"/>
        <w:jc w:val="both"/>
        <w:rPr>
          <w:rFonts w:ascii="Times New Roman" w:hAnsi="Times New Roman" w:cs="Times New Roman"/>
        </w:rPr>
      </w:pPr>
      <w:proofErr w:type="spellStart"/>
      <w:r w:rsidRPr="00C97586">
        <w:rPr>
          <w:rFonts w:ascii="Times New Roman" w:hAnsi="Times New Roman" w:cs="Times New Roman"/>
        </w:rPr>
        <w:t>Harré</w:t>
      </w:r>
      <w:proofErr w:type="spellEnd"/>
      <w:r w:rsidRPr="00C97586">
        <w:rPr>
          <w:rFonts w:ascii="Times New Roman" w:hAnsi="Times New Roman" w:cs="Times New Roman"/>
        </w:rPr>
        <w:t xml:space="preserve">, R. y </w:t>
      </w:r>
      <w:proofErr w:type="spellStart"/>
      <w:r w:rsidRPr="00C97586">
        <w:rPr>
          <w:rFonts w:ascii="Times New Roman" w:hAnsi="Times New Roman" w:cs="Times New Roman"/>
        </w:rPr>
        <w:t>Lamb</w:t>
      </w:r>
      <w:proofErr w:type="spellEnd"/>
      <w:r w:rsidRPr="00C97586">
        <w:rPr>
          <w:rFonts w:ascii="Times New Roman" w:hAnsi="Times New Roman" w:cs="Times New Roman"/>
        </w:rPr>
        <w:t xml:space="preserve">, R. </w:t>
      </w:r>
      <w:r w:rsidR="009D159E" w:rsidRPr="00C97586">
        <w:rPr>
          <w:rFonts w:ascii="Times New Roman" w:hAnsi="Times New Roman" w:cs="Times New Roman"/>
        </w:rPr>
        <w:t>(</w:t>
      </w:r>
      <w:r w:rsidR="00204E17" w:rsidRPr="00C97586">
        <w:rPr>
          <w:rFonts w:ascii="Times New Roman" w:hAnsi="Times New Roman" w:cs="Times New Roman"/>
        </w:rPr>
        <w:t>1992</w:t>
      </w:r>
      <w:r w:rsidR="009D159E" w:rsidRPr="00C97586">
        <w:rPr>
          <w:rFonts w:ascii="Times New Roman" w:hAnsi="Times New Roman" w:cs="Times New Roman"/>
        </w:rPr>
        <w:t>)</w:t>
      </w:r>
      <w:r w:rsidR="00204E17" w:rsidRPr="00C97586">
        <w:rPr>
          <w:rFonts w:ascii="Times New Roman" w:hAnsi="Times New Roman" w:cs="Times New Roman"/>
        </w:rPr>
        <w:t>.</w:t>
      </w:r>
      <w:r w:rsidR="007306C9" w:rsidRPr="00C97586">
        <w:rPr>
          <w:rFonts w:ascii="Times New Roman" w:hAnsi="Times New Roman" w:cs="Times New Roman"/>
        </w:rPr>
        <w:t xml:space="preserve"> </w:t>
      </w:r>
      <w:r w:rsidR="007306C9" w:rsidRPr="00C97586">
        <w:rPr>
          <w:rFonts w:ascii="Times New Roman" w:hAnsi="Times New Roman" w:cs="Times New Roman"/>
          <w:i/>
        </w:rPr>
        <w:t>Diccionario de Psicología social y de la personalidad</w:t>
      </w:r>
      <w:r w:rsidR="007306C9" w:rsidRPr="00C97586">
        <w:rPr>
          <w:rFonts w:ascii="Times New Roman" w:hAnsi="Times New Roman" w:cs="Times New Roman"/>
        </w:rPr>
        <w:t xml:space="preserve">, </w:t>
      </w:r>
      <w:r w:rsidR="00DF629F" w:rsidRPr="00C97586">
        <w:rPr>
          <w:rFonts w:ascii="Times New Roman" w:hAnsi="Times New Roman" w:cs="Times New Roman"/>
        </w:rPr>
        <w:t xml:space="preserve">Barcelona: </w:t>
      </w:r>
      <w:r w:rsidR="007306C9" w:rsidRPr="00C97586">
        <w:rPr>
          <w:rFonts w:ascii="Times New Roman" w:hAnsi="Times New Roman" w:cs="Times New Roman"/>
        </w:rPr>
        <w:t>Paidós.</w:t>
      </w:r>
      <w:r w:rsidR="007306C9" w:rsidRPr="00C97586">
        <w:rPr>
          <w:rFonts w:ascii="Times New Roman" w:hAnsi="Times New Roman" w:cs="Times New Roman"/>
        </w:rPr>
        <w:t>‬</w:t>
      </w:r>
      <w:r w:rsidR="007306C9" w:rsidRPr="00C97586">
        <w:rPr>
          <w:rFonts w:ascii="Times New Roman" w:hAnsi="Times New Roman" w:cs="Times New Roman"/>
        </w:rPr>
        <w:t>‬</w:t>
      </w:r>
    </w:p>
    <w:p w14:paraId="45D03DBA" w14:textId="4AF3FACF" w:rsidR="00054E45" w:rsidRPr="00C97586" w:rsidRDefault="00054E45" w:rsidP="00C97586">
      <w:pPr>
        <w:spacing w:line="360" w:lineRule="auto"/>
        <w:ind w:left="709" w:hanging="709"/>
        <w:jc w:val="both"/>
        <w:rPr>
          <w:rFonts w:ascii="Times New Roman" w:hAnsi="Times New Roman" w:cs="Times New Roman"/>
          <w:lang w:val="en-US"/>
        </w:rPr>
      </w:pPr>
      <w:proofErr w:type="spellStart"/>
      <w:r w:rsidRPr="00C97586">
        <w:rPr>
          <w:rFonts w:ascii="Times New Roman" w:hAnsi="Times New Roman" w:cs="Times New Roman"/>
        </w:rPr>
        <w:t>Hogg</w:t>
      </w:r>
      <w:proofErr w:type="spellEnd"/>
      <w:r w:rsidRPr="00C97586">
        <w:rPr>
          <w:rFonts w:ascii="Times New Roman" w:hAnsi="Times New Roman" w:cs="Times New Roman"/>
        </w:rPr>
        <w:t xml:space="preserve">, M. A. y </w:t>
      </w:r>
      <w:proofErr w:type="spellStart"/>
      <w:r w:rsidRPr="00C97586">
        <w:rPr>
          <w:rFonts w:ascii="Times New Roman" w:hAnsi="Times New Roman" w:cs="Times New Roman"/>
        </w:rPr>
        <w:t>Vaughan</w:t>
      </w:r>
      <w:proofErr w:type="spellEnd"/>
      <w:r w:rsidRPr="00C97586">
        <w:rPr>
          <w:rFonts w:ascii="Times New Roman" w:hAnsi="Times New Roman" w:cs="Times New Roman"/>
        </w:rPr>
        <w:t xml:space="preserve">, G. M. </w:t>
      </w:r>
      <w:r w:rsidR="009D159E" w:rsidRPr="00C97586">
        <w:rPr>
          <w:rFonts w:ascii="Times New Roman" w:hAnsi="Times New Roman" w:cs="Times New Roman"/>
        </w:rPr>
        <w:t>(</w:t>
      </w:r>
      <w:r w:rsidRPr="00C97586">
        <w:rPr>
          <w:rFonts w:ascii="Times New Roman" w:hAnsi="Times New Roman" w:cs="Times New Roman"/>
        </w:rPr>
        <w:t>2011</w:t>
      </w:r>
      <w:r w:rsidR="009D159E" w:rsidRPr="00C97586">
        <w:rPr>
          <w:rFonts w:ascii="Times New Roman" w:hAnsi="Times New Roman" w:cs="Times New Roman"/>
        </w:rPr>
        <w:t>)</w:t>
      </w:r>
      <w:r w:rsidRPr="00C97586">
        <w:rPr>
          <w:rFonts w:ascii="Times New Roman" w:hAnsi="Times New Roman" w:cs="Times New Roman"/>
        </w:rPr>
        <w:t xml:space="preserve">. </w:t>
      </w:r>
      <w:r w:rsidR="00946F08" w:rsidRPr="00C97586">
        <w:rPr>
          <w:rFonts w:ascii="Times New Roman" w:hAnsi="Times New Roman" w:cs="Times New Roman"/>
          <w:bCs/>
          <w:i/>
          <w:lang w:val="en-US"/>
        </w:rPr>
        <w:t>Social Psychology</w:t>
      </w:r>
      <w:proofErr w:type="gramStart"/>
      <w:r w:rsidRPr="00C97586">
        <w:rPr>
          <w:rFonts w:ascii="Times New Roman" w:hAnsi="Times New Roman" w:cs="Times New Roman"/>
          <w:bCs/>
          <w:lang w:val="en-US"/>
        </w:rPr>
        <w:t xml:space="preserve">, </w:t>
      </w:r>
      <w:r w:rsidRPr="00C97586">
        <w:rPr>
          <w:rFonts w:ascii="Times New Roman" w:hAnsi="Times New Roman" w:cs="Times New Roman"/>
          <w:lang w:val="en-US"/>
        </w:rPr>
        <w:t xml:space="preserve"> Lo</w:t>
      </w:r>
      <w:r w:rsidR="00946F08" w:rsidRPr="00C97586">
        <w:rPr>
          <w:rFonts w:ascii="Times New Roman" w:hAnsi="Times New Roman" w:cs="Times New Roman"/>
          <w:lang w:val="en-US"/>
        </w:rPr>
        <w:t>n</w:t>
      </w:r>
      <w:r w:rsidRPr="00C97586">
        <w:rPr>
          <w:rFonts w:ascii="Times New Roman" w:hAnsi="Times New Roman" w:cs="Times New Roman"/>
          <w:lang w:val="en-US"/>
        </w:rPr>
        <w:t>don</w:t>
      </w:r>
      <w:proofErr w:type="gramEnd"/>
      <w:r w:rsidRPr="00C97586">
        <w:rPr>
          <w:rFonts w:ascii="Times New Roman" w:hAnsi="Times New Roman" w:cs="Times New Roman"/>
          <w:lang w:val="en-US"/>
        </w:rPr>
        <w:t>: Pearson Education Limited.</w:t>
      </w:r>
    </w:p>
    <w:p w14:paraId="234B471C" w14:textId="7C78DB75" w:rsidR="00460910" w:rsidRPr="00C97586" w:rsidRDefault="00460910" w:rsidP="00C97586">
      <w:pPr>
        <w:spacing w:line="360" w:lineRule="auto"/>
        <w:ind w:left="709" w:hanging="709"/>
        <w:jc w:val="both"/>
        <w:rPr>
          <w:rFonts w:ascii="Times New Roman" w:hAnsi="Times New Roman" w:cs="Times New Roman"/>
          <w:lang w:val="es-ES"/>
        </w:rPr>
      </w:pPr>
      <w:r w:rsidRPr="00C97586">
        <w:rPr>
          <w:rFonts w:ascii="Times New Roman" w:hAnsi="Times New Roman" w:cs="Times New Roman"/>
          <w:lang w:val="es-ES"/>
        </w:rPr>
        <w:t>Instituto Nacional de Estadística y Geografía</w:t>
      </w:r>
      <w:r w:rsidRPr="00C97586">
        <w:rPr>
          <w:rFonts w:ascii="Times New Roman" w:hAnsi="Times New Roman" w:cs="Times New Roman"/>
        </w:rPr>
        <w:t xml:space="preserve"> (INEGI). </w:t>
      </w:r>
      <w:r w:rsidR="009D159E" w:rsidRPr="00C97586">
        <w:rPr>
          <w:rFonts w:ascii="Times New Roman" w:hAnsi="Times New Roman" w:cs="Times New Roman"/>
        </w:rPr>
        <w:t>(</w:t>
      </w:r>
      <w:r w:rsidRPr="00C97586">
        <w:rPr>
          <w:rFonts w:ascii="Times New Roman" w:hAnsi="Times New Roman" w:cs="Times New Roman"/>
        </w:rPr>
        <w:t>2010</w:t>
      </w:r>
      <w:r w:rsidR="009D159E" w:rsidRPr="00C97586">
        <w:rPr>
          <w:rFonts w:ascii="Times New Roman" w:hAnsi="Times New Roman" w:cs="Times New Roman"/>
        </w:rPr>
        <w:t>)</w:t>
      </w:r>
      <w:r w:rsidRPr="00C97586">
        <w:rPr>
          <w:rFonts w:ascii="Times New Roman" w:hAnsi="Times New Roman" w:cs="Times New Roman"/>
        </w:rPr>
        <w:t>. “Religión”</w:t>
      </w:r>
      <w:r w:rsidRPr="00C97586">
        <w:rPr>
          <w:rFonts w:ascii="Times New Roman" w:hAnsi="Times New Roman" w:cs="Times New Roman"/>
          <w:bCs/>
          <w:lang w:val="es-ES"/>
        </w:rPr>
        <w:t xml:space="preserve">. Obtenido el 10 de diciembre de 2016 de </w:t>
      </w:r>
      <w:hyperlink r:id="rId15" w:history="1">
        <w:r w:rsidRPr="00C97586">
          <w:rPr>
            <w:rStyle w:val="Hipervnculo"/>
            <w:rFonts w:ascii="Times New Roman" w:hAnsi="Times New Roman" w:cs="Times New Roman"/>
          </w:rPr>
          <w:t>http://www.beta.inegi.org.mx/temas/religion/</w:t>
        </w:r>
      </w:hyperlink>
    </w:p>
    <w:p w14:paraId="245F42DB" w14:textId="50DD6366" w:rsidR="00ED2381" w:rsidRPr="00C97586" w:rsidRDefault="00ED2381" w:rsidP="00C97586">
      <w:pPr>
        <w:spacing w:line="360" w:lineRule="auto"/>
        <w:ind w:left="709" w:hanging="709"/>
        <w:jc w:val="both"/>
        <w:rPr>
          <w:rStyle w:val="Hipervnculo"/>
          <w:rFonts w:ascii="Times New Roman" w:hAnsi="Times New Roman" w:cs="Times New Roman"/>
        </w:rPr>
      </w:pPr>
      <w:r w:rsidRPr="00C97586">
        <w:rPr>
          <w:rFonts w:ascii="Times New Roman" w:hAnsi="Times New Roman" w:cs="Times New Roman"/>
          <w:lang w:val="es-ES"/>
        </w:rPr>
        <w:t>Instituto Nacional de Estadística y Geografía</w:t>
      </w:r>
      <w:r w:rsidRPr="00C97586">
        <w:rPr>
          <w:rFonts w:ascii="Times New Roman" w:hAnsi="Times New Roman" w:cs="Times New Roman"/>
        </w:rPr>
        <w:t xml:space="preserve"> (INEGI). </w:t>
      </w:r>
      <w:r w:rsidR="009D159E" w:rsidRPr="00C97586">
        <w:rPr>
          <w:rFonts w:ascii="Times New Roman" w:hAnsi="Times New Roman" w:cs="Times New Roman"/>
        </w:rPr>
        <w:t>(</w:t>
      </w:r>
      <w:r w:rsidRPr="00C97586">
        <w:rPr>
          <w:rFonts w:ascii="Times New Roman" w:hAnsi="Times New Roman" w:cs="Times New Roman"/>
        </w:rPr>
        <w:t>2015</w:t>
      </w:r>
      <w:r w:rsidR="009D159E" w:rsidRPr="00C97586">
        <w:rPr>
          <w:rFonts w:ascii="Times New Roman" w:hAnsi="Times New Roman" w:cs="Times New Roman"/>
        </w:rPr>
        <w:t>)</w:t>
      </w:r>
      <w:r w:rsidRPr="00C97586">
        <w:rPr>
          <w:rFonts w:ascii="Times New Roman" w:hAnsi="Times New Roman" w:cs="Times New Roman"/>
        </w:rPr>
        <w:t>. “Encuesta sobre la Percepción Pública de la Ciencia y de la Tecnología en México</w:t>
      </w:r>
      <w:r w:rsidR="00E855EF" w:rsidRPr="00C97586">
        <w:rPr>
          <w:rFonts w:ascii="Times New Roman" w:hAnsi="Times New Roman" w:cs="Times New Roman"/>
        </w:rPr>
        <w:t xml:space="preserve"> (ENPECYT)</w:t>
      </w:r>
      <w:r w:rsidRPr="00C97586">
        <w:rPr>
          <w:rFonts w:ascii="Times New Roman" w:hAnsi="Times New Roman" w:cs="Times New Roman"/>
        </w:rPr>
        <w:t xml:space="preserve"> 2015”. </w:t>
      </w:r>
      <w:r w:rsidRPr="00C97586">
        <w:rPr>
          <w:rFonts w:ascii="Times New Roman" w:hAnsi="Times New Roman" w:cs="Times New Roman"/>
          <w:bCs/>
          <w:lang w:val="es-ES"/>
        </w:rPr>
        <w:t xml:space="preserve">Obtenido el 10 de diciembre de 2016 de </w:t>
      </w:r>
      <w:hyperlink r:id="rId16" w:history="1">
        <w:r w:rsidRPr="00C97586">
          <w:rPr>
            <w:rStyle w:val="Hipervnculo"/>
            <w:rFonts w:ascii="Times New Roman" w:hAnsi="Times New Roman" w:cs="Times New Roman"/>
          </w:rPr>
          <w:t>http://www.beta.inegi.org.mx/proyectos/enchogares/especiales/enpecyt/2015/default.html</w:t>
        </w:r>
      </w:hyperlink>
    </w:p>
    <w:p w14:paraId="3C7B50CA" w14:textId="194233F3" w:rsidR="00460910" w:rsidRPr="00C97586" w:rsidRDefault="00DA7F7E" w:rsidP="00C97586">
      <w:pPr>
        <w:spacing w:line="360" w:lineRule="auto"/>
        <w:ind w:left="709" w:hanging="709"/>
        <w:jc w:val="both"/>
        <w:rPr>
          <w:rStyle w:val="Hipervnculo"/>
          <w:rFonts w:ascii="Times New Roman" w:hAnsi="Times New Roman" w:cs="Times New Roman"/>
        </w:rPr>
      </w:pPr>
      <w:r w:rsidRPr="00C97586">
        <w:rPr>
          <w:rFonts w:ascii="Times New Roman" w:hAnsi="Times New Roman" w:cs="Times New Roman"/>
          <w:lang w:val="es-ES"/>
        </w:rPr>
        <w:t>Instituto Nacional de Estadística y Geografía</w:t>
      </w:r>
      <w:r w:rsidRPr="00C97586">
        <w:rPr>
          <w:rFonts w:ascii="Times New Roman" w:hAnsi="Times New Roman" w:cs="Times New Roman"/>
        </w:rPr>
        <w:t xml:space="preserve"> </w:t>
      </w:r>
      <w:r w:rsidR="00ED2381" w:rsidRPr="00C97586">
        <w:rPr>
          <w:rFonts w:ascii="Times New Roman" w:hAnsi="Times New Roman" w:cs="Times New Roman"/>
        </w:rPr>
        <w:t>(</w:t>
      </w:r>
      <w:r w:rsidR="00D926F8" w:rsidRPr="00C97586">
        <w:rPr>
          <w:rFonts w:ascii="Times New Roman" w:hAnsi="Times New Roman" w:cs="Times New Roman"/>
        </w:rPr>
        <w:t>INEGI</w:t>
      </w:r>
      <w:r w:rsidR="00ED2381" w:rsidRPr="00C97586">
        <w:rPr>
          <w:rFonts w:ascii="Times New Roman" w:hAnsi="Times New Roman" w:cs="Times New Roman"/>
        </w:rPr>
        <w:t xml:space="preserve">). </w:t>
      </w:r>
      <w:r w:rsidR="009D159E" w:rsidRPr="00C97586">
        <w:rPr>
          <w:rFonts w:ascii="Times New Roman" w:hAnsi="Times New Roman" w:cs="Times New Roman"/>
        </w:rPr>
        <w:t>(</w:t>
      </w:r>
      <w:r w:rsidR="00D926F8" w:rsidRPr="00C97586">
        <w:rPr>
          <w:rFonts w:ascii="Times New Roman" w:hAnsi="Times New Roman" w:cs="Times New Roman"/>
        </w:rPr>
        <w:t>2016</w:t>
      </w:r>
      <w:r w:rsidR="009D159E" w:rsidRPr="00C97586">
        <w:rPr>
          <w:rFonts w:ascii="Times New Roman" w:hAnsi="Times New Roman" w:cs="Times New Roman"/>
        </w:rPr>
        <w:t>)</w:t>
      </w:r>
      <w:r w:rsidR="003A5C8E" w:rsidRPr="00C97586">
        <w:rPr>
          <w:rFonts w:ascii="Times New Roman" w:hAnsi="Times New Roman" w:cs="Times New Roman"/>
        </w:rPr>
        <w:t>.</w:t>
      </w:r>
      <w:r w:rsidR="00E855EF" w:rsidRPr="00C97586">
        <w:rPr>
          <w:rFonts w:ascii="Times New Roman" w:hAnsi="Times New Roman" w:cs="Times New Roman"/>
        </w:rPr>
        <w:t xml:space="preserve"> “</w:t>
      </w:r>
      <w:r w:rsidR="00E855EF" w:rsidRPr="00C97586">
        <w:rPr>
          <w:rFonts w:ascii="Times New Roman" w:eastAsia="Times New Roman" w:hAnsi="Times New Roman" w:cs="Times New Roman"/>
        </w:rPr>
        <w:t xml:space="preserve">La Encuesta Nacional sobre Cultura Política y Prácticas Ciudadanas”. </w:t>
      </w:r>
      <w:r w:rsidR="003A5C8E" w:rsidRPr="00C97586">
        <w:rPr>
          <w:rFonts w:ascii="Times New Roman" w:hAnsi="Times New Roman" w:cs="Times New Roman"/>
        </w:rPr>
        <w:t xml:space="preserve"> </w:t>
      </w:r>
      <w:r w:rsidRPr="00C97586">
        <w:rPr>
          <w:rFonts w:ascii="Times New Roman" w:hAnsi="Times New Roman" w:cs="Times New Roman"/>
          <w:bCs/>
          <w:lang w:val="es-ES"/>
        </w:rPr>
        <w:t xml:space="preserve">Obtenido el 10 de septiembre de 2016 de </w:t>
      </w:r>
      <w:hyperlink r:id="rId17" w:history="1">
        <w:r w:rsidR="003A5C8E" w:rsidRPr="00C97586">
          <w:rPr>
            <w:rStyle w:val="Hipervnculo"/>
            <w:rFonts w:ascii="Times New Roman" w:hAnsi="Times New Roman" w:cs="Times New Roman"/>
          </w:rPr>
          <w:t>http://www.inegi.org.mx/est/contenidos/proyectos/encuestas/hogares/especiales/encup/default.aspx</w:t>
        </w:r>
      </w:hyperlink>
    </w:p>
    <w:p w14:paraId="541C05DD" w14:textId="1FB77CE8" w:rsidR="0041450D" w:rsidRPr="00C97586" w:rsidRDefault="007306C9" w:rsidP="00C97586">
      <w:pPr>
        <w:spacing w:line="360" w:lineRule="auto"/>
        <w:ind w:left="709" w:hanging="709"/>
        <w:jc w:val="both"/>
        <w:rPr>
          <w:rFonts w:ascii="Times New Roman" w:hAnsi="Times New Roman" w:cs="Times New Roman"/>
        </w:rPr>
      </w:pPr>
      <w:r w:rsidRPr="00C97586">
        <w:rPr>
          <w:rFonts w:ascii="Times New Roman" w:hAnsi="Times New Roman" w:cs="Times New Roman"/>
        </w:rPr>
        <w:t xml:space="preserve">León, </w:t>
      </w:r>
      <w:r w:rsidR="00DA7F7E" w:rsidRPr="00C97586">
        <w:rPr>
          <w:rFonts w:ascii="Times New Roman" w:hAnsi="Times New Roman" w:cs="Times New Roman"/>
        </w:rPr>
        <w:t xml:space="preserve">O. </w:t>
      </w:r>
      <w:r w:rsidR="009D159E" w:rsidRPr="00C97586">
        <w:rPr>
          <w:rFonts w:ascii="Times New Roman" w:hAnsi="Times New Roman" w:cs="Times New Roman"/>
        </w:rPr>
        <w:t>(</w:t>
      </w:r>
      <w:r w:rsidR="00DA7F7E" w:rsidRPr="00C97586">
        <w:rPr>
          <w:rFonts w:ascii="Times New Roman" w:hAnsi="Times New Roman" w:cs="Times New Roman"/>
        </w:rPr>
        <w:t>2007</w:t>
      </w:r>
      <w:r w:rsidR="009D159E" w:rsidRPr="00C97586">
        <w:rPr>
          <w:rFonts w:ascii="Times New Roman" w:hAnsi="Times New Roman" w:cs="Times New Roman"/>
        </w:rPr>
        <w:t>)</w:t>
      </w:r>
      <w:r w:rsidR="00DA7F7E" w:rsidRPr="00C97586">
        <w:rPr>
          <w:rFonts w:ascii="Times New Roman" w:hAnsi="Times New Roman" w:cs="Times New Roman"/>
        </w:rPr>
        <w:t>.</w:t>
      </w:r>
      <w:r w:rsidR="006E23CC" w:rsidRPr="00C97586">
        <w:rPr>
          <w:rFonts w:ascii="Times New Roman" w:hAnsi="Times New Roman" w:cs="Times New Roman"/>
        </w:rPr>
        <w:t xml:space="preserve"> </w:t>
      </w:r>
      <w:r w:rsidR="006E23CC" w:rsidRPr="00C97586">
        <w:rPr>
          <w:rFonts w:ascii="Times New Roman" w:hAnsi="Times New Roman" w:cs="Times New Roman"/>
          <w:i/>
          <w:iCs/>
        </w:rPr>
        <w:t>Multiculturalismo y Pluralismo</w:t>
      </w:r>
      <w:r w:rsidR="00DF629F" w:rsidRPr="00C97586">
        <w:rPr>
          <w:rFonts w:ascii="Times New Roman" w:hAnsi="Times New Roman" w:cs="Times New Roman"/>
        </w:rPr>
        <w:t>, México:</w:t>
      </w:r>
      <w:r w:rsidR="009D3665" w:rsidRPr="00C97586">
        <w:rPr>
          <w:rFonts w:ascii="Times New Roman" w:hAnsi="Times New Roman" w:cs="Times New Roman"/>
        </w:rPr>
        <w:t xml:space="preserve"> Paidós/UNAM.</w:t>
      </w:r>
    </w:p>
    <w:p w14:paraId="08ADD662" w14:textId="6A3E092B" w:rsidR="0041450D" w:rsidRPr="00C97586" w:rsidRDefault="0041450D" w:rsidP="00C97586">
      <w:pPr>
        <w:spacing w:line="360" w:lineRule="auto"/>
        <w:ind w:left="709" w:hanging="709"/>
        <w:jc w:val="both"/>
        <w:rPr>
          <w:rFonts w:ascii="Times New Roman" w:hAnsi="Times New Roman" w:cs="Times New Roman"/>
        </w:rPr>
      </w:pPr>
      <w:proofErr w:type="spellStart"/>
      <w:r w:rsidRPr="00C97586">
        <w:rPr>
          <w:rFonts w:ascii="Times New Roman" w:hAnsi="Times New Roman" w:cs="Times New Roman"/>
        </w:rPr>
        <w:lastRenderedPageBreak/>
        <w:t>Lipovetsky</w:t>
      </w:r>
      <w:proofErr w:type="spellEnd"/>
      <w:r w:rsidRPr="00C97586">
        <w:rPr>
          <w:rFonts w:ascii="Times New Roman" w:hAnsi="Times New Roman" w:cs="Times New Roman"/>
        </w:rPr>
        <w:t xml:space="preserve">, G. </w:t>
      </w:r>
      <w:r w:rsidR="009D159E" w:rsidRPr="00C97586">
        <w:rPr>
          <w:rFonts w:ascii="Times New Roman" w:hAnsi="Times New Roman" w:cs="Times New Roman"/>
        </w:rPr>
        <w:t>(</w:t>
      </w:r>
      <w:r w:rsidRPr="00C97586">
        <w:rPr>
          <w:rFonts w:ascii="Times New Roman" w:hAnsi="Times New Roman" w:cs="Times New Roman"/>
        </w:rPr>
        <w:t>2011</w:t>
      </w:r>
      <w:r w:rsidR="009D159E" w:rsidRPr="00C97586">
        <w:rPr>
          <w:rFonts w:ascii="Times New Roman" w:hAnsi="Times New Roman" w:cs="Times New Roman"/>
        </w:rPr>
        <w:t>)</w:t>
      </w:r>
      <w:r w:rsidRPr="00C97586">
        <w:rPr>
          <w:rFonts w:ascii="Times New Roman" w:hAnsi="Times New Roman" w:cs="Times New Roman"/>
        </w:rPr>
        <w:t>.</w:t>
      </w:r>
      <w:r w:rsidRPr="00C97586">
        <w:rPr>
          <w:rFonts w:ascii="Times New Roman" w:hAnsi="Times New Roman" w:cs="Times New Roman"/>
          <w:bCs/>
          <w:lang w:val="es-ES"/>
        </w:rPr>
        <w:t xml:space="preserve"> </w:t>
      </w:r>
      <w:r w:rsidRPr="00C97586">
        <w:rPr>
          <w:rFonts w:ascii="Times New Roman" w:hAnsi="Times New Roman" w:cs="Times New Roman"/>
        </w:rPr>
        <w:t xml:space="preserve">“El reino de la </w:t>
      </w:r>
      <w:proofErr w:type="spellStart"/>
      <w:r w:rsidRPr="00C97586">
        <w:rPr>
          <w:rFonts w:ascii="Times New Roman" w:hAnsi="Times New Roman" w:cs="Times New Roman"/>
        </w:rPr>
        <w:t>hipercultura</w:t>
      </w:r>
      <w:proofErr w:type="spellEnd"/>
      <w:r w:rsidRPr="00C97586">
        <w:rPr>
          <w:rFonts w:ascii="Times New Roman" w:hAnsi="Times New Roman" w:cs="Times New Roman"/>
        </w:rPr>
        <w:t xml:space="preserve">: cosmopolitismo y civilización occidental”. En </w:t>
      </w:r>
      <w:r w:rsidRPr="00C97586">
        <w:rPr>
          <w:rFonts w:ascii="Times New Roman" w:hAnsi="Times New Roman" w:cs="Times New Roman"/>
          <w:i/>
        </w:rPr>
        <w:t>El occidente globalizado. Un debate sobre la cultura planetaria</w:t>
      </w:r>
      <w:r w:rsidRPr="00C97586">
        <w:rPr>
          <w:rFonts w:ascii="Times New Roman" w:hAnsi="Times New Roman" w:cs="Times New Roman"/>
        </w:rPr>
        <w:t xml:space="preserve">. Barcelona: Editorial Anagrama S. A.   </w:t>
      </w:r>
    </w:p>
    <w:p w14:paraId="24AEF3F5" w14:textId="42AFEA93" w:rsidR="009D3665" w:rsidRPr="00C97586" w:rsidRDefault="009D3665" w:rsidP="00C97586">
      <w:pPr>
        <w:spacing w:line="360" w:lineRule="auto"/>
        <w:ind w:left="709" w:hanging="709"/>
        <w:jc w:val="both"/>
        <w:rPr>
          <w:rFonts w:ascii="Times New Roman" w:hAnsi="Times New Roman" w:cs="Times New Roman"/>
        </w:rPr>
      </w:pPr>
      <w:r w:rsidRPr="00C97586">
        <w:rPr>
          <w:rFonts w:ascii="Times New Roman" w:hAnsi="Times New Roman" w:cs="Times New Roman"/>
          <w:lang w:val="es-ES"/>
        </w:rPr>
        <w:t xml:space="preserve">Monsiváis, </w:t>
      </w:r>
      <w:r w:rsidR="00DA7F7E" w:rsidRPr="00C97586">
        <w:rPr>
          <w:rFonts w:ascii="Times New Roman" w:hAnsi="Times New Roman" w:cs="Times New Roman"/>
          <w:lang w:val="es-ES"/>
        </w:rPr>
        <w:t xml:space="preserve">C. </w:t>
      </w:r>
      <w:r w:rsidR="009D159E" w:rsidRPr="00C97586">
        <w:rPr>
          <w:rFonts w:ascii="Times New Roman" w:hAnsi="Times New Roman" w:cs="Times New Roman"/>
          <w:lang w:val="es-ES"/>
        </w:rPr>
        <w:t>(</w:t>
      </w:r>
      <w:r w:rsidR="00DA7F7E" w:rsidRPr="00C97586">
        <w:rPr>
          <w:rFonts w:ascii="Times New Roman" w:hAnsi="Times New Roman" w:cs="Times New Roman"/>
          <w:lang w:val="es-ES"/>
        </w:rPr>
        <w:t>1979</w:t>
      </w:r>
      <w:r w:rsidR="009D159E" w:rsidRPr="00C97586">
        <w:rPr>
          <w:rFonts w:ascii="Times New Roman" w:hAnsi="Times New Roman" w:cs="Times New Roman"/>
          <w:lang w:val="es-ES"/>
        </w:rPr>
        <w:t>)</w:t>
      </w:r>
      <w:r w:rsidR="00DA7F7E" w:rsidRPr="00C97586">
        <w:rPr>
          <w:rFonts w:ascii="Times New Roman" w:hAnsi="Times New Roman" w:cs="Times New Roman"/>
          <w:lang w:val="es-ES"/>
        </w:rPr>
        <w:t>.</w:t>
      </w:r>
      <w:r w:rsidRPr="00C97586">
        <w:rPr>
          <w:rFonts w:ascii="Times New Roman" w:hAnsi="Times New Roman" w:cs="Times New Roman"/>
          <w:lang w:val="es-ES"/>
        </w:rPr>
        <w:t xml:space="preserve"> “Variedades de un México freudiano”, </w:t>
      </w:r>
      <w:r w:rsidRPr="00C97586">
        <w:rPr>
          <w:rFonts w:ascii="Times New Roman" w:hAnsi="Times New Roman" w:cs="Times New Roman"/>
          <w:i/>
          <w:lang w:val="es-ES"/>
        </w:rPr>
        <w:t>Revista Nexos</w:t>
      </w:r>
      <w:r w:rsidRPr="00C97586">
        <w:rPr>
          <w:rFonts w:ascii="Times New Roman" w:hAnsi="Times New Roman" w:cs="Times New Roman"/>
          <w:lang w:val="es-ES"/>
        </w:rPr>
        <w:t xml:space="preserve">. </w:t>
      </w:r>
      <w:r w:rsidR="00DA7F7E" w:rsidRPr="00C97586">
        <w:rPr>
          <w:rFonts w:ascii="Times New Roman" w:hAnsi="Times New Roman" w:cs="Times New Roman"/>
          <w:bCs/>
          <w:lang w:val="es-ES"/>
        </w:rPr>
        <w:t xml:space="preserve">Obtenido el 25 de diciembre de 2016 de </w:t>
      </w:r>
      <w:hyperlink r:id="rId18" w:history="1">
        <w:r w:rsidRPr="00C97586">
          <w:rPr>
            <w:rStyle w:val="Hipervnculo"/>
            <w:rFonts w:ascii="Times New Roman" w:hAnsi="Times New Roman" w:cs="Times New Roman"/>
            <w:lang w:val="es-ES"/>
          </w:rPr>
          <w:t>http://www.nexos.com.mx/?p=3252</w:t>
        </w:r>
      </w:hyperlink>
    </w:p>
    <w:p w14:paraId="14330BA3" w14:textId="754DBB99" w:rsidR="0041450D" w:rsidRPr="00C97586" w:rsidRDefault="00DA7F7E" w:rsidP="00C97586">
      <w:pPr>
        <w:spacing w:line="360" w:lineRule="auto"/>
        <w:ind w:left="709" w:hanging="709"/>
        <w:jc w:val="both"/>
        <w:rPr>
          <w:rFonts w:ascii="Times New Roman" w:hAnsi="Times New Roman" w:cs="Times New Roman"/>
        </w:rPr>
      </w:pPr>
      <w:proofErr w:type="spellStart"/>
      <w:r w:rsidRPr="00C97586">
        <w:rPr>
          <w:rFonts w:ascii="Times New Roman" w:hAnsi="Times New Roman" w:cs="Times New Roman"/>
        </w:rPr>
        <w:t>Moscovici</w:t>
      </w:r>
      <w:proofErr w:type="spellEnd"/>
      <w:r w:rsidRPr="00C97586">
        <w:rPr>
          <w:rFonts w:ascii="Times New Roman" w:hAnsi="Times New Roman" w:cs="Times New Roman"/>
        </w:rPr>
        <w:t xml:space="preserve">, S. </w:t>
      </w:r>
      <w:r w:rsidR="009D159E" w:rsidRPr="00C97586">
        <w:rPr>
          <w:rFonts w:ascii="Times New Roman" w:hAnsi="Times New Roman" w:cs="Times New Roman"/>
        </w:rPr>
        <w:t>(</w:t>
      </w:r>
      <w:r w:rsidRPr="00C97586">
        <w:rPr>
          <w:rFonts w:ascii="Times New Roman" w:hAnsi="Times New Roman" w:cs="Times New Roman"/>
        </w:rPr>
        <w:t>1979</w:t>
      </w:r>
      <w:r w:rsidR="009D159E" w:rsidRPr="00C97586">
        <w:rPr>
          <w:rFonts w:ascii="Times New Roman" w:hAnsi="Times New Roman" w:cs="Times New Roman"/>
        </w:rPr>
        <w:t>)</w:t>
      </w:r>
      <w:r w:rsidRPr="00C97586">
        <w:rPr>
          <w:rFonts w:ascii="Times New Roman" w:hAnsi="Times New Roman" w:cs="Times New Roman"/>
        </w:rPr>
        <w:t>.</w:t>
      </w:r>
      <w:r w:rsidR="009C4003" w:rsidRPr="00C97586">
        <w:rPr>
          <w:rFonts w:ascii="Times New Roman" w:hAnsi="Times New Roman" w:cs="Times New Roman"/>
        </w:rPr>
        <w:t xml:space="preserve"> </w:t>
      </w:r>
      <w:r w:rsidR="009C4003" w:rsidRPr="00C97586">
        <w:rPr>
          <w:rFonts w:ascii="Times New Roman" w:hAnsi="Times New Roman" w:cs="Times New Roman"/>
          <w:i/>
        </w:rPr>
        <w:t>El psicoanálisis, su imagen y su público</w:t>
      </w:r>
      <w:r w:rsidR="009C4003" w:rsidRPr="00C97586">
        <w:rPr>
          <w:rFonts w:ascii="Times New Roman" w:hAnsi="Times New Roman" w:cs="Times New Roman"/>
        </w:rPr>
        <w:t xml:space="preserve">, </w:t>
      </w:r>
      <w:r w:rsidR="00D31A32" w:rsidRPr="00C97586">
        <w:rPr>
          <w:rFonts w:ascii="Times New Roman" w:hAnsi="Times New Roman" w:cs="Times New Roman"/>
        </w:rPr>
        <w:t>Buenos Aires: Editorial Huemul S. A.</w:t>
      </w:r>
    </w:p>
    <w:p w14:paraId="5773AE82" w14:textId="4E549E94" w:rsidR="00AF7D4D" w:rsidRPr="00C97586" w:rsidRDefault="00DF629F" w:rsidP="00C97586">
      <w:pPr>
        <w:spacing w:line="360" w:lineRule="auto"/>
        <w:ind w:left="709" w:hanging="709"/>
        <w:jc w:val="both"/>
        <w:rPr>
          <w:rFonts w:ascii="Times New Roman" w:hAnsi="Times New Roman" w:cs="Times New Roman"/>
        </w:rPr>
      </w:pPr>
      <w:proofErr w:type="spellStart"/>
      <w:r w:rsidRPr="00C97586">
        <w:rPr>
          <w:rFonts w:ascii="Times New Roman" w:hAnsi="Times New Roman" w:cs="Times New Roman"/>
          <w:lang w:val="es-ES"/>
        </w:rPr>
        <w:t>Perrone</w:t>
      </w:r>
      <w:proofErr w:type="spellEnd"/>
      <w:r w:rsidR="006852E4" w:rsidRPr="00C97586">
        <w:rPr>
          <w:rFonts w:ascii="Times New Roman" w:hAnsi="Times New Roman" w:cs="Times New Roman"/>
          <w:lang w:val="es-ES"/>
        </w:rPr>
        <w:t>,</w:t>
      </w:r>
      <w:r w:rsidRPr="00C97586">
        <w:rPr>
          <w:rFonts w:ascii="Times New Roman" w:hAnsi="Times New Roman" w:cs="Times New Roman"/>
          <w:lang w:val="es-ES"/>
        </w:rPr>
        <w:t xml:space="preserve"> R</w:t>
      </w:r>
      <w:r w:rsidR="006852E4" w:rsidRPr="00C97586">
        <w:rPr>
          <w:rFonts w:ascii="Times New Roman" w:hAnsi="Times New Roman" w:cs="Times New Roman"/>
          <w:lang w:val="es-ES"/>
        </w:rPr>
        <w:t>.</w:t>
      </w:r>
      <w:r w:rsidRPr="00C97586">
        <w:rPr>
          <w:rFonts w:ascii="Times New Roman" w:hAnsi="Times New Roman" w:cs="Times New Roman"/>
          <w:lang w:val="es-ES"/>
        </w:rPr>
        <w:t xml:space="preserve"> y </w:t>
      </w:r>
      <w:proofErr w:type="spellStart"/>
      <w:r w:rsidRPr="00C97586">
        <w:rPr>
          <w:rFonts w:ascii="Times New Roman" w:hAnsi="Times New Roman" w:cs="Times New Roman"/>
          <w:lang w:val="es-ES"/>
        </w:rPr>
        <w:t>Nannini</w:t>
      </w:r>
      <w:proofErr w:type="spellEnd"/>
      <w:r w:rsidRPr="00C97586">
        <w:rPr>
          <w:rFonts w:ascii="Times New Roman" w:hAnsi="Times New Roman" w:cs="Times New Roman"/>
          <w:lang w:val="es-ES"/>
        </w:rPr>
        <w:t xml:space="preserve"> M</w:t>
      </w:r>
      <w:r w:rsidR="006852E4" w:rsidRPr="00C97586">
        <w:rPr>
          <w:rFonts w:ascii="Times New Roman" w:hAnsi="Times New Roman" w:cs="Times New Roman"/>
          <w:lang w:val="es-ES"/>
        </w:rPr>
        <w:t>.</w:t>
      </w:r>
      <w:r w:rsidR="00DA7F7E" w:rsidRPr="00C97586">
        <w:rPr>
          <w:rFonts w:ascii="Times New Roman" w:hAnsi="Times New Roman" w:cs="Times New Roman"/>
          <w:lang w:val="es-ES"/>
        </w:rPr>
        <w:t xml:space="preserve"> </w:t>
      </w:r>
      <w:r w:rsidR="009D159E" w:rsidRPr="00C97586">
        <w:rPr>
          <w:rFonts w:ascii="Times New Roman" w:hAnsi="Times New Roman" w:cs="Times New Roman"/>
          <w:lang w:val="es-ES"/>
        </w:rPr>
        <w:t>(</w:t>
      </w:r>
      <w:r w:rsidR="00DA7F7E" w:rsidRPr="00C97586">
        <w:rPr>
          <w:rFonts w:ascii="Times New Roman" w:hAnsi="Times New Roman" w:cs="Times New Roman"/>
          <w:lang w:val="es-ES"/>
        </w:rPr>
        <w:t>1998</w:t>
      </w:r>
      <w:r w:rsidR="009D159E" w:rsidRPr="00C97586">
        <w:rPr>
          <w:rFonts w:ascii="Times New Roman" w:hAnsi="Times New Roman" w:cs="Times New Roman"/>
          <w:lang w:val="es-ES"/>
        </w:rPr>
        <w:t>)</w:t>
      </w:r>
      <w:r w:rsidR="00303ED9" w:rsidRPr="00C97586">
        <w:rPr>
          <w:rFonts w:ascii="Times New Roman" w:hAnsi="Times New Roman" w:cs="Times New Roman"/>
          <w:lang w:val="es-ES"/>
        </w:rPr>
        <w:t>.</w:t>
      </w:r>
      <w:r w:rsidRPr="00C97586">
        <w:rPr>
          <w:rFonts w:ascii="Times New Roman" w:hAnsi="Times New Roman" w:cs="Times New Roman"/>
          <w:lang w:val="es-ES"/>
        </w:rPr>
        <w:t xml:space="preserve"> </w:t>
      </w:r>
      <w:r w:rsidR="009C3D6B" w:rsidRPr="00C97586">
        <w:rPr>
          <w:rFonts w:ascii="Times New Roman" w:hAnsi="Times New Roman" w:cs="Times New Roman"/>
          <w:i/>
          <w:lang w:val="es-ES"/>
        </w:rPr>
        <w:t>Violencia y abusos sexuales en la familia</w:t>
      </w:r>
      <w:r w:rsidR="009C3D6B" w:rsidRPr="00C97586">
        <w:rPr>
          <w:rFonts w:ascii="Times New Roman" w:hAnsi="Times New Roman" w:cs="Times New Roman"/>
          <w:lang w:val="es-ES"/>
        </w:rPr>
        <w:t>, Buenos</w:t>
      </w:r>
      <w:r w:rsidRPr="00C97586">
        <w:rPr>
          <w:rFonts w:ascii="Times New Roman" w:hAnsi="Times New Roman" w:cs="Times New Roman"/>
          <w:lang w:val="es-ES"/>
        </w:rPr>
        <w:t xml:space="preserve"> Aires: Paidós.</w:t>
      </w:r>
    </w:p>
    <w:p w14:paraId="4A15127D" w14:textId="031D9A95" w:rsidR="00AF7D4D" w:rsidRPr="00C97586" w:rsidRDefault="00AF7D4D" w:rsidP="00C97586">
      <w:pPr>
        <w:spacing w:line="360" w:lineRule="auto"/>
        <w:ind w:left="709" w:hanging="709"/>
        <w:jc w:val="both"/>
        <w:rPr>
          <w:rFonts w:ascii="Times New Roman" w:hAnsi="Times New Roman" w:cs="Times New Roman"/>
          <w:lang w:val="es-ES"/>
        </w:rPr>
      </w:pPr>
      <w:r w:rsidRPr="00C97586">
        <w:rPr>
          <w:rFonts w:ascii="Times New Roman" w:hAnsi="Times New Roman" w:cs="Times New Roman"/>
          <w:lang w:val="en-US"/>
        </w:rPr>
        <w:t xml:space="preserve">Philpott-Jones S., </w:t>
      </w:r>
      <w:proofErr w:type="spellStart"/>
      <w:r w:rsidRPr="00C97586">
        <w:rPr>
          <w:rFonts w:ascii="Times New Roman" w:hAnsi="Times New Roman" w:cs="Times New Roman"/>
          <w:lang w:val="en-US"/>
        </w:rPr>
        <w:t>Gefenas</w:t>
      </w:r>
      <w:proofErr w:type="spellEnd"/>
      <w:r w:rsidRPr="00C97586">
        <w:rPr>
          <w:rFonts w:ascii="Times New Roman" w:hAnsi="Times New Roman" w:cs="Times New Roman"/>
          <w:lang w:val="en-US"/>
        </w:rPr>
        <w:t xml:space="preserve"> E., Macpherson C</w:t>
      </w:r>
      <w:r w:rsidR="00460910" w:rsidRPr="00C97586">
        <w:rPr>
          <w:rFonts w:ascii="Times New Roman" w:hAnsi="Times New Roman" w:cs="Times New Roman"/>
          <w:lang w:val="en-US"/>
        </w:rPr>
        <w:t xml:space="preserve">.C., </w:t>
      </w:r>
      <w:proofErr w:type="spellStart"/>
      <w:r w:rsidR="00460910" w:rsidRPr="00C97586">
        <w:rPr>
          <w:rFonts w:ascii="Times New Roman" w:hAnsi="Times New Roman" w:cs="Times New Roman"/>
          <w:lang w:val="en-US"/>
        </w:rPr>
        <w:t>Strosberg</w:t>
      </w:r>
      <w:proofErr w:type="spellEnd"/>
      <w:r w:rsidR="00460910" w:rsidRPr="00C97586">
        <w:rPr>
          <w:rFonts w:ascii="Times New Roman" w:hAnsi="Times New Roman" w:cs="Times New Roman"/>
          <w:lang w:val="en-US"/>
        </w:rPr>
        <w:t xml:space="preserve"> M.A., Hall R.T. </w:t>
      </w:r>
      <w:r w:rsidR="009D159E" w:rsidRPr="00C97586">
        <w:rPr>
          <w:rFonts w:ascii="Times New Roman" w:hAnsi="Times New Roman" w:cs="Times New Roman"/>
          <w:lang w:val="en-US"/>
        </w:rPr>
        <w:t>(</w:t>
      </w:r>
      <w:r w:rsidR="00460910" w:rsidRPr="00C97586">
        <w:rPr>
          <w:rFonts w:ascii="Times New Roman" w:hAnsi="Times New Roman" w:cs="Times New Roman"/>
          <w:lang w:val="en-US"/>
        </w:rPr>
        <w:t>2016</w:t>
      </w:r>
      <w:r w:rsidR="009D159E" w:rsidRPr="00C97586">
        <w:rPr>
          <w:rFonts w:ascii="Times New Roman" w:hAnsi="Times New Roman" w:cs="Times New Roman"/>
          <w:lang w:val="en-US"/>
        </w:rPr>
        <w:t>)</w:t>
      </w:r>
      <w:r w:rsidRPr="00C97586">
        <w:rPr>
          <w:rFonts w:ascii="Times New Roman" w:hAnsi="Times New Roman" w:cs="Times New Roman"/>
          <w:lang w:val="en-US"/>
        </w:rPr>
        <w:t xml:space="preserve">. </w:t>
      </w:r>
      <w:r w:rsidRPr="00C97586">
        <w:rPr>
          <w:rFonts w:ascii="Times New Roman" w:hAnsi="Times New Roman" w:cs="Times New Roman"/>
          <w:bCs/>
          <w:lang w:val="en-US"/>
        </w:rPr>
        <w:t xml:space="preserve">Fogarty and Charge of Moral Imperialism: A Response to Hellmann et al. </w:t>
      </w:r>
      <w:r w:rsidRPr="00C97586">
        <w:rPr>
          <w:rFonts w:ascii="Times New Roman" w:hAnsi="Times New Roman" w:cs="Times New Roman"/>
          <w:bCs/>
          <w:lang w:val="es-ES"/>
        </w:rPr>
        <w:t xml:space="preserve">Obtenido el 25 de febrero de 2017 de </w:t>
      </w:r>
      <w:hyperlink r:id="rId19" w:history="1">
        <w:r w:rsidRPr="00C97586">
          <w:rPr>
            <w:rStyle w:val="Hipervnculo"/>
            <w:rFonts w:ascii="Times New Roman" w:hAnsi="Times New Roman" w:cs="Times New Roman"/>
            <w:bCs/>
            <w:lang w:val="es-ES"/>
          </w:rPr>
          <w:t>https://www.ncbi.nlm.nih.gov/pubmed/?term=Philpott-Jones%20S%5BAuthor%5D&amp;cauthor=true&amp;cauthor_uid=26845618</w:t>
        </w:r>
      </w:hyperlink>
    </w:p>
    <w:p w14:paraId="6B6D16EE" w14:textId="5C6D25C4" w:rsidR="006D1E1A" w:rsidRPr="00C97586" w:rsidRDefault="00DA7F7E" w:rsidP="00C97586">
      <w:pPr>
        <w:spacing w:line="360" w:lineRule="auto"/>
        <w:ind w:left="709" w:hanging="709"/>
        <w:jc w:val="both"/>
        <w:rPr>
          <w:rFonts w:ascii="Times New Roman" w:hAnsi="Times New Roman" w:cs="Times New Roman"/>
          <w:lang w:val="es-ES"/>
        </w:rPr>
      </w:pPr>
      <w:r w:rsidRPr="00C97586">
        <w:rPr>
          <w:rFonts w:ascii="Times New Roman" w:hAnsi="Times New Roman" w:cs="Times New Roman"/>
          <w:lang w:val="es-ES"/>
        </w:rPr>
        <w:t xml:space="preserve">Portilla, J. </w:t>
      </w:r>
      <w:r w:rsidR="009D159E" w:rsidRPr="00C97586">
        <w:rPr>
          <w:rFonts w:ascii="Times New Roman" w:hAnsi="Times New Roman" w:cs="Times New Roman"/>
          <w:lang w:val="es-ES"/>
        </w:rPr>
        <w:t>(</w:t>
      </w:r>
      <w:r w:rsidRPr="00C97586">
        <w:rPr>
          <w:rFonts w:ascii="Times New Roman" w:hAnsi="Times New Roman" w:cs="Times New Roman"/>
          <w:lang w:val="es-ES"/>
        </w:rPr>
        <w:t>1984</w:t>
      </w:r>
      <w:r w:rsidR="009D159E" w:rsidRPr="00C97586">
        <w:rPr>
          <w:rFonts w:ascii="Times New Roman" w:hAnsi="Times New Roman" w:cs="Times New Roman"/>
          <w:lang w:val="es-ES"/>
        </w:rPr>
        <w:t>)</w:t>
      </w:r>
      <w:r w:rsidRPr="00C97586">
        <w:rPr>
          <w:rFonts w:ascii="Times New Roman" w:hAnsi="Times New Roman" w:cs="Times New Roman"/>
          <w:lang w:val="es-ES"/>
        </w:rPr>
        <w:t>.</w:t>
      </w:r>
      <w:r w:rsidR="0039608E" w:rsidRPr="00C97586">
        <w:rPr>
          <w:rFonts w:ascii="Times New Roman" w:hAnsi="Times New Roman" w:cs="Times New Roman"/>
          <w:lang w:val="es-ES"/>
        </w:rPr>
        <w:t xml:space="preserve"> </w:t>
      </w:r>
      <w:r w:rsidR="0039608E" w:rsidRPr="00C97586">
        <w:rPr>
          <w:rFonts w:ascii="Times New Roman" w:hAnsi="Times New Roman" w:cs="Times New Roman"/>
          <w:i/>
          <w:lang w:val="es-ES"/>
        </w:rPr>
        <w:t>Filosofía del relajo</w:t>
      </w:r>
      <w:r w:rsidR="0039608E" w:rsidRPr="00C97586">
        <w:rPr>
          <w:rFonts w:ascii="Times New Roman" w:hAnsi="Times New Roman" w:cs="Times New Roman"/>
          <w:lang w:val="es-ES"/>
        </w:rPr>
        <w:t>, México: FCE/CREA.</w:t>
      </w:r>
    </w:p>
    <w:p w14:paraId="69D57201" w14:textId="0F395188" w:rsidR="00AF7D4D" w:rsidRPr="00D153C8" w:rsidRDefault="008A3ED3" w:rsidP="00C97586">
      <w:pPr>
        <w:spacing w:line="360" w:lineRule="auto"/>
        <w:ind w:left="709" w:hanging="709"/>
        <w:jc w:val="both"/>
        <w:rPr>
          <w:rFonts w:ascii="Times New Roman" w:hAnsi="Times New Roman" w:cs="Times New Roman"/>
        </w:rPr>
      </w:pPr>
      <w:r w:rsidRPr="00C97586">
        <w:rPr>
          <w:rFonts w:ascii="Times New Roman" w:hAnsi="Times New Roman" w:cs="Times New Roman"/>
        </w:rPr>
        <w:t>Se</w:t>
      </w:r>
      <w:r w:rsidR="00DA7F7E" w:rsidRPr="00C97586">
        <w:rPr>
          <w:rFonts w:ascii="Times New Roman" w:hAnsi="Times New Roman" w:cs="Times New Roman"/>
        </w:rPr>
        <w:t xml:space="preserve">cretaría de Gobernación (SEGOB). </w:t>
      </w:r>
      <w:r w:rsidR="009D159E" w:rsidRPr="00C97586">
        <w:rPr>
          <w:rFonts w:ascii="Times New Roman" w:hAnsi="Times New Roman" w:cs="Times New Roman"/>
        </w:rPr>
        <w:t>(</w:t>
      </w:r>
      <w:r w:rsidR="00DA7F7E" w:rsidRPr="00C97586">
        <w:rPr>
          <w:rFonts w:ascii="Times New Roman" w:hAnsi="Times New Roman" w:cs="Times New Roman"/>
        </w:rPr>
        <w:t>2012</w:t>
      </w:r>
      <w:r w:rsidR="009D159E" w:rsidRPr="00C97586">
        <w:rPr>
          <w:rFonts w:ascii="Times New Roman" w:hAnsi="Times New Roman" w:cs="Times New Roman"/>
        </w:rPr>
        <w:t>)</w:t>
      </w:r>
      <w:r w:rsidR="00DA7F7E" w:rsidRPr="00C97586">
        <w:rPr>
          <w:rFonts w:ascii="Times New Roman" w:hAnsi="Times New Roman" w:cs="Times New Roman"/>
        </w:rPr>
        <w:t>.</w:t>
      </w:r>
      <w:r w:rsidRPr="00C97586">
        <w:rPr>
          <w:rFonts w:ascii="Times New Roman" w:hAnsi="Times New Roman" w:cs="Times New Roman"/>
        </w:rPr>
        <w:t xml:space="preserve"> </w:t>
      </w:r>
      <w:r w:rsidRPr="00C97586">
        <w:rPr>
          <w:rFonts w:ascii="Times New Roman" w:hAnsi="Times New Roman" w:cs="Times New Roman"/>
          <w:i/>
        </w:rPr>
        <w:t>Encuesta Nacional sobre Cultura Política y Culturas Ciudadanas (ENCUP)</w:t>
      </w:r>
      <w:r w:rsidRPr="00C97586">
        <w:rPr>
          <w:rFonts w:ascii="Times New Roman" w:hAnsi="Times New Roman" w:cs="Times New Roman"/>
        </w:rPr>
        <w:t xml:space="preserve">. </w:t>
      </w:r>
      <w:r w:rsidR="00DA7F7E" w:rsidRPr="00C97586">
        <w:rPr>
          <w:rFonts w:ascii="Times New Roman" w:hAnsi="Times New Roman" w:cs="Times New Roman"/>
          <w:bCs/>
          <w:lang w:val="es-ES"/>
        </w:rPr>
        <w:t xml:space="preserve">Obtenido el 10 de diciembre de 2016 de </w:t>
      </w:r>
      <w:hyperlink r:id="rId20" w:history="1">
        <w:r w:rsidR="00134845" w:rsidRPr="00C97586">
          <w:rPr>
            <w:rStyle w:val="Hipervnculo"/>
            <w:rFonts w:ascii="Times New Roman" w:hAnsi="Times New Roman" w:cs="Times New Roman"/>
          </w:rPr>
          <w:t>http://www.encup.gob.mx/es/Encup/Principales_resultados_2012</w:t>
        </w:r>
      </w:hyperlink>
    </w:p>
    <w:sectPr w:rsidR="00AF7D4D" w:rsidRPr="00D153C8" w:rsidSect="00D153C8">
      <w:headerReference w:type="default"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8DE01" w14:textId="77777777" w:rsidR="00F77065" w:rsidRDefault="00F77065" w:rsidP="00837579">
      <w:r>
        <w:separator/>
      </w:r>
    </w:p>
  </w:endnote>
  <w:endnote w:type="continuationSeparator" w:id="0">
    <w:p w14:paraId="1FA8A717" w14:textId="77777777" w:rsidR="00F77065" w:rsidRDefault="00F77065" w:rsidP="0083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478C4" w14:textId="1282ABBF" w:rsidR="00C97586" w:rsidRPr="00C97586" w:rsidRDefault="00C97586" w:rsidP="00C97586">
    <w:pPr>
      <w:pStyle w:val="Piedepgina"/>
      <w:jc w:val="center"/>
      <w:rPr>
        <w:rFonts w:asciiTheme="majorHAnsi" w:hAnsiTheme="majorHAnsi"/>
        <w:b/>
        <w:sz w:val="22"/>
      </w:rPr>
    </w:pPr>
    <w:r w:rsidRPr="00C97586">
      <w:rPr>
        <w:rFonts w:asciiTheme="majorHAnsi" w:hAnsiTheme="majorHAnsi"/>
        <w:b/>
        <w:sz w:val="22"/>
      </w:rPr>
      <w:t>Vol. 6, Núm. 11                   Enero - Junio 2017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32403" w14:textId="77777777" w:rsidR="00F77065" w:rsidRDefault="00F77065" w:rsidP="00837579">
      <w:r>
        <w:separator/>
      </w:r>
    </w:p>
  </w:footnote>
  <w:footnote w:type="continuationSeparator" w:id="0">
    <w:p w14:paraId="73D950A3" w14:textId="77777777" w:rsidR="00F77065" w:rsidRDefault="00F77065" w:rsidP="00837579">
      <w:r>
        <w:continuationSeparator/>
      </w:r>
    </w:p>
  </w:footnote>
  <w:footnote w:id="1">
    <w:p w14:paraId="0D191496" w14:textId="4ADE2F62" w:rsidR="0058410A" w:rsidRPr="0096658C" w:rsidRDefault="0058410A" w:rsidP="00761E20">
      <w:pPr>
        <w:pStyle w:val="Textonotapie"/>
        <w:jc w:val="both"/>
        <w:rPr>
          <w:rFonts w:ascii="Times New Roman" w:hAnsi="Times New Roman" w:cs="Times New Roman"/>
          <w:sz w:val="20"/>
          <w:szCs w:val="20"/>
        </w:rPr>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Aunque la </w:t>
      </w:r>
      <w:r w:rsidRPr="0096658C">
        <w:rPr>
          <w:rFonts w:ascii="Times New Roman" w:hAnsi="Times New Roman" w:cs="Times New Roman"/>
          <w:i/>
          <w:sz w:val="20"/>
          <w:szCs w:val="20"/>
        </w:rPr>
        <w:t>asimetría</w:t>
      </w:r>
      <w:r w:rsidRPr="0096658C">
        <w:rPr>
          <w:rFonts w:ascii="Times New Roman" w:hAnsi="Times New Roman" w:cs="Times New Roman"/>
          <w:sz w:val="20"/>
          <w:szCs w:val="20"/>
        </w:rPr>
        <w:t xml:space="preserve"> se podría plantear como un error metodológico que puede salvarse con un estudio previo al desarrollo de un proyecto de intervención, consideramos que vale la pena plantear el problema no solo como un </w:t>
      </w:r>
      <w:r w:rsidRPr="0096658C">
        <w:rPr>
          <w:rFonts w:ascii="Times New Roman" w:hAnsi="Times New Roman" w:cs="Times New Roman"/>
          <w:i/>
          <w:sz w:val="20"/>
          <w:szCs w:val="20"/>
        </w:rPr>
        <w:t>asunto metodológico</w:t>
      </w:r>
      <w:r w:rsidRPr="0096658C">
        <w:rPr>
          <w:rFonts w:ascii="Times New Roman" w:hAnsi="Times New Roman" w:cs="Times New Roman"/>
          <w:sz w:val="20"/>
          <w:szCs w:val="20"/>
        </w:rPr>
        <w:t xml:space="preserve">. Obviamente, también está el problema </w:t>
      </w:r>
      <w:r w:rsidRPr="0096658C">
        <w:rPr>
          <w:rFonts w:ascii="Times New Roman" w:hAnsi="Times New Roman" w:cs="Times New Roman"/>
          <w:i/>
          <w:sz w:val="20"/>
          <w:szCs w:val="20"/>
        </w:rPr>
        <w:t>paradójico</w:t>
      </w:r>
      <w:r w:rsidRPr="0096658C">
        <w:rPr>
          <w:rFonts w:ascii="Times New Roman" w:hAnsi="Times New Roman" w:cs="Times New Roman"/>
          <w:sz w:val="20"/>
          <w:szCs w:val="20"/>
        </w:rPr>
        <w:t xml:space="preserve"> de si es lícito o no intervenir, desde un afán ilustrado y civilizador, en las formas de vida de las comunidades. Por el contrario, también está el problema de si es lícito no entrometerse y “dejar a su suerte” a las comunidades, por ejemplo, respetar sus </w:t>
      </w:r>
      <w:r w:rsidRPr="0096658C">
        <w:rPr>
          <w:rFonts w:ascii="Times New Roman" w:hAnsi="Times New Roman" w:cs="Times New Roman"/>
          <w:i/>
          <w:sz w:val="20"/>
          <w:szCs w:val="20"/>
        </w:rPr>
        <w:t>formas</w:t>
      </w:r>
      <w:r w:rsidRPr="0096658C">
        <w:rPr>
          <w:rFonts w:ascii="Times New Roman" w:hAnsi="Times New Roman" w:cs="Times New Roman"/>
          <w:sz w:val="20"/>
          <w:szCs w:val="20"/>
        </w:rPr>
        <w:t xml:space="preserve"> de medicina para tratar enfermedades, aunque haya otros protocolos más efectivos en la medicina alópata.</w:t>
      </w:r>
    </w:p>
  </w:footnote>
  <w:footnote w:id="2">
    <w:p w14:paraId="0A07B000" w14:textId="41679A26" w:rsidR="0058410A" w:rsidRPr="0096658C" w:rsidRDefault="0058410A" w:rsidP="00761E20">
      <w:pPr>
        <w:pStyle w:val="Textonotapie"/>
        <w:jc w:val="both"/>
        <w:rPr>
          <w:rFonts w:ascii="Times New Roman" w:hAnsi="Times New Roman" w:cs="Times New Roman"/>
          <w:sz w:val="20"/>
          <w:szCs w:val="20"/>
        </w:rPr>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Con lo anterior no estamos diciendo que de no haber </w:t>
      </w:r>
      <w:r w:rsidRPr="0096658C">
        <w:rPr>
          <w:rFonts w:ascii="Times New Roman" w:hAnsi="Times New Roman" w:cs="Times New Roman"/>
          <w:i/>
          <w:sz w:val="20"/>
          <w:szCs w:val="20"/>
        </w:rPr>
        <w:t>concordancia</w:t>
      </w:r>
      <w:r w:rsidRPr="0096658C">
        <w:rPr>
          <w:rFonts w:ascii="Times New Roman" w:hAnsi="Times New Roman" w:cs="Times New Roman"/>
          <w:sz w:val="20"/>
          <w:szCs w:val="20"/>
        </w:rPr>
        <w:t xml:space="preserve"> se tiene que abandonar un proyecto de vinculación; por el contrario, de no haber </w:t>
      </w:r>
      <w:r w:rsidRPr="0096658C">
        <w:rPr>
          <w:rFonts w:ascii="Times New Roman" w:hAnsi="Times New Roman" w:cs="Times New Roman"/>
          <w:i/>
          <w:sz w:val="20"/>
          <w:szCs w:val="20"/>
        </w:rPr>
        <w:t>concordancia</w:t>
      </w:r>
      <w:r w:rsidRPr="0096658C">
        <w:rPr>
          <w:rFonts w:ascii="Times New Roman" w:hAnsi="Times New Roman" w:cs="Times New Roman"/>
          <w:sz w:val="20"/>
          <w:szCs w:val="20"/>
        </w:rPr>
        <w:t xml:space="preserve"> tendría que replantearse y hacerse frente a las </w:t>
      </w:r>
      <w:r w:rsidRPr="0096658C">
        <w:rPr>
          <w:rFonts w:ascii="Times New Roman" w:hAnsi="Times New Roman" w:cs="Times New Roman"/>
          <w:i/>
          <w:sz w:val="20"/>
          <w:szCs w:val="20"/>
        </w:rPr>
        <w:t>discordancias</w:t>
      </w:r>
      <w:r w:rsidRPr="0096658C">
        <w:rPr>
          <w:rFonts w:ascii="Times New Roman" w:hAnsi="Times New Roman" w:cs="Times New Roman"/>
          <w:sz w:val="20"/>
          <w:szCs w:val="20"/>
        </w:rPr>
        <w:t>.</w:t>
      </w:r>
    </w:p>
  </w:footnote>
  <w:footnote w:id="3">
    <w:p w14:paraId="3136FE4A" w14:textId="38034203" w:rsidR="0058410A" w:rsidRPr="00075CB5" w:rsidRDefault="0058410A" w:rsidP="009D63D6">
      <w:pPr>
        <w:pStyle w:val="Textonotapie"/>
        <w:jc w:val="both"/>
        <w:rPr>
          <w:rFonts w:ascii="Times New Roman" w:hAnsi="Times New Roman" w:cs="Times New Roman"/>
          <w:sz w:val="20"/>
          <w:szCs w:val="20"/>
        </w:rPr>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Cabe destacar que el objetivo de este trabajo no se centra en mostrar lo que los estudiantes de dicho </w:t>
      </w:r>
      <w:r w:rsidRPr="0096658C">
        <w:rPr>
          <w:rFonts w:ascii="Times New Roman" w:hAnsi="Times New Roman" w:cs="Times New Roman"/>
          <w:i/>
          <w:sz w:val="20"/>
          <w:szCs w:val="20"/>
        </w:rPr>
        <w:t>campus</w:t>
      </w:r>
      <w:r w:rsidRPr="0096658C">
        <w:rPr>
          <w:rFonts w:ascii="Times New Roman" w:hAnsi="Times New Roman" w:cs="Times New Roman"/>
          <w:sz w:val="20"/>
          <w:szCs w:val="20"/>
        </w:rPr>
        <w:t xml:space="preserve"> piensan sobre la violencia. Al contrario, nos interesa pensar la discordancia o la concordancia que resulta entre su percepción sobre la violencia y las formas con las que se cree se debe atender, por ejemplo, en el proyecto de teatro. Así, el asunto de este trabajo es de carácter epistémico-discursivo, en tanto se buscan con </w:t>
      </w:r>
      <w:proofErr w:type="spellStart"/>
      <w:r w:rsidRPr="0096658C">
        <w:rPr>
          <w:rFonts w:ascii="Times New Roman" w:hAnsi="Times New Roman" w:cs="Times New Roman"/>
          <w:sz w:val="20"/>
          <w:szCs w:val="20"/>
        </w:rPr>
        <w:t>Habermas</w:t>
      </w:r>
      <w:proofErr w:type="spellEnd"/>
      <w:r w:rsidRPr="0096658C">
        <w:rPr>
          <w:rFonts w:ascii="Times New Roman" w:hAnsi="Times New Roman" w:cs="Times New Roman"/>
          <w:sz w:val="20"/>
          <w:szCs w:val="20"/>
        </w:rPr>
        <w:t xml:space="preserve"> condiciones ideales de posibilidad de un diálogo entre diferentes horizontes de comprensión del mundo.</w:t>
      </w:r>
    </w:p>
  </w:footnote>
  <w:footnote w:id="4">
    <w:p w14:paraId="6566FF3E" w14:textId="66B44099" w:rsidR="0058410A" w:rsidRPr="00C5176D" w:rsidRDefault="0058410A" w:rsidP="000042BA">
      <w:pPr>
        <w:pStyle w:val="Textonotapie"/>
        <w:jc w:val="both"/>
        <w:rPr>
          <w:rFonts w:ascii="Times New Roman" w:hAnsi="Times New Roman" w:cs="Times New Roman"/>
          <w:sz w:val="20"/>
          <w:szCs w:val="20"/>
        </w:rPr>
      </w:pPr>
      <w:r w:rsidRPr="0096658C">
        <w:rPr>
          <w:rStyle w:val="Refdenotaalpie"/>
          <w:rFonts w:ascii="Times New Roman" w:hAnsi="Times New Roman" w:cs="Times New Roman"/>
          <w:color w:val="000000" w:themeColor="text1"/>
          <w:sz w:val="20"/>
          <w:szCs w:val="20"/>
        </w:rPr>
        <w:footnoteRef/>
      </w:r>
      <w:r w:rsidRPr="0096658C">
        <w:rPr>
          <w:rFonts w:ascii="Times New Roman" w:hAnsi="Times New Roman" w:cs="Times New Roman"/>
          <w:color w:val="000000" w:themeColor="text1"/>
          <w:sz w:val="20"/>
          <w:szCs w:val="20"/>
        </w:rPr>
        <w:t xml:space="preserve"> No es muy claro que la </w:t>
      </w:r>
      <w:r w:rsidRPr="0096658C">
        <w:rPr>
          <w:rFonts w:ascii="Times New Roman" w:hAnsi="Times New Roman" w:cs="Times New Roman"/>
          <w:i/>
          <w:color w:val="000000" w:themeColor="text1"/>
          <w:sz w:val="20"/>
          <w:szCs w:val="20"/>
        </w:rPr>
        <w:t>no-participación</w:t>
      </w:r>
      <w:r w:rsidRPr="0096658C">
        <w:rPr>
          <w:rFonts w:ascii="Times New Roman" w:hAnsi="Times New Roman" w:cs="Times New Roman"/>
          <w:color w:val="000000" w:themeColor="text1"/>
          <w:sz w:val="20"/>
          <w:szCs w:val="20"/>
        </w:rPr>
        <w:t xml:space="preserve"> sea una opción democrática, pero eso no se discute ahora. También es necesario aclarar que la asimetría podría tener muchas causas, por ejemplo, la no-credibilidad en el sistema electoral, en los políticos, entre otras. Sin embargo, y pese a esto, creemos que es importante mencionar este caso porque nos permite ver los diferentes horizontes implicados en el análisis político en México. </w:t>
      </w:r>
    </w:p>
  </w:footnote>
  <w:footnote w:id="5">
    <w:p w14:paraId="491029C7" w14:textId="3DA2712D" w:rsidR="0058410A" w:rsidRPr="00042DD2" w:rsidRDefault="0058410A" w:rsidP="00042DD2">
      <w:pPr>
        <w:pStyle w:val="Textonotapie"/>
        <w:jc w:val="both"/>
        <w:rPr>
          <w:rFonts w:ascii="Times New Roman" w:hAnsi="Times New Roman" w:cs="Times New Roman"/>
          <w:sz w:val="20"/>
          <w:szCs w:val="20"/>
        </w:rPr>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En el estado de Querétaro existe un alto porcentaje de católicos: 89.3% de la población, según el INEGI (2010). Por tanto, ¿podría proceder una iniciativa pública a favor del aborto en dicho Estado? Si en realidad se llevara la voz de los ciudadanos al Congreso, sería muy problemático y poco probable que fuera aprobada.</w:t>
      </w:r>
    </w:p>
  </w:footnote>
  <w:footnote w:id="6">
    <w:p w14:paraId="4EDDD966" w14:textId="25EC6406" w:rsidR="0058410A" w:rsidRDefault="0058410A" w:rsidP="00042DD2">
      <w:pPr>
        <w:pStyle w:val="Textonotapie"/>
        <w:jc w:val="both"/>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No consideramos que los entrevistados tienen una teoría completa, coherente y justificada sobre la violencia. Apelamos a que </w:t>
      </w:r>
      <w:r w:rsidRPr="0096658C">
        <w:rPr>
          <w:rFonts w:ascii="Times New Roman" w:hAnsi="Times New Roman" w:cs="Times New Roman"/>
          <w:i/>
          <w:sz w:val="20"/>
          <w:szCs w:val="20"/>
        </w:rPr>
        <w:t>suponen</w:t>
      </w:r>
      <w:r w:rsidRPr="0096658C">
        <w:rPr>
          <w:rFonts w:ascii="Times New Roman" w:hAnsi="Times New Roman" w:cs="Times New Roman"/>
          <w:sz w:val="20"/>
          <w:szCs w:val="20"/>
        </w:rPr>
        <w:t xml:space="preserve"> algo sobre la violencia de manera fragmentada, y que aun así esto determina su experiencia y perspectivas sobre ella.</w:t>
      </w:r>
      <w:r>
        <w:rPr>
          <w:rFonts w:ascii="Times New Roman" w:hAnsi="Times New Roman" w:cs="Times New Roman"/>
          <w:sz w:val="20"/>
          <w:szCs w:val="20"/>
        </w:rPr>
        <w:t xml:space="preserve"> </w:t>
      </w:r>
    </w:p>
  </w:footnote>
  <w:footnote w:id="7">
    <w:p w14:paraId="6AC8BDFC" w14:textId="4220CEF0" w:rsidR="0058410A" w:rsidRPr="009575E3" w:rsidRDefault="0058410A" w:rsidP="009575E3">
      <w:pPr>
        <w:pStyle w:val="Textonotapie"/>
        <w:jc w:val="both"/>
        <w:rPr>
          <w:rFonts w:ascii="Times New Roman" w:hAnsi="Times New Roman" w:cs="Times New Roman"/>
          <w:sz w:val="20"/>
          <w:szCs w:val="20"/>
        </w:rPr>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Realizamos dos precisiones: 1. En la encuesta se agregó una pregunta que hacía referencia a la autorización de los estudiantes para publicar los resultados de las encuestas. Todos dieron su autorización para publicar los resultados; y 2. Las encuestas fueron revisadas por la profesora Mariana Patricia Salinas Camberos y aplicadas por la profesora Luz de Lourdes Álvarez.</w:t>
      </w:r>
      <w:r>
        <w:rPr>
          <w:rFonts w:ascii="Times New Roman" w:hAnsi="Times New Roman" w:cs="Times New Roman"/>
          <w:sz w:val="20"/>
          <w:szCs w:val="20"/>
        </w:rPr>
        <w:t xml:space="preserve"> </w:t>
      </w:r>
    </w:p>
  </w:footnote>
  <w:footnote w:id="8">
    <w:p w14:paraId="0B7B3D06" w14:textId="7976D1C9" w:rsidR="0058410A" w:rsidRPr="0096658C" w:rsidRDefault="0058410A">
      <w:pPr>
        <w:pStyle w:val="Textonotapie"/>
        <w:rPr>
          <w:rFonts w:ascii="Times New Roman" w:hAnsi="Times New Roman" w:cs="Times New Roman"/>
          <w:sz w:val="20"/>
          <w:szCs w:val="20"/>
        </w:rPr>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Recordemos que de los 36 068 616 individuos de muestra, 74.56 % está de acuerdo, 18.56 % no está de acuerdo y 6.88 % no sabe.</w:t>
      </w:r>
    </w:p>
  </w:footnote>
  <w:footnote w:id="9">
    <w:p w14:paraId="733736DB" w14:textId="1E533184" w:rsidR="0058410A" w:rsidRPr="0096658C" w:rsidRDefault="0058410A" w:rsidP="00ED70A9">
      <w:pPr>
        <w:pStyle w:val="Textonotapie"/>
        <w:jc w:val="both"/>
        <w:rPr>
          <w:rFonts w:ascii="Times New Roman" w:hAnsi="Times New Roman" w:cs="Times New Roman"/>
          <w:bCs/>
          <w:sz w:val="20"/>
          <w:szCs w:val="20"/>
          <w:lang w:val="es-ES"/>
        </w:rPr>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Por ejemplo, actualmente hay una discusión importante sobre el imperialismo moral que se difunde a través de </w:t>
      </w:r>
      <w:proofErr w:type="spellStart"/>
      <w:r w:rsidRPr="0096658C">
        <w:rPr>
          <w:rFonts w:ascii="Times New Roman" w:hAnsi="Times New Roman" w:cs="Times New Roman"/>
          <w:bCs/>
          <w:sz w:val="20"/>
          <w:szCs w:val="20"/>
          <w:lang w:val="es-ES"/>
        </w:rPr>
        <w:t>Fogarty</w:t>
      </w:r>
      <w:proofErr w:type="spellEnd"/>
      <w:r w:rsidRPr="0096658C">
        <w:rPr>
          <w:rFonts w:ascii="Times New Roman" w:hAnsi="Times New Roman" w:cs="Times New Roman"/>
          <w:bCs/>
          <w:sz w:val="20"/>
          <w:szCs w:val="20"/>
          <w:lang w:val="es-ES"/>
        </w:rPr>
        <w:t xml:space="preserve"> International Center, asociación que entre otras cosas impulsa la creación de centros de bioética en diferentes países (</w:t>
      </w:r>
      <w:proofErr w:type="spellStart"/>
      <w:r w:rsidRPr="0096658C">
        <w:rPr>
          <w:rFonts w:ascii="Times New Roman" w:hAnsi="Times New Roman" w:cs="Times New Roman"/>
          <w:sz w:val="20"/>
          <w:szCs w:val="20"/>
          <w:lang w:val="es-ES"/>
        </w:rPr>
        <w:t>Philpott</w:t>
      </w:r>
      <w:proofErr w:type="spellEnd"/>
      <w:r w:rsidRPr="0096658C">
        <w:rPr>
          <w:rFonts w:ascii="Times New Roman" w:hAnsi="Times New Roman" w:cs="Times New Roman"/>
          <w:sz w:val="20"/>
          <w:szCs w:val="20"/>
          <w:lang w:val="es-ES"/>
        </w:rPr>
        <w:t xml:space="preserve">-Jones, </w:t>
      </w:r>
      <w:proofErr w:type="spellStart"/>
      <w:r w:rsidRPr="0096658C">
        <w:rPr>
          <w:rFonts w:ascii="Times New Roman" w:hAnsi="Times New Roman" w:cs="Times New Roman"/>
          <w:sz w:val="20"/>
          <w:szCs w:val="20"/>
          <w:lang w:val="es-ES"/>
        </w:rPr>
        <w:t>Gefenas</w:t>
      </w:r>
      <w:proofErr w:type="spellEnd"/>
      <w:r w:rsidRPr="0096658C">
        <w:rPr>
          <w:rFonts w:ascii="Times New Roman" w:hAnsi="Times New Roman" w:cs="Times New Roman"/>
          <w:sz w:val="20"/>
          <w:szCs w:val="20"/>
          <w:lang w:val="es-ES"/>
        </w:rPr>
        <w:t xml:space="preserve">, </w:t>
      </w:r>
      <w:proofErr w:type="spellStart"/>
      <w:r w:rsidRPr="0096658C">
        <w:rPr>
          <w:rFonts w:ascii="Times New Roman" w:hAnsi="Times New Roman" w:cs="Times New Roman"/>
          <w:sz w:val="20"/>
          <w:szCs w:val="20"/>
          <w:lang w:val="es-ES"/>
        </w:rPr>
        <w:t>MacPherson</w:t>
      </w:r>
      <w:proofErr w:type="spellEnd"/>
      <w:r w:rsidRPr="0096658C">
        <w:rPr>
          <w:rFonts w:ascii="Times New Roman" w:hAnsi="Times New Roman" w:cs="Times New Roman"/>
          <w:sz w:val="20"/>
          <w:szCs w:val="20"/>
          <w:lang w:val="es-ES"/>
        </w:rPr>
        <w:t xml:space="preserve">, </w:t>
      </w:r>
      <w:proofErr w:type="spellStart"/>
      <w:r w:rsidRPr="0096658C">
        <w:rPr>
          <w:rFonts w:ascii="Times New Roman" w:hAnsi="Times New Roman" w:cs="Times New Roman"/>
          <w:sz w:val="20"/>
          <w:szCs w:val="20"/>
          <w:lang w:val="es-ES"/>
        </w:rPr>
        <w:t>Strosberg</w:t>
      </w:r>
      <w:proofErr w:type="spellEnd"/>
      <w:r w:rsidRPr="0096658C">
        <w:rPr>
          <w:rFonts w:ascii="Times New Roman" w:hAnsi="Times New Roman" w:cs="Times New Roman"/>
          <w:sz w:val="20"/>
          <w:szCs w:val="20"/>
          <w:lang w:val="es-ES"/>
        </w:rPr>
        <w:t xml:space="preserve"> y Hall, 2016). Esto no invalida la pertinencia de los derechos humanos, por ejemplo, en el marco jurídico de un país. Por el contrario, se quiere destacar el horizonte problemático en el que se promocionan y se pretenden institucionalizar los derechos humanos.  </w:t>
      </w:r>
    </w:p>
  </w:footnote>
  <w:footnote w:id="10">
    <w:p w14:paraId="7D1E17A2" w14:textId="76A2EAAE" w:rsidR="0058410A" w:rsidRDefault="0058410A" w:rsidP="0043508B">
      <w:pPr>
        <w:pStyle w:val="Textonotapie"/>
        <w:jc w:val="both"/>
      </w:pPr>
      <w:r w:rsidRPr="0096658C">
        <w:rPr>
          <w:rStyle w:val="Refdenotaalpie"/>
          <w:rFonts w:ascii="Times New Roman" w:hAnsi="Times New Roman" w:cs="Times New Roman"/>
          <w:sz w:val="20"/>
          <w:szCs w:val="20"/>
        </w:rPr>
        <w:footnoteRef/>
      </w:r>
      <w:r w:rsidRPr="0096658C">
        <w:rPr>
          <w:rFonts w:ascii="Times New Roman" w:hAnsi="Times New Roman" w:cs="Times New Roman"/>
          <w:sz w:val="20"/>
          <w:szCs w:val="20"/>
        </w:rPr>
        <w:t xml:space="preserve"> Hay que aclarar que esto solo puede prosperar en un diálogo o en un proyecto donde los participantes tomen la palabra o tengan posibilidades de apropiarse de ella; es un límite de la propuesta de </w:t>
      </w:r>
      <w:proofErr w:type="spellStart"/>
      <w:r w:rsidRPr="0096658C">
        <w:rPr>
          <w:rFonts w:ascii="Times New Roman" w:hAnsi="Times New Roman" w:cs="Times New Roman"/>
          <w:sz w:val="20"/>
          <w:szCs w:val="20"/>
        </w:rPr>
        <w:t>Habermas</w:t>
      </w:r>
      <w:proofErr w:type="spellEnd"/>
      <w:r w:rsidRPr="0096658C">
        <w:rPr>
          <w:rFonts w:ascii="Times New Roman" w:hAnsi="Times New Roman" w:cs="Times New Roman"/>
          <w:sz w:val="20"/>
          <w:szCs w:val="20"/>
        </w:rPr>
        <w:t>. Quizá dicha propuesta no funcionaría en un proyecto asistencial en el cual no se pida la opinión de los participantes y se les conduzca hacia lo que se considera su bien, independientemente de lo que opinen; tampoco funcionaría en una situación en la cual no haya la disposición ni las condiciones para dialogar.</w:t>
      </w:r>
      <w:r>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4C47F" w14:textId="0F50A27B" w:rsidR="00C97586" w:rsidRPr="0038539F" w:rsidRDefault="0038539F" w:rsidP="00C97586">
    <w:pPr>
      <w:pStyle w:val="Encabezado"/>
      <w:jc w:val="center"/>
      <w:rPr>
        <w:rFonts w:asciiTheme="majorHAnsi" w:hAnsiTheme="majorHAnsi"/>
        <w:sz w:val="20"/>
      </w:rPr>
    </w:pPr>
    <w:r w:rsidRPr="0038539F">
      <w:rPr>
        <w:rFonts w:asciiTheme="majorHAnsi" w:hAnsiTheme="majorHAnsi"/>
        <w:b/>
        <w:i/>
        <w:sz w:val="22"/>
      </w:rPr>
      <w:t xml:space="preserve">Revista Iberoamericana de las Ciencias Sociales y Humanísticas                         </w:t>
    </w:r>
    <w:r w:rsidRPr="0038539F">
      <w:rPr>
        <w:rFonts w:asciiTheme="majorHAnsi" w:hAnsiTheme="majorHAnsi"/>
        <w:b/>
        <w:sz w:val="22"/>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1886"/>
    <w:multiLevelType w:val="hybridMultilevel"/>
    <w:tmpl w:val="7F2AD0DE"/>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7926DEF"/>
    <w:multiLevelType w:val="hybridMultilevel"/>
    <w:tmpl w:val="6C765C2A"/>
    <w:lvl w:ilvl="0" w:tplc="318AE272">
      <w:start w:val="1"/>
      <w:numFmt w:val="decimal"/>
      <w:lvlText w:val="%1."/>
      <w:lvlJc w:val="left"/>
      <w:pPr>
        <w:ind w:left="17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9D7E7A"/>
    <w:multiLevelType w:val="hybridMultilevel"/>
    <w:tmpl w:val="BDB2F226"/>
    <w:lvl w:ilvl="0" w:tplc="318AE272">
      <w:start w:val="1"/>
      <w:numFmt w:val="decimal"/>
      <w:lvlText w:val="%1."/>
      <w:lvlJc w:val="left"/>
      <w:pPr>
        <w:ind w:left="1780" w:hanging="360"/>
      </w:pPr>
      <w:rPr>
        <w:rFonts w:hint="default"/>
      </w:rPr>
    </w:lvl>
    <w:lvl w:ilvl="1" w:tplc="0C0A0019" w:tentative="1">
      <w:start w:val="1"/>
      <w:numFmt w:val="lowerLetter"/>
      <w:lvlText w:val="%2."/>
      <w:lvlJc w:val="left"/>
      <w:pPr>
        <w:ind w:left="2500" w:hanging="360"/>
      </w:pPr>
    </w:lvl>
    <w:lvl w:ilvl="2" w:tplc="0C0A001B" w:tentative="1">
      <w:start w:val="1"/>
      <w:numFmt w:val="lowerRoman"/>
      <w:lvlText w:val="%3."/>
      <w:lvlJc w:val="right"/>
      <w:pPr>
        <w:ind w:left="3220" w:hanging="180"/>
      </w:pPr>
    </w:lvl>
    <w:lvl w:ilvl="3" w:tplc="0C0A000F" w:tentative="1">
      <w:start w:val="1"/>
      <w:numFmt w:val="decimal"/>
      <w:lvlText w:val="%4."/>
      <w:lvlJc w:val="left"/>
      <w:pPr>
        <w:ind w:left="3940" w:hanging="360"/>
      </w:pPr>
    </w:lvl>
    <w:lvl w:ilvl="4" w:tplc="0C0A0019" w:tentative="1">
      <w:start w:val="1"/>
      <w:numFmt w:val="lowerLetter"/>
      <w:lvlText w:val="%5."/>
      <w:lvlJc w:val="left"/>
      <w:pPr>
        <w:ind w:left="4660" w:hanging="360"/>
      </w:pPr>
    </w:lvl>
    <w:lvl w:ilvl="5" w:tplc="0C0A001B" w:tentative="1">
      <w:start w:val="1"/>
      <w:numFmt w:val="lowerRoman"/>
      <w:lvlText w:val="%6."/>
      <w:lvlJc w:val="right"/>
      <w:pPr>
        <w:ind w:left="5380" w:hanging="180"/>
      </w:pPr>
    </w:lvl>
    <w:lvl w:ilvl="6" w:tplc="0C0A000F" w:tentative="1">
      <w:start w:val="1"/>
      <w:numFmt w:val="decimal"/>
      <w:lvlText w:val="%7."/>
      <w:lvlJc w:val="left"/>
      <w:pPr>
        <w:ind w:left="6100" w:hanging="360"/>
      </w:pPr>
    </w:lvl>
    <w:lvl w:ilvl="7" w:tplc="0C0A0019" w:tentative="1">
      <w:start w:val="1"/>
      <w:numFmt w:val="lowerLetter"/>
      <w:lvlText w:val="%8."/>
      <w:lvlJc w:val="left"/>
      <w:pPr>
        <w:ind w:left="6820" w:hanging="360"/>
      </w:pPr>
    </w:lvl>
    <w:lvl w:ilvl="8" w:tplc="0C0A001B" w:tentative="1">
      <w:start w:val="1"/>
      <w:numFmt w:val="lowerRoman"/>
      <w:lvlText w:val="%9."/>
      <w:lvlJc w:val="right"/>
      <w:pPr>
        <w:ind w:left="7540" w:hanging="180"/>
      </w:pPr>
    </w:lvl>
  </w:abstractNum>
  <w:abstractNum w:abstractNumId="3">
    <w:nsid w:val="35721225"/>
    <w:multiLevelType w:val="multilevel"/>
    <w:tmpl w:val="9B92B2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2B195F"/>
    <w:multiLevelType w:val="hybridMultilevel"/>
    <w:tmpl w:val="563C9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7440511"/>
    <w:multiLevelType w:val="hybridMultilevel"/>
    <w:tmpl w:val="A4CCCE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41C51A3"/>
    <w:multiLevelType w:val="hybridMultilevel"/>
    <w:tmpl w:val="2E56E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4DD39C6"/>
    <w:multiLevelType w:val="multilevel"/>
    <w:tmpl w:val="5DAAB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035D62"/>
    <w:multiLevelType w:val="hybridMultilevel"/>
    <w:tmpl w:val="04965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2"/>
  </w:num>
  <w:num w:numId="5">
    <w:abstractNumId w:val="6"/>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D4"/>
    <w:rsid w:val="00000DA5"/>
    <w:rsid w:val="000014D8"/>
    <w:rsid w:val="00003135"/>
    <w:rsid w:val="00003DD7"/>
    <w:rsid w:val="000042BA"/>
    <w:rsid w:val="000045A8"/>
    <w:rsid w:val="000053D5"/>
    <w:rsid w:val="00007716"/>
    <w:rsid w:val="00010464"/>
    <w:rsid w:val="00015CA0"/>
    <w:rsid w:val="000210C4"/>
    <w:rsid w:val="00022072"/>
    <w:rsid w:val="0002715B"/>
    <w:rsid w:val="0003127B"/>
    <w:rsid w:val="000328A9"/>
    <w:rsid w:val="00033972"/>
    <w:rsid w:val="00034D5A"/>
    <w:rsid w:val="000364CE"/>
    <w:rsid w:val="00037CAE"/>
    <w:rsid w:val="000408E5"/>
    <w:rsid w:val="000424B0"/>
    <w:rsid w:val="00042CC7"/>
    <w:rsid w:val="00042DD2"/>
    <w:rsid w:val="00046214"/>
    <w:rsid w:val="000463D6"/>
    <w:rsid w:val="0004672A"/>
    <w:rsid w:val="0005356E"/>
    <w:rsid w:val="00054E45"/>
    <w:rsid w:val="00060190"/>
    <w:rsid w:val="00063A34"/>
    <w:rsid w:val="00064D5A"/>
    <w:rsid w:val="000650CF"/>
    <w:rsid w:val="000671E2"/>
    <w:rsid w:val="00071917"/>
    <w:rsid w:val="00074113"/>
    <w:rsid w:val="000751B3"/>
    <w:rsid w:val="00075CB5"/>
    <w:rsid w:val="0008154B"/>
    <w:rsid w:val="000823E1"/>
    <w:rsid w:val="00083DC3"/>
    <w:rsid w:val="00084424"/>
    <w:rsid w:val="000929A1"/>
    <w:rsid w:val="00094024"/>
    <w:rsid w:val="0009528F"/>
    <w:rsid w:val="000955E7"/>
    <w:rsid w:val="00096BD7"/>
    <w:rsid w:val="000A21C1"/>
    <w:rsid w:val="000A50B8"/>
    <w:rsid w:val="000A608C"/>
    <w:rsid w:val="000A61A9"/>
    <w:rsid w:val="000A6EED"/>
    <w:rsid w:val="000A6F88"/>
    <w:rsid w:val="000A7401"/>
    <w:rsid w:val="000A7495"/>
    <w:rsid w:val="000B1095"/>
    <w:rsid w:val="000B1478"/>
    <w:rsid w:val="000B1CA2"/>
    <w:rsid w:val="000B4C57"/>
    <w:rsid w:val="000B5399"/>
    <w:rsid w:val="000B5BB2"/>
    <w:rsid w:val="000B72CA"/>
    <w:rsid w:val="000C0113"/>
    <w:rsid w:val="000C0317"/>
    <w:rsid w:val="000C2105"/>
    <w:rsid w:val="000C3D88"/>
    <w:rsid w:val="000C4620"/>
    <w:rsid w:val="000C5F9F"/>
    <w:rsid w:val="000C7399"/>
    <w:rsid w:val="000C7D67"/>
    <w:rsid w:val="000D09EC"/>
    <w:rsid w:val="000D0B66"/>
    <w:rsid w:val="000D2031"/>
    <w:rsid w:val="000D25C7"/>
    <w:rsid w:val="000D4C0E"/>
    <w:rsid w:val="000D65E8"/>
    <w:rsid w:val="000E1194"/>
    <w:rsid w:val="000E1D24"/>
    <w:rsid w:val="000E3135"/>
    <w:rsid w:val="000E3758"/>
    <w:rsid w:val="000E491A"/>
    <w:rsid w:val="000E613F"/>
    <w:rsid w:val="000E7ACC"/>
    <w:rsid w:val="000F111F"/>
    <w:rsid w:val="000F161B"/>
    <w:rsid w:val="000F1C4B"/>
    <w:rsid w:val="000F2721"/>
    <w:rsid w:val="000F33F4"/>
    <w:rsid w:val="000F4385"/>
    <w:rsid w:val="000F54BF"/>
    <w:rsid w:val="000F5E53"/>
    <w:rsid w:val="000F646C"/>
    <w:rsid w:val="000F7A24"/>
    <w:rsid w:val="001022A5"/>
    <w:rsid w:val="00102A50"/>
    <w:rsid w:val="00104EC9"/>
    <w:rsid w:val="001072E0"/>
    <w:rsid w:val="00107C29"/>
    <w:rsid w:val="00110373"/>
    <w:rsid w:val="00114665"/>
    <w:rsid w:val="0011497F"/>
    <w:rsid w:val="00116069"/>
    <w:rsid w:val="001176A6"/>
    <w:rsid w:val="00117FE9"/>
    <w:rsid w:val="00121E11"/>
    <w:rsid w:val="00124251"/>
    <w:rsid w:val="00124637"/>
    <w:rsid w:val="00124696"/>
    <w:rsid w:val="00124DCD"/>
    <w:rsid w:val="00124F0B"/>
    <w:rsid w:val="00125DFC"/>
    <w:rsid w:val="001262ED"/>
    <w:rsid w:val="00126ED8"/>
    <w:rsid w:val="00133C16"/>
    <w:rsid w:val="00134845"/>
    <w:rsid w:val="00135564"/>
    <w:rsid w:val="00136B4B"/>
    <w:rsid w:val="00136BB8"/>
    <w:rsid w:val="001377E2"/>
    <w:rsid w:val="00137AA1"/>
    <w:rsid w:val="001420AA"/>
    <w:rsid w:val="0014226B"/>
    <w:rsid w:val="0014286C"/>
    <w:rsid w:val="00142D6B"/>
    <w:rsid w:val="0014404A"/>
    <w:rsid w:val="00144A1E"/>
    <w:rsid w:val="001462E0"/>
    <w:rsid w:val="00146646"/>
    <w:rsid w:val="0014746D"/>
    <w:rsid w:val="00147876"/>
    <w:rsid w:val="00151451"/>
    <w:rsid w:val="00153CE2"/>
    <w:rsid w:val="001548ED"/>
    <w:rsid w:val="00154940"/>
    <w:rsid w:val="00156E72"/>
    <w:rsid w:val="00157D9E"/>
    <w:rsid w:val="00157DA3"/>
    <w:rsid w:val="00160047"/>
    <w:rsid w:val="00161517"/>
    <w:rsid w:val="00161702"/>
    <w:rsid w:val="0016400B"/>
    <w:rsid w:val="0016472B"/>
    <w:rsid w:val="00164CF6"/>
    <w:rsid w:val="00171B6A"/>
    <w:rsid w:val="001746B6"/>
    <w:rsid w:val="00174DA4"/>
    <w:rsid w:val="001752CA"/>
    <w:rsid w:val="001752F4"/>
    <w:rsid w:val="00175609"/>
    <w:rsid w:val="0017563E"/>
    <w:rsid w:val="00175A81"/>
    <w:rsid w:val="00181BCC"/>
    <w:rsid w:val="00181DCF"/>
    <w:rsid w:val="0018221E"/>
    <w:rsid w:val="00182493"/>
    <w:rsid w:val="00187541"/>
    <w:rsid w:val="00190491"/>
    <w:rsid w:val="0019238B"/>
    <w:rsid w:val="00192C51"/>
    <w:rsid w:val="00193F1D"/>
    <w:rsid w:val="00194069"/>
    <w:rsid w:val="001945C6"/>
    <w:rsid w:val="0019566E"/>
    <w:rsid w:val="00195B5B"/>
    <w:rsid w:val="001977A3"/>
    <w:rsid w:val="001A024C"/>
    <w:rsid w:val="001A0726"/>
    <w:rsid w:val="001A4E77"/>
    <w:rsid w:val="001A60E6"/>
    <w:rsid w:val="001A79EC"/>
    <w:rsid w:val="001B0137"/>
    <w:rsid w:val="001B0A70"/>
    <w:rsid w:val="001B16FE"/>
    <w:rsid w:val="001B1A73"/>
    <w:rsid w:val="001B57D2"/>
    <w:rsid w:val="001B6595"/>
    <w:rsid w:val="001B6B59"/>
    <w:rsid w:val="001B7BB6"/>
    <w:rsid w:val="001C0691"/>
    <w:rsid w:val="001C1DEA"/>
    <w:rsid w:val="001C29FF"/>
    <w:rsid w:val="001C2FF5"/>
    <w:rsid w:val="001C316F"/>
    <w:rsid w:val="001C3F17"/>
    <w:rsid w:val="001C412B"/>
    <w:rsid w:val="001C494F"/>
    <w:rsid w:val="001C4A9A"/>
    <w:rsid w:val="001C5A83"/>
    <w:rsid w:val="001D05CD"/>
    <w:rsid w:val="001D2B7E"/>
    <w:rsid w:val="001D500E"/>
    <w:rsid w:val="001D548D"/>
    <w:rsid w:val="001D590C"/>
    <w:rsid w:val="001E18BB"/>
    <w:rsid w:val="001E2853"/>
    <w:rsid w:val="001E2FD9"/>
    <w:rsid w:val="001E44D4"/>
    <w:rsid w:val="001E4B0C"/>
    <w:rsid w:val="001E53A5"/>
    <w:rsid w:val="001F0173"/>
    <w:rsid w:val="001F0D49"/>
    <w:rsid w:val="001F0DB2"/>
    <w:rsid w:val="001F7404"/>
    <w:rsid w:val="0020053F"/>
    <w:rsid w:val="00200737"/>
    <w:rsid w:val="00201ED7"/>
    <w:rsid w:val="00203574"/>
    <w:rsid w:val="00204E17"/>
    <w:rsid w:val="002103FB"/>
    <w:rsid w:val="00210640"/>
    <w:rsid w:val="00211642"/>
    <w:rsid w:val="00213AAF"/>
    <w:rsid w:val="00216175"/>
    <w:rsid w:val="00216184"/>
    <w:rsid w:val="00217CE0"/>
    <w:rsid w:val="00221093"/>
    <w:rsid w:val="002231A3"/>
    <w:rsid w:val="0022339E"/>
    <w:rsid w:val="00223CE7"/>
    <w:rsid w:val="00225230"/>
    <w:rsid w:val="002266A0"/>
    <w:rsid w:val="00227945"/>
    <w:rsid w:val="0023029A"/>
    <w:rsid w:val="00231248"/>
    <w:rsid w:val="00231EFC"/>
    <w:rsid w:val="00231FD0"/>
    <w:rsid w:val="00233830"/>
    <w:rsid w:val="0023412C"/>
    <w:rsid w:val="0023464A"/>
    <w:rsid w:val="00234D7A"/>
    <w:rsid w:val="00235F9D"/>
    <w:rsid w:val="00236A71"/>
    <w:rsid w:val="002421EB"/>
    <w:rsid w:val="002452DD"/>
    <w:rsid w:val="002506A3"/>
    <w:rsid w:val="00251827"/>
    <w:rsid w:val="00252402"/>
    <w:rsid w:val="00252602"/>
    <w:rsid w:val="00252763"/>
    <w:rsid w:val="00252C32"/>
    <w:rsid w:val="00253096"/>
    <w:rsid w:val="00254779"/>
    <w:rsid w:val="00256474"/>
    <w:rsid w:val="00256B2E"/>
    <w:rsid w:val="00257A1F"/>
    <w:rsid w:val="00261A30"/>
    <w:rsid w:val="002626DB"/>
    <w:rsid w:val="00264E98"/>
    <w:rsid w:val="00267149"/>
    <w:rsid w:val="00271213"/>
    <w:rsid w:val="00272EFE"/>
    <w:rsid w:val="00273CE8"/>
    <w:rsid w:val="0027406A"/>
    <w:rsid w:val="00274617"/>
    <w:rsid w:val="0027503A"/>
    <w:rsid w:val="0027741C"/>
    <w:rsid w:val="00277FDD"/>
    <w:rsid w:val="00281033"/>
    <w:rsid w:val="00282444"/>
    <w:rsid w:val="00283BCD"/>
    <w:rsid w:val="0028565E"/>
    <w:rsid w:val="00285D49"/>
    <w:rsid w:val="002865A8"/>
    <w:rsid w:val="002875FD"/>
    <w:rsid w:val="00287969"/>
    <w:rsid w:val="00291D1B"/>
    <w:rsid w:val="00293D7A"/>
    <w:rsid w:val="00295639"/>
    <w:rsid w:val="00296F4E"/>
    <w:rsid w:val="002A0968"/>
    <w:rsid w:val="002A1A12"/>
    <w:rsid w:val="002A1E18"/>
    <w:rsid w:val="002A3B30"/>
    <w:rsid w:val="002A531D"/>
    <w:rsid w:val="002A53E9"/>
    <w:rsid w:val="002B012C"/>
    <w:rsid w:val="002B0DB7"/>
    <w:rsid w:val="002B1E12"/>
    <w:rsid w:val="002B21B0"/>
    <w:rsid w:val="002B4281"/>
    <w:rsid w:val="002B792A"/>
    <w:rsid w:val="002C43F7"/>
    <w:rsid w:val="002C7A60"/>
    <w:rsid w:val="002D1725"/>
    <w:rsid w:val="002D3089"/>
    <w:rsid w:val="002D31D9"/>
    <w:rsid w:val="002D3C02"/>
    <w:rsid w:val="002D555C"/>
    <w:rsid w:val="002D5CAF"/>
    <w:rsid w:val="002D63A7"/>
    <w:rsid w:val="002D6B9C"/>
    <w:rsid w:val="002E02BD"/>
    <w:rsid w:val="002E1709"/>
    <w:rsid w:val="002E2B19"/>
    <w:rsid w:val="002E2ED9"/>
    <w:rsid w:val="002E54C5"/>
    <w:rsid w:val="002E5EF0"/>
    <w:rsid w:val="002E75DC"/>
    <w:rsid w:val="002F40DA"/>
    <w:rsid w:val="002F5806"/>
    <w:rsid w:val="002F7AEE"/>
    <w:rsid w:val="0030014F"/>
    <w:rsid w:val="0030075E"/>
    <w:rsid w:val="00300970"/>
    <w:rsid w:val="00300BB0"/>
    <w:rsid w:val="003010A3"/>
    <w:rsid w:val="00301DC8"/>
    <w:rsid w:val="003021E3"/>
    <w:rsid w:val="00302A93"/>
    <w:rsid w:val="00302F04"/>
    <w:rsid w:val="00303192"/>
    <w:rsid w:val="003033F6"/>
    <w:rsid w:val="00303B1F"/>
    <w:rsid w:val="00303ED9"/>
    <w:rsid w:val="003047FD"/>
    <w:rsid w:val="003048CE"/>
    <w:rsid w:val="003055DD"/>
    <w:rsid w:val="00305A12"/>
    <w:rsid w:val="00305AA4"/>
    <w:rsid w:val="00306719"/>
    <w:rsid w:val="00310C72"/>
    <w:rsid w:val="003127F1"/>
    <w:rsid w:val="00313D02"/>
    <w:rsid w:val="00313FEA"/>
    <w:rsid w:val="003140BA"/>
    <w:rsid w:val="00315A53"/>
    <w:rsid w:val="00315B2A"/>
    <w:rsid w:val="00316A38"/>
    <w:rsid w:val="00317524"/>
    <w:rsid w:val="00320049"/>
    <w:rsid w:val="00321BD7"/>
    <w:rsid w:val="00321F36"/>
    <w:rsid w:val="00322151"/>
    <w:rsid w:val="00324C75"/>
    <w:rsid w:val="00325372"/>
    <w:rsid w:val="00325654"/>
    <w:rsid w:val="003267DE"/>
    <w:rsid w:val="0032680F"/>
    <w:rsid w:val="00326A0F"/>
    <w:rsid w:val="00327659"/>
    <w:rsid w:val="003320B1"/>
    <w:rsid w:val="0033256A"/>
    <w:rsid w:val="00334E7B"/>
    <w:rsid w:val="003356AF"/>
    <w:rsid w:val="0033699A"/>
    <w:rsid w:val="00337C20"/>
    <w:rsid w:val="00337CF4"/>
    <w:rsid w:val="0034191B"/>
    <w:rsid w:val="003420D2"/>
    <w:rsid w:val="00345601"/>
    <w:rsid w:val="00345892"/>
    <w:rsid w:val="00347677"/>
    <w:rsid w:val="0035011B"/>
    <w:rsid w:val="00350340"/>
    <w:rsid w:val="0035037B"/>
    <w:rsid w:val="003520FE"/>
    <w:rsid w:val="00352BDB"/>
    <w:rsid w:val="00354301"/>
    <w:rsid w:val="00355202"/>
    <w:rsid w:val="00355E94"/>
    <w:rsid w:val="00355EBD"/>
    <w:rsid w:val="0035635B"/>
    <w:rsid w:val="0035639D"/>
    <w:rsid w:val="003577AD"/>
    <w:rsid w:val="00360775"/>
    <w:rsid w:val="00360ABE"/>
    <w:rsid w:val="00361121"/>
    <w:rsid w:val="00363FAB"/>
    <w:rsid w:val="0036694B"/>
    <w:rsid w:val="003674A7"/>
    <w:rsid w:val="00367939"/>
    <w:rsid w:val="0037392C"/>
    <w:rsid w:val="00373EF4"/>
    <w:rsid w:val="00374953"/>
    <w:rsid w:val="00375FF9"/>
    <w:rsid w:val="00376A26"/>
    <w:rsid w:val="00376B65"/>
    <w:rsid w:val="0038005C"/>
    <w:rsid w:val="00380069"/>
    <w:rsid w:val="00383DF5"/>
    <w:rsid w:val="0038539F"/>
    <w:rsid w:val="00386AC5"/>
    <w:rsid w:val="00390379"/>
    <w:rsid w:val="00391D0C"/>
    <w:rsid w:val="003933C2"/>
    <w:rsid w:val="00393FE4"/>
    <w:rsid w:val="0039557B"/>
    <w:rsid w:val="0039608E"/>
    <w:rsid w:val="003961B1"/>
    <w:rsid w:val="003A0B2F"/>
    <w:rsid w:val="003A5C8E"/>
    <w:rsid w:val="003B03CB"/>
    <w:rsid w:val="003B0C9F"/>
    <w:rsid w:val="003B33F2"/>
    <w:rsid w:val="003B5788"/>
    <w:rsid w:val="003B57AA"/>
    <w:rsid w:val="003B67DE"/>
    <w:rsid w:val="003B6E22"/>
    <w:rsid w:val="003B7596"/>
    <w:rsid w:val="003B7F74"/>
    <w:rsid w:val="003C120D"/>
    <w:rsid w:val="003C2F7B"/>
    <w:rsid w:val="003C4B21"/>
    <w:rsid w:val="003C4BE9"/>
    <w:rsid w:val="003C554C"/>
    <w:rsid w:val="003D0402"/>
    <w:rsid w:val="003D1B03"/>
    <w:rsid w:val="003D3EA2"/>
    <w:rsid w:val="003D4C20"/>
    <w:rsid w:val="003D52B5"/>
    <w:rsid w:val="003D6595"/>
    <w:rsid w:val="003D74C0"/>
    <w:rsid w:val="003D7CA0"/>
    <w:rsid w:val="003E0B2A"/>
    <w:rsid w:val="003E2453"/>
    <w:rsid w:val="003E2EE9"/>
    <w:rsid w:val="003E7FD4"/>
    <w:rsid w:val="003F0AD6"/>
    <w:rsid w:val="003F0E63"/>
    <w:rsid w:val="003F2298"/>
    <w:rsid w:val="003F4D8A"/>
    <w:rsid w:val="003F5DC7"/>
    <w:rsid w:val="004039E2"/>
    <w:rsid w:val="00404485"/>
    <w:rsid w:val="004050A7"/>
    <w:rsid w:val="00406E55"/>
    <w:rsid w:val="0040737E"/>
    <w:rsid w:val="0040741F"/>
    <w:rsid w:val="00410100"/>
    <w:rsid w:val="00410FA6"/>
    <w:rsid w:val="0041117E"/>
    <w:rsid w:val="0041151B"/>
    <w:rsid w:val="00411CA3"/>
    <w:rsid w:val="00413AFF"/>
    <w:rsid w:val="00413C73"/>
    <w:rsid w:val="0041450D"/>
    <w:rsid w:val="004156C3"/>
    <w:rsid w:val="00415D55"/>
    <w:rsid w:val="004203E2"/>
    <w:rsid w:val="00420525"/>
    <w:rsid w:val="004208EA"/>
    <w:rsid w:val="00421DEE"/>
    <w:rsid w:val="00421E38"/>
    <w:rsid w:val="004226EA"/>
    <w:rsid w:val="00426D90"/>
    <w:rsid w:val="0042768B"/>
    <w:rsid w:val="004303BE"/>
    <w:rsid w:val="004312AE"/>
    <w:rsid w:val="00431BD8"/>
    <w:rsid w:val="00431D2D"/>
    <w:rsid w:val="004331FF"/>
    <w:rsid w:val="0043508B"/>
    <w:rsid w:val="00436089"/>
    <w:rsid w:val="004364D1"/>
    <w:rsid w:val="0044043E"/>
    <w:rsid w:val="0044145D"/>
    <w:rsid w:val="004423C3"/>
    <w:rsid w:val="004432EF"/>
    <w:rsid w:val="00445786"/>
    <w:rsid w:val="004465F7"/>
    <w:rsid w:val="0044777C"/>
    <w:rsid w:val="00451440"/>
    <w:rsid w:val="00451C3E"/>
    <w:rsid w:val="00452C19"/>
    <w:rsid w:val="00453696"/>
    <w:rsid w:val="00455AF6"/>
    <w:rsid w:val="00456640"/>
    <w:rsid w:val="00456C9E"/>
    <w:rsid w:val="00457C23"/>
    <w:rsid w:val="00460910"/>
    <w:rsid w:val="00461CEC"/>
    <w:rsid w:val="00462F1F"/>
    <w:rsid w:val="004632C4"/>
    <w:rsid w:val="004636F6"/>
    <w:rsid w:val="00463F8C"/>
    <w:rsid w:val="00465824"/>
    <w:rsid w:val="00465974"/>
    <w:rsid w:val="00466283"/>
    <w:rsid w:val="00466448"/>
    <w:rsid w:val="00466A99"/>
    <w:rsid w:val="004671C4"/>
    <w:rsid w:val="004675C6"/>
    <w:rsid w:val="00467E52"/>
    <w:rsid w:val="0047039F"/>
    <w:rsid w:val="004708E1"/>
    <w:rsid w:val="00471762"/>
    <w:rsid w:val="00472F71"/>
    <w:rsid w:val="00473436"/>
    <w:rsid w:val="00474ED7"/>
    <w:rsid w:val="00475F5B"/>
    <w:rsid w:val="00477129"/>
    <w:rsid w:val="00481004"/>
    <w:rsid w:val="00481911"/>
    <w:rsid w:val="004837C6"/>
    <w:rsid w:val="00483989"/>
    <w:rsid w:val="00484CA8"/>
    <w:rsid w:val="0049042B"/>
    <w:rsid w:val="0049070D"/>
    <w:rsid w:val="00490D66"/>
    <w:rsid w:val="004920C1"/>
    <w:rsid w:val="00492FEF"/>
    <w:rsid w:val="00494532"/>
    <w:rsid w:val="00494A07"/>
    <w:rsid w:val="004950C0"/>
    <w:rsid w:val="00495577"/>
    <w:rsid w:val="00496175"/>
    <w:rsid w:val="00497171"/>
    <w:rsid w:val="00497D2E"/>
    <w:rsid w:val="004A069A"/>
    <w:rsid w:val="004A14E6"/>
    <w:rsid w:val="004A1786"/>
    <w:rsid w:val="004A1F00"/>
    <w:rsid w:val="004A2AB0"/>
    <w:rsid w:val="004A38B7"/>
    <w:rsid w:val="004A38FE"/>
    <w:rsid w:val="004A3E1C"/>
    <w:rsid w:val="004A4936"/>
    <w:rsid w:val="004A5D60"/>
    <w:rsid w:val="004A5E05"/>
    <w:rsid w:val="004A6864"/>
    <w:rsid w:val="004A7AE0"/>
    <w:rsid w:val="004B26CB"/>
    <w:rsid w:val="004B2934"/>
    <w:rsid w:val="004B2F59"/>
    <w:rsid w:val="004B3363"/>
    <w:rsid w:val="004B4F71"/>
    <w:rsid w:val="004B5F23"/>
    <w:rsid w:val="004B6BFC"/>
    <w:rsid w:val="004B71DD"/>
    <w:rsid w:val="004C20D1"/>
    <w:rsid w:val="004C253B"/>
    <w:rsid w:val="004C2F6B"/>
    <w:rsid w:val="004C3DB0"/>
    <w:rsid w:val="004C4084"/>
    <w:rsid w:val="004C47B5"/>
    <w:rsid w:val="004C4CCA"/>
    <w:rsid w:val="004C60D7"/>
    <w:rsid w:val="004C6AD4"/>
    <w:rsid w:val="004D016C"/>
    <w:rsid w:val="004D10DE"/>
    <w:rsid w:val="004D12D3"/>
    <w:rsid w:val="004D133A"/>
    <w:rsid w:val="004D1495"/>
    <w:rsid w:val="004D2F26"/>
    <w:rsid w:val="004D349D"/>
    <w:rsid w:val="004D3CB2"/>
    <w:rsid w:val="004D52EB"/>
    <w:rsid w:val="004E107F"/>
    <w:rsid w:val="004E22D4"/>
    <w:rsid w:val="004E416E"/>
    <w:rsid w:val="004E4FEE"/>
    <w:rsid w:val="004E5A04"/>
    <w:rsid w:val="004E5AE3"/>
    <w:rsid w:val="004E6697"/>
    <w:rsid w:val="004E7E46"/>
    <w:rsid w:val="004F11CC"/>
    <w:rsid w:val="004F33DE"/>
    <w:rsid w:val="004F4263"/>
    <w:rsid w:val="004F76AA"/>
    <w:rsid w:val="004F78E5"/>
    <w:rsid w:val="005026E3"/>
    <w:rsid w:val="00502A48"/>
    <w:rsid w:val="00502C1A"/>
    <w:rsid w:val="00502C9F"/>
    <w:rsid w:val="005049E6"/>
    <w:rsid w:val="00505510"/>
    <w:rsid w:val="005064F4"/>
    <w:rsid w:val="00507FE7"/>
    <w:rsid w:val="00511D3A"/>
    <w:rsid w:val="00513C9F"/>
    <w:rsid w:val="00513E20"/>
    <w:rsid w:val="005141B8"/>
    <w:rsid w:val="005153D5"/>
    <w:rsid w:val="005154AF"/>
    <w:rsid w:val="00515EB3"/>
    <w:rsid w:val="00516073"/>
    <w:rsid w:val="005163A7"/>
    <w:rsid w:val="00516F6F"/>
    <w:rsid w:val="00517F51"/>
    <w:rsid w:val="00520B5A"/>
    <w:rsid w:val="00520BF8"/>
    <w:rsid w:val="00525361"/>
    <w:rsid w:val="0052707D"/>
    <w:rsid w:val="0053054B"/>
    <w:rsid w:val="00531441"/>
    <w:rsid w:val="005320B0"/>
    <w:rsid w:val="00532982"/>
    <w:rsid w:val="00532B89"/>
    <w:rsid w:val="0053305E"/>
    <w:rsid w:val="0053400F"/>
    <w:rsid w:val="0053718B"/>
    <w:rsid w:val="0053720E"/>
    <w:rsid w:val="00543955"/>
    <w:rsid w:val="00544EC1"/>
    <w:rsid w:val="00545BFA"/>
    <w:rsid w:val="00545FBF"/>
    <w:rsid w:val="005516E8"/>
    <w:rsid w:val="00552A22"/>
    <w:rsid w:val="00552AEA"/>
    <w:rsid w:val="005542F5"/>
    <w:rsid w:val="005545B0"/>
    <w:rsid w:val="005567BF"/>
    <w:rsid w:val="00556AD7"/>
    <w:rsid w:val="005628BD"/>
    <w:rsid w:val="00566B87"/>
    <w:rsid w:val="0056718E"/>
    <w:rsid w:val="005700F4"/>
    <w:rsid w:val="0057100A"/>
    <w:rsid w:val="00572250"/>
    <w:rsid w:val="00572963"/>
    <w:rsid w:val="00572985"/>
    <w:rsid w:val="00572B1D"/>
    <w:rsid w:val="00573EDC"/>
    <w:rsid w:val="005774C8"/>
    <w:rsid w:val="0057779A"/>
    <w:rsid w:val="00581DF6"/>
    <w:rsid w:val="005821AF"/>
    <w:rsid w:val="0058226F"/>
    <w:rsid w:val="00582C75"/>
    <w:rsid w:val="00584042"/>
    <w:rsid w:val="0058410A"/>
    <w:rsid w:val="00585F91"/>
    <w:rsid w:val="00586183"/>
    <w:rsid w:val="00586A17"/>
    <w:rsid w:val="0059240B"/>
    <w:rsid w:val="00592CD2"/>
    <w:rsid w:val="0059318B"/>
    <w:rsid w:val="00593C75"/>
    <w:rsid w:val="00593E8D"/>
    <w:rsid w:val="0059493A"/>
    <w:rsid w:val="00594E35"/>
    <w:rsid w:val="005951A5"/>
    <w:rsid w:val="00595915"/>
    <w:rsid w:val="005A02CC"/>
    <w:rsid w:val="005A1322"/>
    <w:rsid w:val="005A140C"/>
    <w:rsid w:val="005A24D5"/>
    <w:rsid w:val="005A26A3"/>
    <w:rsid w:val="005A37E7"/>
    <w:rsid w:val="005A4245"/>
    <w:rsid w:val="005A5C55"/>
    <w:rsid w:val="005A5E6C"/>
    <w:rsid w:val="005A7D72"/>
    <w:rsid w:val="005A7F5F"/>
    <w:rsid w:val="005B1754"/>
    <w:rsid w:val="005B2A77"/>
    <w:rsid w:val="005B4531"/>
    <w:rsid w:val="005B542E"/>
    <w:rsid w:val="005B6293"/>
    <w:rsid w:val="005B6CE4"/>
    <w:rsid w:val="005B6F37"/>
    <w:rsid w:val="005B76D0"/>
    <w:rsid w:val="005B7713"/>
    <w:rsid w:val="005B77BE"/>
    <w:rsid w:val="005C049C"/>
    <w:rsid w:val="005C1140"/>
    <w:rsid w:val="005C3E6A"/>
    <w:rsid w:val="005C7836"/>
    <w:rsid w:val="005D0E41"/>
    <w:rsid w:val="005D165B"/>
    <w:rsid w:val="005D27A1"/>
    <w:rsid w:val="005D412B"/>
    <w:rsid w:val="005D47E2"/>
    <w:rsid w:val="005D484B"/>
    <w:rsid w:val="005D7418"/>
    <w:rsid w:val="005E3063"/>
    <w:rsid w:val="005E43DD"/>
    <w:rsid w:val="005E560E"/>
    <w:rsid w:val="005E6EF1"/>
    <w:rsid w:val="005F527D"/>
    <w:rsid w:val="005F5316"/>
    <w:rsid w:val="00603277"/>
    <w:rsid w:val="00604E13"/>
    <w:rsid w:val="00604FAA"/>
    <w:rsid w:val="0060502D"/>
    <w:rsid w:val="0060522C"/>
    <w:rsid w:val="0060681F"/>
    <w:rsid w:val="00610467"/>
    <w:rsid w:val="0061325A"/>
    <w:rsid w:val="00613542"/>
    <w:rsid w:val="00613E30"/>
    <w:rsid w:val="0061796B"/>
    <w:rsid w:val="00617EB2"/>
    <w:rsid w:val="00621AB8"/>
    <w:rsid w:val="0062352D"/>
    <w:rsid w:val="0062466B"/>
    <w:rsid w:val="006247E9"/>
    <w:rsid w:val="00625398"/>
    <w:rsid w:val="00625610"/>
    <w:rsid w:val="00627C7C"/>
    <w:rsid w:val="00631911"/>
    <w:rsid w:val="00632D84"/>
    <w:rsid w:val="00634302"/>
    <w:rsid w:val="00634844"/>
    <w:rsid w:val="00634C3A"/>
    <w:rsid w:val="00635947"/>
    <w:rsid w:val="006366F3"/>
    <w:rsid w:val="00636755"/>
    <w:rsid w:val="00636F23"/>
    <w:rsid w:val="00637380"/>
    <w:rsid w:val="0064255D"/>
    <w:rsid w:val="00645D9C"/>
    <w:rsid w:val="00647CB7"/>
    <w:rsid w:val="00650235"/>
    <w:rsid w:val="006506B3"/>
    <w:rsid w:val="00650CC2"/>
    <w:rsid w:val="00651815"/>
    <w:rsid w:val="006528AA"/>
    <w:rsid w:val="00652CEC"/>
    <w:rsid w:val="00652E16"/>
    <w:rsid w:val="00654E37"/>
    <w:rsid w:val="00655374"/>
    <w:rsid w:val="0065641F"/>
    <w:rsid w:val="00657316"/>
    <w:rsid w:val="006578E1"/>
    <w:rsid w:val="00662B47"/>
    <w:rsid w:val="00663309"/>
    <w:rsid w:val="006646E0"/>
    <w:rsid w:val="006649D0"/>
    <w:rsid w:val="00664BB9"/>
    <w:rsid w:val="006651F8"/>
    <w:rsid w:val="0066523A"/>
    <w:rsid w:val="00666A03"/>
    <w:rsid w:val="006670B8"/>
    <w:rsid w:val="00667AAF"/>
    <w:rsid w:val="00674C4B"/>
    <w:rsid w:val="006758F7"/>
    <w:rsid w:val="006759C3"/>
    <w:rsid w:val="00680BE4"/>
    <w:rsid w:val="00681DCB"/>
    <w:rsid w:val="00682D9B"/>
    <w:rsid w:val="00684C28"/>
    <w:rsid w:val="00684FCB"/>
    <w:rsid w:val="006852E4"/>
    <w:rsid w:val="00685865"/>
    <w:rsid w:val="00686184"/>
    <w:rsid w:val="00687F1E"/>
    <w:rsid w:val="00693535"/>
    <w:rsid w:val="006936CB"/>
    <w:rsid w:val="00693B0B"/>
    <w:rsid w:val="00694BAE"/>
    <w:rsid w:val="00695A1E"/>
    <w:rsid w:val="00696564"/>
    <w:rsid w:val="006A4D3A"/>
    <w:rsid w:val="006A669B"/>
    <w:rsid w:val="006A6FE5"/>
    <w:rsid w:val="006A7E21"/>
    <w:rsid w:val="006B145B"/>
    <w:rsid w:val="006B24EA"/>
    <w:rsid w:val="006B2CF0"/>
    <w:rsid w:val="006B57A5"/>
    <w:rsid w:val="006B784C"/>
    <w:rsid w:val="006C0568"/>
    <w:rsid w:val="006C16E4"/>
    <w:rsid w:val="006C1A08"/>
    <w:rsid w:val="006C1F2A"/>
    <w:rsid w:val="006C4CD0"/>
    <w:rsid w:val="006C55B9"/>
    <w:rsid w:val="006C59D3"/>
    <w:rsid w:val="006C5E08"/>
    <w:rsid w:val="006D1E1A"/>
    <w:rsid w:val="006D2115"/>
    <w:rsid w:val="006D4169"/>
    <w:rsid w:val="006D6EC2"/>
    <w:rsid w:val="006E08DA"/>
    <w:rsid w:val="006E1BFD"/>
    <w:rsid w:val="006E23CC"/>
    <w:rsid w:val="006E254C"/>
    <w:rsid w:val="006E33BD"/>
    <w:rsid w:val="006E3AE7"/>
    <w:rsid w:val="006E4268"/>
    <w:rsid w:val="006E444A"/>
    <w:rsid w:val="006E5E0E"/>
    <w:rsid w:val="006E6F8A"/>
    <w:rsid w:val="006F0745"/>
    <w:rsid w:val="006F1996"/>
    <w:rsid w:val="006F2CC9"/>
    <w:rsid w:val="00700A2B"/>
    <w:rsid w:val="00701CA3"/>
    <w:rsid w:val="00701FF2"/>
    <w:rsid w:val="00702275"/>
    <w:rsid w:val="007038F4"/>
    <w:rsid w:val="00704662"/>
    <w:rsid w:val="007054A8"/>
    <w:rsid w:val="00706D39"/>
    <w:rsid w:val="0071146D"/>
    <w:rsid w:val="00711CBE"/>
    <w:rsid w:val="00713311"/>
    <w:rsid w:val="00715377"/>
    <w:rsid w:val="00716449"/>
    <w:rsid w:val="00720D18"/>
    <w:rsid w:val="0072408B"/>
    <w:rsid w:val="00725831"/>
    <w:rsid w:val="00725A81"/>
    <w:rsid w:val="00726096"/>
    <w:rsid w:val="00726AAF"/>
    <w:rsid w:val="00726C64"/>
    <w:rsid w:val="00730679"/>
    <w:rsid w:val="007306C9"/>
    <w:rsid w:val="007322EB"/>
    <w:rsid w:val="0073633F"/>
    <w:rsid w:val="007374FA"/>
    <w:rsid w:val="00737ABB"/>
    <w:rsid w:val="00737EE9"/>
    <w:rsid w:val="00740A42"/>
    <w:rsid w:val="007442D3"/>
    <w:rsid w:val="00745C63"/>
    <w:rsid w:val="00754C95"/>
    <w:rsid w:val="00755E3F"/>
    <w:rsid w:val="00756AF7"/>
    <w:rsid w:val="00760304"/>
    <w:rsid w:val="00760CA9"/>
    <w:rsid w:val="00760D51"/>
    <w:rsid w:val="00761BDC"/>
    <w:rsid w:val="00761C0B"/>
    <w:rsid w:val="00761E20"/>
    <w:rsid w:val="007628AB"/>
    <w:rsid w:val="007630F6"/>
    <w:rsid w:val="00763534"/>
    <w:rsid w:val="00764965"/>
    <w:rsid w:val="007658AB"/>
    <w:rsid w:val="0076646A"/>
    <w:rsid w:val="007667DC"/>
    <w:rsid w:val="007671ED"/>
    <w:rsid w:val="00770DA0"/>
    <w:rsid w:val="00771A08"/>
    <w:rsid w:val="00771F9D"/>
    <w:rsid w:val="0077206D"/>
    <w:rsid w:val="00772454"/>
    <w:rsid w:val="00773838"/>
    <w:rsid w:val="00775CA6"/>
    <w:rsid w:val="0077767B"/>
    <w:rsid w:val="00777883"/>
    <w:rsid w:val="0078400C"/>
    <w:rsid w:val="00784B8C"/>
    <w:rsid w:val="00784DCA"/>
    <w:rsid w:val="007901C7"/>
    <w:rsid w:val="00790FF4"/>
    <w:rsid w:val="00792D9A"/>
    <w:rsid w:val="007956D2"/>
    <w:rsid w:val="00797AB5"/>
    <w:rsid w:val="007A05BC"/>
    <w:rsid w:val="007A08EB"/>
    <w:rsid w:val="007A105F"/>
    <w:rsid w:val="007A1D08"/>
    <w:rsid w:val="007A2A40"/>
    <w:rsid w:val="007A4037"/>
    <w:rsid w:val="007A709A"/>
    <w:rsid w:val="007B01EA"/>
    <w:rsid w:val="007B2666"/>
    <w:rsid w:val="007B39A7"/>
    <w:rsid w:val="007B3AA4"/>
    <w:rsid w:val="007B4D87"/>
    <w:rsid w:val="007C1E80"/>
    <w:rsid w:val="007C3F34"/>
    <w:rsid w:val="007C6DF5"/>
    <w:rsid w:val="007C7B1D"/>
    <w:rsid w:val="007D075D"/>
    <w:rsid w:val="007D09F7"/>
    <w:rsid w:val="007D1084"/>
    <w:rsid w:val="007D1431"/>
    <w:rsid w:val="007D1EB3"/>
    <w:rsid w:val="007D25A0"/>
    <w:rsid w:val="007D3195"/>
    <w:rsid w:val="007D69A0"/>
    <w:rsid w:val="007D7FCB"/>
    <w:rsid w:val="007E1545"/>
    <w:rsid w:val="007E1B7A"/>
    <w:rsid w:val="007E3AFD"/>
    <w:rsid w:val="007F089E"/>
    <w:rsid w:val="007F08C5"/>
    <w:rsid w:val="007F313F"/>
    <w:rsid w:val="007F3EFB"/>
    <w:rsid w:val="007F472F"/>
    <w:rsid w:val="007F544D"/>
    <w:rsid w:val="007F5B89"/>
    <w:rsid w:val="007F6AF3"/>
    <w:rsid w:val="00800BC8"/>
    <w:rsid w:val="00800BE3"/>
    <w:rsid w:val="00800C6F"/>
    <w:rsid w:val="00800F8A"/>
    <w:rsid w:val="00801C2D"/>
    <w:rsid w:val="008038B3"/>
    <w:rsid w:val="008040DE"/>
    <w:rsid w:val="00805B6A"/>
    <w:rsid w:val="008065CD"/>
    <w:rsid w:val="008079AF"/>
    <w:rsid w:val="00810FD4"/>
    <w:rsid w:val="008112D7"/>
    <w:rsid w:val="008113B6"/>
    <w:rsid w:val="00811E38"/>
    <w:rsid w:val="00812547"/>
    <w:rsid w:val="0081264E"/>
    <w:rsid w:val="008136EC"/>
    <w:rsid w:val="00815535"/>
    <w:rsid w:val="00815C1B"/>
    <w:rsid w:val="00816523"/>
    <w:rsid w:val="00816BB0"/>
    <w:rsid w:val="00820DE4"/>
    <w:rsid w:val="008211A2"/>
    <w:rsid w:val="00822566"/>
    <w:rsid w:val="0082423B"/>
    <w:rsid w:val="00825950"/>
    <w:rsid w:val="00825AA7"/>
    <w:rsid w:val="00827E20"/>
    <w:rsid w:val="00830527"/>
    <w:rsid w:val="00830C79"/>
    <w:rsid w:val="00831511"/>
    <w:rsid w:val="0083180A"/>
    <w:rsid w:val="0083275C"/>
    <w:rsid w:val="00835446"/>
    <w:rsid w:val="00835D96"/>
    <w:rsid w:val="00837579"/>
    <w:rsid w:val="00837F62"/>
    <w:rsid w:val="0084003A"/>
    <w:rsid w:val="008403CC"/>
    <w:rsid w:val="00840690"/>
    <w:rsid w:val="00840AD4"/>
    <w:rsid w:val="00841F28"/>
    <w:rsid w:val="00846DED"/>
    <w:rsid w:val="008471B2"/>
    <w:rsid w:val="0084747E"/>
    <w:rsid w:val="00847CB7"/>
    <w:rsid w:val="00850EE4"/>
    <w:rsid w:val="00855719"/>
    <w:rsid w:val="00864616"/>
    <w:rsid w:val="00864BFA"/>
    <w:rsid w:val="0087165D"/>
    <w:rsid w:val="00873212"/>
    <w:rsid w:val="00874611"/>
    <w:rsid w:val="00874D33"/>
    <w:rsid w:val="0087564A"/>
    <w:rsid w:val="00876206"/>
    <w:rsid w:val="0087751A"/>
    <w:rsid w:val="00881D9B"/>
    <w:rsid w:val="008832C6"/>
    <w:rsid w:val="00886670"/>
    <w:rsid w:val="00886A4B"/>
    <w:rsid w:val="00890E4E"/>
    <w:rsid w:val="0089292E"/>
    <w:rsid w:val="00895064"/>
    <w:rsid w:val="008A0E44"/>
    <w:rsid w:val="008A1148"/>
    <w:rsid w:val="008A1B86"/>
    <w:rsid w:val="008A2508"/>
    <w:rsid w:val="008A2A24"/>
    <w:rsid w:val="008A2CCA"/>
    <w:rsid w:val="008A3ED3"/>
    <w:rsid w:val="008A4838"/>
    <w:rsid w:val="008A6CFB"/>
    <w:rsid w:val="008A77EA"/>
    <w:rsid w:val="008B2BA3"/>
    <w:rsid w:val="008B3476"/>
    <w:rsid w:val="008B61CF"/>
    <w:rsid w:val="008B7A46"/>
    <w:rsid w:val="008C12E4"/>
    <w:rsid w:val="008C2CEA"/>
    <w:rsid w:val="008C41C6"/>
    <w:rsid w:val="008C6556"/>
    <w:rsid w:val="008C6C96"/>
    <w:rsid w:val="008C6FE8"/>
    <w:rsid w:val="008D0C08"/>
    <w:rsid w:val="008D2272"/>
    <w:rsid w:val="008D318E"/>
    <w:rsid w:val="008D4D4C"/>
    <w:rsid w:val="008D52A2"/>
    <w:rsid w:val="008D5307"/>
    <w:rsid w:val="008D633A"/>
    <w:rsid w:val="008E120C"/>
    <w:rsid w:val="008E29E6"/>
    <w:rsid w:val="008E7231"/>
    <w:rsid w:val="008F0099"/>
    <w:rsid w:val="008F07AF"/>
    <w:rsid w:val="008F0BAC"/>
    <w:rsid w:val="008F0DC5"/>
    <w:rsid w:val="008F6652"/>
    <w:rsid w:val="008F7EC9"/>
    <w:rsid w:val="0090063E"/>
    <w:rsid w:val="00903D9F"/>
    <w:rsid w:val="00903F48"/>
    <w:rsid w:val="00904742"/>
    <w:rsid w:val="00905B4C"/>
    <w:rsid w:val="00907CE5"/>
    <w:rsid w:val="00911B96"/>
    <w:rsid w:val="00912F90"/>
    <w:rsid w:val="009133A3"/>
    <w:rsid w:val="00913DA4"/>
    <w:rsid w:val="0091407E"/>
    <w:rsid w:val="00916E41"/>
    <w:rsid w:val="00916FC7"/>
    <w:rsid w:val="00920919"/>
    <w:rsid w:val="0092098B"/>
    <w:rsid w:val="00920F1B"/>
    <w:rsid w:val="00921195"/>
    <w:rsid w:val="00922ACC"/>
    <w:rsid w:val="00923C6F"/>
    <w:rsid w:val="009249B6"/>
    <w:rsid w:val="00926C49"/>
    <w:rsid w:val="00927A6D"/>
    <w:rsid w:val="00933995"/>
    <w:rsid w:val="00934579"/>
    <w:rsid w:val="0093498D"/>
    <w:rsid w:val="00934C9E"/>
    <w:rsid w:val="00936009"/>
    <w:rsid w:val="0094007F"/>
    <w:rsid w:val="0094016D"/>
    <w:rsid w:val="009402B3"/>
    <w:rsid w:val="00940645"/>
    <w:rsid w:val="00941E5D"/>
    <w:rsid w:val="00941E9F"/>
    <w:rsid w:val="0094298F"/>
    <w:rsid w:val="009435D6"/>
    <w:rsid w:val="00944715"/>
    <w:rsid w:val="00945827"/>
    <w:rsid w:val="00945C7D"/>
    <w:rsid w:val="00945F53"/>
    <w:rsid w:val="00946C2C"/>
    <w:rsid w:val="00946F08"/>
    <w:rsid w:val="0095217F"/>
    <w:rsid w:val="009545AB"/>
    <w:rsid w:val="009564C5"/>
    <w:rsid w:val="009575E3"/>
    <w:rsid w:val="009578F4"/>
    <w:rsid w:val="009613DF"/>
    <w:rsid w:val="00961AE5"/>
    <w:rsid w:val="00962441"/>
    <w:rsid w:val="00963416"/>
    <w:rsid w:val="00963688"/>
    <w:rsid w:val="00963D11"/>
    <w:rsid w:val="0096658C"/>
    <w:rsid w:val="00967778"/>
    <w:rsid w:val="0096781F"/>
    <w:rsid w:val="0097128A"/>
    <w:rsid w:val="009714FE"/>
    <w:rsid w:val="0097150A"/>
    <w:rsid w:val="00975F3F"/>
    <w:rsid w:val="00980001"/>
    <w:rsid w:val="009832A6"/>
    <w:rsid w:val="0099101D"/>
    <w:rsid w:val="009939DE"/>
    <w:rsid w:val="00994DF4"/>
    <w:rsid w:val="00995680"/>
    <w:rsid w:val="009973EE"/>
    <w:rsid w:val="009A1D28"/>
    <w:rsid w:val="009A1E50"/>
    <w:rsid w:val="009A34A4"/>
    <w:rsid w:val="009A726F"/>
    <w:rsid w:val="009B033E"/>
    <w:rsid w:val="009B1DCA"/>
    <w:rsid w:val="009B2016"/>
    <w:rsid w:val="009B2A30"/>
    <w:rsid w:val="009B2D56"/>
    <w:rsid w:val="009B327A"/>
    <w:rsid w:val="009B3782"/>
    <w:rsid w:val="009B513E"/>
    <w:rsid w:val="009B5C20"/>
    <w:rsid w:val="009B5D1E"/>
    <w:rsid w:val="009B5DDF"/>
    <w:rsid w:val="009B7411"/>
    <w:rsid w:val="009C1CA2"/>
    <w:rsid w:val="009C1DE9"/>
    <w:rsid w:val="009C2993"/>
    <w:rsid w:val="009C2AB9"/>
    <w:rsid w:val="009C2D1D"/>
    <w:rsid w:val="009C3388"/>
    <w:rsid w:val="009C3D6B"/>
    <w:rsid w:val="009C4003"/>
    <w:rsid w:val="009C55EE"/>
    <w:rsid w:val="009C70D4"/>
    <w:rsid w:val="009C7317"/>
    <w:rsid w:val="009C738E"/>
    <w:rsid w:val="009D159E"/>
    <w:rsid w:val="009D21E8"/>
    <w:rsid w:val="009D2CB4"/>
    <w:rsid w:val="009D3665"/>
    <w:rsid w:val="009D4637"/>
    <w:rsid w:val="009D4C33"/>
    <w:rsid w:val="009D63D6"/>
    <w:rsid w:val="009D788E"/>
    <w:rsid w:val="009E60A3"/>
    <w:rsid w:val="009E640A"/>
    <w:rsid w:val="009F0567"/>
    <w:rsid w:val="009F0D19"/>
    <w:rsid w:val="009F1D11"/>
    <w:rsid w:val="009F1D37"/>
    <w:rsid w:val="009F2123"/>
    <w:rsid w:val="009F3877"/>
    <w:rsid w:val="009F456C"/>
    <w:rsid w:val="009F4E60"/>
    <w:rsid w:val="009F515B"/>
    <w:rsid w:val="009F62B8"/>
    <w:rsid w:val="009F683F"/>
    <w:rsid w:val="009F7DAD"/>
    <w:rsid w:val="00A000CC"/>
    <w:rsid w:val="00A0095C"/>
    <w:rsid w:val="00A02006"/>
    <w:rsid w:val="00A04217"/>
    <w:rsid w:val="00A04895"/>
    <w:rsid w:val="00A07FAE"/>
    <w:rsid w:val="00A12606"/>
    <w:rsid w:val="00A127BA"/>
    <w:rsid w:val="00A147BB"/>
    <w:rsid w:val="00A1562A"/>
    <w:rsid w:val="00A156D1"/>
    <w:rsid w:val="00A1591D"/>
    <w:rsid w:val="00A16211"/>
    <w:rsid w:val="00A17B62"/>
    <w:rsid w:val="00A17BEE"/>
    <w:rsid w:val="00A21AA3"/>
    <w:rsid w:val="00A21AEE"/>
    <w:rsid w:val="00A225CC"/>
    <w:rsid w:val="00A22A93"/>
    <w:rsid w:val="00A23060"/>
    <w:rsid w:val="00A30F2C"/>
    <w:rsid w:val="00A36925"/>
    <w:rsid w:val="00A36AC9"/>
    <w:rsid w:val="00A375E9"/>
    <w:rsid w:val="00A37682"/>
    <w:rsid w:val="00A405DE"/>
    <w:rsid w:val="00A417A7"/>
    <w:rsid w:val="00A427ED"/>
    <w:rsid w:val="00A432AF"/>
    <w:rsid w:val="00A436F4"/>
    <w:rsid w:val="00A44150"/>
    <w:rsid w:val="00A4437A"/>
    <w:rsid w:val="00A454C8"/>
    <w:rsid w:val="00A45660"/>
    <w:rsid w:val="00A45A95"/>
    <w:rsid w:val="00A45BDD"/>
    <w:rsid w:val="00A47820"/>
    <w:rsid w:val="00A52FB2"/>
    <w:rsid w:val="00A54148"/>
    <w:rsid w:val="00A54CAE"/>
    <w:rsid w:val="00A552FB"/>
    <w:rsid w:val="00A56ECC"/>
    <w:rsid w:val="00A577F3"/>
    <w:rsid w:val="00A57CA0"/>
    <w:rsid w:val="00A619FE"/>
    <w:rsid w:val="00A65B60"/>
    <w:rsid w:val="00A6652B"/>
    <w:rsid w:val="00A67E24"/>
    <w:rsid w:val="00A7132D"/>
    <w:rsid w:val="00A73863"/>
    <w:rsid w:val="00A73D9B"/>
    <w:rsid w:val="00A7406B"/>
    <w:rsid w:val="00A7566B"/>
    <w:rsid w:val="00A765FA"/>
    <w:rsid w:val="00A767DE"/>
    <w:rsid w:val="00A776C7"/>
    <w:rsid w:val="00A77FDD"/>
    <w:rsid w:val="00A8153A"/>
    <w:rsid w:val="00A85286"/>
    <w:rsid w:val="00A85B7D"/>
    <w:rsid w:val="00A90D1F"/>
    <w:rsid w:val="00A922A8"/>
    <w:rsid w:val="00A948BE"/>
    <w:rsid w:val="00A949AB"/>
    <w:rsid w:val="00A94BA3"/>
    <w:rsid w:val="00A95AB1"/>
    <w:rsid w:val="00A96A5D"/>
    <w:rsid w:val="00A971E2"/>
    <w:rsid w:val="00A97495"/>
    <w:rsid w:val="00A97D5A"/>
    <w:rsid w:val="00AA080A"/>
    <w:rsid w:val="00AA0819"/>
    <w:rsid w:val="00AA0BFC"/>
    <w:rsid w:val="00AA1C06"/>
    <w:rsid w:val="00AA25FE"/>
    <w:rsid w:val="00AA2B91"/>
    <w:rsid w:val="00AA4713"/>
    <w:rsid w:val="00AB0F03"/>
    <w:rsid w:val="00AB1A90"/>
    <w:rsid w:val="00AB1FA2"/>
    <w:rsid w:val="00AB2009"/>
    <w:rsid w:val="00AB3F26"/>
    <w:rsid w:val="00AB516A"/>
    <w:rsid w:val="00AB52AC"/>
    <w:rsid w:val="00AC06D8"/>
    <w:rsid w:val="00AC0CF3"/>
    <w:rsid w:val="00AC1627"/>
    <w:rsid w:val="00AC244D"/>
    <w:rsid w:val="00AC45D4"/>
    <w:rsid w:val="00AC58C0"/>
    <w:rsid w:val="00AC5BE7"/>
    <w:rsid w:val="00AC6237"/>
    <w:rsid w:val="00AC7696"/>
    <w:rsid w:val="00AD0B3E"/>
    <w:rsid w:val="00AD4051"/>
    <w:rsid w:val="00AD42F4"/>
    <w:rsid w:val="00AD4D67"/>
    <w:rsid w:val="00AD7762"/>
    <w:rsid w:val="00AD7CB8"/>
    <w:rsid w:val="00AE0679"/>
    <w:rsid w:val="00AE1960"/>
    <w:rsid w:val="00AE229B"/>
    <w:rsid w:val="00AE3C80"/>
    <w:rsid w:val="00AE6384"/>
    <w:rsid w:val="00AE7AC0"/>
    <w:rsid w:val="00AF0013"/>
    <w:rsid w:val="00AF01AD"/>
    <w:rsid w:val="00AF077C"/>
    <w:rsid w:val="00AF0906"/>
    <w:rsid w:val="00AF20EA"/>
    <w:rsid w:val="00AF24D0"/>
    <w:rsid w:val="00AF40E6"/>
    <w:rsid w:val="00AF56AF"/>
    <w:rsid w:val="00AF6616"/>
    <w:rsid w:val="00AF7103"/>
    <w:rsid w:val="00AF72E3"/>
    <w:rsid w:val="00AF7D4D"/>
    <w:rsid w:val="00B0004F"/>
    <w:rsid w:val="00B0353C"/>
    <w:rsid w:val="00B04130"/>
    <w:rsid w:val="00B044EC"/>
    <w:rsid w:val="00B05C8B"/>
    <w:rsid w:val="00B10567"/>
    <w:rsid w:val="00B10860"/>
    <w:rsid w:val="00B10ECB"/>
    <w:rsid w:val="00B116E2"/>
    <w:rsid w:val="00B11745"/>
    <w:rsid w:val="00B12393"/>
    <w:rsid w:val="00B14DB8"/>
    <w:rsid w:val="00B158BC"/>
    <w:rsid w:val="00B158EF"/>
    <w:rsid w:val="00B16F27"/>
    <w:rsid w:val="00B20386"/>
    <w:rsid w:val="00B23B42"/>
    <w:rsid w:val="00B25766"/>
    <w:rsid w:val="00B259BE"/>
    <w:rsid w:val="00B27464"/>
    <w:rsid w:val="00B2791D"/>
    <w:rsid w:val="00B30D90"/>
    <w:rsid w:val="00B3207D"/>
    <w:rsid w:val="00B33416"/>
    <w:rsid w:val="00B341A7"/>
    <w:rsid w:val="00B361A5"/>
    <w:rsid w:val="00B40A88"/>
    <w:rsid w:val="00B41DA3"/>
    <w:rsid w:val="00B441AC"/>
    <w:rsid w:val="00B44496"/>
    <w:rsid w:val="00B4540A"/>
    <w:rsid w:val="00B4580A"/>
    <w:rsid w:val="00B46647"/>
    <w:rsid w:val="00B46D12"/>
    <w:rsid w:val="00B47798"/>
    <w:rsid w:val="00B501CA"/>
    <w:rsid w:val="00B50251"/>
    <w:rsid w:val="00B52C59"/>
    <w:rsid w:val="00B53E74"/>
    <w:rsid w:val="00B57690"/>
    <w:rsid w:val="00B577D2"/>
    <w:rsid w:val="00B620C5"/>
    <w:rsid w:val="00B63133"/>
    <w:rsid w:val="00B633DA"/>
    <w:rsid w:val="00B63AC0"/>
    <w:rsid w:val="00B66D43"/>
    <w:rsid w:val="00B67686"/>
    <w:rsid w:val="00B70333"/>
    <w:rsid w:val="00B70CAB"/>
    <w:rsid w:val="00B7132D"/>
    <w:rsid w:val="00B7170A"/>
    <w:rsid w:val="00B71BA3"/>
    <w:rsid w:val="00B7411E"/>
    <w:rsid w:val="00B74BCD"/>
    <w:rsid w:val="00B74F05"/>
    <w:rsid w:val="00B74FD0"/>
    <w:rsid w:val="00B75D83"/>
    <w:rsid w:val="00B76BA5"/>
    <w:rsid w:val="00B76D5A"/>
    <w:rsid w:val="00B77B97"/>
    <w:rsid w:val="00B811B3"/>
    <w:rsid w:val="00B82824"/>
    <w:rsid w:val="00B85550"/>
    <w:rsid w:val="00B8741E"/>
    <w:rsid w:val="00B87D70"/>
    <w:rsid w:val="00B91889"/>
    <w:rsid w:val="00B94210"/>
    <w:rsid w:val="00B9549B"/>
    <w:rsid w:val="00B960BA"/>
    <w:rsid w:val="00B96140"/>
    <w:rsid w:val="00B96DC9"/>
    <w:rsid w:val="00BA01A8"/>
    <w:rsid w:val="00BA2604"/>
    <w:rsid w:val="00BA2A53"/>
    <w:rsid w:val="00BA349C"/>
    <w:rsid w:val="00BA351B"/>
    <w:rsid w:val="00BA36BE"/>
    <w:rsid w:val="00BA39E4"/>
    <w:rsid w:val="00BA3B2D"/>
    <w:rsid w:val="00BA3CA4"/>
    <w:rsid w:val="00BA7D8D"/>
    <w:rsid w:val="00BB00A4"/>
    <w:rsid w:val="00BB084C"/>
    <w:rsid w:val="00BB158D"/>
    <w:rsid w:val="00BB4981"/>
    <w:rsid w:val="00BB61BC"/>
    <w:rsid w:val="00BB6972"/>
    <w:rsid w:val="00BB70BE"/>
    <w:rsid w:val="00BB711B"/>
    <w:rsid w:val="00BC013A"/>
    <w:rsid w:val="00BC434F"/>
    <w:rsid w:val="00BC475A"/>
    <w:rsid w:val="00BC5F97"/>
    <w:rsid w:val="00BC64F5"/>
    <w:rsid w:val="00BC661D"/>
    <w:rsid w:val="00BD281A"/>
    <w:rsid w:val="00BD6CA7"/>
    <w:rsid w:val="00BE3140"/>
    <w:rsid w:val="00BE39E6"/>
    <w:rsid w:val="00BE503E"/>
    <w:rsid w:val="00BE6170"/>
    <w:rsid w:val="00BE6CCF"/>
    <w:rsid w:val="00BE7311"/>
    <w:rsid w:val="00BF0238"/>
    <w:rsid w:val="00BF0525"/>
    <w:rsid w:val="00BF098F"/>
    <w:rsid w:val="00BF0AB7"/>
    <w:rsid w:val="00BF0FE4"/>
    <w:rsid w:val="00BF13E0"/>
    <w:rsid w:val="00BF2580"/>
    <w:rsid w:val="00BF33F5"/>
    <w:rsid w:val="00BF3A8A"/>
    <w:rsid w:val="00BF44AD"/>
    <w:rsid w:val="00BF4577"/>
    <w:rsid w:val="00BF4D77"/>
    <w:rsid w:val="00BF4E71"/>
    <w:rsid w:val="00BF6037"/>
    <w:rsid w:val="00BF66DD"/>
    <w:rsid w:val="00BF7E7C"/>
    <w:rsid w:val="00C0229C"/>
    <w:rsid w:val="00C03C0A"/>
    <w:rsid w:val="00C03F8D"/>
    <w:rsid w:val="00C040B3"/>
    <w:rsid w:val="00C04E7F"/>
    <w:rsid w:val="00C05F4D"/>
    <w:rsid w:val="00C07AD8"/>
    <w:rsid w:val="00C10548"/>
    <w:rsid w:val="00C1344D"/>
    <w:rsid w:val="00C14FD3"/>
    <w:rsid w:val="00C1607B"/>
    <w:rsid w:val="00C17879"/>
    <w:rsid w:val="00C17BE6"/>
    <w:rsid w:val="00C17F28"/>
    <w:rsid w:val="00C21B4E"/>
    <w:rsid w:val="00C24BC9"/>
    <w:rsid w:val="00C254A9"/>
    <w:rsid w:val="00C25D8A"/>
    <w:rsid w:val="00C2632E"/>
    <w:rsid w:val="00C30CA9"/>
    <w:rsid w:val="00C32170"/>
    <w:rsid w:val="00C327EF"/>
    <w:rsid w:val="00C3312E"/>
    <w:rsid w:val="00C33265"/>
    <w:rsid w:val="00C3342F"/>
    <w:rsid w:val="00C3453F"/>
    <w:rsid w:val="00C372F2"/>
    <w:rsid w:val="00C3742B"/>
    <w:rsid w:val="00C41751"/>
    <w:rsid w:val="00C41B0D"/>
    <w:rsid w:val="00C41E10"/>
    <w:rsid w:val="00C41FE3"/>
    <w:rsid w:val="00C42D94"/>
    <w:rsid w:val="00C45234"/>
    <w:rsid w:val="00C45DB2"/>
    <w:rsid w:val="00C45E7B"/>
    <w:rsid w:val="00C46DA6"/>
    <w:rsid w:val="00C4779A"/>
    <w:rsid w:val="00C507BF"/>
    <w:rsid w:val="00C50C91"/>
    <w:rsid w:val="00C51063"/>
    <w:rsid w:val="00C5176D"/>
    <w:rsid w:val="00C523AC"/>
    <w:rsid w:val="00C5269A"/>
    <w:rsid w:val="00C541F4"/>
    <w:rsid w:val="00C57C0D"/>
    <w:rsid w:val="00C607B2"/>
    <w:rsid w:val="00C61C4A"/>
    <w:rsid w:val="00C626F1"/>
    <w:rsid w:val="00C630DE"/>
    <w:rsid w:val="00C63E67"/>
    <w:rsid w:val="00C65E60"/>
    <w:rsid w:val="00C662E5"/>
    <w:rsid w:val="00C7587B"/>
    <w:rsid w:val="00C75F45"/>
    <w:rsid w:val="00C76188"/>
    <w:rsid w:val="00C767F5"/>
    <w:rsid w:val="00C76AE0"/>
    <w:rsid w:val="00C77838"/>
    <w:rsid w:val="00C77CB8"/>
    <w:rsid w:val="00C80116"/>
    <w:rsid w:val="00C81174"/>
    <w:rsid w:val="00C81AFF"/>
    <w:rsid w:val="00C82105"/>
    <w:rsid w:val="00C82426"/>
    <w:rsid w:val="00C82F34"/>
    <w:rsid w:val="00C84E96"/>
    <w:rsid w:val="00C8519A"/>
    <w:rsid w:val="00C8718E"/>
    <w:rsid w:val="00C87499"/>
    <w:rsid w:val="00C876ED"/>
    <w:rsid w:val="00C90C18"/>
    <w:rsid w:val="00C92488"/>
    <w:rsid w:val="00C927CE"/>
    <w:rsid w:val="00C92E88"/>
    <w:rsid w:val="00C94E0E"/>
    <w:rsid w:val="00C950DE"/>
    <w:rsid w:val="00C951A1"/>
    <w:rsid w:val="00C96C03"/>
    <w:rsid w:val="00C97586"/>
    <w:rsid w:val="00C97DCC"/>
    <w:rsid w:val="00CA08C5"/>
    <w:rsid w:val="00CA26C9"/>
    <w:rsid w:val="00CA5FD8"/>
    <w:rsid w:val="00CA7A38"/>
    <w:rsid w:val="00CB082B"/>
    <w:rsid w:val="00CB0D2C"/>
    <w:rsid w:val="00CB17A6"/>
    <w:rsid w:val="00CB27CA"/>
    <w:rsid w:val="00CB36F8"/>
    <w:rsid w:val="00CB392C"/>
    <w:rsid w:val="00CB3C2E"/>
    <w:rsid w:val="00CB5834"/>
    <w:rsid w:val="00CB6CED"/>
    <w:rsid w:val="00CB79C2"/>
    <w:rsid w:val="00CC0705"/>
    <w:rsid w:val="00CC0C04"/>
    <w:rsid w:val="00CC2637"/>
    <w:rsid w:val="00CC2B5F"/>
    <w:rsid w:val="00CC5588"/>
    <w:rsid w:val="00CC5C91"/>
    <w:rsid w:val="00CC7508"/>
    <w:rsid w:val="00CD0FCF"/>
    <w:rsid w:val="00CD171D"/>
    <w:rsid w:val="00CD1A48"/>
    <w:rsid w:val="00CD300C"/>
    <w:rsid w:val="00CD47F8"/>
    <w:rsid w:val="00CE09FA"/>
    <w:rsid w:val="00CE421A"/>
    <w:rsid w:val="00CF0C4F"/>
    <w:rsid w:val="00CF38A3"/>
    <w:rsid w:val="00CF425F"/>
    <w:rsid w:val="00CF44AF"/>
    <w:rsid w:val="00CF470B"/>
    <w:rsid w:val="00CF4BAB"/>
    <w:rsid w:val="00CF5F35"/>
    <w:rsid w:val="00CF6396"/>
    <w:rsid w:val="00CF731E"/>
    <w:rsid w:val="00D0113A"/>
    <w:rsid w:val="00D01F53"/>
    <w:rsid w:val="00D02C2F"/>
    <w:rsid w:val="00D03E5C"/>
    <w:rsid w:val="00D054CB"/>
    <w:rsid w:val="00D11CCA"/>
    <w:rsid w:val="00D12613"/>
    <w:rsid w:val="00D127A5"/>
    <w:rsid w:val="00D153C8"/>
    <w:rsid w:val="00D17180"/>
    <w:rsid w:val="00D17726"/>
    <w:rsid w:val="00D20E95"/>
    <w:rsid w:val="00D22078"/>
    <w:rsid w:val="00D24762"/>
    <w:rsid w:val="00D24FE4"/>
    <w:rsid w:val="00D26C85"/>
    <w:rsid w:val="00D26FB3"/>
    <w:rsid w:val="00D30600"/>
    <w:rsid w:val="00D31A32"/>
    <w:rsid w:val="00D334CA"/>
    <w:rsid w:val="00D456E2"/>
    <w:rsid w:val="00D45C4E"/>
    <w:rsid w:val="00D47205"/>
    <w:rsid w:val="00D47659"/>
    <w:rsid w:val="00D47810"/>
    <w:rsid w:val="00D5025E"/>
    <w:rsid w:val="00D52034"/>
    <w:rsid w:val="00D52BF4"/>
    <w:rsid w:val="00D52F19"/>
    <w:rsid w:val="00D53211"/>
    <w:rsid w:val="00D5543D"/>
    <w:rsid w:val="00D56171"/>
    <w:rsid w:val="00D567A2"/>
    <w:rsid w:val="00D60036"/>
    <w:rsid w:val="00D60C9F"/>
    <w:rsid w:val="00D64241"/>
    <w:rsid w:val="00D6501E"/>
    <w:rsid w:val="00D6558E"/>
    <w:rsid w:val="00D66F2C"/>
    <w:rsid w:val="00D67E29"/>
    <w:rsid w:val="00D71815"/>
    <w:rsid w:val="00D764DB"/>
    <w:rsid w:val="00D775ED"/>
    <w:rsid w:val="00D83496"/>
    <w:rsid w:val="00D842C3"/>
    <w:rsid w:val="00D84AF6"/>
    <w:rsid w:val="00D86DA8"/>
    <w:rsid w:val="00D870FA"/>
    <w:rsid w:val="00D87F09"/>
    <w:rsid w:val="00D900DA"/>
    <w:rsid w:val="00D926F8"/>
    <w:rsid w:val="00D93192"/>
    <w:rsid w:val="00D962ED"/>
    <w:rsid w:val="00D973ED"/>
    <w:rsid w:val="00D975A3"/>
    <w:rsid w:val="00D97843"/>
    <w:rsid w:val="00D97F46"/>
    <w:rsid w:val="00DA0B7B"/>
    <w:rsid w:val="00DA13D5"/>
    <w:rsid w:val="00DA21CD"/>
    <w:rsid w:val="00DA37C0"/>
    <w:rsid w:val="00DA52DB"/>
    <w:rsid w:val="00DA5F0F"/>
    <w:rsid w:val="00DA662C"/>
    <w:rsid w:val="00DA71AA"/>
    <w:rsid w:val="00DA7F7E"/>
    <w:rsid w:val="00DB2B10"/>
    <w:rsid w:val="00DB3C9F"/>
    <w:rsid w:val="00DB5315"/>
    <w:rsid w:val="00DB688A"/>
    <w:rsid w:val="00DC1062"/>
    <w:rsid w:val="00DC121E"/>
    <w:rsid w:val="00DC2652"/>
    <w:rsid w:val="00DC2685"/>
    <w:rsid w:val="00DC2BB4"/>
    <w:rsid w:val="00DC327C"/>
    <w:rsid w:val="00DC3882"/>
    <w:rsid w:val="00DC450D"/>
    <w:rsid w:val="00DC4A8B"/>
    <w:rsid w:val="00DC4AE3"/>
    <w:rsid w:val="00DC5860"/>
    <w:rsid w:val="00DC5A2D"/>
    <w:rsid w:val="00DC7E61"/>
    <w:rsid w:val="00DD0839"/>
    <w:rsid w:val="00DD283E"/>
    <w:rsid w:val="00DD2CE7"/>
    <w:rsid w:val="00DD3B6F"/>
    <w:rsid w:val="00DD462E"/>
    <w:rsid w:val="00DE1542"/>
    <w:rsid w:val="00DE19B2"/>
    <w:rsid w:val="00DE22A1"/>
    <w:rsid w:val="00DE27F6"/>
    <w:rsid w:val="00DE323E"/>
    <w:rsid w:val="00DE5AB3"/>
    <w:rsid w:val="00DE5C21"/>
    <w:rsid w:val="00DF004A"/>
    <w:rsid w:val="00DF17B0"/>
    <w:rsid w:val="00DF2648"/>
    <w:rsid w:val="00DF5981"/>
    <w:rsid w:val="00DF629F"/>
    <w:rsid w:val="00DF78E7"/>
    <w:rsid w:val="00E00530"/>
    <w:rsid w:val="00E0240D"/>
    <w:rsid w:val="00E10537"/>
    <w:rsid w:val="00E10A10"/>
    <w:rsid w:val="00E11A20"/>
    <w:rsid w:val="00E133CE"/>
    <w:rsid w:val="00E14011"/>
    <w:rsid w:val="00E1508A"/>
    <w:rsid w:val="00E1767D"/>
    <w:rsid w:val="00E212E3"/>
    <w:rsid w:val="00E238E3"/>
    <w:rsid w:val="00E24845"/>
    <w:rsid w:val="00E267C2"/>
    <w:rsid w:val="00E27548"/>
    <w:rsid w:val="00E308DB"/>
    <w:rsid w:val="00E30C89"/>
    <w:rsid w:val="00E32DB9"/>
    <w:rsid w:val="00E3334F"/>
    <w:rsid w:val="00E338A6"/>
    <w:rsid w:val="00E3450E"/>
    <w:rsid w:val="00E358C2"/>
    <w:rsid w:val="00E3652D"/>
    <w:rsid w:val="00E36A67"/>
    <w:rsid w:val="00E37A14"/>
    <w:rsid w:val="00E37E3B"/>
    <w:rsid w:val="00E400E6"/>
    <w:rsid w:val="00E40C02"/>
    <w:rsid w:val="00E40CF1"/>
    <w:rsid w:val="00E44B1F"/>
    <w:rsid w:val="00E44C43"/>
    <w:rsid w:val="00E45F16"/>
    <w:rsid w:val="00E478EA"/>
    <w:rsid w:val="00E47F8E"/>
    <w:rsid w:val="00E519B5"/>
    <w:rsid w:val="00E54109"/>
    <w:rsid w:val="00E5609C"/>
    <w:rsid w:val="00E56C3E"/>
    <w:rsid w:val="00E57AF7"/>
    <w:rsid w:val="00E61873"/>
    <w:rsid w:val="00E62B58"/>
    <w:rsid w:val="00E63917"/>
    <w:rsid w:val="00E64B9B"/>
    <w:rsid w:val="00E65A03"/>
    <w:rsid w:val="00E65CAA"/>
    <w:rsid w:val="00E74E46"/>
    <w:rsid w:val="00E753DE"/>
    <w:rsid w:val="00E75CA9"/>
    <w:rsid w:val="00E76D8E"/>
    <w:rsid w:val="00E7761F"/>
    <w:rsid w:val="00E84249"/>
    <w:rsid w:val="00E85197"/>
    <w:rsid w:val="00E855EF"/>
    <w:rsid w:val="00E8645E"/>
    <w:rsid w:val="00E87134"/>
    <w:rsid w:val="00E91E74"/>
    <w:rsid w:val="00E9292C"/>
    <w:rsid w:val="00E93DD2"/>
    <w:rsid w:val="00E942A2"/>
    <w:rsid w:val="00E94CE4"/>
    <w:rsid w:val="00E951EA"/>
    <w:rsid w:val="00EA062B"/>
    <w:rsid w:val="00EA0EB6"/>
    <w:rsid w:val="00EA103C"/>
    <w:rsid w:val="00EA29E8"/>
    <w:rsid w:val="00EA30F0"/>
    <w:rsid w:val="00EA3879"/>
    <w:rsid w:val="00EA38C1"/>
    <w:rsid w:val="00EA3F52"/>
    <w:rsid w:val="00EA52F7"/>
    <w:rsid w:val="00EA5D36"/>
    <w:rsid w:val="00EA6402"/>
    <w:rsid w:val="00EA68AD"/>
    <w:rsid w:val="00EA7857"/>
    <w:rsid w:val="00EA78D8"/>
    <w:rsid w:val="00EA7A3E"/>
    <w:rsid w:val="00EB0F33"/>
    <w:rsid w:val="00EB1378"/>
    <w:rsid w:val="00EB13EE"/>
    <w:rsid w:val="00EB1677"/>
    <w:rsid w:val="00EB19FC"/>
    <w:rsid w:val="00EB3E07"/>
    <w:rsid w:val="00EB497C"/>
    <w:rsid w:val="00EB547D"/>
    <w:rsid w:val="00EB5E0B"/>
    <w:rsid w:val="00EC270D"/>
    <w:rsid w:val="00EC2816"/>
    <w:rsid w:val="00EC28E9"/>
    <w:rsid w:val="00EC2C1A"/>
    <w:rsid w:val="00EC4187"/>
    <w:rsid w:val="00EC4C86"/>
    <w:rsid w:val="00EC567A"/>
    <w:rsid w:val="00EC60E7"/>
    <w:rsid w:val="00EC734D"/>
    <w:rsid w:val="00EC7BB5"/>
    <w:rsid w:val="00ED190C"/>
    <w:rsid w:val="00ED2381"/>
    <w:rsid w:val="00ED243A"/>
    <w:rsid w:val="00ED2613"/>
    <w:rsid w:val="00ED41A0"/>
    <w:rsid w:val="00ED4E14"/>
    <w:rsid w:val="00ED70A9"/>
    <w:rsid w:val="00EE23DB"/>
    <w:rsid w:val="00EE3F43"/>
    <w:rsid w:val="00EE4C36"/>
    <w:rsid w:val="00EE4FC9"/>
    <w:rsid w:val="00EE5285"/>
    <w:rsid w:val="00EE66BA"/>
    <w:rsid w:val="00EE6704"/>
    <w:rsid w:val="00EE77C4"/>
    <w:rsid w:val="00EF1928"/>
    <w:rsid w:val="00EF1DA9"/>
    <w:rsid w:val="00EF2C14"/>
    <w:rsid w:val="00EF4972"/>
    <w:rsid w:val="00EF5FC0"/>
    <w:rsid w:val="00EF6BC1"/>
    <w:rsid w:val="00F006F7"/>
    <w:rsid w:val="00F02D73"/>
    <w:rsid w:val="00F03BAD"/>
    <w:rsid w:val="00F1053F"/>
    <w:rsid w:val="00F11D85"/>
    <w:rsid w:val="00F155A0"/>
    <w:rsid w:val="00F1723C"/>
    <w:rsid w:val="00F1746B"/>
    <w:rsid w:val="00F17DA7"/>
    <w:rsid w:val="00F21E35"/>
    <w:rsid w:val="00F2205F"/>
    <w:rsid w:val="00F22B73"/>
    <w:rsid w:val="00F22CCD"/>
    <w:rsid w:val="00F22ED7"/>
    <w:rsid w:val="00F247AE"/>
    <w:rsid w:val="00F24FDC"/>
    <w:rsid w:val="00F2560C"/>
    <w:rsid w:val="00F27259"/>
    <w:rsid w:val="00F30BCA"/>
    <w:rsid w:val="00F30DCB"/>
    <w:rsid w:val="00F326FF"/>
    <w:rsid w:val="00F348DC"/>
    <w:rsid w:val="00F35283"/>
    <w:rsid w:val="00F41D0B"/>
    <w:rsid w:val="00F43B7C"/>
    <w:rsid w:val="00F4537A"/>
    <w:rsid w:val="00F471C1"/>
    <w:rsid w:val="00F522FC"/>
    <w:rsid w:val="00F52663"/>
    <w:rsid w:val="00F530CB"/>
    <w:rsid w:val="00F5497F"/>
    <w:rsid w:val="00F54F62"/>
    <w:rsid w:val="00F56A2B"/>
    <w:rsid w:val="00F573C7"/>
    <w:rsid w:val="00F57EB9"/>
    <w:rsid w:val="00F61E5E"/>
    <w:rsid w:val="00F641BE"/>
    <w:rsid w:val="00F64D3A"/>
    <w:rsid w:val="00F65E14"/>
    <w:rsid w:val="00F6615B"/>
    <w:rsid w:val="00F67769"/>
    <w:rsid w:val="00F75075"/>
    <w:rsid w:val="00F77054"/>
    <w:rsid w:val="00F77065"/>
    <w:rsid w:val="00F81198"/>
    <w:rsid w:val="00F84106"/>
    <w:rsid w:val="00F84F1D"/>
    <w:rsid w:val="00F85E5E"/>
    <w:rsid w:val="00F86A6C"/>
    <w:rsid w:val="00F86EA9"/>
    <w:rsid w:val="00F909BD"/>
    <w:rsid w:val="00F91EA1"/>
    <w:rsid w:val="00F920D9"/>
    <w:rsid w:val="00F93B30"/>
    <w:rsid w:val="00F94E94"/>
    <w:rsid w:val="00F95B47"/>
    <w:rsid w:val="00FA118C"/>
    <w:rsid w:val="00FA1921"/>
    <w:rsid w:val="00FA1DB2"/>
    <w:rsid w:val="00FA2A3A"/>
    <w:rsid w:val="00FA3255"/>
    <w:rsid w:val="00FA3264"/>
    <w:rsid w:val="00FA3932"/>
    <w:rsid w:val="00FA45E3"/>
    <w:rsid w:val="00FA6CFE"/>
    <w:rsid w:val="00FB1069"/>
    <w:rsid w:val="00FB2C68"/>
    <w:rsid w:val="00FB4576"/>
    <w:rsid w:val="00FC023D"/>
    <w:rsid w:val="00FC0315"/>
    <w:rsid w:val="00FC239D"/>
    <w:rsid w:val="00FC2AFA"/>
    <w:rsid w:val="00FC3C6C"/>
    <w:rsid w:val="00FC48EC"/>
    <w:rsid w:val="00FC4CDF"/>
    <w:rsid w:val="00FC5163"/>
    <w:rsid w:val="00FC55C8"/>
    <w:rsid w:val="00FC6E0E"/>
    <w:rsid w:val="00FD07EB"/>
    <w:rsid w:val="00FD0CBF"/>
    <w:rsid w:val="00FD111F"/>
    <w:rsid w:val="00FD4797"/>
    <w:rsid w:val="00FD511F"/>
    <w:rsid w:val="00FD6583"/>
    <w:rsid w:val="00FD7A49"/>
    <w:rsid w:val="00FE0231"/>
    <w:rsid w:val="00FE245B"/>
    <w:rsid w:val="00FE2D2B"/>
    <w:rsid w:val="00FE3395"/>
    <w:rsid w:val="00FE582F"/>
    <w:rsid w:val="00FE591F"/>
    <w:rsid w:val="00FE5C02"/>
    <w:rsid w:val="00FE601C"/>
    <w:rsid w:val="00FE7704"/>
    <w:rsid w:val="00FE7777"/>
    <w:rsid w:val="00FF01CD"/>
    <w:rsid w:val="00FF0607"/>
    <w:rsid w:val="00FF35C8"/>
    <w:rsid w:val="00FF3708"/>
    <w:rsid w:val="00FF43D8"/>
    <w:rsid w:val="00FF4FF9"/>
    <w:rsid w:val="00FF587C"/>
    <w:rsid w:val="00FF72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CFD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6597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9"/>
    <w:qFormat/>
    <w:rsid w:val="00CA7A38"/>
    <w:pPr>
      <w:keepNext/>
      <w:widowControl w:val="0"/>
      <w:autoSpaceDE w:val="0"/>
      <w:autoSpaceDN w:val="0"/>
      <w:adjustRightInd w:val="0"/>
      <w:spacing w:before="240" w:after="120"/>
      <w:outlineLvl w:val="1"/>
    </w:pPr>
    <w:rPr>
      <w:rFonts w:ascii="Times New Roman" w:eastAsia="Times New Roman" w:hAnsi="Times New Roman" w:cs="Times New Roman"/>
      <w:b/>
      <w:bCs/>
      <w:i/>
      <w:iCs/>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FD4"/>
    <w:pPr>
      <w:ind w:left="720"/>
      <w:contextualSpacing/>
    </w:pPr>
  </w:style>
  <w:style w:type="paragraph" w:styleId="NormalWeb">
    <w:name w:val="Normal (Web)"/>
    <w:basedOn w:val="Normal"/>
    <w:uiPriority w:val="99"/>
    <w:unhideWhenUsed/>
    <w:rsid w:val="00810FD4"/>
    <w:pPr>
      <w:spacing w:before="100" w:beforeAutospacing="1" w:after="100" w:afterAutospacing="1"/>
    </w:pPr>
    <w:rPr>
      <w:rFonts w:ascii="Times" w:hAnsi="Times" w:cs="Times New Roman"/>
      <w:sz w:val="20"/>
      <w:szCs w:val="20"/>
    </w:rPr>
  </w:style>
  <w:style w:type="paragraph" w:customStyle="1" w:styleId="Default">
    <w:name w:val="Default"/>
    <w:rsid w:val="00810FD4"/>
    <w:pPr>
      <w:widowControl w:val="0"/>
      <w:autoSpaceDE w:val="0"/>
      <w:autoSpaceDN w:val="0"/>
      <w:adjustRightInd w:val="0"/>
    </w:pPr>
    <w:rPr>
      <w:rFonts w:ascii="Palatino Linotype" w:hAnsi="Palatino Linotype" w:cs="Palatino Linotype"/>
      <w:color w:val="000000"/>
      <w:lang w:val="es-ES"/>
    </w:rPr>
  </w:style>
  <w:style w:type="character" w:styleId="Hipervnculo">
    <w:name w:val="Hyperlink"/>
    <w:basedOn w:val="Fuentedeprrafopredeter"/>
    <w:uiPriority w:val="99"/>
    <w:unhideWhenUsed/>
    <w:rsid w:val="00810FD4"/>
    <w:rPr>
      <w:color w:val="0000FF" w:themeColor="hyperlink"/>
      <w:u w:val="single"/>
    </w:rPr>
  </w:style>
  <w:style w:type="paragraph" w:styleId="Textonotapie">
    <w:name w:val="footnote text"/>
    <w:basedOn w:val="Normal"/>
    <w:link w:val="TextonotapieCar"/>
    <w:uiPriority w:val="99"/>
    <w:unhideWhenUsed/>
    <w:rsid w:val="00837579"/>
  </w:style>
  <w:style w:type="character" w:customStyle="1" w:styleId="TextonotapieCar">
    <w:name w:val="Texto nota pie Car"/>
    <w:basedOn w:val="Fuentedeprrafopredeter"/>
    <w:link w:val="Textonotapie"/>
    <w:uiPriority w:val="99"/>
    <w:rsid w:val="00837579"/>
  </w:style>
  <w:style w:type="character" w:styleId="Refdenotaalpie">
    <w:name w:val="footnote reference"/>
    <w:basedOn w:val="Fuentedeprrafopredeter"/>
    <w:uiPriority w:val="99"/>
    <w:unhideWhenUsed/>
    <w:rsid w:val="00837579"/>
    <w:rPr>
      <w:vertAlign w:val="superscript"/>
    </w:rPr>
  </w:style>
  <w:style w:type="paragraph" w:styleId="Textodeglobo">
    <w:name w:val="Balloon Text"/>
    <w:basedOn w:val="Normal"/>
    <w:link w:val="TextodegloboCar"/>
    <w:uiPriority w:val="99"/>
    <w:semiHidden/>
    <w:unhideWhenUsed/>
    <w:rsid w:val="00484C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4CA8"/>
    <w:rPr>
      <w:rFonts w:ascii="Lucida Grande" w:hAnsi="Lucida Grande" w:cs="Lucida Grande"/>
      <w:sz w:val="18"/>
      <w:szCs w:val="18"/>
    </w:rPr>
  </w:style>
  <w:style w:type="table" w:styleId="Tablaconcuadrcula">
    <w:name w:val="Table Grid"/>
    <w:basedOn w:val="Tablanormal"/>
    <w:uiPriority w:val="59"/>
    <w:rsid w:val="007D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25398"/>
    <w:pPr>
      <w:widowControl w:val="0"/>
      <w:autoSpaceDE w:val="0"/>
      <w:autoSpaceDN w:val="0"/>
      <w:adjustRightInd w:val="0"/>
      <w:ind w:left="115"/>
    </w:pPr>
    <w:rPr>
      <w:rFonts w:ascii="Cambria" w:hAnsi="Cambria" w:cs="Cambria"/>
      <w:lang w:val="es-ES"/>
    </w:rPr>
  </w:style>
  <w:style w:type="character" w:customStyle="1" w:styleId="TextoindependienteCar">
    <w:name w:val="Texto independiente Car"/>
    <w:basedOn w:val="Fuentedeprrafopredeter"/>
    <w:link w:val="Textoindependiente"/>
    <w:uiPriority w:val="1"/>
    <w:rsid w:val="00625398"/>
    <w:rPr>
      <w:rFonts w:ascii="Cambria" w:hAnsi="Cambria" w:cs="Cambria"/>
      <w:lang w:val="es-ES"/>
    </w:rPr>
  </w:style>
  <w:style w:type="paragraph" w:customStyle="1" w:styleId="TableParagraph">
    <w:name w:val="Table Paragraph"/>
    <w:basedOn w:val="Normal"/>
    <w:uiPriority w:val="1"/>
    <w:qFormat/>
    <w:rsid w:val="00625398"/>
    <w:pPr>
      <w:widowControl w:val="0"/>
      <w:autoSpaceDE w:val="0"/>
      <w:autoSpaceDN w:val="0"/>
      <w:adjustRightInd w:val="0"/>
    </w:pPr>
    <w:rPr>
      <w:rFonts w:ascii="Times New Roman" w:hAnsi="Times New Roman" w:cs="Times New Roman"/>
      <w:lang w:val="es-ES"/>
    </w:rPr>
  </w:style>
  <w:style w:type="character" w:styleId="Hipervnculovisitado">
    <w:name w:val="FollowedHyperlink"/>
    <w:basedOn w:val="Fuentedeprrafopredeter"/>
    <w:uiPriority w:val="99"/>
    <w:semiHidden/>
    <w:unhideWhenUsed/>
    <w:rsid w:val="000F646C"/>
    <w:rPr>
      <w:color w:val="800080" w:themeColor="followedHyperlink"/>
      <w:u w:val="single"/>
    </w:rPr>
  </w:style>
  <w:style w:type="character" w:customStyle="1" w:styleId="Ttulo2Car">
    <w:name w:val="Título 2 Car"/>
    <w:basedOn w:val="Fuentedeprrafopredeter"/>
    <w:link w:val="Ttulo2"/>
    <w:uiPriority w:val="99"/>
    <w:rsid w:val="00CA7A38"/>
    <w:rPr>
      <w:rFonts w:ascii="Times New Roman" w:eastAsia="Times New Roman" w:hAnsi="Times New Roman" w:cs="Times New Roman"/>
      <w:b/>
      <w:bCs/>
      <w:i/>
      <w:iCs/>
      <w:sz w:val="28"/>
      <w:szCs w:val="28"/>
      <w:lang w:val="en-US"/>
    </w:rPr>
  </w:style>
  <w:style w:type="character" w:customStyle="1" w:styleId="Ttulo1Car">
    <w:name w:val="Título 1 Car"/>
    <w:basedOn w:val="Fuentedeprrafopredeter"/>
    <w:link w:val="Ttulo1"/>
    <w:uiPriority w:val="9"/>
    <w:rsid w:val="00465974"/>
    <w:rPr>
      <w:rFonts w:asciiTheme="majorHAnsi" w:eastAsiaTheme="majorEastAsia" w:hAnsiTheme="majorHAnsi" w:cstheme="majorBidi"/>
      <w:b/>
      <w:bCs/>
      <w:color w:val="345A8A" w:themeColor="accent1" w:themeShade="B5"/>
      <w:sz w:val="32"/>
      <w:szCs w:val="32"/>
    </w:rPr>
  </w:style>
  <w:style w:type="paragraph" w:styleId="Encabezado">
    <w:name w:val="header"/>
    <w:basedOn w:val="Normal"/>
    <w:link w:val="EncabezadoCar"/>
    <w:uiPriority w:val="99"/>
    <w:unhideWhenUsed/>
    <w:rsid w:val="00C97586"/>
    <w:pPr>
      <w:tabs>
        <w:tab w:val="center" w:pos="4419"/>
        <w:tab w:val="right" w:pos="8838"/>
      </w:tabs>
    </w:pPr>
  </w:style>
  <w:style w:type="character" w:customStyle="1" w:styleId="EncabezadoCar">
    <w:name w:val="Encabezado Car"/>
    <w:basedOn w:val="Fuentedeprrafopredeter"/>
    <w:link w:val="Encabezado"/>
    <w:uiPriority w:val="99"/>
    <w:rsid w:val="00C97586"/>
  </w:style>
  <w:style w:type="paragraph" w:styleId="Piedepgina">
    <w:name w:val="footer"/>
    <w:basedOn w:val="Normal"/>
    <w:link w:val="PiedepginaCar"/>
    <w:uiPriority w:val="99"/>
    <w:unhideWhenUsed/>
    <w:rsid w:val="00C97586"/>
    <w:pPr>
      <w:tabs>
        <w:tab w:val="center" w:pos="4419"/>
        <w:tab w:val="right" w:pos="8838"/>
      </w:tabs>
    </w:pPr>
  </w:style>
  <w:style w:type="character" w:customStyle="1" w:styleId="PiedepginaCar">
    <w:name w:val="Pie de página Car"/>
    <w:basedOn w:val="Fuentedeprrafopredeter"/>
    <w:link w:val="Piedepgina"/>
    <w:uiPriority w:val="99"/>
    <w:rsid w:val="00C97586"/>
  </w:style>
  <w:style w:type="character" w:customStyle="1" w:styleId="apple-converted-space">
    <w:name w:val="apple-converted-space"/>
    <w:basedOn w:val="Fuentedeprrafopredeter"/>
    <w:rsid w:val="001A7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6597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9"/>
    <w:qFormat/>
    <w:rsid w:val="00CA7A38"/>
    <w:pPr>
      <w:keepNext/>
      <w:widowControl w:val="0"/>
      <w:autoSpaceDE w:val="0"/>
      <w:autoSpaceDN w:val="0"/>
      <w:adjustRightInd w:val="0"/>
      <w:spacing w:before="240" w:after="120"/>
      <w:outlineLvl w:val="1"/>
    </w:pPr>
    <w:rPr>
      <w:rFonts w:ascii="Times New Roman" w:eastAsia="Times New Roman" w:hAnsi="Times New Roman" w:cs="Times New Roman"/>
      <w:b/>
      <w:bCs/>
      <w:i/>
      <w:iCs/>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FD4"/>
    <w:pPr>
      <w:ind w:left="720"/>
      <w:contextualSpacing/>
    </w:pPr>
  </w:style>
  <w:style w:type="paragraph" w:styleId="NormalWeb">
    <w:name w:val="Normal (Web)"/>
    <w:basedOn w:val="Normal"/>
    <w:uiPriority w:val="99"/>
    <w:unhideWhenUsed/>
    <w:rsid w:val="00810FD4"/>
    <w:pPr>
      <w:spacing w:before="100" w:beforeAutospacing="1" w:after="100" w:afterAutospacing="1"/>
    </w:pPr>
    <w:rPr>
      <w:rFonts w:ascii="Times" w:hAnsi="Times" w:cs="Times New Roman"/>
      <w:sz w:val="20"/>
      <w:szCs w:val="20"/>
    </w:rPr>
  </w:style>
  <w:style w:type="paragraph" w:customStyle="1" w:styleId="Default">
    <w:name w:val="Default"/>
    <w:rsid w:val="00810FD4"/>
    <w:pPr>
      <w:widowControl w:val="0"/>
      <w:autoSpaceDE w:val="0"/>
      <w:autoSpaceDN w:val="0"/>
      <w:adjustRightInd w:val="0"/>
    </w:pPr>
    <w:rPr>
      <w:rFonts w:ascii="Palatino Linotype" w:hAnsi="Palatino Linotype" w:cs="Palatino Linotype"/>
      <w:color w:val="000000"/>
      <w:lang w:val="es-ES"/>
    </w:rPr>
  </w:style>
  <w:style w:type="character" w:styleId="Hipervnculo">
    <w:name w:val="Hyperlink"/>
    <w:basedOn w:val="Fuentedeprrafopredeter"/>
    <w:uiPriority w:val="99"/>
    <w:unhideWhenUsed/>
    <w:rsid w:val="00810FD4"/>
    <w:rPr>
      <w:color w:val="0000FF" w:themeColor="hyperlink"/>
      <w:u w:val="single"/>
    </w:rPr>
  </w:style>
  <w:style w:type="paragraph" w:styleId="Textonotapie">
    <w:name w:val="footnote text"/>
    <w:basedOn w:val="Normal"/>
    <w:link w:val="TextonotapieCar"/>
    <w:uiPriority w:val="99"/>
    <w:unhideWhenUsed/>
    <w:rsid w:val="00837579"/>
  </w:style>
  <w:style w:type="character" w:customStyle="1" w:styleId="TextonotapieCar">
    <w:name w:val="Texto nota pie Car"/>
    <w:basedOn w:val="Fuentedeprrafopredeter"/>
    <w:link w:val="Textonotapie"/>
    <w:uiPriority w:val="99"/>
    <w:rsid w:val="00837579"/>
  </w:style>
  <w:style w:type="character" w:styleId="Refdenotaalpie">
    <w:name w:val="footnote reference"/>
    <w:basedOn w:val="Fuentedeprrafopredeter"/>
    <w:uiPriority w:val="99"/>
    <w:unhideWhenUsed/>
    <w:rsid w:val="00837579"/>
    <w:rPr>
      <w:vertAlign w:val="superscript"/>
    </w:rPr>
  </w:style>
  <w:style w:type="paragraph" w:styleId="Textodeglobo">
    <w:name w:val="Balloon Text"/>
    <w:basedOn w:val="Normal"/>
    <w:link w:val="TextodegloboCar"/>
    <w:uiPriority w:val="99"/>
    <w:semiHidden/>
    <w:unhideWhenUsed/>
    <w:rsid w:val="00484CA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4CA8"/>
    <w:rPr>
      <w:rFonts w:ascii="Lucida Grande" w:hAnsi="Lucida Grande" w:cs="Lucida Grande"/>
      <w:sz w:val="18"/>
      <w:szCs w:val="18"/>
    </w:rPr>
  </w:style>
  <w:style w:type="table" w:styleId="Tablaconcuadrcula">
    <w:name w:val="Table Grid"/>
    <w:basedOn w:val="Tablanormal"/>
    <w:uiPriority w:val="59"/>
    <w:rsid w:val="007D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25398"/>
    <w:pPr>
      <w:widowControl w:val="0"/>
      <w:autoSpaceDE w:val="0"/>
      <w:autoSpaceDN w:val="0"/>
      <w:adjustRightInd w:val="0"/>
      <w:ind w:left="115"/>
    </w:pPr>
    <w:rPr>
      <w:rFonts w:ascii="Cambria" w:hAnsi="Cambria" w:cs="Cambria"/>
      <w:lang w:val="es-ES"/>
    </w:rPr>
  </w:style>
  <w:style w:type="character" w:customStyle="1" w:styleId="TextoindependienteCar">
    <w:name w:val="Texto independiente Car"/>
    <w:basedOn w:val="Fuentedeprrafopredeter"/>
    <w:link w:val="Textoindependiente"/>
    <w:uiPriority w:val="1"/>
    <w:rsid w:val="00625398"/>
    <w:rPr>
      <w:rFonts w:ascii="Cambria" w:hAnsi="Cambria" w:cs="Cambria"/>
      <w:lang w:val="es-ES"/>
    </w:rPr>
  </w:style>
  <w:style w:type="paragraph" w:customStyle="1" w:styleId="TableParagraph">
    <w:name w:val="Table Paragraph"/>
    <w:basedOn w:val="Normal"/>
    <w:uiPriority w:val="1"/>
    <w:qFormat/>
    <w:rsid w:val="00625398"/>
    <w:pPr>
      <w:widowControl w:val="0"/>
      <w:autoSpaceDE w:val="0"/>
      <w:autoSpaceDN w:val="0"/>
      <w:adjustRightInd w:val="0"/>
    </w:pPr>
    <w:rPr>
      <w:rFonts w:ascii="Times New Roman" w:hAnsi="Times New Roman" w:cs="Times New Roman"/>
      <w:lang w:val="es-ES"/>
    </w:rPr>
  </w:style>
  <w:style w:type="character" w:styleId="Hipervnculovisitado">
    <w:name w:val="FollowedHyperlink"/>
    <w:basedOn w:val="Fuentedeprrafopredeter"/>
    <w:uiPriority w:val="99"/>
    <w:semiHidden/>
    <w:unhideWhenUsed/>
    <w:rsid w:val="000F646C"/>
    <w:rPr>
      <w:color w:val="800080" w:themeColor="followedHyperlink"/>
      <w:u w:val="single"/>
    </w:rPr>
  </w:style>
  <w:style w:type="character" w:customStyle="1" w:styleId="Ttulo2Car">
    <w:name w:val="Título 2 Car"/>
    <w:basedOn w:val="Fuentedeprrafopredeter"/>
    <w:link w:val="Ttulo2"/>
    <w:uiPriority w:val="99"/>
    <w:rsid w:val="00CA7A38"/>
    <w:rPr>
      <w:rFonts w:ascii="Times New Roman" w:eastAsia="Times New Roman" w:hAnsi="Times New Roman" w:cs="Times New Roman"/>
      <w:b/>
      <w:bCs/>
      <w:i/>
      <w:iCs/>
      <w:sz w:val="28"/>
      <w:szCs w:val="28"/>
      <w:lang w:val="en-US"/>
    </w:rPr>
  </w:style>
  <w:style w:type="character" w:customStyle="1" w:styleId="Ttulo1Car">
    <w:name w:val="Título 1 Car"/>
    <w:basedOn w:val="Fuentedeprrafopredeter"/>
    <w:link w:val="Ttulo1"/>
    <w:uiPriority w:val="9"/>
    <w:rsid w:val="00465974"/>
    <w:rPr>
      <w:rFonts w:asciiTheme="majorHAnsi" w:eastAsiaTheme="majorEastAsia" w:hAnsiTheme="majorHAnsi" w:cstheme="majorBidi"/>
      <w:b/>
      <w:bCs/>
      <w:color w:val="345A8A" w:themeColor="accent1" w:themeShade="B5"/>
      <w:sz w:val="32"/>
      <w:szCs w:val="32"/>
    </w:rPr>
  </w:style>
  <w:style w:type="paragraph" w:styleId="Encabezado">
    <w:name w:val="header"/>
    <w:basedOn w:val="Normal"/>
    <w:link w:val="EncabezadoCar"/>
    <w:uiPriority w:val="99"/>
    <w:unhideWhenUsed/>
    <w:rsid w:val="00C97586"/>
    <w:pPr>
      <w:tabs>
        <w:tab w:val="center" w:pos="4419"/>
        <w:tab w:val="right" w:pos="8838"/>
      </w:tabs>
    </w:pPr>
  </w:style>
  <w:style w:type="character" w:customStyle="1" w:styleId="EncabezadoCar">
    <w:name w:val="Encabezado Car"/>
    <w:basedOn w:val="Fuentedeprrafopredeter"/>
    <w:link w:val="Encabezado"/>
    <w:uiPriority w:val="99"/>
    <w:rsid w:val="00C97586"/>
  </w:style>
  <w:style w:type="paragraph" w:styleId="Piedepgina">
    <w:name w:val="footer"/>
    <w:basedOn w:val="Normal"/>
    <w:link w:val="PiedepginaCar"/>
    <w:uiPriority w:val="99"/>
    <w:unhideWhenUsed/>
    <w:rsid w:val="00C97586"/>
    <w:pPr>
      <w:tabs>
        <w:tab w:val="center" w:pos="4419"/>
        <w:tab w:val="right" w:pos="8838"/>
      </w:tabs>
    </w:pPr>
  </w:style>
  <w:style w:type="character" w:customStyle="1" w:styleId="PiedepginaCar">
    <w:name w:val="Pie de página Car"/>
    <w:basedOn w:val="Fuentedeprrafopredeter"/>
    <w:link w:val="Piedepgina"/>
    <w:uiPriority w:val="99"/>
    <w:rsid w:val="00C97586"/>
  </w:style>
  <w:style w:type="character" w:customStyle="1" w:styleId="apple-converted-space">
    <w:name w:val="apple-converted-space"/>
    <w:basedOn w:val="Fuentedeprrafopredeter"/>
    <w:rsid w:val="001A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142">
      <w:bodyDiv w:val="1"/>
      <w:marLeft w:val="0"/>
      <w:marRight w:val="0"/>
      <w:marTop w:val="0"/>
      <w:marBottom w:val="0"/>
      <w:divBdr>
        <w:top w:val="none" w:sz="0" w:space="0" w:color="auto"/>
        <w:left w:val="none" w:sz="0" w:space="0" w:color="auto"/>
        <w:bottom w:val="none" w:sz="0" w:space="0" w:color="auto"/>
        <w:right w:val="none" w:sz="0" w:space="0" w:color="auto"/>
      </w:divBdr>
      <w:divsChild>
        <w:div w:id="289242624">
          <w:marLeft w:val="0"/>
          <w:marRight w:val="0"/>
          <w:marTop w:val="0"/>
          <w:marBottom w:val="0"/>
          <w:divBdr>
            <w:top w:val="none" w:sz="0" w:space="0" w:color="auto"/>
            <w:left w:val="none" w:sz="0" w:space="0" w:color="auto"/>
            <w:bottom w:val="none" w:sz="0" w:space="0" w:color="auto"/>
            <w:right w:val="none" w:sz="0" w:space="0" w:color="auto"/>
          </w:divBdr>
          <w:divsChild>
            <w:div w:id="367537439">
              <w:marLeft w:val="0"/>
              <w:marRight w:val="0"/>
              <w:marTop w:val="0"/>
              <w:marBottom w:val="0"/>
              <w:divBdr>
                <w:top w:val="none" w:sz="0" w:space="0" w:color="auto"/>
                <w:left w:val="none" w:sz="0" w:space="0" w:color="auto"/>
                <w:bottom w:val="none" w:sz="0" w:space="0" w:color="auto"/>
                <w:right w:val="none" w:sz="0" w:space="0" w:color="auto"/>
              </w:divBdr>
              <w:divsChild>
                <w:div w:id="16404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4846">
      <w:bodyDiv w:val="1"/>
      <w:marLeft w:val="0"/>
      <w:marRight w:val="0"/>
      <w:marTop w:val="0"/>
      <w:marBottom w:val="0"/>
      <w:divBdr>
        <w:top w:val="none" w:sz="0" w:space="0" w:color="auto"/>
        <w:left w:val="none" w:sz="0" w:space="0" w:color="auto"/>
        <w:bottom w:val="none" w:sz="0" w:space="0" w:color="auto"/>
        <w:right w:val="none" w:sz="0" w:space="0" w:color="auto"/>
      </w:divBdr>
      <w:divsChild>
        <w:div w:id="695278821">
          <w:marLeft w:val="0"/>
          <w:marRight w:val="0"/>
          <w:marTop w:val="0"/>
          <w:marBottom w:val="0"/>
          <w:divBdr>
            <w:top w:val="none" w:sz="0" w:space="0" w:color="auto"/>
            <w:left w:val="none" w:sz="0" w:space="0" w:color="auto"/>
            <w:bottom w:val="none" w:sz="0" w:space="0" w:color="auto"/>
            <w:right w:val="none" w:sz="0" w:space="0" w:color="auto"/>
          </w:divBdr>
          <w:divsChild>
            <w:div w:id="973371491">
              <w:marLeft w:val="0"/>
              <w:marRight w:val="0"/>
              <w:marTop w:val="0"/>
              <w:marBottom w:val="0"/>
              <w:divBdr>
                <w:top w:val="none" w:sz="0" w:space="0" w:color="auto"/>
                <w:left w:val="none" w:sz="0" w:space="0" w:color="auto"/>
                <w:bottom w:val="none" w:sz="0" w:space="0" w:color="auto"/>
                <w:right w:val="none" w:sz="0" w:space="0" w:color="auto"/>
              </w:divBdr>
              <w:divsChild>
                <w:div w:id="19741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8073">
      <w:bodyDiv w:val="1"/>
      <w:marLeft w:val="0"/>
      <w:marRight w:val="0"/>
      <w:marTop w:val="0"/>
      <w:marBottom w:val="0"/>
      <w:divBdr>
        <w:top w:val="none" w:sz="0" w:space="0" w:color="auto"/>
        <w:left w:val="none" w:sz="0" w:space="0" w:color="auto"/>
        <w:bottom w:val="none" w:sz="0" w:space="0" w:color="auto"/>
        <w:right w:val="none" w:sz="0" w:space="0" w:color="auto"/>
      </w:divBdr>
      <w:divsChild>
        <w:div w:id="441806356">
          <w:marLeft w:val="0"/>
          <w:marRight w:val="0"/>
          <w:marTop w:val="0"/>
          <w:marBottom w:val="0"/>
          <w:divBdr>
            <w:top w:val="none" w:sz="0" w:space="0" w:color="auto"/>
            <w:left w:val="none" w:sz="0" w:space="0" w:color="auto"/>
            <w:bottom w:val="none" w:sz="0" w:space="0" w:color="auto"/>
            <w:right w:val="none" w:sz="0" w:space="0" w:color="auto"/>
          </w:divBdr>
          <w:divsChild>
            <w:div w:id="1418210721">
              <w:marLeft w:val="0"/>
              <w:marRight w:val="0"/>
              <w:marTop w:val="0"/>
              <w:marBottom w:val="0"/>
              <w:divBdr>
                <w:top w:val="none" w:sz="0" w:space="0" w:color="auto"/>
                <w:left w:val="none" w:sz="0" w:space="0" w:color="auto"/>
                <w:bottom w:val="none" w:sz="0" w:space="0" w:color="auto"/>
                <w:right w:val="none" w:sz="0" w:space="0" w:color="auto"/>
              </w:divBdr>
              <w:divsChild>
                <w:div w:id="12462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0262">
      <w:bodyDiv w:val="1"/>
      <w:marLeft w:val="0"/>
      <w:marRight w:val="0"/>
      <w:marTop w:val="0"/>
      <w:marBottom w:val="0"/>
      <w:divBdr>
        <w:top w:val="none" w:sz="0" w:space="0" w:color="auto"/>
        <w:left w:val="none" w:sz="0" w:space="0" w:color="auto"/>
        <w:bottom w:val="none" w:sz="0" w:space="0" w:color="auto"/>
        <w:right w:val="none" w:sz="0" w:space="0" w:color="auto"/>
      </w:divBdr>
      <w:divsChild>
        <w:div w:id="999845669">
          <w:marLeft w:val="0"/>
          <w:marRight w:val="0"/>
          <w:marTop w:val="0"/>
          <w:marBottom w:val="0"/>
          <w:divBdr>
            <w:top w:val="none" w:sz="0" w:space="0" w:color="auto"/>
            <w:left w:val="none" w:sz="0" w:space="0" w:color="auto"/>
            <w:bottom w:val="none" w:sz="0" w:space="0" w:color="auto"/>
            <w:right w:val="none" w:sz="0" w:space="0" w:color="auto"/>
          </w:divBdr>
          <w:divsChild>
            <w:div w:id="1144588794">
              <w:marLeft w:val="0"/>
              <w:marRight w:val="0"/>
              <w:marTop w:val="0"/>
              <w:marBottom w:val="0"/>
              <w:divBdr>
                <w:top w:val="none" w:sz="0" w:space="0" w:color="auto"/>
                <w:left w:val="none" w:sz="0" w:space="0" w:color="auto"/>
                <w:bottom w:val="none" w:sz="0" w:space="0" w:color="auto"/>
                <w:right w:val="none" w:sz="0" w:space="0" w:color="auto"/>
              </w:divBdr>
              <w:divsChild>
                <w:div w:id="10980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0462">
      <w:bodyDiv w:val="1"/>
      <w:marLeft w:val="0"/>
      <w:marRight w:val="0"/>
      <w:marTop w:val="0"/>
      <w:marBottom w:val="0"/>
      <w:divBdr>
        <w:top w:val="none" w:sz="0" w:space="0" w:color="auto"/>
        <w:left w:val="none" w:sz="0" w:space="0" w:color="auto"/>
        <w:bottom w:val="none" w:sz="0" w:space="0" w:color="auto"/>
        <w:right w:val="none" w:sz="0" w:space="0" w:color="auto"/>
      </w:divBdr>
      <w:divsChild>
        <w:div w:id="266621915">
          <w:marLeft w:val="0"/>
          <w:marRight w:val="0"/>
          <w:marTop w:val="0"/>
          <w:marBottom w:val="0"/>
          <w:divBdr>
            <w:top w:val="none" w:sz="0" w:space="0" w:color="auto"/>
            <w:left w:val="none" w:sz="0" w:space="0" w:color="auto"/>
            <w:bottom w:val="none" w:sz="0" w:space="0" w:color="auto"/>
            <w:right w:val="none" w:sz="0" w:space="0" w:color="auto"/>
          </w:divBdr>
          <w:divsChild>
            <w:div w:id="2109736794">
              <w:marLeft w:val="0"/>
              <w:marRight w:val="0"/>
              <w:marTop w:val="0"/>
              <w:marBottom w:val="0"/>
              <w:divBdr>
                <w:top w:val="none" w:sz="0" w:space="0" w:color="auto"/>
                <w:left w:val="none" w:sz="0" w:space="0" w:color="auto"/>
                <w:bottom w:val="none" w:sz="0" w:space="0" w:color="auto"/>
                <w:right w:val="none" w:sz="0" w:space="0" w:color="auto"/>
              </w:divBdr>
              <w:divsChild>
                <w:div w:id="6097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70034">
      <w:bodyDiv w:val="1"/>
      <w:marLeft w:val="0"/>
      <w:marRight w:val="0"/>
      <w:marTop w:val="0"/>
      <w:marBottom w:val="0"/>
      <w:divBdr>
        <w:top w:val="none" w:sz="0" w:space="0" w:color="auto"/>
        <w:left w:val="none" w:sz="0" w:space="0" w:color="auto"/>
        <w:bottom w:val="none" w:sz="0" w:space="0" w:color="auto"/>
        <w:right w:val="none" w:sz="0" w:space="0" w:color="auto"/>
      </w:divBdr>
      <w:divsChild>
        <w:div w:id="2012634389">
          <w:marLeft w:val="0"/>
          <w:marRight w:val="0"/>
          <w:marTop w:val="0"/>
          <w:marBottom w:val="0"/>
          <w:divBdr>
            <w:top w:val="none" w:sz="0" w:space="0" w:color="auto"/>
            <w:left w:val="none" w:sz="0" w:space="0" w:color="auto"/>
            <w:bottom w:val="none" w:sz="0" w:space="0" w:color="auto"/>
            <w:right w:val="none" w:sz="0" w:space="0" w:color="auto"/>
          </w:divBdr>
          <w:divsChild>
            <w:div w:id="1741369270">
              <w:marLeft w:val="0"/>
              <w:marRight w:val="0"/>
              <w:marTop w:val="0"/>
              <w:marBottom w:val="0"/>
              <w:divBdr>
                <w:top w:val="none" w:sz="0" w:space="0" w:color="auto"/>
                <w:left w:val="none" w:sz="0" w:space="0" w:color="auto"/>
                <w:bottom w:val="none" w:sz="0" w:space="0" w:color="auto"/>
                <w:right w:val="none" w:sz="0" w:space="0" w:color="auto"/>
              </w:divBdr>
              <w:divsChild>
                <w:div w:id="9954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61629">
      <w:bodyDiv w:val="1"/>
      <w:marLeft w:val="0"/>
      <w:marRight w:val="0"/>
      <w:marTop w:val="0"/>
      <w:marBottom w:val="0"/>
      <w:divBdr>
        <w:top w:val="none" w:sz="0" w:space="0" w:color="auto"/>
        <w:left w:val="none" w:sz="0" w:space="0" w:color="auto"/>
        <w:bottom w:val="none" w:sz="0" w:space="0" w:color="auto"/>
        <w:right w:val="none" w:sz="0" w:space="0" w:color="auto"/>
      </w:divBdr>
      <w:divsChild>
        <w:div w:id="1746417378">
          <w:marLeft w:val="0"/>
          <w:marRight w:val="0"/>
          <w:marTop w:val="0"/>
          <w:marBottom w:val="0"/>
          <w:divBdr>
            <w:top w:val="none" w:sz="0" w:space="0" w:color="auto"/>
            <w:left w:val="none" w:sz="0" w:space="0" w:color="auto"/>
            <w:bottom w:val="none" w:sz="0" w:space="0" w:color="auto"/>
            <w:right w:val="none" w:sz="0" w:space="0" w:color="auto"/>
          </w:divBdr>
          <w:divsChild>
            <w:div w:id="1731533101">
              <w:marLeft w:val="0"/>
              <w:marRight w:val="0"/>
              <w:marTop w:val="0"/>
              <w:marBottom w:val="0"/>
              <w:divBdr>
                <w:top w:val="none" w:sz="0" w:space="0" w:color="auto"/>
                <w:left w:val="none" w:sz="0" w:space="0" w:color="auto"/>
                <w:bottom w:val="none" w:sz="0" w:space="0" w:color="auto"/>
                <w:right w:val="none" w:sz="0" w:space="0" w:color="auto"/>
              </w:divBdr>
              <w:divsChild>
                <w:div w:id="10843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85700">
      <w:bodyDiv w:val="1"/>
      <w:marLeft w:val="0"/>
      <w:marRight w:val="0"/>
      <w:marTop w:val="0"/>
      <w:marBottom w:val="0"/>
      <w:divBdr>
        <w:top w:val="none" w:sz="0" w:space="0" w:color="auto"/>
        <w:left w:val="none" w:sz="0" w:space="0" w:color="auto"/>
        <w:bottom w:val="none" w:sz="0" w:space="0" w:color="auto"/>
        <w:right w:val="none" w:sz="0" w:space="0" w:color="auto"/>
      </w:divBdr>
    </w:div>
    <w:div w:id="596133070">
      <w:bodyDiv w:val="1"/>
      <w:marLeft w:val="0"/>
      <w:marRight w:val="0"/>
      <w:marTop w:val="0"/>
      <w:marBottom w:val="0"/>
      <w:divBdr>
        <w:top w:val="none" w:sz="0" w:space="0" w:color="auto"/>
        <w:left w:val="none" w:sz="0" w:space="0" w:color="auto"/>
        <w:bottom w:val="none" w:sz="0" w:space="0" w:color="auto"/>
        <w:right w:val="none" w:sz="0" w:space="0" w:color="auto"/>
      </w:divBdr>
      <w:divsChild>
        <w:div w:id="707729123">
          <w:marLeft w:val="0"/>
          <w:marRight w:val="0"/>
          <w:marTop w:val="0"/>
          <w:marBottom w:val="0"/>
          <w:divBdr>
            <w:top w:val="none" w:sz="0" w:space="0" w:color="auto"/>
            <w:left w:val="none" w:sz="0" w:space="0" w:color="auto"/>
            <w:bottom w:val="none" w:sz="0" w:space="0" w:color="auto"/>
            <w:right w:val="none" w:sz="0" w:space="0" w:color="auto"/>
          </w:divBdr>
          <w:divsChild>
            <w:div w:id="363095388">
              <w:marLeft w:val="0"/>
              <w:marRight w:val="0"/>
              <w:marTop w:val="0"/>
              <w:marBottom w:val="0"/>
              <w:divBdr>
                <w:top w:val="none" w:sz="0" w:space="0" w:color="auto"/>
                <w:left w:val="none" w:sz="0" w:space="0" w:color="auto"/>
                <w:bottom w:val="none" w:sz="0" w:space="0" w:color="auto"/>
                <w:right w:val="none" w:sz="0" w:space="0" w:color="auto"/>
              </w:divBdr>
              <w:divsChild>
                <w:div w:id="9152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9697">
      <w:bodyDiv w:val="1"/>
      <w:marLeft w:val="0"/>
      <w:marRight w:val="0"/>
      <w:marTop w:val="0"/>
      <w:marBottom w:val="0"/>
      <w:divBdr>
        <w:top w:val="none" w:sz="0" w:space="0" w:color="auto"/>
        <w:left w:val="none" w:sz="0" w:space="0" w:color="auto"/>
        <w:bottom w:val="none" w:sz="0" w:space="0" w:color="auto"/>
        <w:right w:val="none" w:sz="0" w:space="0" w:color="auto"/>
      </w:divBdr>
      <w:divsChild>
        <w:div w:id="786237322">
          <w:marLeft w:val="0"/>
          <w:marRight w:val="0"/>
          <w:marTop w:val="0"/>
          <w:marBottom w:val="0"/>
          <w:divBdr>
            <w:top w:val="none" w:sz="0" w:space="0" w:color="auto"/>
            <w:left w:val="none" w:sz="0" w:space="0" w:color="auto"/>
            <w:bottom w:val="none" w:sz="0" w:space="0" w:color="auto"/>
            <w:right w:val="none" w:sz="0" w:space="0" w:color="auto"/>
          </w:divBdr>
          <w:divsChild>
            <w:div w:id="934165800">
              <w:marLeft w:val="0"/>
              <w:marRight w:val="0"/>
              <w:marTop w:val="0"/>
              <w:marBottom w:val="0"/>
              <w:divBdr>
                <w:top w:val="none" w:sz="0" w:space="0" w:color="auto"/>
                <w:left w:val="none" w:sz="0" w:space="0" w:color="auto"/>
                <w:bottom w:val="none" w:sz="0" w:space="0" w:color="auto"/>
                <w:right w:val="none" w:sz="0" w:space="0" w:color="auto"/>
              </w:divBdr>
              <w:divsChild>
                <w:div w:id="13655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2570">
      <w:bodyDiv w:val="1"/>
      <w:marLeft w:val="0"/>
      <w:marRight w:val="0"/>
      <w:marTop w:val="0"/>
      <w:marBottom w:val="0"/>
      <w:divBdr>
        <w:top w:val="none" w:sz="0" w:space="0" w:color="auto"/>
        <w:left w:val="none" w:sz="0" w:space="0" w:color="auto"/>
        <w:bottom w:val="none" w:sz="0" w:space="0" w:color="auto"/>
        <w:right w:val="none" w:sz="0" w:space="0" w:color="auto"/>
      </w:divBdr>
      <w:divsChild>
        <w:div w:id="723869401">
          <w:marLeft w:val="0"/>
          <w:marRight w:val="0"/>
          <w:marTop w:val="0"/>
          <w:marBottom w:val="0"/>
          <w:divBdr>
            <w:top w:val="none" w:sz="0" w:space="0" w:color="auto"/>
            <w:left w:val="none" w:sz="0" w:space="0" w:color="auto"/>
            <w:bottom w:val="none" w:sz="0" w:space="0" w:color="auto"/>
            <w:right w:val="none" w:sz="0" w:space="0" w:color="auto"/>
          </w:divBdr>
          <w:divsChild>
            <w:div w:id="1099331804">
              <w:marLeft w:val="0"/>
              <w:marRight w:val="0"/>
              <w:marTop w:val="0"/>
              <w:marBottom w:val="0"/>
              <w:divBdr>
                <w:top w:val="none" w:sz="0" w:space="0" w:color="auto"/>
                <w:left w:val="none" w:sz="0" w:space="0" w:color="auto"/>
                <w:bottom w:val="none" w:sz="0" w:space="0" w:color="auto"/>
                <w:right w:val="none" w:sz="0" w:space="0" w:color="auto"/>
              </w:divBdr>
              <w:divsChild>
                <w:div w:id="1094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4332">
      <w:bodyDiv w:val="1"/>
      <w:marLeft w:val="0"/>
      <w:marRight w:val="0"/>
      <w:marTop w:val="0"/>
      <w:marBottom w:val="0"/>
      <w:divBdr>
        <w:top w:val="none" w:sz="0" w:space="0" w:color="auto"/>
        <w:left w:val="none" w:sz="0" w:space="0" w:color="auto"/>
        <w:bottom w:val="none" w:sz="0" w:space="0" w:color="auto"/>
        <w:right w:val="none" w:sz="0" w:space="0" w:color="auto"/>
      </w:divBdr>
    </w:div>
    <w:div w:id="1820612678">
      <w:bodyDiv w:val="1"/>
      <w:marLeft w:val="0"/>
      <w:marRight w:val="0"/>
      <w:marTop w:val="0"/>
      <w:marBottom w:val="0"/>
      <w:divBdr>
        <w:top w:val="none" w:sz="0" w:space="0" w:color="auto"/>
        <w:left w:val="none" w:sz="0" w:space="0" w:color="auto"/>
        <w:bottom w:val="none" w:sz="0" w:space="0" w:color="auto"/>
        <w:right w:val="none" w:sz="0" w:space="0" w:color="auto"/>
      </w:divBdr>
      <w:divsChild>
        <w:div w:id="356583464">
          <w:marLeft w:val="0"/>
          <w:marRight w:val="0"/>
          <w:marTop w:val="0"/>
          <w:marBottom w:val="0"/>
          <w:divBdr>
            <w:top w:val="none" w:sz="0" w:space="0" w:color="auto"/>
            <w:left w:val="none" w:sz="0" w:space="0" w:color="auto"/>
            <w:bottom w:val="none" w:sz="0" w:space="0" w:color="auto"/>
            <w:right w:val="none" w:sz="0" w:space="0" w:color="auto"/>
          </w:divBdr>
          <w:divsChild>
            <w:div w:id="1318457439">
              <w:marLeft w:val="0"/>
              <w:marRight w:val="0"/>
              <w:marTop w:val="0"/>
              <w:marBottom w:val="0"/>
              <w:divBdr>
                <w:top w:val="none" w:sz="0" w:space="0" w:color="auto"/>
                <w:left w:val="none" w:sz="0" w:space="0" w:color="auto"/>
                <w:bottom w:val="none" w:sz="0" w:space="0" w:color="auto"/>
                <w:right w:val="none" w:sz="0" w:space="0" w:color="auto"/>
              </w:divBdr>
              <w:divsChild>
                <w:div w:id="14220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7417">
      <w:bodyDiv w:val="1"/>
      <w:marLeft w:val="0"/>
      <w:marRight w:val="0"/>
      <w:marTop w:val="0"/>
      <w:marBottom w:val="0"/>
      <w:divBdr>
        <w:top w:val="none" w:sz="0" w:space="0" w:color="auto"/>
        <w:left w:val="none" w:sz="0" w:space="0" w:color="auto"/>
        <w:bottom w:val="none" w:sz="0" w:space="0" w:color="auto"/>
        <w:right w:val="none" w:sz="0" w:space="0" w:color="auto"/>
      </w:divBdr>
      <w:divsChild>
        <w:div w:id="1762987119">
          <w:marLeft w:val="0"/>
          <w:marRight w:val="0"/>
          <w:marTop w:val="0"/>
          <w:marBottom w:val="0"/>
          <w:divBdr>
            <w:top w:val="none" w:sz="0" w:space="0" w:color="auto"/>
            <w:left w:val="none" w:sz="0" w:space="0" w:color="auto"/>
            <w:bottom w:val="none" w:sz="0" w:space="0" w:color="auto"/>
            <w:right w:val="none" w:sz="0" w:space="0" w:color="auto"/>
          </w:divBdr>
          <w:divsChild>
            <w:div w:id="532811246">
              <w:marLeft w:val="0"/>
              <w:marRight w:val="0"/>
              <w:marTop w:val="0"/>
              <w:marBottom w:val="0"/>
              <w:divBdr>
                <w:top w:val="none" w:sz="0" w:space="0" w:color="auto"/>
                <w:left w:val="none" w:sz="0" w:space="0" w:color="auto"/>
                <w:bottom w:val="none" w:sz="0" w:space="0" w:color="auto"/>
                <w:right w:val="none" w:sz="0" w:space="0" w:color="auto"/>
              </w:divBdr>
              <w:divsChild>
                <w:div w:id="12215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nexos.com.mx/?p=325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inegi.org.mx/est/contenidos/proyectos/encuestas/hogares/especiales/encup/default.aspx" TargetMode="External"/><Relationship Id="rId2" Type="http://schemas.openxmlformats.org/officeDocument/2006/relationships/numbering" Target="numbering.xml"/><Relationship Id="rId16" Type="http://schemas.openxmlformats.org/officeDocument/2006/relationships/hyperlink" Target="http://www.beta.inegi.org.mx/proyectos/enchogares/especiales/enpecyt/2015/default.html" TargetMode="External"/><Relationship Id="rId20" Type="http://schemas.openxmlformats.org/officeDocument/2006/relationships/hyperlink" Target="http://www.encup.gob.mx/es/Encup/Principales_resultados_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eta.inegi.org.mx/temas/religion/" TargetMode="External"/><Relationship Id="rId23" Type="http://schemas.openxmlformats.org/officeDocument/2006/relationships/fontTable" Target="fontTable.xml"/><Relationship Id="rId10" Type="http://schemas.openxmlformats.org/officeDocument/2006/relationships/hyperlink" Target="mailto:mauricio40@hotmail.com" TargetMode="External"/><Relationship Id="rId19" Type="http://schemas.openxmlformats.org/officeDocument/2006/relationships/hyperlink" Target="https://www.ncbi.nlm.nih.gov/pubmed/?term=Philpott-Jones%20S%5BAuthor%5D&amp;cauthor=true&amp;cauthor_uid=26845618" TargetMode="External"/><Relationship Id="rId4" Type="http://schemas.microsoft.com/office/2007/relationships/stylesWithEffects" Target="stylesWithEffects.xml"/><Relationship Id="rId9" Type="http://schemas.openxmlformats.org/officeDocument/2006/relationships/hyperlink" Target="http://dx.doi.org/10.23913/ricsh.v6i11.121"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23E7-B58A-48D8-B426-A3348E75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7949</Words>
  <Characters>43723</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 er</dc:creator>
  <cp:lastModifiedBy>Gustavo Toledo Andrade</cp:lastModifiedBy>
  <cp:revision>5</cp:revision>
  <cp:lastPrinted>2017-03-11T23:58:00Z</cp:lastPrinted>
  <dcterms:created xsi:type="dcterms:W3CDTF">2017-06-17T18:35:00Z</dcterms:created>
  <dcterms:modified xsi:type="dcterms:W3CDTF">2017-06-17T19:14:00Z</dcterms:modified>
</cp:coreProperties>
</file>