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E6708" w14:textId="24D65559" w:rsidR="00B54FBF" w:rsidRPr="00E53826" w:rsidRDefault="00B54FBF" w:rsidP="00E53826">
      <w:pPr>
        <w:spacing w:before="100" w:beforeAutospacing="1" w:after="100" w:afterAutospacing="1"/>
        <w:jc w:val="right"/>
        <w:rPr>
          <w:rFonts w:ascii="Calibri" w:eastAsia="Times New Roman" w:hAnsi="Calibri" w:cs="Calibri"/>
          <w:color w:val="7030A0"/>
          <w:sz w:val="36"/>
          <w:szCs w:val="36"/>
          <w:lang w:eastAsia="es-MX"/>
        </w:rPr>
      </w:pPr>
      <w:r w:rsidRPr="00E53826">
        <w:rPr>
          <w:rFonts w:ascii="Calibri" w:eastAsia="Times New Roman" w:hAnsi="Calibri" w:cs="Calibri"/>
          <w:color w:val="7030A0"/>
          <w:sz w:val="36"/>
          <w:szCs w:val="36"/>
          <w:lang w:eastAsia="es-MX"/>
        </w:rPr>
        <w:t>Percepción de la atención de enfermería y</w:t>
      </w:r>
      <w:r w:rsidR="00966A7C" w:rsidRPr="00E53826">
        <w:rPr>
          <w:rFonts w:ascii="Calibri" w:eastAsia="Times New Roman" w:hAnsi="Calibri" w:cs="Calibri"/>
          <w:color w:val="7030A0"/>
          <w:sz w:val="36"/>
          <w:szCs w:val="36"/>
          <w:lang w:eastAsia="es-MX"/>
        </w:rPr>
        <w:t xml:space="preserve"> satisfacción laboral en un H</w:t>
      </w:r>
      <w:r w:rsidRPr="00E53826">
        <w:rPr>
          <w:rFonts w:ascii="Calibri" w:eastAsia="Times New Roman" w:hAnsi="Calibri" w:cs="Calibri"/>
          <w:color w:val="7030A0"/>
          <w:sz w:val="36"/>
          <w:szCs w:val="36"/>
          <w:lang w:eastAsia="es-MX"/>
        </w:rPr>
        <w:t>ospital de Seguridad Social</w:t>
      </w:r>
    </w:p>
    <w:p w14:paraId="2CA5278C" w14:textId="5C7C04AD" w:rsidR="001872EF" w:rsidRDefault="00F26543" w:rsidP="00E53826">
      <w:pPr>
        <w:spacing w:before="100" w:beforeAutospacing="1" w:after="100" w:afterAutospacing="1"/>
        <w:jc w:val="right"/>
        <w:rPr>
          <w:rFonts w:ascii="Calibri" w:eastAsia="Times New Roman" w:hAnsi="Calibri" w:cs="Calibri"/>
          <w:i/>
          <w:color w:val="7030A0"/>
          <w:sz w:val="28"/>
          <w:szCs w:val="36"/>
          <w:lang w:eastAsia="es-MX"/>
        </w:rPr>
      </w:pPr>
      <w:proofErr w:type="spellStart"/>
      <w:r>
        <w:rPr>
          <w:rFonts w:ascii="Calibri" w:eastAsia="Times New Roman" w:hAnsi="Calibri" w:cs="Calibri"/>
          <w:i/>
          <w:color w:val="7030A0"/>
          <w:sz w:val="28"/>
          <w:szCs w:val="36"/>
        </w:rPr>
        <w:t>Perception</w:t>
      </w:r>
      <w:proofErr w:type="spellEnd"/>
      <w:r>
        <w:rPr>
          <w:rFonts w:ascii="Calibri" w:eastAsia="Times New Roman" w:hAnsi="Calibri" w:cs="Calibri"/>
          <w:i/>
          <w:color w:val="7030A0"/>
          <w:sz w:val="28"/>
          <w:szCs w:val="36"/>
        </w:rPr>
        <w:t xml:space="preserve"> of </w:t>
      </w:r>
      <w:proofErr w:type="spellStart"/>
      <w:r>
        <w:rPr>
          <w:rFonts w:ascii="Calibri" w:eastAsia="Times New Roman" w:hAnsi="Calibri" w:cs="Calibri"/>
          <w:i/>
          <w:color w:val="7030A0"/>
          <w:sz w:val="28"/>
          <w:szCs w:val="36"/>
        </w:rPr>
        <w:t>nursing</w:t>
      </w:r>
      <w:proofErr w:type="spellEnd"/>
      <w:r>
        <w:rPr>
          <w:rFonts w:ascii="Calibri" w:eastAsia="Times New Roman" w:hAnsi="Calibri" w:cs="Calibri"/>
          <w:i/>
          <w:color w:val="7030A0"/>
          <w:sz w:val="28"/>
          <w:szCs w:val="36"/>
        </w:rPr>
        <w:t xml:space="preserve"> </w:t>
      </w:r>
      <w:proofErr w:type="spellStart"/>
      <w:r>
        <w:rPr>
          <w:rFonts w:ascii="Calibri" w:eastAsia="Times New Roman" w:hAnsi="Calibri" w:cs="Calibri"/>
          <w:i/>
          <w:color w:val="7030A0"/>
          <w:sz w:val="28"/>
          <w:szCs w:val="36"/>
        </w:rPr>
        <w:t>care</w:t>
      </w:r>
      <w:proofErr w:type="spellEnd"/>
      <w:r>
        <w:rPr>
          <w:rFonts w:ascii="Calibri" w:eastAsia="Times New Roman" w:hAnsi="Calibri" w:cs="Calibri"/>
          <w:i/>
          <w:color w:val="7030A0"/>
          <w:sz w:val="28"/>
          <w:szCs w:val="36"/>
        </w:rPr>
        <w:t xml:space="preserve"> and </w:t>
      </w:r>
      <w:proofErr w:type="spellStart"/>
      <w:r>
        <w:rPr>
          <w:rFonts w:ascii="Calibri" w:eastAsia="Times New Roman" w:hAnsi="Calibri" w:cs="Calibri"/>
          <w:i/>
          <w:color w:val="7030A0"/>
          <w:sz w:val="28"/>
          <w:szCs w:val="36"/>
        </w:rPr>
        <w:t>job</w:t>
      </w:r>
      <w:proofErr w:type="spellEnd"/>
      <w:r>
        <w:rPr>
          <w:rFonts w:ascii="Calibri" w:eastAsia="Times New Roman" w:hAnsi="Calibri" w:cs="Calibri"/>
          <w:i/>
          <w:color w:val="7030A0"/>
          <w:sz w:val="28"/>
          <w:szCs w:val="36"/>
        </w:rPr>
        <w:t xml:space="preserve"> </w:t>
      </w:r>
      <w:proofErr w:type="spellStart"/>
      <w:r>
        <w:rPr>
          <w:rFonts w:ascii="Calibri" w:eastAsia="Times New Roman" w:hAnsi="Calibri" w:cs="Calibri"/>
          <w:i/>
          <w:color w:val="7030A0"/>
          <w:sz w:val="28"/>
          <w:szCs w:val="36"/>
        </w:rPr>
        <w:t>satisfaction</w:t>
      </w:r>
      <w:proofErr w:type="spellEnd"/>
      <w:r>
        <w:rPr>
          <w:rFonts w:ascii="Calibri" w:eastAsia="Times New Roman" w:hAnsi="Calibri" w:cs="Calibri"/>
          <w:i/>
          <w:color w:val="7030A0"/>
          <w:sz w:val="28"/>
          <w:szCs w:val="36"/>
        </w:rPr>
        <w:t xml:space="preserve"> in a Social Security Hospital</w:t>
      </w:r>
    </w:p>
    <w:p w14:paraId="33E7FEC1" w14:textId="322690E8" w:rsidR="00E53826" w:rsidRPr="00E53826" w:rsidRDefault="00E53826" w:rsidP="00E53826">
      <w:pPr>
        <w:spacing w:before="100" w:beforeAutospacing="1" w:after="100" w:afterAutospacing="1"/>
        <w:jc w:val="right"/>
        <w:rPr>
          <w:rFonts w:ascii="Times New Roman" w:hAnsi="Times New Roman" w:cs="Times New Roman"/>
          <w:i/>
          <w:szCs w:val="28"/>
        </w:rPr>
      </w:pPr>
      <w:proofErr w:type="spellStart"/>
      <w:r w:rsidRPr="00E53826">
        <w:rPr>
          <w:rFonts w:ascii="Calibri" w:eastAsia="Times New Roman" w:hAnsi="Calibri" w:cs="Calibri"/>
          <w:i/>
          <w:color w:val="7030A0"/>
          <w:sz w:val="28"/>
          <w:szCs w:val="36"/>
          <w:lang w:eastAsia="es-MX"/>
        </w:rPr>
        <w:t>Percepção</w:t>
      </w:r>
      <w:proofErr w:type="spellEnd"/>
      <w:r w:rsidRPr="00E53826">
        <w:rPr>
          <w:rFonts w:ascii="Calibri" w:eastAsia="Times New Roman" w:hAnsi="Calibri" w:cs="Calibri"/>
          <w:i/>
          <w:color w:val="7030A0"/>
          <w:sz w:val="28"/>
          <w:szCs w:val="36"/>
          <w:lang w:eastAsia="es-MX"/>
        </w:rPr>
        <w:t xml:space="preserve"> dos cuidados de </w:t>
      </w:r>
      <w:proofErr w:type="spellStart"/>
      <w:r w:rsidRPr="00E53826">
        <w:rPr>
          <w:rFonts w:ascii="Calibri" w:eastAsia="Times New Roman" w:hAnsi="Calibri" w:cs="Calibri"/>
          <w:i/>
          <w:color w:val="7030A0"/>
          <w:sz w:val="28"/>
          <w:szCs w:val="36"/>
          <w:lang w:eastAsia="es-MX"/>
        </w:rPr>
        <w:t>enfermagem</w:t>
      </w:r>
      <w:proofErr w:type="spellEnd"/>
      <w:r w:rsidRPr="00E53826">
        <w:rPr>
          <w:rFonts w:ascii="Calibri" w:eastAsia="Times New Roman" w:hAnsi="Calibri" w:cs="Calibri"/>
          <w:i/>
          <w:color w:val="7030A0"/>
          <w:sz w:val="28"/>
          <w:szCs w:val="36"/>
          <w:lang w:eastAsia="es-MX"/>
        </w:rPr>
        <w:t xml:space="preserve"> </w:t>
      </w:r>
      <w:proofErr w:type="spellStart"/>
      <w:r w:rsidRPr="00E53826">
        <w:rPr>
          <w:rFonts w:ascii="Calibri" w:eastAsia="Times New Roman" w:hAnsi="Calibri" w:cs="Calibri"/>
          <w:i/>
          <w:color w:val="7030A0"/>
          <w:sz w:val="28"/>
          <w:szCs w:val="36"/>
          <w:lang w:eastAsia="es-MX"/>
        </w:rPr>
        <w:t>ea</w:t>
      </w:r>
      <w:proofErr w:type="spellEnd"/>
      <w:r w:rsidRPr="00E53826">
        <w:rPr>
          <w:rFonts w:ascii="Calibri" w:eastAsia="Times New Roman" w:hAnsi="Calibri" w:cs="Calibri"/>
          <w:i/>
          <w:color w:val="7030A0"/>
          <w:sz w:val="28"/>
          <w:szCs w:val="36"/>
          <w:lang w:eastAsia="es-MX"/>
        </w:rPr>
        <w:t xml:space="preserve"> </w:t>
      </w:r>
      <w:proofErr w:type="spellStart"/>
      <w:r w:rsidRPr="00E53826">
        <w:rPr>
          <w:rFonts w:ascii="Calibri" w:eastAsia="Times New Roman" w:hAnsi="Calibri" w:cs="Calibri"/>
          <w:i/>
          <w:color w:val="7030A0"/>
          <w:sz w:val="28"/>
          <w:szCs w:val="36"/>
          <w:lang w:eastAsia="es-MX"/>
        </w:rPr>
        <w:t>satisfação</w:t>
      </w:r>
      <w:proofErr w:type="spellEnd"/>
      <w:r w:rsidRPr="00E53826">
        <w:rPr>
          <w:rFonts w:ascii="Calibri" w:eastAsia="Times New Roman" w:hAnsi="Calibri" w:cs="Calibri"/>
          <w:i/>
          <w:color w:val="7030A0"/>
          <w:sz w:val="28"/>
          <w:szCs w:val="36"/>
          <w:lang w:eastAsia="es-MX"/>
        </w:rPr>
        <w:t xml:space="preserve"> no </w:t>
      </w:r>
      <w:proofErr w:type="spellStart"/>
      <w:r w:rsidRPr="00E53826">
        <w:rPr>
          <w:rFonts w:ascii="Calibri" w:eastAsia="Times New Roman" w:hAnsi="Calibri" w:cs="Calibri"/>
          <w:i/>
          <w:color w:val="7030A0"/>
          <w:sz w:val="28"/>
          <w:szCs w:val="36"/>
          <w:lang w:eastAsia="es-MX"/>
        </w:rPr>
        <w:t>trabalho</w:t>
      </w:r>
      <w:proofErr w:type="spellEnd"/>
      <w:r w:rsidRPr="00E53826">
        <w:rPr>
          <w:rFonts w:ascii="Calibri" w:eastAsia="Times New Roman" w:hAnsi="Calibri" w:cs="Calibri"/>
          <w:i/>
          <w:color w:val="7030A0"/>
          <w:sz w:val="28"/>
          <w:szCs w:val="36"/>
          <w:lang w:eastAsia="es-MX"/>
        </w:rPr>
        <w:t xml:space="preserve"> no Hospital </w:t>
      </w:r>
      <w:proofErr w:type="spellStart"/>
      <w:r w:rsidRPr="00E53826">
        <w:rPr>
          <w:rFonts w:ascii="Calibri" w:eastAsia="Times New Roman" w:hAnsi="Calibri" w:cs="Calibri"/>
          <w:i/>
          <w:color w:val="7030A0"/>
          <w:sz w:val="28"/>
          <w:szCs w:val="36"/>
          <w:lang w:eastAsia="es-MX"/>
        </w:rPr>
        <w:t>Segurança</w:t>
      </w:r>
      <w:proofErr w:type="spellEnd"/>
      <w:r w:rsidRPr="00E53826">
        <w:rPr>
          <w:rFonts w:ascii="Calibri" w:eastAsia="Times New Roman" w:hAnsi="Calibri" w:cs="Calibri"/>
          <w:i/>
          <w:color w:val="7030A0"/>
          <w:sz w:val="28"/>
          <w:szCs w:val="36"/>
          <w:lang w:eastAsia="es-MX"/>
        </w:rPr>
        <w:t xml:space="preserve"> Social</w:t>
      </w:r>
    </w:p>
    <w:p w14:paraId="56EADDE8" w14:textId="7020BBE1" w:rsidR="001872EF" w:rsidRDefault="0027281F" w:rsidP="0027281F">
      <w:pPr>
        <w:jc w:val="right"/>
        <w:rPr>
          <w:rFonts w:ascii="Arial" w:hAnsi="Arial"/>
        </w:rPr>
      </w:pPr>
      <w:r w:rsidRPr="0027281F">
        <w:rPr>
          <w:rStyle w:val="Hipervnculo"/>
          <w:rFonts w:asciiTheme="majorHAnsi" w:hAnsiTheme="majorHAnsi"/>
          <w:b/>
          <w:color w:val="004400"/>
          <w:sz w:val="27"/>
          <w:szCs w:val="27"/>
          <w:u w:val="none"/>
        </w:rPr>
        <w:t>DOI:</w:t>
      </w:r>
      <w:r>
        <w:rPr>
          <w:rStyle w:val="apple-converted-space"/>
          <w:color w:val="111111"/>
          <w:sz w:val="27"/>
          <w:szCs w:val="27"/>
          <w:shd w:val="clear" w:color="auto" w:fill="FFFFFF"/>
        </w:rPr>
        <w:t> </w:t>
      </w:r>
      <w:hyperlink r:id="rId9" w:history="1">
        <w:r w:rsidRPr="0027281F">
          <w:rPr>
            <w:rStyle w:val="Hipervnculo"/>
            <w:rFonts w:asciiTheme="majorHAnsi" w:hAnsiTheme="majorHAnsi"/>
            <w:color w:val="004400"/>
            <w:sz w:val="27"/>
            <w:szCs w:val="27"/>
            <w:u w:val="none"/>
          </w:rPr>
          <w:t>http://dx.doi.org/10.23913/ricsh.v6i11.119</w:t>
        </w:r>
      </w:hyperlink>
    </w:p>
    <w:p w14:paraId="05F62527" w14:textId="0A57E6B8" w:rsidR="000C00D1" w:rsidRPr="00E53826" w:rsidRDefault="007B1F85" w:rsidP="00E53826">
      <w:pPr>
        <w:spacing w:before="100" w:beforeAutospacing="1" w:after="100" w:afterAutospacing="1"/>
        <w:jc w:val="right"/>
        <w:rPr>
          <w:rFonts w:ascii="Calibri" w:eastAsia="Times New Roman" w:hAnsi="Calibri" w:cs="Times New Roman"/>
          <w:color w:val="FF0000"/>
          <w:sz w:val="24"/>
          <w:szCs w:val="24"/>
          <w:lang w:val="es-ES" w:eastAsia="es-ES"/>
        </w:rPr>
      </w:pPr>
      <w:r w:rsidRPr="00E53826">
        <w:rPr>
          <w:rFonts w:ascii="Calibri" w:eastAsia="Calibri" w:hAnsi="Calibri" w:cs="Calibri"/>
          <w:b/>
          <w:sz w:val="24"/>
          <w:szCs w:val="24"/>
          <w:lang w:val="es-ES"/>
        </w:rPr>
        <w:t>Ma. Martha Marín Laredo</w:t>
      </w:r>
      <w:r w:rsidR="00E53826">
        <w:rPr>
          <w:rFonts w:ascii="Calibri" w:eastAsia="Calibri" w:hAnsi="Calibri" w:cs="Calibri"/>
          <w:b/>
          <w:sz w:val="24"/>
          <w:szCs w:val="24"/>
          <w:lang w:val="es-ES"/>
        </w:rPr>
        <w:br/>
      </w:r>
      <w:r w:rsidR="00F91380" w:rsidRPr="00E53826">
        <w:rPr>
          <w:rFonts w:ascii="Calibri" w:eastAsia="Calibri" w:hAnsi="Calibri" w:cs="Calibri"/>
          <w:sz w:val="24"/>
          <w:szCs w:val="24"/>
          <w:lang w:val="es-ES_tradnl" w:eastAsia="es-MX"/>
        </w:rPr>
        <w:t>Facultad de Enfermer</w:t>
      </w:r>
      <w:r w:rsidR="00215AC2" w:rsidRPr="00E53826">
        <w:rPr>
          <w:rFonts w:ascii="Calibri" w:eastAsia="Calibri" w:hAnsi="Calibri" w:cs="Calibri"/>
          <w:sz w:val="24"/>
          <w:szCs w:val="24"/>
          <w:lang w:val="es-ES_tradnl" w:eastAsia="es-MX"/>
        </w:rPr>
        <w:t>ía de la Universidad Michoacana de San Nicolás de Hidalgo</w:t>
      </w:r>
      <w:r w:rsidR="00E53826" w:rsidRPr="00E53826">
        <w:rPr>
          <w:rFonts w:ascii="Calibri" w:eastAsia="Calibri" w:hAnsi="Calibri" w:cs="Calibri"/>
          <w:sz w:val="24"/>
          <w:szCs w:val="24"/>
          <w:lang w:val="es-ES_tradnl" w:eastAsia="es-MX"/>
        </w:rPr>
        <w:t>, México</w:t>
      </w:r>
      <w:r w:rsidR="00E53826">
        <w:rPr>
          <w:rFonts w:ascii="Calibri" w:eastAsia="Calibri" w:hAnsi="Calibri" w:cs="Calibri"/>
          <w:sz w:val="24"/>
          <w:szCs w:val="24"/>
          <w:lang w:val="es-ES_tradnl" w:eastAsia="es-MX"/>
        </w:rPr>
        <w:br/>
      </w:r>
      <w:hyperlink r:id="rId10" w:history="1">
        <w:r w:rsidR="000C00D1" w:rsidRPr="00E53826">
          <w:rPr>
            <w:rFonts w:ascii="Calibri" w:eastAsia="Times New Roman" w:hAnsi="Calibri"/>
            <w:color w:val="FF0000"/>
            <w:sz w:val="24"/>
            <w:szCs w:val="24"/>
            <w:lang w:val="es-ES" w:eastAsia="es-ES"/>
          </w:rPr>
          <w:t>marthita_marin@yahoo.com.mx</w:t>
        </w:r>
      </w:hyperlink>
    </w:p>
    <w:p w14:paraId="5A9939A5" w14:textId="4E37D336" w:rsidR="009F0340" w:rsidRPr="00E53826" w:rsidRDefault="00215AC2" w:rsidP="00E53826">
      <w:pPr>
        <w:spacing w:before="100" w:beforeAutospacing="1" w:after="100" w:afterAutospacing="1"/>
        <w:jc w:val="right"/>
        <w:rPr>
          <w:rFonts w:ascii="Calibri" w:eastAsia="Times New Roman" w:hAnsi="Calibri"/>
          <w:color w:val="FF0000"/>
          <w:sz w:val="24"/>
          <w:szCs w:val="24"/>
          <w:lang w:val="es-ES" w:eastAsia="es-ES"/>
        </w:rPr>
      </w:pPr>
      <w:r w:rsidRPr="00E53826">
        <w:rPr>
          <w:rFonts w:ascii="Calibri" w:eastAsia="Calibri" w:hAnsi="Calibri" w:cs="Calibri"/>
          <w:b/>
          <w:sz w:val="24"/>
          <w:szCs w:val="24"/>
          <w:lang w:val="es-ES"/>
        </w:rPr>
        <w:t xml:space="preserve">Claudia G. Álvarez </w:t>
      </w:r>
      <w:proofErr w:type="spellStart"/>
      <w:r w:rsidRPr="00E53826">
        <w:rPr>
          <w:rFonts w:ascii="Calibri" w:eastAsia="Calibri" w:hAnsi="Calibri" w:cs="Calibri"/>
          <w:b/>
          <w:sz w:val="24"/>
          <w:szCs w:val="24"/>
          <w:lang w:val="es-ES"/>
        </w:rPr>
        <w:t>Huante</w:t>
      </w:r>
      <w:proofErr w:type="spellEnd"/>
      <w:r w:rsidR="00E53826">
        <w:rPr>
          <w:rFonts w:ascii="Calibri" w:eastAsia="Calibri" w:hAnsi="Calibri" w:cs="Calibri"/>
          <w:b/>
          <w:sz w:val="24"/>
          <w:szCs w:val="24"/>
          <w:lang w:val="es-ES"/>
        </w:rPr>
        <w:br/>
      </w:r>
      <w:r w:rsidR="00E53826" w:rsidRPr="00E53826">
        <w:rPr>
          <w:rFonts w:ascii="Calibri" w:eastAsia="Calibri" w:hAnsi="Calibri" w:cs="Calibri"/>
          <w:sz w:val="24"/>
          <w:szCs w:val="24"/>
          <w:lang w:val="es-ES_tradnl" w:eastAsia="es-MX"/>
        </w:rPr>
        <w:t>Facultad de Enfermería de la Universidad Michoacana de San Nicolás de Hidalgo, México</w:t>
      </w:r>
      <w:r w:rsidR="00E53826">
        <w:rPr>
          <w:rFonts w:ascii="Calibri" w:eastAsia="Calibri" w:hAnsi="Calibri" w:cs="Calibri"/>
          <w:sz w:val="24"/>
          <w:szCs w:val="24"/>
          <w:lang w:val="es-ES_tradnl" w:eastAsia="es-MX"/>
        </w:rPr>
        <w:br/>
      </w:r>
      <w:hyperlink r:id="rId11" w:history="1">
        <w:r w:rsidR="009F0340" w:rsidRPr="00E53826">
          <w:rPr>
            <w:rFonts w:ascii="Calibri" w:eastAsia="Times New Roman" w:hAnsi="Calibri"/>
            <w:color w:val="FF0000"/>
            <w:sz w:val="24"/>
            <w:szCs w:val="24"/>
            <w:lang w:val="es-ES" w:eastAsia="es-ES"/>
          </w:rPr>
          <w:t>klauz_3@hotmail.com</w:t>
        </w:r>
      </w:hyperlink>
    </w:p>
    <w:p w14:paraId="48A46783" w14:textId="1AEAB460" w:rsidR="00215AC2" w:rsidRPr="00E53826" w:rsidRDefault="009F0340" w:rsidP="00E53826">
      <w:pPr>
        <w:spacing w:before="100" w:beforeAutospacing="1" w:after="100" w:afterAutospacing="1"/>
        <w:jc w:val="right"/>
        <w:rPr>
          <w:rFonts w:ascii="Times New Roman" w:hAnsi="Times New Roman" w:cs="Times New Roman"/>
          <w:sz w:val="24"/>
          <w:szCs w:val="24"/>
        </w:rPr>
      </w:pPr>
      <w:r w:rsidRPr="00E53826">
        <w:rPr>
          <w:rFonts w:ascii="Calibri" w:eastAsia="Calibri" w:hAnsi="Calibri" w:cs="Calibri"/>
          <w:b/>
          <w:sz w:val="24"/>
          <w:szCs w:val="24"/>
          <w:lang w:val="es-ES"/>
        </w:rPr>
        <w:t>Josefina Valenzuela Gandarilla</w:t>
      </w:r>
      <w:r w:rsidR="00E53826">
        <w:rPr>
          <w:rFonts w:ascii="Calibri" w:eastAsia="Calibri" w:hAnsi="Calibri" w:cs="Calibri"/>
          <w:b/>
          <w:sz w:val="24"/>
          <w:szCs w:val="24"/>
          <w:lang w:val="es-ES"/>
        </w:rPr>
        <w:br/>
      </w:r>
      <w:r w:rsidR="00E53826" w:rsidRPr="00E53826">
        <w:rPr>
          <w:rFonts w:ascii="Calibri" w:eastAsia="Calibri" w:hAnsi="Calibri" w:cs="Calibri"/>
          <w:sz w:val="24"/>
          <w:szCs w:val="24"/>
          <w:lang w:val="es-ES_tradnl" w:eastAsia="es-MX"/>
        </w:rPr>
        <w:t>Facultad de Enfermería de la Universidad Michoacana de San Nicolás de Hidalgo, México</w:t>
      </w:r>
      <w:r w:rsidR="00E53826">
        <w:rPr>
          <w:rFonts w:ascii="Calibri" w:eastAsia="Calibri" w:hAnsi="Calibri" w:cs="Calibri"/>
          <w:sz w:val="24"/>
          <w:szCs w:val="24"/>
          <w:lang w:val="es-ES_tradnl" w:eastAsia="es-MX"/>
        </w:rPr>
        <w:br/>
      </w:r>
      <w:hyperlink r:id="rId12" w:history="1">
        <w:r w:rsidR="00010626" w:rsidRPr="00E53826">
          <w:rPr>
            <w:rFonts w:ascii="Calibri" w:eastAsia="Times New Roman" w:hAnsi="Calibri"/>
            <w:color w:val="FF0000"/>
            <w:sz w:val="24"/>
            <w:szCs w:val="24"/>
            <w:lang w:val="es-ES" w:eastAsia="es-ES"/>
          </w:rPr>
          <w:t>josefina_vgandarilla@yahoo.com.mx</w:t>
        </w:r>
      </w:hyperlink>
    </w:p>
    <w:p w14:paraId="58482062" w14:textId="77777777" w:rsidR="007B1F85" w:rsidRDefault="007B1F85" w:rsidP="006512AF">
      <w:pPr>
        <w:spacing w:before="100" w:beforeAutospacing="1" w:after="100" w:afterAutospacing="1" w:line="360" w:lineRule="auto"/>
        <w:jc w:val="both"/>
        <w:rPr>
          <w:rFonts w:ascii="Times New Roman" w:hAnsi="Times New Roman" w:cs="Times New Roman"/>
          <w:b/>
          <w:sz w:val="24"/>
          <w:szCs w:val="24"/>
        </w:rPr>
      </w:pPr>
    </w:p>
    <w:p w14:paraId="1CE6C753" w14:textId="4BBD8DB0" w:rsidR="00B02CE7" w:rsidRPr="00E53826" w:rsidRDefault="001209AB" w:rsidP="0027281F">
      <w:pPr>
        <w:spacing w:before="100" w:beforeAutospacing="1" w:after="0"/>
        <w:jc w:val="both"/>
        <w:rPr>
          <w:rFonts w:ascii="Calibri" w:eastAsia="Times New Roman" w:hAnsi="Calibri" w:cs="Calibri"/>
          <w:color w:val="7030A0"/>
          <w:sz w:val="28"/>
          <w:szCs w:val="28"/>
          <w:lang w:val="es-ES_tradnl" w:eastAsia="es-MX"/>
        </w:rPr>
      </w:pPr>
      <w:r w:rsidRPr="00E53826">
        <w:rPr>
          <w:rFonts w:ascii="Calibri" w:eastAsia="Times New Roman" w:hAnsi="Calibri" w:cs="Calibri"/>
          <w:color w:val="7030A0"/>
          <w:sz w:val="28"/>
          <w:szCs w:val="28"/>
          <w:lang w:val="es-ES_tradnl" w:eastAsia="es-MX"/>
        </w:rPr>
        <w:t>Resumen</w:t>
      </w:r>
    </w:p>
    <w:p w14:paraId="524AE1A8" w14:textId="1EF5D675" w:rsidR="00D71166" w:rsidRDefault="00EA537F" w:rsidP="007B76F4">
      <w:pPr>
        <w:pStyle w:val="NormalWeb"/>
        <w:spacing w:line="360" w:lineRule="auto"/>
        <w:jc w:val="both"/>
        <w:rPr>
          <w:rFonts w:ascii="Times New Roman" w:hAnsi="Times New Roman"/>
          <w:sz w:val="24"/>
          <w:szCs w:val="24"/>
        </w:rPr>
      </w:pPr>
      <w:r>
        <w:rPr>
          <w:rFonts w:ascii="Times New Roman" w:hAnsi="Times New Roman"/>
          <w:sz w:val="24"/>
          <w:szCs w:val="24"/>
        </w:rPr>
        <w:t xml:space="preserve">Las instituciones de salud en México miden la calidad de </w:t>
      </w:r>
      <w:r w:rsidR="00D97309">
        <w:rPr>
          <w:rFonts w:ascii="Times New Roman" w:hAnsi="Times New Roman"/>
          <w:sz w:val="24"/>
          <w:szCs w:val="24"/>
        </w:rPr>
        <w:t>su</w:t>
      </w:r>
      <w:r>
        <w:rPr>
          <w:rFonts w:ascii="Times New Roman" w:hAnsi="Times New Roman"/>
          <w:sz w:val="24"/>
          <w:szCs w:val="24"/>
        </w:rPr>
        <w:t xml:space="preserve"> atención a tr</w:t>
      </w:r>
      <w:r w:rsidR="00FD275E">
        <w:rPr>
          <w:rFonts w:ascii="Times New Roman" w:hAnsi="Times New Roman"/>
          <w:sz w:val="24"/>
          <w:szCs w:val="24"/>
        </w:rPr>
        <w:t>a</w:t>
      </w:r>
      <w:r>
        <w:rPr>
          <w:rFonts w:ascii="Times New Roman" w:hAnsi="Times New Roman"/>
          <w:sz w:val="24"/>
          <w:szCs w:val="24"/>
        </w:rPr>
        <w:t>v</w:t>
      </w:r>
      <w:r w:rsidR="00FD275E">
        <w:rPr>
          <w:rFonts w:ascii="Times New Roman" w:hAnsi="Times New Roman"/>
          <w:sz w:val="24"/>
          <w:szCs w:val="24"/>
        </w:rPr>
        <w:t>é</w:t>
      </w:r>
      <w:r>
        <w:rPr>
          <w:rFonts w:ascii="Times New Roman" w:hAnsi="Times New Roman"/>
          <w:sz w:val="24"/>
          <w:szCs w:val="24"/>
        </w:rPr>
        <w:t>s de diversos par</w:t>
      </w:r>
      <w:r w:rsidR="00FD275E">
        <w:rPr>
          <w:rFonts w:ascii="Times New Roman" w:hAnsi="Times New Roman"/>
          <w:sz w:val="24"/>
          <w:szCs w:val="24"/>
        </w:rPr>
        <w:t>á</w:t>
      </w:r>
      <w:r>
        <w:rPr>
          <w:rFonts w:ascii="Times New Roman" w:hAnsi="Times New Roman"/>
          <w:sz w:val="24"/>
          <w:szCs w:val="24"/>
        </w:rPr>
        <w:t>metros</w:t>
      </w:r>
      <w:r w:rsidR="00B240CA">
        <w:rPr>
          <w:rFonts w:ascii="Times New Roman" w:hAnsi="Times New Roman"/>
          <w:sz w:val="24"/>
          <w:szCs w:val="24"/>
        </w:rPr>
        <w:t xml:space="preserve">, </w:t>
      </w:r>
      <w:r w:rsidR="005F0689">
        <w:rPr>
          <w:rFonts w:ascii="Times New Roman" w:hAnsi="Times New Roman"/>
          <w:sz w:val="24"/>
          <w:szCs w:val="24"/>
        </w:rPr>
        <w:t>uno de ellos</w:t>
      </w:r>
      <w:r>
        <w:rPr>
          <w:rFonts w:ascii="Times New Roman" w:hAnsi="Times New Roman"/>
          <w:sz w:val="24"/>
          <w:szCs w:val="24"/>
        </w:rPr>
        <w:t xml:space="preserve"> </w:t>
      </w:r>
      <w:r w:rsidR="00B240CA">
        <w:rPr>
          <w:rFonts w:ascii="Times New Roman" w:hAnsi="Times New Roman"/>
          <w:sz w:val="24"/>
          <w:szCs w:val="24"/>
        </w:rPr>
        <w:t xml:space="preserve">es </w:t>
      </w:r>
      <w:r>
        <w:rPr>
          <w:rFonts w:ascii="Times New Roman" w:hAnsi="Times New Roman"/>
          <w:sz w:val="24"/>
          <w:szCs w:val="24"/>
        </w:rPr>
        <w:t>la percepción de los profesionales de e</w:t>
      </w:r>
      <w:r w:rsidR="00A90A86">
        <w:rPr>
          <w:rFonts w:ascii="Times New Roman" w:hAnsi="Times New Roman"/>
          <w:sz w:val="24"/>
          <w:szCs w:val="24"/>
        </w:rPr>
        <w:t>nfermería</w:t>
      </w:r>
      <w:r w:rsidR="004E159F">
        <w:rPr>
          <w:rFonts w:ascii="Times New Roman" w:hAnsi="Times New Roman"/>
          <w:sz w:val="24"/>
          <w:szCs w:val="24"/>
        </w:rPr>
        <w:t xml:space="preserve">. La satisfacción </w:t>
      </w:r>
      <w:r>
        <w:rPr>
          <w:rFonts w:ascii="Times New Roman" w:hAnsi="Times New Roman"/>
          <w:sz w:val="24"/>
          <w:szCs w:val="24"/>
        </w:rPr>
        <w:t xml:space="preserve">laboral del personal de enfermería es un factor que </w:t>
      </w:r>
      <w:r w:rsidR="004E159F">
        <w:rPr>
          <w:rFonts w:ascii="Times New Roman" w:hAnsi="Times New Roman"/>
          <w:sz w:val="24"/>
          <w:szCs w:val="24"/>
        </w:rPr>
        <w:t xml:space="preserve">los gerentes de los servicios de salud </w:t>
      </w:r>
      <w:r w:rsidR="00D97309">
        <w:rPr>
          <w:rFonts w:ascii="Times New Roman" w:hAnsi="Times New Roman"/>
          <w:sz w:val="24"/>
          <w:szCs w:val="24"/>
        </w:rPr>
        <w:t>deben</w:t>
      </w:r>
      <w:r w:rsidR="004E159F">
        <w:rPr>
          <w:rFonts w:ascii="Times New Roman" w:hAnsi="Times New Roman"/>
          <w:sz w:val="24"/>
          <w:szCs w:val="24"/>
        </w:rPr>
        <w:t xml:space="preserve"> tomar en c</w:t>
      </w:r>
      <w:r w:rsidR="00D97309">
        <w:rPr>
          <w:rFonts w:ascii="Times New Roman" w:hAnsi="Times New Roman"/>
          <w:sz w:val="24"/>
          <w:szCs w:val="24"/>
        </w:rPr>
        <w:t>uenta</w:t>
      </w:r>
      <w:r w:rsidR="004E159F">
        <w:rPr>
          <w:rFonts w:ascii="Times New Roman" w:hAnsi="Times New Roman"/>
          <w:sz w:val="24"/>
          <w:szCs w:val="24"/>
        </w:rPr>
        <w:t xml:space="preserve">, </w:t>
      </w:r>
      <w:r w:rsidR="003568CE">
        <w:rPr>
          <w:rFonts w:ascii="Times New Roman" w:hAnsi="Times New Roman"/>
          <w:sz w:val="24"/>
          <w:szCs w:val="24"/>
        </w:rPr>
        <w:t>ya que</w:t>
      </w:r>
      <w:r w:rsidR="00966B68">
        <w:rPr>
          <w:rFonts w:ascii="Times New Roman" w:hAnsi="Times New Roman"/>
          <w:sz w:val="24"/>
          <w:szCs w:val="24"/>
        </w:rPr>
        <w:t xml:space="preserve"> </w:t>
      </w:r>
      <w:r w:rsidR="004E159F">
        <w:rPr>
          <w:rFonts w:ascii="Times New Roman" w:hAnsi="Times New Roman"/>
          <w:sz w:val="24"/>
          <w:szCs w:val="24"/>
        </w:rPr>
        <w:t>en gran medida</w:t>
      </w:r>
      <w:r>
        <w:rPr>
          <w:rFonts w:ascii="Times New Roman" w:hAnsi="Times New Roman"/>
          <w:sz w:val="24"/>
          <w:szCs w:val="24"/>
        </w:rPr>
        <w:t xml:space="preserve"> </w:t>
      </w:r>
      <w:r w:rsidR="00966B68">
        <w:rPr>
          <w:rFonts w:ascii="Times New Roman" w:hAnsi="Times New Roman"/>
          <w:sz w:val="24"/>
          <w:szCs w:val="24"/>
        </w:rPr>
        <w:t>determina que</w:t>
      </w:r>
      <w:r>
        <w:rPr>
          <w:rFonts w:ascii="Times New Roman" w:hAnsi="Times New Roman"/>
          <w:sz w:val="24"/>
          <w:szCs w:val="24"/>
        </w:rPr>
        <w:t xml:space="preserve"> los usuarios hospitalizados</w:t>
      </w:r>
      <w:r w:rsidRPr="00EA537F">
        <w:rPr>
          <w:rFonts w:ascii="Times New Roman" w:hAnsi="Times New Roman"/>
          <w:sz w:val="24"/>
          <w:szCs w:val="24"/>
        </w:rPr>
        <w:t xml:space="preserve"> </w:t>
      </w:r>
      <w:r w:rsidR="00966B68">
        <w:rPr>
          <w:rFonts w:ascii="Times New Roman" w:hAnsi="Times New Roman"/>
          <w:sz w:val="24"/>
          <w:szCs w:val="24"/>
        </w:rPr>
        <w:t>perciban</w:t>
      </w:r>
      <w:r w:rsidR="004E159F">
        <w:rPr>
          <w:rFonts w:ascii="Times New Roman" w:hAnsi="Times New Roman"/>
          <w:sz w:val="24"/>
          <w:szCs w:val="24"/>
        </w:rPr>
        <w:t xml:space="preserve"> calidad </w:t>
      </w:r>
      <w:r w:rsidR="00966B68">
        <w:rPr>
          <w:rFonts w:ascii="Times New Roman" w:hAnsi="Times New Roman"/>
          <w:sz w:val="24"/>
          <w:szCs w:val="24"/>
        </w:rPr>
        <w:t>en</w:t>
      </w:r>
      <w:r w:rsidR="004E159F">
        <w:rPr>
          <w:rFonts w:ascii="Times New Roman" w:hAnsi="Times New Roman"/>
          <w:sz w:val="24"/>
          <w:szCs w:val="24"/>
        </w:rPr>
        <w:t xml:space="preserve"> la atención.</w:t>
      </w:r>
    </w:p>
    <w:p w14:paraId="7AE17C33" w14:textId="0FF48EF1" w:rsidR="007B76F4" w:rsidRPr="00651795" w:rsidRDefault="00486D4F" w:rsidP="007B76F4">
      <w:pPr>
        <w:pStyle w:val="NormalWeb"/>
        <w:spacing w:line="360" w:lineRule="auto"/>
        <w:jc w:val="both"/>
        <w:rPr>
          <w:rFonts w:ascii="Times New Roman" w:hAnsi="Times New Roman"/>
          <w:sz w:val="24"/>
          <w:szCs w:val="24"/>
          <w:lang w:val="es-ES"/>
        </w:rPr>
      </w:pPr>
      <w:r w:rsidRPr="00486D4F">
        <w:rPr>
          <w:rFonts w:ascii="Times New Roman" w:hAnsi="Times New Roman"/>
          <w:sz w:val="24"/>
          <w:szCs w:val="24"/>
        </w:rPr>
        <w:t>El o</w:t>
      </w:r>
      <w:r w:rsidR="00EC1FB9" w:rsidRPr="00486D4F">
        <w:rPr>
          <w:rFonts w:ascii="Times New Roman" w:hAnsi="Times New Roman"/>
          <w:sz w:val="24"/>
          <w:szCs w:val="24"/>
        </w:rPr>
        <w:t>bjetivo</w:t>
      </w:r>
      <w:r w:rsidRPr="00486D4F">
        <w:rPr>
          <w:rFonts w:ascii="Times New Roman" w:hAnsi="Times New Roman"/>
          <w:sz w:val="24"/>
          <w:szCs w:val="24"/>
        </w:rPr>
        <w:t xml:space="preserve"> </w:t>
      </w:r>
      <w:r w:rsidR="0065680D">
        <w:rPr>
          <w:rFonts w:ascii="Times New Roman" w:hAnsi="Times New Roman"/>
          <w:sz w:val="24"/>
          <w:szCs w:val="24"/>
        </w:rPr>
        <w:t xml:space="preserve">del presente estudio </w:t>
      </w:r>
      <w:r w:rsidRPr="00486D4F">
        <w:rPr>
          <w:rFonts w:ascii="Times New Roman" w:hAnsi="Times New Roman"/>
          <w:sz w:val="24"/>
          <w:szCs w:val="24"/>
        </w:rPr>
        <w:t>es c</w:t>
      </w:r>
      <w:r w:rsidR="008713CC" w:rsidRPr="00486D4F">
        <w:rPr>
          <w:rFonts w:ascii="Times New Roman" w:hAnsi="Times New Roman"/>
          <w:sz w:val="24"/>
          <w:szCs w:val="24"/>
        </w:rPr>
        <w:t>orrelacionar</w:t>
      </w:r>
      <w:r w:rsidR="00D179F4" w:rsidRPr="00D179F4">
        <w:rPr>
          <w:rFonts w:ascii="Times New Roman" w:hAnsi="Times New Roman"/>
          <w:sz w:val="24"/>
          <w:szCs w:val="24"/>
        </w:rPr>
        <w:t xml:space="preserve"> </w:t>
      </w:r>
      <w:r w:rsidR="00EC1FB9" w:rsidRPr="00D179F4">
        <w:rPr>
          <w:rFonts w:ascii="Times New Roman" w:hAnsi="Times New Roman"/>
          <w:sz w:val="24"/>
          <w:szCs w:val="24"/>
        </w:rPr>
        <w:t xml:space="preserve">la calidad de la atención </w:t>
      </w:r>
      <w:r w:rsidR="009F0529">
        <w:rPr>
          <w:rFonts w:ascii="Times New Roman" w:hAnsi="Times New Roman"/>
          <w:sz w:val="24"/>
          <w:szCs w:val="24"/>
        </w:rPr>
        <w:t>que perciben</w:t>
      </w:r>
      <w:r w:rsidR="0065680D">
        <w:rPr>
          <w:rFonts w:ascii="Times New Roman" w:hAnsi="Times New Roman"/>
          <w:sz w:val="24"/>
          <w:szCs w:val="24"/>
        </w:rPr>
        <w:t xml:space="preserve"> </w:t>
      </w:r>
      <w:r w:rsidR="00EC1FB9" w:rsidRPr="00D179F4">
        <w:rPr>
          <w:rFonts w:ascii="Times New Roman" w:hAnsi="Times New Roman"/>
          <w:sz w:val="24"/>
          <w:szCs w:val="24"/>
        </w:rPr>
        <w:t xml:space="preserve">los usuarios hospitalizados con la satisfacción de los profesionales de enfermería del Hospital General “Vasco de Quiroga” </w:t>
      </w:r>
      <w:r w:rsidR="00A34510">
        <w:rPr>
          <w:rFonts w:ascii="Times New Roman" w:hAnsi="Times New Roman"/>
          <w:sz w:val="24"/>
          <w:szCs w:val="24"/>
        </w:rPr>
        <w:t>del ISSSTE</w:t>
      </w:r>
      <w:r w:rsidR="00251F17">
        <w:rPr>
          <w:rFonts w:ascii="Times New Roman" w:hAnsi="Times New Roman"/>
          <w:sz w:val="24"/>
          <w:szCs w:val="24"/>
        </w:rPr>
        <w:t>,</w:t>
      </w:r>
      <w:r w:rsidR="00A34510">
        <w:rPr>
          <w:rFonts w:ascii="Times New Roman" w:hAnsi="Times New Roman"/>
          <w:sz w:val="24"/>
          <w:szCs w:val="24"/>
        </w:rPr>
        <w:t xml:space="preserve"> </w:t>
      </w:r>
      <w:r w:rsidR="00251F17">
        <w:rPr>
          <w:rFonts w:ascii="Times New Roman" w:hAnsi="Times New Roman"/>
          <w:sz w:val="24"/>
          <w:szCs w:val="24"/>
        </w:rPr>
        <w:t xml:space="preserve">en </w:t>
      </w:r>
      <w:r w:rsidR="00A34510">
        <w:rPr>
          <w:rFonts w:ascii="Times New Roman" w:hAnsi="Times New Roman"/>
          <w:sz w:val="24"/>
          <w:szCs w:val="24"/>
        </w:rPr>
        <w:t>Morelia</w:t>
      </w:r>
      <w:r w:rsidR="0065680D">
        <w:rPr>
          <w:rFonts w:ascii="Times New Roman" w:hAnsi="Times New Roman"/>
          <w:sz w:val="24"/>
          <w:szCs w:val="24"/>
        </w:rPr>
        <w:t>, estado de</w:t>
      </w:r>
      <w:r w:rsidR="00A34510">
        <w:rPr>
          <w:rFonts w:ascii="Times New Roman" w:hAnsi="Times New Roman"/>
          <w:sz w:val="24"/>
          <w:szCs w:val="24"/>
        </w:rPr>
        <w:t xml:space="preserve"> Michoacán</w:t>
      </w:r>
      <w:r w:rsidR="0010681A">
        <w:rPr>
          <w:rFonts w:ascii="Times New Roman" w:hAnsi="Times New Roman"/>
          <w:sz w:val="24"/>
          <w:szCs w:val="24"/>
        </w:rPr>
        <w:t>.</w:t>
      </w:r>
      <w:r w:rsidR="00A34510">
        <w:rPr>
          <w:rFonts w:ascii="Times New Roman" w:hAnsi="Times New Roman"/>
          <w:sz w:val="24"/>
          <w:szCs w:val="24"/>
        </w:rPr>
        <w:t xml:space="preserve"> </w:t>
      </w:r>
      <w:r w:rsidR="00D41B51">
        <w:rPr>
          <w:rFonts w:ascii="Times New Roman" w:hAnsi="Times New Roman"/>
          <w:sz w:val="24"/>
          <w:szCs w:val="24"/>
        </w:rPr>
        <w:t xml:space="preserve">Para tal efecto </w:t>
      </w:r>
      <w:r w:rsidR="0065680D">
        <w:rPr>
          <w:rFonts w:ascii="Times New Roman" w:hAnsi="Times New Roman"/>
          <w:sz w:val="24"/>
          <w:szCs w:val="24"/>
        </w:rPr>
        <w:t xml:space="preserve">se utilizó </w:t>
      </w:r>
      <w:r w:rsidR="00D41B51">
        <w:rPr>
          <w:rFonts w:ascii="Times New Roman" w:hAnsi="Times New Roman"/>
          <w:sz w:val="24"/>
          <w:szCs w:val="24"/>
        </w:rPr>
        <w:t>el método</w:t>
      </w:r>
      <w:r>
        <w:rPr>
          <w:rFonts w:ascii="Times New Roman" w:hAnsi="Times New Roman"/>
          <w:bCs/>
          <w:sz w:val="24"/>
          <w:szCs w:val="24"/>
        </w:rPr>
        <w:t xml:space="preserve"> </w:t>
      </w:r>
      <w:r w:rsidR="00BF4512">
        <w:rPr>
          <w:rFonts w:ascii="Times New Roman" w:hAnsi="Times New Roman"/>
          <w:bCs/>
          <w:sz w:val="24"/>
          <w:szCs w:val="24"/>
        </w:rPr>
        <w:t>n</w:t>
      </w:r>
      <w:r w:rsidR="00EC1FB9" w:rsidRPr="00D179F4">
        <w:rPr>
          <w:rFonts w:ascii="Times New Roman" w:hAnsi="Times New Roman"/>
          <w:bCs/>
          <w:sz w:val="24"/>
          <w:szCs w:val="24"/>
        </w:rPr>
        <w:t>o experimental, descript</w:t>
      </w:r>
      <w:r w:rsidR="00D179F4">
        <w:rPr>
          <w:rFonts w:ascii="Times New Roman" w:hAnsi="Times New Roman"/>
          <w:bCs/>
          <w:sz w:val="24"/>
          <w:szCs w:val="24"/>
        </w:rPr>
        <w:t>ivo correlacio</w:t>
      </w:r>
      <w:r w:rsidR="00BF4512">
        <w:rPr>
          <w:rFonts w:ascii="Times New Roman" w:hAnsi="Times New Roman"/>
          <w:bCs/>
          <w:sz w:val="24"/>
          <w:szCs w:val="24"/>
        </w:rPr>
        <w:t>nal</w:t>
      </w:r>
      <w:r w:rsidR="00D179F4">
        <w:rPr>
          <w:rFonts w:ascii="Times New Roman" w:hAnsi="Times New Roman"/>
          <w:bCs/>
          <w:sz w:val="24"/>
          <w:szCs w:val="24"/>
        </w:rPr>
        <w:t xml:space="preserve">, </w:t>
      </w:r>
      <w:proofErr w:type="spellStart"/>
      <w:r w:rsidR="00EC1FB9" w:rsidRPr="00D179F4">
        <w:rPr>
          <w:rFonts w:ascii="Times New Roman" w:hAnsi="Times New Roman"/>
          <w:bCs/>
          <w:sz w:val="24"/>
          <w:szCs w:val="24"/>
        </w:rPr>
        <w:t>trans</w:t>
      </w:r>
      <w:r w:rsidR="00651795">
        <w:rPr>
          <w:rFonts w:ascii="Times New Roman" w:hAnsi="Times New Roman"/>
          <w:bCs/>
          <w:sz w:val="24"/>
          <w:szCs w:val="24"/>
        </w:rPr>
        <w:t>eccional</w:t>
      </w:r>
      <w:proofErr w:type="spellEnd"/>
      <w:r w:rsidR="00651795">
        <w:rPr>
          <w:rFonts w:ascii="Times New Roman" w:hAnsi="Times New Roman"/>
          <w:bCs/>
          <w:sz w:val="24"/>
          <w:szCs w:val="24"/>
        </w:rPr>
        <w:t xml:space="preserve"> y de campo</w:t>
      </w:r>
      <w:r w:rsidR="0065680D">
        <w:rPr>
          <w:rFonts w:ascii="Times New Roman" w:hAnsi="Times New Roman"/>
          <w:bCs/>
          <w:sz w:val="24"/>
          <w:szCs w:val="24"/>
        </w:rPr>
        <w:t xml:space="preserve">, con un </w:t>
      </w:r>
      <w:r w:rsidR="0065680D">
        <w:rPr>
          <w:rFonts w:ascii="Times New Roman" w:hAnsi="Times New Roman"/>
          <w:bCs/>
          <w:sz w:val="24"/>
          <w:szCs w:val="24"/>
        </w:rPr>
        <w:lastRenderedPageBreak/>
        <w:t>m</w:t>
      </w:r>
      <w:r w:rsidR="00EC1FB9" w:rsidRPr="00D179F4">
        <w:rPr>
          <w:rFonts w:ascii="Times New Roman" w:hAnsi="Times New Roman"/>
          <w:bCs/>
          <w:sz w:val="24"/>
          <w:szCs w:val="24"/>
        </w:rPr>
        <w:t>uestreo no probabilístico por</w:t>
      </w:r>
      <w:r w:rsidR="008713CC">
        <w:rPr>
          <w:rFonts w:ascii="Times New Roman" w:hAnsi="Times New Roman"/>
          <w:bCs/>
          <w:sz w:val="24"/>
          <w:szCs w:val="24"/>
        </w:rPr>
        <w:t xml:space="preserve"> conveniencia. </w:t>
      </w:r>
      <w:r w:rsidR="0065680D">
        <w:rPr>
          <w:rFonts w:ascii="Times New Roman" w:hAnsi="Times New Roman"/>
          <w:bCs/>
          <w:sz w:val="24"/>
          <w:szCs w:val="24"/>
        </w:rPr>
        <w:t>Asimismo, s</w:t>
      </w:r>
      <w:r w:rsidR="00EC1FB9" w:rsidRPr="00D179F4">
        <w:rPr>
          <w:rFonts w:ascii="Times New Roman" w:hAnsi="Times New Roman"/>
          <w:bCs/>
          <w:sz w:val="24"/>
          <w:szCs w:val="24"/>
        </w:rPr>
        <w:t>e aplic</w:t>
      </w:r>
      <w:r w:rsidR="0065680D">
        <w:rPr>
          <w:rFonts w:ascii="Times New Roman" w:hAnsi="Times New Roman"/>
          <w:bCs/>
          <w:sz w:val="24"/>
          <w:szCs w:val="24"/>
        </w:rPr>
        <w:t xml:space="preserve">ó un </w:t>
      </w:r>
      <w:r w:rsidR="00EC1FB9" w:rsidRPr="00D179F4">
        <w:rPr>
          <w:rFonts w:ascii="Times New Roman" w:hAnsi="Times New Roman"/>
          <w:bCs/>
          <w:sz w:val="24"/>
          <w:szCs w:val="24"/>
        </w:rPr>
        <w:t xml:space="preserve">cuestionario a </w:t>
      </w:r>
      <w:r w:rsidR="0065680D">
        <w:rPr>
          <w:rFonts w:ascii="Times New Roman" w:hAnsi="Times New Roman"/>
          <w:bCs/>
          <w:sz w:val="24"/>
          <w:szCs w:val="24"/>
        </w:rPr>
        <w:t xml:space="preserve">90 </w:t>
      </w:r>
      <w:r w:rsidR="00EC1FB9" w:rsidRPr="00D179F4">
        <w:rPr>
          <w:rFonts w:ascii="Times New Roman" w:hAnsi="Times New Roman"/>
          <w:bCs/>
          <w:sz w:val="24"/>
          <w:szCs w:val="24"/>
        </w:rPr>
        <w:t>enfermeras y 70 pacientes</w:t>
      </w:r>
      <w:r w:rsidR="0028182E">
        <w:rPr>
          <w:rFonts w:ascii="Times New Roman" w:hAnsi="Times New Roman"/>
          <w:bCs/>
          <w:sz w:val="24"/>
          <w:szCs w:val="24"/>
        </w:rPr>
        <w:t xml:space="preserve"> y se utilizó e</w:t>
      </w:r>
      <w:r w:rsidR="001E0765" w:rsidRPr="00D179F4">
        <w:rPr>
          <w:rFonts w:ascii="Times New Roman" w:hAnsi="Times New Roman"/>
          <w:bCs/>
          <w:sz w:val="24"/>
          <w:szCs w:val="24"/>
        </w:rPr>
        <w:t xml:space="preserve">l instrumento </w:t>
      </w:r>
      <w:r w:rsidR="001E0765" w:rsidRPr="00D179F4">
        <w:rPr>
          <w:rFonts w:ascii="Times New Roman" w:hAnsi="Times New Roman"/>
          <w:sz w:val="24"/>
          <w:szCs w:val="24"/>
        </w:rPr>
        <w:t>SERVQHOS- E</w:t>
      </w:r>
      <w:r w:rsidR="0065680D">
        <w:rPr>
          <w:rFonts w:ascii="Times New Roman" w:hAnsi="Times New Roman"/>
          <w:sz w:val="24"/>
          <w:szCs w:val="24"/>
        </w:rPr>
        <w:t xml:space="preserve">. </w:t>
      </w:r>
      <w:r w:rsidR="001E0765" w:rsidRPr="00D179F4">
        <w:rPr>
          <w:rFonts w:ascii="Times New Roman" w:hAnsi="Times New Roman"/>
          <w:sz w:val="24"/>
          <w:szCs w:val="24"/>
        </w:rPr>
        <w:t>de Barragán y Manrique</w:t>
      </w:r>
      <w:r w:rsidR="0065680D">
        <w:rPr>
          <w:rFonts w:ascii="Times New Roman" w:hAnsi="Times New Roman"/>
          <w:sz w:val="24"/>
          <w:szCs w:val="24"/>
        </w:rPr>
        <w:t>,</w:t>
      </w:r>
      <w:r w:rsidR="001E0765" w:rsidRPr="00D179F4">
        <w:rPr>
          <w:rFonts w:ascii="Times New Roman" w:hAnsi="Times New Roman"/>
          <w:sz w:val="24"/>
          <w:szCs w:val="24"/>
        </w:rPr>
        <w:t xml:space="preserve"> que </w:t>
      </w:r>
      <w:r w:rsidR="00251F17">
        <w:rPr>
          <w:rFonts w:ascii="Times New Roman" w:hAnsi="Times New Roman"/>
          <w:sz w:val="24"/>
          <w:szCs w:val="24"/>
        </w:rPr>
        <w:t>después de ser</w:t>
      </w:r>
      <w:r w:rsidR="001E0765" w:rsidRPr="00D179F4">
        <w:rPr>
          <w:rFonts w:ascii="Times New Roman" w:hAnsi="Times New Roman"/>
          <w:sz w:val="24"/>
          <w:szCs w:val="24"/>
        </w:rPr>
        <w:t xml:space="preserve"> pilote</w:t>
      </w:r>
      <w:r w:rsidR="0028182E">
        <w:rPr>
          <w:rFonts w:ascii="Times New Roman" w:hAnsi="Times New Roman"/>
          <w:sz w:val="24"/>
          <w:szCs w:val="24"/>
        </w:rPr>
        <w:t>ado</w:t>
      </w:r>
      <w:r w:rsidR="001E0765" w:rsidRPr="00D179F4">
        <w:rPr>
          <w:rFonts w:ascii="Times New Roman" w:hAnsi="Times New Roman"/>
          <w:sz w:val="24"/>
          <w:szCs w:val="24"/>
        </w:rPr>
        <w:t xml:space="preserve"> dio una confiabilidad de </w:t>
      </w:r>
      <w:r w:rsidR="008713CC">
        <w:rPr>
          <w:rFonts w:ascii="Times New Roman" w:hAnsi="Times New Roman"/>
          <w:sz w:val="24"/>
          <w:szCs w:val="24"/>
        </w:rPr>
        <w:t>.947</w:t>
      </w:r>
      <w:r w:rsidR="0065680D">
        <w:rPr>
          <w:rFonts w:ascii="Times New Roman" w:hAnsi="Times New Roman"/>
          <w:sz w:val="24"/>
          <w:szCs w:val="24"/>
        </w:rPr>
        <w:t>, mientras que</w:t>
      </w:r>
      <w:r w:rsidR="00153824" w:rsidRPr="00D179F4">
        <w:rPr>
          <w:rFonts w:ascii="Times New Roman" w:hAnsi="Times New Roman"/>
          <w:sz w:val="24"/>
          <w:szCs w:val="24"/>
        </w:rPr>
        <w:t xml:space="preserve"> para los prof</w:t>
      </w:r>
      <w:r w:rsidR="008762A7">
        <w:rPr>
          <w:rFonts w:ascii="Times New Roman" w:hAnsi="Times New Roman"/>
          <w:sz w:val="24"/>
          <w:szCs w:val="24"/>
        </w:rPr>
        <w:t>esionales de enfermería s</w:t>
      </w:r>
      <w:r w:rsidR="001E0765" w:rsidRPr="00D179F4">
        <w:rPr>
          <w:rFonts w:ascii="Times New Roman" w:hAnsi="Times New Roman"/>
          <w:sz w:val="24"/>
          <w:szCs w:val="24"/>
        </w:rPr>
        <w:t xml:space="preserve">e aplicó el </w:t>
      </w:r>
      <w:r w:rsidR="00D179F4">
        <w:rPr>
          <w:rFonts w:ascii="Times New Roman" w:hAnsi="Times New Roman"/>
          <w:sz w:val="24"/>
          <w:szCs w:val="24"/>
        </w:rPr>
        <w:t xml:space="preserve">cuestionario de Font-Roja con </w:t>
      </w:r>
      <w:r w:rsidR="001E0765" w:rsidRPr="00D179F4">
        <w:rPr>
          <w:rFonts w:ascii="Times New Roman" w:hAnsi="Times New Roman"/>
          <w:sz w:val="24"/>
          <w:szCs w:val="24"/>
        </w:rPr>
        <w:t>una confiabilidad</w:t>
      </w:r>
      <w:r w:rsidR="00D179F4">
        <w:rPr>
          <w:rFonts w:ascii="Times New Roman" w:hAnsi="Times New Roman"/>
          <w:sz w:val="24"/>
          <w:szCs w:val="24"/>
        </w:rPr>
        <w:t xml:space="preserve"> de </w:t>
      </w:r>
      <w:r w:rsidR="001E0765" w:rsidRPr="00D179F4">
        <w:rPr>
          <w:rFonts w:ascii="Times New Roman" w:hAnsi="Times New Roman"/>
          <w:sz w:val="24"/>
          <w:szCs w:val="24"/>
        </w:rPr>
        <w:t>.709</w:t>
      </w:r>
      <w:r w:rsidR="00966A7C" w:rsidRPr="00D179F4">
        <w:rPr>
          <w:rFonts w:ascii="Times New Roman" w:hAnsi="Times New Roman"/>
          <w:sz w:val="24"/>
          <w:szCs w:val="24"/>
        </w:rPr>
        <w:t xml:space="preserve"> </w:t>
      </w:r>
      <w:r w:rsidR="0065680D">
        <w:rPr>
          <w:rFonts w:ascii="Times New Roman" w:hAnsi="Times New Roman"/>
          <w:sz w:val="24"/>
          <w:szCs w:val="24"/>
        </w:rPr>
        <w:t>en</w:t>
      </w:r>
      <w:r w:rsidR="00053FD7" w:rsidRPr="00D179F4">
        <w:rPr>
          <w:rFonts w:ascii="Times New Roman" w:hAnsi="Times New Roman"/>
          <w:sz w:val="24"/>
          <w:szCs w:val="24"/>
        </w:rPr>
        <w:t xml:space="preserve"> alfa de </w:t>
      </w:r>
      <w:proofErr w:type="spellStart"/>
      <w:r w:rsidR="00053FD7" w:rsidRPr="00D179F4">
        <w:rPr>
          <w:rFonts w:ascii="Times New Roman" w:hAnsi="Times New Roman"/>
          <w:sz w:val="24"/>
          <w:szCs w:val="24"/>
        </w:rPr>
        <w:t>Cronbach</w:t>
      </w:r>
      <w:proofErr w:type="spellEnd"/>
      <w:r w:rsidR="00053FD7" w:rsidRPr="00D179F4">
        <w:rPr>
          <w:rFonts w:ascii="Times New Roman" w:hAnsi="Times New Roman"/>
          <w:sz w:val="24"/>
          <w:szCs w:val="24"/>
        </w:rPr>
        <w:t xml:space="preserve">. </w:t>
      </w:r>
      <w:r>
        <w:rPr>
          <w:rFonts w:ascii="Times New Roman" w:hAnsi="Times New Roman"/>
          <w:sz w:val="24"/>
          <w:szCs w:val="24"/>
        </w:rPr>
        <w:t xml:space="preserve">Los </w:t>
      </w:r>
      <w:r w:rsidRPr="00486D4F">
        <w:rPr>
          <w:rFonts w:ascii="Times New Roman" w:hAnsi="Times New Roman"/>
          <w:sz w:val="24"/>
          <w:szCs w:val="24"/>
        </w:rPr>
        <w:t>r</w:t>
      </w:r>
      <w:r w:rsidR="00966A7C" w:rsidRPr="00486D4F">
        <w:rPr>
          <w:rFonts w:ascii="Times New Roman" w:hAnsi="Times New Roman"/>
          <w:sz w:val="24"/>
          <w:szCs w:val="24"/>
        </w:rPr>
        <w:t>esultados</w:t>
      </w:r>
      <w:r w:rsidRPr="00486D4F">
        <w:rPr>
          <w:rFonts w:ascii="Times New Roman" w:hAnsi="Times New Roman"/>
          <w:sz w:val="24"/>
          <w:szCs w:val="24"/>
        </w:rPr>
        <w:t xml:space="preserve"> fueron los siguientes: s</w:t>
      </w:r>
      <w:r w:rsidR="00ED0E6D" w:rsidRPr="00486D4F">
        <w:rPr>
          <w:rFonts w:ascii="Times New Roman" w:hAnsi="Times New Roman"/>
          <w:sz w:val="24"/>
          <w:szCs w:val="24"/>
        </w:rPr>
        <w:t>egún</w:t>
      </w:r>
      <w:r w:rsidR="00BF4512">
        <w:rPr>
          <w:rFonts w:ascii="Times New Roman" w:hAnsi="Times New Roman"/>
          <w:sz w:val="24"/>
          <w:szCs w:val="24"/>
        </w:rPr>
        <w:t xml:space="preserve"> 44.0 % (</w:t>
      </w:r>
      <w:r w:rsidR="00F37FF7" w:rsidRPr="00D179F4">
        <w:rPr>
          <w:rFonts w:ascii="Times New Roman" w:hAnsi="Times New Roman"/>
          <w:sz w:val="24"/>
          <w:szCs w:val="24"/>
        </w:rPr>
        <w:t>31)</w:t>
      </w:r>
      <w:r w:rsidR="00BF4512">
        <w:rPr>
          <w:rFonts w:ascii="Times New Roman" w:hAnsi="Times New Roman"/>
          <w:sz w:val="24"/>
          <w:szCs w:val="24"/>
        </w:rPr>
        <w:t xml:space="preserve"> de</w:t>
      </w:r>
      <w:r w:rsidR="00651795">
        <w:rPr>
          <w:rFonts w:ascii="Times New Roman" w:hAnsi="Times New Roman"/>
          <w:sz w:val="24"/>
          <w:szCs w:val="24"/>
        </w:rPr>
        <w:t xml:space="preserve"> </w:t>
      </w:r>
      <w:r w:rsidR="00ED0E6D">
        <w:rPr>
          <w:rFonts w:ascii="Times New Roman" w:hAnsi="Times New Roman"/>
          <w:sz w:val="24"/>
          <w:szCs w:val="24"/>
        </w:rPr>
        <w:t xml:space="preserve">los </w:t>
      </w:r>
      <w:r w:rsidR="00651795">
        <w:rPr>
          <w:rFonts w:ascii="Times New Roman" w:hAnsi="Times New Roman"/>
          <w:sz w:val="24"/>
          <w:szCs w:val="24"/>
        </w:rPr>
        <w:t>pacientes</w:t>
      </w:r>
      <w:r w:rsidR="00ED0E6D">
        <w:rPr>
          <w:rFonts w:ascii="Times New Roman" w:hAnsi="Times New Roman"/>
          <w:sz w:val="24"/>
          <w:szCs w:val="24"/>
        </w:rPr>
        <w:t>,</w:t>
      </w:r>
      <w:r w:rsidR="00651795">
        <w:rPr>
          <w:rFonts w:ascii="Times New Roman" w:hAnsi="Times New Roman"/>
          <w:sz w:val="24"/>
          <w:szCs w:val="24"/>
        </w:rPr>
        <w:t xml:space="preserve"> </w:t>
      </w:r>
      <w:r w:rsidR="0065680D">
        <w:rPr>
          <w:rFonts w:ascii="Times New Roman" w:hAnsi="Times New Roman"/>
          <w:sz w:val="24"/>
          <w:szCs w:val="24"/>
        </w:rPr>
        <w:t>el</w:t>
      </w:r>
      <w:r w:rsidR="00F37FF7" w:rsidRPr="00D179F4">
        <w:rPr>
          <w:rFonts w:ascii="Times New Roman" w:hAnsi="Times New Roman"/>
          <w:sz w:val="24"/>
          <w:szCs w:val="24"/>
        </w:rPr>
        <w:t xml:space="preserve"> personal de enferm</w:t>
      </w:r>
      <w:r w:rsidR="00BF4512">
        <w:rPr>
          <w:rFonts w:ascii="Times New Roman" w:hAnsi="Times New Roman"/>
          <w:sz w:val="24"/>
          <w:szCs w:val="24"/>
        </w:rPr>
        <w:t xml:space="preserve">ería </w:t>
      </w:r>
      <w:r w:rsidR="00521EDC">
        <w:rPr>
          <w:rFonts w:ascii="Times New Roman" w:hAnsi="Times New Roman"/>
          <w:sz w:val="24"/>
          <w:szCs w:val="24"/>
        </w:rPr>
        <w:t>manejó</w:t>
      </w:r>
      <w:r w:rsidR="0065680D">
        <w:rPr>
          <w:rFonts w:ascii="Times New Roman" w:hAnsi="Times New Roman"/>
          <w:sz w:val="24"/>
          <w:szCs w:val="24"/>
        </w:rPr>
        <w:t xml:space="preserve"> su equipo de</w:t>
      </w:r>
      <w:r w:rsidR="00BF4512">
        <w:rPr>
          <w:rFonts w:ascii="Times New Roman" w:hAnsi="Times New Roman"/>
          <w:sz w:val="24"/>
          <w:szCs w:val="24"/>
        </w:rPr>
        <w:t xml:space="preserve"> trabajo (</w:t>
      </w:r>
      <w:proofErr w:type="spellStart"/>
      <w:r w:rsidR="008762A7">
        <w:rPr>
          <w:rFonts w:ascii="Times New Roman" w:hAnsi="Times New Roman"/>
          <w:sz w:val="24"/>
          <w:szCs w:val="24"/>
        </w:rPr>
        <w:t>baumanómetro</w:t>
      </w:r>
      <w:proofErr w:type="spellEnd"/>
      <w:r w:rsidR="00F37FF7" w:rsidRPr="00D179F4">
        <w:rPr>
          <w:rFonts w:ascii="Times New Roman" w:hAnsi="Times New Roman"/>
          <w:sz w:val="24"/>
          <w:szCs w:val="24"/>
        </w:rPr>
        <w:t>, estetoscopio, aspir</w:t>
      </w:r>
      <w:r w:rsidR="008762A7">
        <w:rPr>
          <w:rFonts w:ascii="Times New Roman" w:hAnsi="Times New Roman"/>
          <w:sz w:val="24"/>
          <w:szCs w:val="24"/>
        </w:rPr>
        <w:t>ador de secreciones</w:t>
      </w:r>
      <w:r w:rsidR="0065680D">
        <w:rPr>
          <w:rFonts w:ascii="Times New Roman" w:hAnsi="Times New Roman"/>
          <w:sz w:val="24"/>
          <w:szCs w:val="24"/>
        </w:rPr>
        <w:t>,</w:t>
      </w:r>
      <w:r w:rsidR="008762A7">
        <w:rPr>
          <w:rFonts w:ascii="Times New Roman" w:hAnsi="Times New Roman"/>
          <w:sz w:val="24"/>
          <w:szCs w:val="24"/>
        </w:rPr>
        <w:t xml:space="preserve"> entre otros</w:t>
      </w:r>
      <w:r w:rsidR="00F37FF7" w:rsidRPr="00D179F4">
        <w:rPr>
          <w:rFonts w:ascii="Times New Roman" w:hAnsi="Times New Roman"/>
          <w:sz w:val="24"/>
          <w:szCs w:val="24"/>
        </w:rPr>
        <w:t>)</w:t>
      </w:r>
      <w:r>
        <w:rPr>
          <w:rFonts w:ascii="Times New Roman" w:hAnsi="Times New Roman"/>
          <w:sz w:val="24"/>
          <w:szCs w:val="24"/>
        </w:rPr>
        <w:t xml:space="preserve"> </w:t>
      </w:r>
      <w:r w:rsidR="00D179F4" w:rsidRPr="0021335A">
        <w:rPr>
          <w:rFonts w:ascii="Times New Roman" w:hAnsi="Times New Roman"/>
          <w:i/>
          <w:sz w:val="24"/>
          <w:szCs w:val="24"/>
        </w:rPr>
        <w:t>como me lo espera</w:t>
      </w:r>
      <w:r w:rsidR="008762A7" w:rsidRPr="0021335A">
        <w:rPr>
          <w:rFonts w:ascii="Times New Roman" w:hAnsi="Times New Roman"/>
          <w:i/>
          <w:sz w:val="24"/>
          <w:szCs w:val="24"/>
        </w:rPr>
        <w:t>ba</w:t>
      </w:r>
      <w:r w:rsidR="0065680D" w:rsidRPr="0021335A">
        <w:rPr>
          <w:rFonts w:ascii="Times New Roman" w:hAnsi="Times New Roman"/>
          <w:i/>
          <w:sz w:val="24"/>
          <w:szCs w:val="24"/>
        </w:rPr>
        <w:t>;</w:t>
      </w:r>
      <w:r w:rsidR="005A69E1" w:rsidRPr="0021335A">
        <w:rPr>
          <w:rFonts w:ascii="Times New Roman" w:hAnsi="Times New Roman"/>
          <w:sz w:val="24"/>
          <w:szCs w:val="24"/>
        </w:rPr>
        <w:t xml:space="preserve"> </w:t>
      </w:r>
      <w:r w:rsidR="00521EDC" w:rsidRPr="0021335A">
        <w:rPr>
          <w:rFonts w:ascii="Times New Roman" w:hAnsi="Times New Roman"/>
          <w:sz w:val="24"/>
          <w:szCs w:val="24"/>
        </w:rPr>
        <w:t>para</w:t>
      </w:r>
      <w:r w:rsidR="00C63937" w:rsidRPr="0021335A">
        <w:rPr>
          <w:rFonts w:ascii="Times New Roman" w:hAnsi="Times New Roman"/>
          <w:bCs/>
          <w:sz w:val="24"/>
          <w:szCs w:val="24"/>
          <w:lang w:val="es-ES"/>
        </w:rPr>
        <w:t xml:space="preserve"> 31.0</w:t>
      </w:r>
      <w:r w:rsidR="0065680D" w:rsidRPr="0021335A">
        <w:rPr>
          <w:rFonts w:ascii="Times New Roman" w:hAnsi="Times New Roman"/>
          <w:bCs/>
          <w:sz w:val="24"/>
          <w:szCs w:val="24"/>
          <w:lang w:val="es-ES"/>
        </w:rPr>
        <w:t xml:space="preserve"> </w:t>
      </w:r>
      <w:r w:rsidR="00C63937" w:rsidRPr="0021335A">
        <w:rPr>
          <w:rFonts w:ascii="Times New Roman" w:hAnsi="Times New Roman"/>
          <w:bCs/>
          <w:sz w:val="24"/>
          <w:szCs w:val="24"/>
          <w:lang w:val="es-ES"/>
        </w:rPr>
        <w:t>% (22)</w:t>
      </w:r>
      <w:r w:rsidR="0065680D" w:rsidRPr="0021335A">
        <w:rPr>
          <w:rFonts w:ascii="Times New Roman" w:hAnsi="Times New Roman"/>
          <w:bCs/>
          <w:sz w:val="24"/>
          <w:szCs w:val="24"/>
          <w:lang w:val="es-ES"/>
        </w:rPr>
        <w:t>,</w:t>
      </w:r>
      <w:r w:rsidR="00C63937" w:rsidRPr="0021335A">
        <w:rPr>
          <w:rFonts w:ascii="Times New Roman" w:hAnsi="Times New Roman"/>
          <w:bCs/>
          <w:sz w:val="24"/>
          <w:szCs w:val="24"/>
          <w:lang w:val="es-ES"/>
        </w:rPr>
        <w:t xml:space="preserve"> </w:t>
      </w:r>
      <w:r w:rsidR="00B022F6" w:rsidRPr="0021335A">
        <w:rPr>
          <w:rFonts w:ascii="Times New Roman" w:hAnsi="Times New Roman"/>
          <w:i/>
          <w:sz w:val="24"/>
          <w:szCs w:val="24"/>
          <w:lang w:val="es-ES"/>
        </w:rPr>
        <w:t xml:space="preserve">mejor de lo que </w:t>
      </w:r>
      <w:r w:rsidR="00521EDC" w:rsidRPr="0021335A">
        <w:rPr>
          <w:rFonts w:ascii="Times New Roman" w:hAnsi="Times New Roman"/>
          <w:i/>
          <w:sz w:val="24"/>
          <w:szCs w:val="24"/>
          <w:lang w:val="es-ES"/>
        </w:rPr>
        <w:t xml:space="preserve">me </w:t>
      </w:r>
      <w:r w:rsidR="00B022F6" w:rsidRPr="0021335A">
        <w:rPr>
          <w:rFonts w:ascii="Times New Roman" w:hAnsi="Times New Roman"/>
          <w:i/>
          <w:sz w:val="24"/>
          <w:szCs w:val="24"/>
          <w:lang w:val="es-ES"/>
        </w:rPr>
        <w:t>esperaba</w:t>
      </w:r>
      <w:r w:rsidR="0065680D" w:rsidRPr="0021335A">
        <w:rPr>
          <w:rFonts w:ascii="Times New Roman" w:hAnsi="Times New Roman"/>
          <w:i/>
          <w:sz w:val="24"/>
          <w:szCs w:val="24"/>
          <w:lang w:val="es-ES"/>
        </w:rPr>
        <w:t>,</w:t>
      </w:r>
      <w:r w:rsidR="00B022F6" w:rsidRPr="0021335A">
        <w:rPr>
          <w:rFonts w:ascii="Times New Roman" w:hAnsi="Times New Roman"/>
          <w:i/>
          <w:sz w:val="24"/>
          <w:szCs w:val="24"/>
          <w:lang w:val="es-ES"/>
        </w:rPr>
        <w:t xml:space="preserve"> </w:t>
      </w:r>
      <w:r w:rsidR="00ED0E6D" w:rsidRPr="0021335A">
        <w:rPr>
          <w:rFonts w:ascii="Times New Roman" w:hAnsi="Times New Roman"/>
          <w:sz w:val="24"/>
          <w:szCs w:val="24"/>
          <w:lang w:val="es-ES"/>
        </w:rPr>
        <w:t>y para</w:t>
      </w:r>
      <w:r w:rsidR="00C63937" w:rsidRPr="0021335A">
        <w:rPr>
          <w:rFonts w:ascii="Times New Roman" w:hAnsi="Times New Roman"/>
          <w:sz w:val="24"/>
          <w:szCs w:val="24"/>
          <w:lang w:val="es-ES"/>
        </w:rPr>
        <w:t xml:space="preserve"> 30.0</w:t>
      </w:r>
      <w:r w:rsidR="00ED0E6D" w:rsidRPr="0021335A">
        <w:rPr>
          <w:rFonts w:ascii="Times New Roman" w:hAnsi="Times New Roman"/>
          <w:sz w:val="24"/>
          <w:szCs w:val="24"/>
          <w:lang w:val="es-ES"/>
        </w:rPr>
        <w:t xml:space="preserve"> </w:t>
      </w:r>
      <w:r w:rsidR="00BF4512" w:rsidRPr="0021335A">
        <w:rPr>
          <w:rFonts w:ascii="Times New Roman" w:hAnsi="Times New Roman"/>
          <w:sz w:val="24"/>
          <w:szCs w:val="24"/>
          <w:lang w:val="es-ES"/>
        </w:rPr>
        <w:t>%</w:t>
      </w:r>
      <w:r w:rsidR="00C63937" w:rsidRPr="0021335A">
        <w:rPr>
          <w:rFonts w:ascii="Times New Roman" w:hAnsi="Times New Roman"/>
          <w:sz w:val="24"/>
          <w:szCs w:val="24"/>
          <w:lang w:val="es-ES"/>
        </w:rPr>
        <w:t xml:space="preserve"> (21)</w:t>
      </w:r>
      <w:r w:rsidR="0065680D" w:rsidRPr="0021335A">
        <w:rPr>
          <w:rFonts w:ascii="Times New Roman" w:hAnsi="Times New Roman"/>
          <w:sz w:val="24"/>
          <w:szCs w:val="24"/>
          <w:lang w:val="es-ES"/>
        </w:rPr>
        <w:t>,</w:t>
      </w:r>
      <w:r w:rsidR="00C63937" w:rsidRPr="0021335A">
        <w:rPr>
          <w:rFonts w:ascii="Times New Roman" w:hAnsi="Times New Roman"/>
          <w:sz w:val="24"/>
          <w:szCs w:val="24"/>
          <w:lang w:val="es-ES"/>
        </w:rPr>
        <w:t xml:space="preserve"> </w:t>
      </w:r>
      <w:r w:rsidR="00C63937" w:rsidRPr="0021335A">
        <w:rPr>
          <w:rFonts w:ascii="Times New Roman" w:hAnsi="Times New Roman"/>
          <w:i/>
          <w:sz w:val="24"/>
          <w:szCs w:val="24"/>
          <w:lang w:val="es-ES"/>
        </w:rPr>
        <w:t xml:space="preserve">como </w:t>
      </w:r>
      <w:r w:rsidR="0021335A" w:rsidRPr="0021335A">
        <w:rPr>
          <w:rFonts w:ascii="Times New Roman" w:hAnsi="Times New Roman"/>
          <w:i/>
          <w:sz w:val="24"/>
          <w:szCs w:val="24"/>
          <w:lang w:val="es-ES"/>
        </w:rPr>
        <w:t xml:space="preserve">no </w:t>
      </w:r>
      <w:r w:rsidR="00521EDC" w:rsidRPr="0021335A">
        <w:rPr>
          <w:rFonts w:ascii="Times New Roman" w:hAnsi="Times New Roman"/>
          <w:i/>
          <w:sz w:val="24"/>
          <w:szCs w:val="24"/>
          <w:lang w:val="es-ES"/>
        </w:rPr>
        <w:t xml:space="preserve">me lo </w:t>
      </w:r>
      <w:r w:rsidR="00C63937" w:rsidRPr="0021335A">
        <w:rPr>
          <w:rFonts w:ascii="Times New Roman" w:hAnsi="Times New Roman"/>
          <w:i/>
          <w:sz w:val="24"/>
          <w:szCs w:val="24"/>
          <w:lang w:val="es-ES"/>
        </w:rPr>
        <w:t>esperaba</w:t>
      </w:r>
      <w:r w:rsidR="0065680D" w:rsidRPr="0021335A">
        <w:rPr>
          <w:rFonts w:ascii="Times New Roman" w:hAnsi="Times New Roman"/>
          <w:i/>
          <w:sz w:val="24"/>
          <w:szCs w:val="24"/>
          <w:lang w:val="es-ES"/>
        </w:rPr>
        <w:t>.</w:t>
      </w:r>
      <w:r w:rsidR="00B022F6" w:rsidRPr="0021335A">
        <w:rPr>
          <w:rFonts w:ascii="Times New Roman" w:hAnsi="Times New Roman"/>
          <w:i/>
          <w:sz w:val="24"/>
          <w:szCs w:val="24"/>
          <w:lang w:val="es-ES"/>
        </w:rPr>
        <w:t xml:space="preserve"> </w:t>
      </w:r>
      <w:r w:rsidR="0065680D">
        <w:rPr>
          <w:rFonts w:ascii="Times New Roman" w:hAnsi="Times New Roman"/>
          <w:color w:val="000000"/>
          <w:sz w:val="24"/>
          <w:szCs w:val="24"/>
          <w:lang w:val="es-ES"/>
        </w:rPr>
        <w:t>E</w:t>
      </w:r>
      <w:r w:rsidR="00521EDC">
        <w:rPr>
          <w:rFonts w:ascii="Times New Roman" w:hAnsi="Times New Roman"/>
          <w:color w:val="000000"/>
          <w:sz w:val="24"/>
          <w:szCs w:val="24"/>
          <w:lang w:val="es-ES"/>
        </w:rPr>
        <w:t>l</w:t>
      </w:r>
      <w:r w:rsidR="008762A7">
        <w:rPr>
          <w:rFonts w:ascii="Times New Roman" w:hAnsi="Times New Roman"/>
          <w:noProof/>
          <w:sz w:val="24"/>
          <w:szCs w:val="24"/>
          <w:lang w:val="es-ES"/>
        </w:rPr>
        <w:t xml:space="preserve"> </w:t>
      </w:r>
      <w:r w:rsidR="00B022F6" w:rsidRPr="00B022F6">
        <w:rPr>
          <w:rFonts w:ascii="Times New Roman" w:hAnsi="Times New Roman"/>
          <w:bCs/>
          <w:color w:val="000000"/>
          <w:sz w:val="24"/>
          <w:szCs w:val="24"/>
          <w:lang w:val="es-ES"/>
        </w:rPr>
        <w:t xml:space="preserve">personal de enfermería </w:t>
      </w:r>
      <w:r w:rsidR="00521EDC">
        <w:rPr>
          <w:rFonts w:ascii="Times New Roman" w:hAnsi="Times New Roman"/>
          <w:bCs/>
          <w:color w:val="000000"/>
          <w:sz w:val="24"/>
          <w:szCs w:val="24"/>
          <w:lang w:val="es-ES"/>
        </w:rPr>
        <w:t>debe</w:t>
      </w:r>
      <w:r w:rsidR="00B022F6" w:rsidRPr="00B022F6">
        <w:rPr>
          <w:rFonts w:ascii="Times New Roman" w:hAnsi="Times New Roman"/>
          <w:bCs/>
          <w:color w:val="000000"/>
          <w:sz w:val="24"/>
          <w:szCs w:val="24"/>
          <w:lang w:val="es-ES"/>
        </w:rPr>
        <w:t xml:space="preserve"> </w:t>
      </w:r>
      <w:r w:rsidR="0021335A">
        <w:rPr>
          <w:rFonts w:ascii="Times New Roman" w:hAnsi="Times New Roman"/>
          <w:bCs/>
          <w:color w:val="000000"/>
          <w:sz w:val="24"/>
          <w:szCs w:val="24"/>
          <w:lang w:val="es-ES"/>
        </w:rPr>
        <w:t xml:space="preserve">mostrar </w:t>
      </w:r>
      <w:r w:rsidR="00B022F6" w:rsidRPr="00B022F6">
        <w:rPr>
          <w:rFonts w:ascii="Times New Roman" w:hAnsi="Times New Roman"/>
          <w:bCs/>
          <w:color w:val="000000"/>
          <w:sz w:val="24"/>
          <w:szCs w:val="24"/>
          <w:lang w:val="es-ES"/>
        </w:rPr>
        <w:t>inter</w:t>
      </w:r>
      <w:r w:rsidR="0021335A">
        <w:rPr>
          <w:rFonts w:ascii="Times New Roman" w:hAnsi="Times New Roman"/>
          <w:bCs/>
          <w:color w:val="000000"/>
          <w:sz w:val="24"/>
          <w:szCs w:val="24"/>
          <w:lang w:val="es-ES"/>
        </w:rPr>
        <w:t>és</w:t>
      </w:r>
      <w:r w:rsidR="00B022F6" w:rsidRPr="00B022F6">
        <w:rPr>
          <w:rFonts w:ascii="Times New Roman" w:hAnsi="Times New Roman"/>
          <w:bCs/>
          <w:color w:val="000000"/>
          <w:sz w:val="24"/>
          <w:szCs w:val="24"/>
          <w:lang w:val="es-ES"/>
        </w:rPr>
        <w:t xml:space="preserve"> por</w:t>
      </w:r>
      <w:r w:rsidR="00521EDC">
        <w:rPr>
          <w:rFonts w:ascii="Times New Roman" w:hAnsi="Times New Roman"/>
          <w:bCs/>
          <w:color w:val="000000"/>
          <w:sz w:val="24"/>
          <w:szCs w:val="24"/>
          <w:lang w:val="es-ES"/>
        </w:rPr>
        <w:t xml:space="preserve"> hacer que la estancia del paciente sea lo más</w:t>
      </w:r>
      <w:r w:rsidR="00B022F6" w:rsidRPr="00B022F6">
        <w:rPr>
          <w:rFonts w:ascii="Times New Roman" w:hAnsi="Times New Roman"/>
          <w:bCs/>
          <w:color w:val="000000"/>
          <w:sz w:val="24"/>
          <w:szCs w:val="24"/>
          <w:lang w:val="es-ES"/>
        </w:rPr>
        <w:t xml:space="preserve"> agradable</w:t>
      </w:r>
      <w:r w:rsidR="00521EDC">
        <w:rPr>
          <w:rFonts w:ascii="Times New Roman" w:hAnsi="Times New Roman"/>
          <w:bCs/>
          <w:color w:val="000000"/>
          <w:sz w:val="24"/>
          <w:szCs w:val="24"/>
          <w:lang w:val="es-ES"/>
        </w:rPr>
        <w:t xml:space="preserve"> posible</w:t>
      </w:r>
      <w:r w:rsidR="00B022F6" w:rsidRPr="00B022F6">
        <w:rPr>
          <w:rFonts w:ascii="Times New Roman" w:hAnsi="Times New Roman"/>
          <w:bCs/>
          <w:color w:val="000000"/>
          <w:sz w:val="24"/>
          <w:szCs w:val="24"/>
          <w:lang w:val="es-ES"/>
        </w:rPr>
        <w:t>.</w:t>
      </w:r>
      <w:r w:rsidR="00521EDC">
        <w:rPr>
          <w:rFonts w:ascii="Times New Roman" w:hAnsi="Times New Roman"/>
          <w:bCs/>
          <w:color w:val="000000"/>
          <w:sz w:val="24"/>
          <w:szCs w:val="24"/>
          <w:lang w:val="es-ES"/>
        </w:rPr>
        <w:t xml:space="preserve"> Con respecto a </w:t>
      </w:r>
      <w:r w:rsidR="0021335A">
        <w:rPr>
          <w:rFonts w:ascii="Times New Roman" w:hAnsi="Times New Roman"/>
          <w:bCs/>
          <w:color w:val="000000"/>
          <w:sz w:val="24"/>
          <w:szCs w:val="24"/>
          <w:lang w:val="es-ES"/>
        </w:rPr>
        <w:t>la</w:t>
      </w:r>
      <w:r w:rsidR="00C63937" w:rsidRPr="008713CC">
        <w:rPr>
          <w:rFonts w:ascii="Times New Roman" w:hAnsi="Times New Roman"/>
          <w:b/>
          <w:color w:val="000000"/>
          <w:sz w:val="24"/>
          <w:szCs w:val="24"/>
          <w:lang w:val="es-ES"/>
        </w:rPr>
        <w:t xml:space="preserve"> </w:t>
      </w:r>
      <w:r w:rsidR="00C63937" w:rsidRPr="00521EDC">
        <w:rPr>
          <w:rFonts w:ascii="Times New Roman" w:hAnsi="Times New Roman"/>
          <w:color w:val="000000"/>
          <w:sz w:val="24"/>
          <w:szCs w:val="24"/>
          <w:lang w:val="es-ES"/>
        </w:rPr>
        <w:t>satisfacción laboral</w:t>
      </w:r>
      <w:r w:rsidR="00521EDC" w:rsidRPr="00521EDC">
        <w:rPr>
          <w:rFonts w:ascii="Times New Roman" w:hAnsi="Times New Roman"/>
          <w:color w:val="000000"/>
          <w:sz w:val="24"/>
          <w:szCs w:val="24"/>
          <w:lang w:val="es-ES"/>
        </w:rPr>
        <w:t xml:space="preserve"> con </w:t>
      </w:r>
      <w:r w:rsidR="0021335A">
        <w:rPr>
          <w:rFonts w:ascii="Times New Roman" w:hAnsi="Times New Roman"/>
          <w:color w:val="000000"/>
          <w:sz w:val="24"/>
          <w:szCs w:val="24"/>
          <w:lang w:val="es-ES"/>
        </w:rPr>
        <w:t>sus</w:t>
      </w:r>
      <w:r w:rsidR="00521EDC" w:rsidRPr="00521EDC">
        <w:rPr>
          <w:rFonts w:ascii="Times New Roman" w:hAnsi="Times New Roman"/>
          <w:color w:val="000000"/>
          <w:sz w:val="24"/>
          <w:szCs w:val="24"/>
          <w:lang w:val="es-ES"/>
        </w:rPr>
        <w:t xml:space="preserve"> jefes, l</w:t>
      </w:r>
      <w:r w:rsidR="00C63937" w:rsidRPr="00521EDC">
        <w:rPr>
          <w:rFonts w:ascii="Times New Roman" w:hAnsi="Times New Roman"/>
          <w:color w:val="000000"/>
          <w:sz w:val="24"/>
          <w:szCs w:val="24"/>
          <w:lang w:val="es-ES"/>
        </w:rPr>
        <w:t>os profesionales de enfermería</w:t>
      </w:r>
      <w:r w:rsidR="00521EDC" w:rsidRPr="00521EDC">
        <w:rPr>
          <w:rFonts w:ascii="Times New Roman" w:hAnsi="Times New Roman"/>
          <w:color w:val="000000"/>
          <w:sz w:val="24"/>
          <w:szCs w:val="24"/>
          <w:lang w:val="es-ES"/>
        </w:rPr>
        <w:t xml:space="preserve"> dijeron</w:t>
      </w:r>
      <w:r w:rsidR="00521EDC">
        <w:rPr>
          <w:rFonts w:ascii="Times New Roman" w:hAnsi="Times New Roman"/>
          <w:color w:val="000000"/>
          <w:sz w:val="24"/>
          <w:szCs w:val="24"/>
          <w:lang w:val="es-ES"/>
        </w:rPr>
        <w:t xml:space="preserve"> que </w:t>
      </w:r>
      <w:r w:rsidR="0021335A">
        <w:rPr>
          <w:rFonts w:ascii="Times New Roman" w:hAnsi="Times New Roman"/>
          <w:color w:val="000000"/>
          <w:sz w:val="24"/>
          <w:szCs w:val="24"/>
          <w:lang w:val="es-ES"/>
        </w:rPr>
        <w:t>percibían</w:t>
      </w:r>
      <w:r w:rsidR="008762A7" w:rsidRPr="00521EDC">
        <w:rPr>
          <w:rFonts w:ascii="Times New Roman" w:hAnsi="Times New Roman"/>
          <w:sz w:val="24"/>
          <w:szCs w:val="24"/>
          <w:lang w:val="es-ES"/>
        </w:rPr>
        <w:t>: “</w:t>
      </w:r>
      <w:r w:rsidR="006F5385" w:rsidRPr="00521EDC">
        <w:rPr>
          <w:rFonts w:ascii="Times New Roman" w:hAnsi="Times New Roman"/>
          <w:sz w:val="24"/>
          <w:szCs w:val="24"/>
          <w:lang w:val="es-ES"/>
        </w:rPr>
        <w:t>ambiente tenso entre</w:t>
      </w:r>
      <w:r w:rsidR="006F5385" w:rsidRPr="00D179F4">
        <w:rPr>
          <w:rFonts w:ascii="Times New Roman" w:hAnsi="Times New Roman"/>
          <w:sz w:val="24"/>
          <w:szCs w:val="24"/>
          <w:lang w:val="es-ES"/>
        </w:rPr>
        <w:t xml:space="preserve"> directivos y operat</w:t>
      </w:r>
      <w:r w:rsidR="00651795">
        <w:rPr>
          <w:rFonts w:ascii="Times New Roman" w:hAnsi="Times New Roman"/>
          <w:sz w:val="24"/>
          <w:szCs w:val="24"/>
          <w:lang w:val="es-ES"/>
        </w:rPr>
        <w:t>ivos de enfermería”</w:t>
      </w:r>
      <w:r w:rsidR="00521EDC">
        <w:rPr>
          <w:rFonts w:ascii="Times New Roman" w:hAnsi="Times New Roman"/>
          <w:sz w:val="24"/>
          <w:szCs w:val="24"/>
          <w:lang w:val="es-ES"/>
        </w:rPr>
        <w:t>;</w:t>
      </w:r>
      <w:r w:rsidR="00651795">
        <w:rPr>
          <w:rFonts w:ascii="Times New Roman" w:hAnsi="Times New Roman"/>
          <w:sz w:val="24"/>
          <w:szCs w:val="24"/>
          <w:lang w:val="es-ES"/>
        </w:rPr>
        <w:t xml:space="preserve"> 32.0</w:t>
      </w:r>
      <w:r w:rsidR="00ED0E6D">
        <w:rPr>
          <w:rFonts w:ascii="Times New Roman" w:hAnsi="Times New Roman"/>
          <w:sz w:val="24"/>
          <w:szCs w:val="24"/>
          <w:lang w:val="es-ES"/>
        </w:rPr>
        <w:t xml:space="preserve"> </w:t>
      </w:r>
      <w:r w:rsidR="00651795">
        <w:rPr>
          <w:rFonts w:ascii="Times New Roman" w:hAnsi="Times New Roman"/>
          <w:sz w:val="24"/>
          <w:szCs w:val="24"/>
          <w:lang w:val="es-ES"/>
        </w:rPr>
        <w:t>% (</w:t>
      </w:r>
      <w:r w:rsidR="006F5385" w:rsidRPr="00D179F4">
        <w:rPr>
          <w:rFonts w:ascii="Times New Roman" w:hAnsi="Times New Roman"/>
          <w:sz w:val="24"/>
          <w:szCs w:val="24"/>
          <w:lang w:val="es-ES"/>
        </w:rPr>
        <w:t xml:space="preserve">29) </w:t>
      </w:r>
      <w:r w:rsidR="00521EDC">
        <w:rPr>
          <w:rFonts w:ascii="Times New Roman" w:hAnsi="Times New Roman"/>
          <w:sz w:val="24"/>
          <w:szCs w:val="24"/>
          <w:lang w:val="es-ES"/>
        </w:rPr>
        <w:t xml:space="preserve">dijo no estar </w:t>
      </w:r>
      <w:r w:rsidR="006F5385" w:rsidRPr="00D179F4">
        <w:rPr>
          <w:rFonts w:ascii="Times New Roman" w:hAnsi="Times New Roman"/>
          <w:i/>
          <w:sz w:val="24"/>
          <w:szCs w:val="24"/>
          <w:lang w:val="es-ES"/>
        </w:rPr>
        <w:t>ni de acuerdo ni en desacuerdo</w:t>
      </w:r>
      <w:r w:rsidR="00521EDC">
        <w:rPr>
          <w:rFonts w:ascii="Times New Roman" w:hAnsi="Times New Roman"/>
          <w:i/>
          <w:sz w:val="24"/>
          <w:szCs w:val="24"/>
          <w:lang w:val="es-ES"/>
        </w:rPr>
        <w:t xml:space="preserve"> con ellos;</w:t>
      </w:r>
      <w:r w:rsidR="006F5385" w:rsidRPr="00D179F4">
        <w:rPr>
          <w:rFonts w:ascii="Times New Roman" w:hAnsi="Times New Roman"/>
          <w:i/>
          <w:sz w:val="24"/>
          <w:szCs w:val="24"/>
          <w:lang w:val="es-ES"/>
        </w:rPr>
        <w:t xml:space="preserve"> </w:t>
      </w:r>
      <w:r w:rsidR="008762A7">
        <w:rPr>
          <w:rFonts w:ascii="Times New Roman" w:hAnsi="Times New Roman"/>
          <w:sz w:val="24"/>
          <w:szCs w:val="24"/>
          <w:lang w:val="es-ES"/>
        </w:rPr>
        <w:t>29.0</w:t>
      </w:r>
      <w:r w:rsidR="00ED0E6D">
        <w:rPr>
          <w:rFonts w:ascii="Times New Roman" w:hAnsi="Times New Roman"/>
          <w:sz w:val="24"/>
          <w:szCs w:val="24"/>
          <w:lang w:val="es-ES"/>
        </w:rPr>
        <w:t xml:space="preserve"> </w:t>
      </w:r>
      <w:r w:rsidR="00651795">
        <w:rPr>
          <w:rFonts w:ascii="Times New Roman" w:hAnsi="Times New Roman"/>
          <w:sz w:val="24"/>
          <w:szCs w:val="24"/>
          <w:lang w:val="es-ES"/>
        </w:rPr>
        <w:t>% (</w:t>
      </w:r>
      <w:r w:rsidR="006F5385" w:rsidRPr="00D179F4">
        <w:rPr>
          <w:rFonts w:ascii="Times New Roman" w:hAnsi="Times New Roman"/>
          <w:sz w:val="24"/>
          <w:szCs w:val="24"/>
          <w:lang w:val="es-ES"/>
        </w:rPr>
        <w:t xml:space="preserve">26) </w:t>
      </w:r>
      <w:r w:rsidR="00521EDC">
        <w:rPr>
          <w:rFonts w:ascii="Times New Roman" w:hAnsi="Times New Roman"/>
          <w:sz w:val="24"/>
          <w:szCs w:val="24"/>
          <w:lang w:val="es-ES"/>
        </w:rPr>
        <w:t xml:space="preserve">dijo estar </w:t>
      </w:r>
      <w:r w:rsidR="006F5385" w:rsidRPr="00D179F4">
        <w:rPr>
          <w:rFonts w:ascii="Times New Roman" w:hAnsi="Times New Roman"/>
          <w:i/>
          <w:sz w:val="24"/>
          <w:szCs w:val="24"/>
          <w:lang w:val="es-ES"/>
        </w:rPr>
        <w:t>en desacuerdo</w:t>
      </w:r>
      <w:r w:rsidR="008762A7">
        <w:rPr>
          <w:rFonts w:ascii="Times New Roman" w:hAnsi="Times New Roman"/>
          <w:sz w:val="24"/>
          <w:szCs w:val="24"/>
          <w:lang w:val="es-ES"/>
        </w:rPr>
        <w:t xml:space="preserve"> y 22.0</w:t>
      </w:r>
      <w:r w:rsidR="00ED0E6D">
        <w:rPr>
          <w:rFonts w:ascii="Times New Roman" w:hAnsi="Times New Roman"/>
          <w:sz w:val="24"/>
          <w:szCs w:val="24"/>
          <w:lang w:val="es-ES"/>
        </w:rPr>
        <w:t xml:space="preserve"> </w:t>
      </w:r>
      <w:r w:rsidR="008762A7">
        <w:rPr>
          <w:rFonts w:ascii="Times New Roman" w:hAnsi="Times New Roman"/>
          <w:sz w:val="24"/>
          <w:szCs w:val="24"/>
          <w:lang w:val="es-ES"/>
        </w:rPr>
        <w:t>% (</w:t>
      </w:r>
      <w:r w:rsidR="006F5385" w:rsidRPr="00D179F4">
        <w:rPr>
          <w:rFonts w:ascii="Times New Roman" w:hAnsi="Times New Roman"/>
          <w:sz w:val="24"/>
          <w:szCs w:val="24"/>
          <w:lang w:val="es-ES"/>
        </w:rPr>
        <w:t xml:space="preserve">20) </w:t>
      </w:r>
      <w:r w:rsidR="00521EDC">
        <w:rPr>
          <w:rFonts w:ascii="Times New Roman" w:hAnsi="Times New Roman"/>
          <w:sz w:val="24"/>
          <w:szCs w:val="24"/>
          <w:lang w:val="es-ES"/>
        </w:rPr>
        <w:t xml:space="preserve">estar </w:t>
      </w:r>
      <w:r w:rsidR="006F5385" w:rsidRPr="00D179F4">
        <w:rPr>
          <w:rFonts w:ascii="Times New Roman" w:hAnsi="Times New Roman"/>
          <w:i/>
          <w:sz w:val="24"/>
          <w:szCs w:val="24"/>
          <w:lang w:val="es-ES"/>
        </w:rPr>
        <w:t>de acuerdo</w:t>
      </w:r>
      <w:r w:rsidR="00521EDC">
        <w:rPr>
          <w:rFonts w:ascii="Times New Roman" w:hAnsi="Times New Roman"/>
          <w:sz w:val="24"/>
          <w:szCs w:val="24"/>
          <w:lang w:val="es-ES"/>
        </w:rPr>
        <w:t xml:space="preserve">. </w:t>
      </w:r>
      <w:r w:rsidR="00251F17">
        <w:rPr>
          <w:rFonts w:ascii="Times New Roman" w:hAnsi="Times New Roman"/>
          <w:sz w:val="24"/>
          <w:szCs w:val="24"/>
          <w:lang w:val="es-ES"/>
        </w:rPr>
        <w:t xml:space="preserve">El resto de las </w:t>
      </w:r>
      <w:r w:rsidR="006F5385" w:rsidRPr="00D179F4">
        <w:rPr>
          <w:rFonts w:ascii="Times New Roman" w:hAnsi="Times New Roman"/>
          <w:sz w:val="24"/>
          <w:szCs w:val="24"/>
          <w:lang w:val="es-ES"/>
        </w:rPr>
        <w:t>opciones de respuesta</w:t>
      </w:r>
      <w:r w:rsidR="00521EDC">
        <w:rPr>
          <w:rFonts w:ascii="Times New Roman" w:hAnsi="Times New Roman"/>
          <w:sz w:val="24"/>
          <w:szCs w:val="24"/>
          <w:lang w:val="es-ES"/>
        </w:rPr>
        <w:t xml:space="preserve"> fueron otras</w:t>
      </w:r>
      <w:r w:rsidR="006F5385" w:rsidRPr="00D179F4">
        <w:rPr>
          <w:rFonts w:ascii="Times New Roman" w:hAnsi="Times New Roman"/>
          <w:sz w:val="24"/>
          <w:szCs w:val="24"/>
          <w:lang w:val="es-ES"/>
        </w:rPr>
        <w:t xml:space="preserve">. </w:t>
      </w:r>
      <w:r w:rsidR="006F5385" w:rsidRPr="008713CC">
        <w:rPr>
          <w:rFonts w:ascii="Times New Roman" w:hAnsi="Times New Roman"/>
          <w:sz w:val="24"/>
          <w:szCs w:val="24"/>
          <w:lang w:val="es-ES"/>
        </w:rPr>
        <w:t>En la dimensión satisfacción por el trabajo</w:t>
      </w:r>
      <w:r w:rsidR="00521EDC">
        <w:rPr>
          <w:rFonts w:ascii="Times New Roman" w:hAnsi="Times New Roman"/>
          <w:sz w:val="24"/>
          <w:szCs w:val="24"/>
          <w:lang w:val="es-ES"/>
        </w:rPr>
        <w:t>,</w:t>
      </w:r>
      <w:r w:rsidR="008713CC">
        <w:rPr>
          <w:rFonts w:ascii="Times New Roman" w:hAnsi="Times New Roman"/>
          <w:b/>
          <w:sz w:val="24"/>
          <w:szCs w:val="24"/>
          <w:lang w:val="es-ES"/>
        </w:rPr>
        <w:t xml:space="preserve"> </w:t>
      </w:r>
      <w:r w:rsidR="006F5385" w:rsidRPr="00D179F4">
        <w:rPr>
          <w:rFonts w:ascii="Times New Roman" w:hAnsi="Times New Roman"/>
          <w:sz w:val="24"/>
          <w:szCs w:val="24"/>
          <w:lang w:val="es-ES"/>
        </w:rPr>
        <w:t>71.0 % (64)</w:t>
      </w:r>
      <w:r w:rsidR="006F5385" w:rsidRPr="00D179F4">
        <w:rPr>
          <w:rFonts w:ascii="Times New Roman" w:hAnsi="Times New Roman"/>
          <w:b/>
          <w:sz w:val="24"/>
          <w:szCs w:val="24"/>
          <w:lang w:val="es-ES"/>
        </w:rPr>
        <w:t xml:space="preserve"> </w:t>
      </w:r>
      <w:r w:rsidR="006F5385" w:rsidRPr="008713CC">
        <w:rPr>
          <w:rFonts w:ascii="Times New Roman" w:hAnsi="Times New Roman"/>
          <w:sz w:val="24"/>
          <w:szCs w:val="24"/>
          <w:lang w:val="es-ES"/>
        </w:rPr>
        <w:t>de</w:t>
      </w:r>
      <w:r w:rsidR="006F5385" w:rsidRPr="00D179F4">
        <w:rPr>
          <w:rFonts w:ascii="Times New Roman" w:hAnsi="Times New Roman"/>
          <w:b/>
          <w:sz w:val="24"/>
          <w:szCs w:val="24"/>
          <w:lang w:val="es-ES"/>
        </w:rPr>
        <w:t xml:space="preserve"> </w:t>
      </w:r>
      <w:r w:rsidR="006F5385" w:rsidRPr="00D179F4">
        <w:rPr>
          <w:rFonts w:ascii="Times New Roman" w:hAnsi="Times New Roman"/>
          <w:sz w:val="24"/>
          <w:szCs w:val="24"/>
          <w:lang w:val="es-ES"/>
        </w:rPr>
        <w:t xml:space="preserve">las enfermeras encuestadas </w:t>
      </w:r>
      <w:r w:rsidR="00521EDC">
        <w:rPr>
          <w:rFonts w:ascii="Times New Roman" w:hAnsi="Times New Roman"/>
          <w:sz w:val="24"/>
          <w:szCs w:val="24"/>
          <w:lang w:val="es-ES"/>
        </w:rPr>
        <w:t xml:space="preserve">manifestó que </w:t>
      </w:r>
      <w:r w:rsidR="006F5385" w:rsidRPr="00D179F4">
        <w:rPr>
          <w:rFonts w:ascii="Times New Roman" w:hAnsi="Times New Roman"/>
          <w:sz w:val="24"/>
          <w:szCs w:val="24"/>
          <w:lang w:val="es-ES"/>
        </w:rPr>
        <w:t xml:space="preserve">se encuentra </w:t>
      </w:r>
      <w:r w:rsidR="006F5385" w:rsidRPr="00D179F4">
        <w:rPr>
          <w:rFonts w:ascii="Times New Roman" w:hAnsi="Times New Roman"/>
          <w:i/>
          <w:sz w:val="24"/>
          <w:szCs w:val="24"/>
          <w:lang w:val="es-ES"/>
        </w:rPr>
        <w:t>muy de</w:t>
      </w:r>
      <w:r w:rsidR="006F5385" w:rsidRPr="00D179F4">
        <w:rPr>
          <w:rFonts w:ascii="Times New Roman" w:hAnsi="Times New Roman"/>
          <w:sz w:val="24"/>
          <w:szCs w:val="24"/>
          <w:lang w:val="es-ES"/>
        </w:rPr>
        <w:t xml:space="preserve"> </w:t>
      </w:r>
      <w:r w:rsidR="006F5385" w:rsidRPr="00D179F4">
        <w:rPr>
          <w:rFonts w:ascii="Times New Roman" w:hAnsi="Times New Roman"/>
          <w:i/>
          <w:sz w:val="24"/>
          <w:szCs w:val="24"/>
          <w:lang w:val="es-ES"/>
        </w:rPr>
        <w:t xml:space="preserve">acuerdo </w:t>
      </w:r>
      <w:r w:rsidR="006F5385" w:rsidRPr="0003322D">
        <w:rPr>
          <w:rFonts w:ascii="Times New Roman" w:hAnsi="Times New Roman"/>
          <w:sz w:val="24"/>
          <w:szCs w:val="24"/>
          <w:lang w:val="es-ES"/>
        </w:rPr>
        <w:t>y</w:t>
      </w:r>
      <w:r w:rsidR="006F5385" w:rsidRPr="00D179F4">
        <w:rPr>
          <w:rFonts w:ascii="Times New Roman" w:hAnsi="Times New Roman"/>
          <w:i/>
          <w:sz w:val="24"/>
          <w:szCs w:val="24"/>
          <w:lang w:val="es-ES"/>
        </w:rPr>
        <w:t xml:space="preserve"> de acuerdo con el trabajo</w:t>
      </w:r>
      <w:r w:rsidR="006F5385" w:rsidRPr="00D179F4">
        <w:rPr>
          <w:rFonts w:ascii="Times New Roman" w:hAnsi="Times New Roman"/>
          <w:sz w:val="24"/>
          <w:szCs w:val="24"/>
          <w:lang w:val="es-ES"/>
        </w:rPr>
        <w:t xml:space="preserve"> que realiza</w:t>
      </w:r>
      <w:r w:rsidR="005A69E1">
        <w:rPr>
          <w:rFonts w:ascii="Times New Roman" w:hAnsi="Times New Roman"/>
          <w:sz w:val="24"/>
          <w:szCs w:val="24"/>
          <w:lang w:val="es-ES"/>
        </w:rPr>
        <w:t xml:space="preserve">. </w:t>
      </w:r>
      <w:r>
        <w:rPr>
          <w:rFonts w:ascii="Times New Roman" w:hAnsi="Times New Roman"/>
          <w:sz w:val="24"/>
          <w:szCs w:val="24"/>
          <w:lang w:val="es-ES"/>
        </w:rPr>
        <w:t>En conclusión, l</w:t>
      </w:r>
      <w:r w:rsidR="0003322D">
        <w:rPr>
          <w:rFonts w:ascii="Times New Roman" w:hAnsi="Times New Roman"/>
          <w:sz w:val="24"/>
          <w:szCs w:val="24"/>
          <w:lang w:val="es-ES"/>
        </w:rPr>
        <w:t>a</w:t>
      </w:r>
      <w:r w:rsidR="007B76F4" w:rsidRPr="00D179F4">
        <w:rPr>
          <w:rFonts w:ascii="Times New Roman" w:hAnsi="Times New Roman"/>
          <w:sz w:val="24"/>
          <w:szCs w:val="24"/>
          <w:lang w:val="es-ES"/>
        </w:rPr>
        <w:t xml:space="preserve">s </w:t>
      </w:r>
      <w:r w:rsidR="007B76F4" w:rsidRPr="00486D4F">
        <w:rPr>
          <w:rFonts w:ascii="Times New Roman" w:hAnsi="Times New Roman"/>
          <w:sz w:val="24"/>
          <w:szCs w:val="24"/>
          <w:lang w:val="es-ES"/>
        </w:rPr>
        <w:t>usuari</w:t>
      </w:r>
      <w:r w:rsidR="0003322D">
        <w:rPr>
          <w:rFonts w:ascii="Times New Roman" w:hAnsi="Times New Roman"/>
          <w:sz w:val="24"/>
          <w:szCs w:val="24"/>
          <w:lang w:val="es-ES"/>
        </w:rPr>
        <w:t>a</w:t>
      </w:r>
      <w:r w:rsidR="007B76F4" w:rsidRPr="00486D4F">
        <w:rPr>
          <w:rFonts w:ascii="Times New Roman" w:hAnsi="Times New Roman"/>
          <w:sz w:val="24"/>
          <w:szCs w:val="24"/>
          <w:lang w:val="es-ES"/>
        </w:rPr>
        <w:t>s m</w:t>
      </w:r>
      <w:r w:rsidR="007B76F4" w:rsidRPr="00D179F4">
        <w:rPr>
          <w:rFonts w:ascii="Times New Roman" w:hAnsi="Times New Roman"/>
          <w:sz w:val="24"/>
          <w:szCs w:val="24"/>
          <w:lang w:val="es-ES"/>
        </w:rPr>
        <w:t xml:space="preserve">anifestaron que </w:t>
      </w:r>
      <w:r w:rsidR="00A90A86">
        <w:rPr>
          <w:rFonts w:ascii="Times New Roman" w:hAnsi="Times New Roman"/>
          <w:sz w:val="24"/>
          <w:szCs w:val="24"/>
          <w:lang w:val="es-ES"/>
        </w:rPr>
        <w:t xml:space="preserve">el equipamiento, </w:t>
      </w:r>
      <w:r w:rsidR="0003322D">
        <w:rPr>
          <w:rFonts w:ascii="Times New Roman" w:hAnsi="Times New Roman"/>
          <w:sz w:val="24"/>
          <w:szCs w:val="24"/>
          <w:lang w:val="es-ES"/>
        </w:rPr>
        <w:t xml:space="preserve">las </w:t>
      </w:r>
      <w:r w:rsidR="00A90A86">
        <w:rPr>
          <w:rFonts w:ascii="Times New Roman" w:hAnsi="Times New Roman"/>
          <w:sz w:val="24"/>
          <w:szCs w:val="24"/>
          <w:lang w:val="es-ES"/>
        </w:rPr>
        <w:t xml:space="preserve">señalizaciones y </w:t>
      </w:r>
      <w:r w:rsidR="0003322D">
        <w:rPr>
          <w:rFonts w:ascii="Times New Roman" w:hAnsi="Times New Roman"/>
          <w:sz w:val="24"/>
          <w:szCs w:val="24"/>
          <w:lang w:val="es-ES"/>
        </w:rPr>
        <w:t xml:space="preserve">el </w:t>
      </w:r>
      <w:r w:rsidR="00A90A86">
        <w:rPr>
          <w:rFonts w:ascii="Times New Roman" w:hAnsi="Times New Roman"/>
          <w:sz w:val="24"/>
          <w:szCs w:val="24"/>
          <w:lang w:val="es-ES"/>
        </w:rPr>
        <w:t xml:space="preserve">estado de las habitaciones </w:t>
      </w:r>
      <w:r w:rsidR="007B76F4" w:rsidRPr="00A90A86">
        <w:rPr>
          <w:rFonts w:ascii="Times New Roman" w:hAnsi="Times New Roman"/>
          <w:i/>
          <w:sz w:val="24"/>
          <w:szCs w:val="24"/>
          <w:lang w:val="es-ES"/>
        </w:rPr>
        <w:t>es mucho mejor</w:t>
      </w:r>
      <w:r w:rsidR="007B76F4" w:rsidRPr="00D179F4">
        <w:rPr>
          <w:rFonts w:ascii="Times New Roman" w:hAnsi="Times New Roman"/>
          <w:sz w:val="24"/>
          <w:szCs w:val="24"/>
          <w:lang w:val="es-ES"/>
        </w:rPr>
        <w:t xml:space="preserve"> de lo que esperaba</w:t>
      </w:r>
      <w:r w:rsidR="00521EDC">
        <w:rPr>
          <w:rFonts w:ascii="Times New Roman" w:hAnsi="Times New Roman"/>
          <w:sz w:val="24"/>
          <w:szCs w:val="24"/>
          <w:lang w:val="es-ES"/>
        </w:rPr>
        <w:t>n</w:t>
      </w:r>
      <w:r w:rsidR="007B76F4" w:rsidRPr="00D179F4">
        <w:rPr>
          <w:rFonts w:ascii="Times New Roman" w:hAnsi="Times New Roman"/>
          <w:sz w:val="24"/>
          <w:szCs w:val="24"/>
          <w:lang w:val="es-ES"/>
        </w:rPr>
        <w:t xml:space="preserve">, es decir, que el hospital contaba con lo </w:t>
      </w:r>
      <w:r w:rsidR="0003322D">
        <w:rPr>
          <w:rFonts w:ascii="Times New Roman" w:hAnsi="Times New Roman"/>
          <w:sz w:val="24"/>
          <w:szCs w:val="24"/>
          <w:lang w:val="es-ES"/>
        </w:rPr>
        <w:t>necesario</w:t>
      </w:r>
      <w:r w:rsidR="007B76F4" w:rsidRPr="00D179F4">
        <w:rPr>
          <w:rFonts w:ascii="Times New Roman" w:hAnsi="Times New Roman"/>
          <w:sz w:val="24"/>
          <w:szCs w:val="24"/>
          <w:lang w:val="es-ES"/>
        </w:rPr>
        <w:t xml:space="preserve">. </w:t>
      </w:r>
      <w:r w:rsidR="00ED27E1">
        <w:rPr>
          <w:rFonts w:ascii="Times New Roman" w:hAnsi="Times New Roman"/>
          <w:sz w:val="24"/>
          <w:szCs w:val="24"/>
          <w:lang w:val="es-ES"/>
        </w:rPr>
        <w:t>As</w:t>
      </w:r>
      <w:r w:rsidR="00683970">
        <w:rPr>
          <w:rFonts w:ascii="Times New Roman" w:hAnsi="Times New Roman"/>
          <w:sz w:val="24"/>
          <w:szCs w:val="24"/>
          <w:lang w:val="es-ES"/>
        </w:rPr>
        <w:t>i</w:t>
      </w:r>
      <w:r w:rsidR="00ED27E1">
        <w:rPr>
          <w:rFonts w:ascii="Times New Roman" w:hAnsi="Times New Roman"/>
          <w:sz w:val="24"/>
          <w:szCs w:val="24"/>
          <w:lang w:val="es-ES"/>
        </w:rPr>
        <w:t>mismo</w:t>
      </w:r>
      <w:r w:rsidR="00683970">
        <w:rPr>
          <w:rFonts w:ascii="Times New Roman" w:hAnsi="Times New Roman"/>
          <w:sz w:val="24"/>
          <w:szCs w:val="24"/>
          <w:lang w:val="es-ES"/>
        </w:rPr>
        <w:t>,</w:t>
      </w:r>
      <w:r w:rsidR="00ED27E1">
        <w:rPr>
          <w:rFonts w:ascii="Times New Roman" w:hAnsi="Times New Roman"/>
          <w:sz w:val="24"/>
          <w:szCs w:val="24"/>
          <w:lang w:val="es-ES"/>
        </w:rPr>
        <w:t xml:space="preserve"> </w:t>
      </w:r>
      <w:r w:rsidR="007B76F4" w:rsidRPr="00D179F4">
        <w:rPr>
          <w:rFonts w:ascii="Times New Roman" w:hAnsi="Times New Roman"/>
          <w:sz w:val="24"/>
          <w:szCs w:val="24"/>
          <w:lang w:val="es-ES"/>
        </w:rPr>
        <w:t xml:space="preserve">los pacientes </w:t>
      </w:r>
      <w:r w:rsidR="000354B1">
        <w:rPr>
          <w:rFonts w:ascii="Times New Roman" w:hAnsi="Times New Roman"/>
          <w:sz w:val="24"/>
          <w:szCs w:val="24"/>
          <w:lang w:val="es-ES"/>
        </w:rPr>
        <w:t>manifestaron</w:t>
      </w:r>
      <w:r w:rsidR="00EA05EF">
        <w:rPr>
          <w:rFonts w:ascii="Times New Roman" w:hAnsi="Times New Roman"/>
          <w:sz w:val="24"/>
          <w:szCs w:val="24"/>
          <w:lang w:val="es-ES"/>
        </w:rPr>
        <w:t xml:space="preserve"> que</w:t>
      </w:r>
      <w:r w:rsidR="00EA05EF" w:rsidRPr="00D179F4">
        <w:rPr>
          <w:rFonts w:ascii="Times New Roman" w:hAnsi="Times New Roman"/>
          <w:sz w:val="24"/>
          <w:szCs w:val="24"/>
          <w:lang w:val="es-ES"/>
        </w:rPr>
        <w:t xml:space="preserve"> los profesionales de enfermería se </w:t>
      </w:r>
      <w:r w:rsidR="00EA05EF" w:rsidRPr="00D179F4">
        <w:rPr>
          <w:rFonts w:ascii="Times New Roman" w:hAnsi="Times New Roman"/>
          <w:sz w:val="24"/>
          <w:szCs w:val="24"/>
        </w:rPr>
        <w:t xml:space="preserve">interesan </w:t>
      </w:r>
      <w:r w:rsidR="00EA05EF">
        <w:rPr>
          <w:rFonts w:ascii="Times New Roman" w:hAnsi="Times New Roman"/>
          <w:sz w:val="24"/>
          <w:szCs w:val="24"/>
        </w:rPr>
        <w:t>por hacer su estancia agradable</w:t>
      </w:r>
      <w:r w:rsidR="00EA05EF">
        <w:rPr>
          <w:rFonts w:ascii="Times New Roman" w:hAnsi="Times New Roman"/>
          <w:sz w:val="24"/>
          <w:szCs w:val="24"/>
          <w:lang w:val="es-ES"/>
        </w:rPr>
        <w:t xml:space="preserve">, </w:t>
      </w:r>
      <w:r w:rsidR="00EA05EF" w:rsidRPr="00D179F4">
        <w:rPr>
          <w:rFonts w:ascii="Times New Roman" w:hAnsi="Times New Roman"/>
          <w:sz w:val="24"/>
          <w:szCs w:val="24"/>
          <w:lang w:val="es-ES"/>
        </w:rPr>
        <w:t xml:space="preserve">solucionar </w:t>
      </w:r>
      <w:r w:rsidR="00EA05EF">
        <w:rPr>
          <w:rFonts w:ascii="Times New Roman" w:hAnsi="Times New Roman"/>
          <w:sz w:val="24"/>
          <w:szCs w:val="24"/>
          <w:lang w:val="es-ES"/>
        </w:rPr>
        <w:t>las</w:t>
      </w:r>
      <w:r w:rsidR="00EA05EF" w:rsidRPr="00D179F4">
        <w:rPr>
          <w:rFonts w:ascii="Times New Roman" w:hAnsi="Times New Roman"/>
          <w:sz w:val="24"/>
          <w:szCs w:val="24"/>
          <w:lang w:val="es-ES"/>
        </w:rPr>
        <w:t xml:space="preserve"> problemática</w:t>
      </w:r>
      <w:r w:rsidR="00EA05EF">
        <w:rPr>
          <w:rFonts w:ascii="Times New Roman" w:hAnsi="Times New Roman"/>
          <w:sz w:val="24"/>
          <w:szCs w:val="24"/>
          <w:lang w:val="es-ES"/>
        </w:rPr>
        <w:t>s que les competen</w:t>
      </w:r>
      <w:r w:rsidR="00EA05EF" w:rsidRPr="00D179F4">
        <w:rPr>
          <w:rFonts w:ascii="Times New Roman" w:hAnsi="Times New Roman"/>
          <w:sz w:val="24"/>
          <w:szCs w:val="24"/>
          <w:lang w:val="es-ES"/>
        </w:rPr>
        <w:t xml:space="preserve">, </w:t>
      </w:r>
      <w:r w:rsidR="00EA05EF">
        <w:rPr>
          <w:rFonts w:ascii="Times New Roman" w:hAnsi="Times New Roman"/>
          <w:sz w:val="24"/>
          <w:szCs w:val="24"/>
          <w:lang w:val="es-ES"/>
        </w:rPr>
        <w:t xml:space="preserve">infundirles </w:t>
      </w:r>
      <w:r w:rsidR="00EA05EF" w:rsidRPr="00D179F4">
        <w:rPr>
          <w:rFonts w:ascii="Times New Roman" w:hAnsi="Times New Roman"/>
          <w:sz w:val="24"/>
          <w:szCs w:val="24"/>
          <w:lang w:val="es-ES"/>
        </w:rPr>
        <w:t>confianza</w:t>
      </w:r>
      <w:r w:rsidR="00EA05EF">
        <w:rPr>
          <w:rFonts w:ascii="Times New Roman" w:hAnsi="Times New Roman"/>
          <w:sz w:val="24"/>
          <w:szCs w:val="24"/>
          <w:lang w:val="es-ES"/>
        </w:rPr>
        <w:t xml:space="preserve"> y </w:t>
      </w:r>
      <w:r w:rsidR="00EA05EF" w:rsidRPr="00D179F4">
        <w:rPr>
          <w:rFonts w:ascii="Times New Roman" w:hAnsi="Times New Roman"/>
          <w:sz w:val="24"/>
          <w:szCs w:val="24"/>
          <w:lang w:val="es-ES"/>
        </w:rPr>
        <w:t>s</w:t>
      </w:r>
      <w:r w:rsidR="00EA05EF">
        <w:rPr>
          <w:rFonts w:ascii="Times New Roman" w:hAnsi="Times New Roman"/>
          <w:sz w:val="24"/>
          <w:szCs w:val="24"/>
          <w:lang w:val="es-ES"/>
        </w:rPr>
        <w:t>er</w:t>
      </w:r>
      <w:r w:rsidR="00EA05EF" w:rsidRPr="00D179F4">
        <w:rPr>
          <w:rFonts w:ascii="Times New Roman" w:hAnsi="Times New Roman"/>
          <w:sz w:val="24"/>
          <w:szCs w:val="24"/>
          <w:lang w:val="es-ES"/>
        </w:rPr>
        <w:t xml:space="preserve"> </w:t>
      </w:r>
      <w:r w:rsidR="00EA05EF">
        <w:rPr>
          <w:rFonts w:ascii="Times New Roman" w:hAnsi="Times New Roman"/>
          <w:sz w:val="24"/>
          <w:szCs w:val="24"/>
          <w:lang w:val="es-ES"/>
        </w:rPr>
        <w:t xml:space="preserve">amables, </w:t>
      </w:r>
      <w:r w:rsidR="0003322D">
        <w:rPr>
          <w:rFonts w:ascii="Times New Roman" w:hAnsi="Times New Roman"/>
          <w:sz w:val="24"/>
          <w:szCs w:val="24"/>
          <w:lang w:val="es-ES"/>
        </w:rPr>
        <w:t xml:space="preserve">y </w:t>
      </w:r>
      <w:r w:rsidR="00EA05EF">
        <w:rPr>
          <w:rFonts w:ascii="Times New Roman" w:hAnsi="Times New Roman"/>
          <w:sz w:val="24"/>
          <w:szCs w:val="24"/>
          <w:lang w:val="es-ES"/>
        </w:rPr>
        <w:t xml:space="preserve">que </w:t>
      </w:r>
      <w:r w:rsidR="000354B1">
        <w:rPr>
          <w:rFonts w:ascii="Times New Roman" w:hAnsi="Times New Roman"/>
          <w:sz w:val="24"/>
          <w:szCs w:val="24"/>
          <w:lang w:val="es-ES"/>
        </w:rPr>
        <w:t>todo e</w:t>
      </w:r>
      <w:r w:rsidR="0003322D">
        <w:rPr>
          <w:rFonts w:ascii="Times New Roman" w:hAnsi="Times New Roman"/>
          <w:sz w:val="24"/>
          <w:szCs w:val="24"/>
          <w:lang w:val="es-ES"/>
        </w:rPr>
        <w:t>llo</w:t>
      </w:r>
      <w:r w:rsidR="000354B1">
        <w:rPr>
          <w:rFonts w:ascii="Times New Roman" w:hAnsi="Times New Roman"/>
          <w:sz w:val="24"/>
          <w:szCs w:val="24"/>
          <w:lang w:val="es-ES"/>
        </w:rPr>
        <w:t xml:space="preserve"> </w:t>
      </w:r>
      <w:r w:rsidR="00EA05EF">
        <w:rPr>
          <w:rFonts w:ascii="Times New Roman" w:hAnsi="Times New Roman"/>
          <w:sz w:val="24"/>
          <w:szCs w:val="24"/>
          <w:lang w:val="es-ES"/>
        </w:rPr>
        <w:t xml:space="preserve">fue </w:t>
      </w:r>
      <w:r w:rsidR="007B76F4" w:rsidRPr="00D179F4">
        <w:rPr>
          <w:rFonts w:ascii="Times New Roman" w:hAnsi="Times New Roman"/>
          <w:i/>
          <w:noProof/>
          <w:sz w:val="24"/>
          <w:szCs w:val="24"/>
          <w:lang w:val="es-ES"/>
        </w:rPr>
        <w:t>mejor de lo que esperaba</w:t>
      </w:r>
      <w:r w:rsidR="00EA05EF">
        <w:rPr>
          <w:rFonts w:ascii="Times New Roman" w:hAnsi="Times New Roman"/>
          <w:i/>
          <w:noProof/>
          <w:sz w:val="24"/>
          <w:szCs w:val="24"/>
          <w:lang w:val="es-ES"/>
        </w:rPr>
        <w:t>n</w:t>
      </w:r>
      <w:r w:rsidR="007B76F4" w:rsidRPr="00D179F4">
        <w:rPr>
          <w:rFonts w:ascii="Times New Roman" w:hAnsi="Times New Roman"/>
          <w:noProof/>
          <w:sz w:val="24"/>
          <w:szCs w:val="24"/>
          <w:lang w:val="es-ES"/>
        </w:rPr>
        <w:t xml:space="preserve"> y </w:t>
      </w:r>
      <w:r w:rsidR="007B76F4" w:rsidRPr="00D179F4">
        <w:rPr>
          <w:rFonts w:ascii="Times New Roman" w:hAnsi="Times New Roman"/>
          <w:i/>
          <w:noProof/>
          <w:sz w:val="24"/>
          <w:szCs w:val="24"/>
          <w:lang w:val="es-ES"/>
        </w:rPr>
        <w:t>mucho mejor de lo que esperaba</w:t>
      </w:r>
      <w:r w:rsidR="00EA05EF">
        <w:rPr>
          <w:rFonts w:ascii="Times New Roman" w:hAnsi="Times New Roman"/>
          <w:i/>
          <w:noProof/>
          <w:sz w:val="24"/>
          <w:szCs w:val="24"/>
          <w:lang w:val="es-ES"/>
        </w:rPr>
        <w:t>n.</w:t>
      </w:r>
      <w:r w:rsidR="007B76F4" w:rsidRPr="00D179F4">
        <w:rPr>
          <w:rFonts w:ascii="Times New Roman" w:hAnsi="Times New Roman"/>
          <w:sz w:val="24"/>
          <w:szCs w:val="24"/>
          <w:lang w:val="es-ES"/>
        </w:rPr>
        <w:t xml:space="preserve"> </w:t>
      </w:r>
      <w:r w:rsidR="000354B1">
        <w:rPr>
          <w:rFonts w:ascii="Times New Roman" w:hAnsi="Times New Roman"/>
          <w:sz w:val="24"/>
          <w:szCs w:val="24"/>
          <w:lang w:val="es-ES"/>
        </w:rPr>
        <w:t>Por otro lado,</w:t>
      </w:r>
      <w:r w:rsidR="007B76F4" w:rsidRPr="008159E1">
        <w:rPr>
          <w:rFonts w:ascii="Times New Roman" w:hAnsi="Times New Roman"/>
          <w:sz w:val="24"/>
          <w:szCs w:val="24"/>
          <w:lang w:val="es-ES"/>
        </w:rPr>
        <w:t xml:space="preserve"> </w:t>
      </w:r>
      <w:r w:rsidR="0005729B">
        <w:rPr>
          <w:rFonts w:ascii="Times New Roman" w:hAnsi="Times New Roman"/>
          <w:sz w:val="24"/>
          <w:szCs w:val="24"/>
          <w:lang w:val="es-ES"/>
        </w:rPr>
        <w:t>3</w:t>
      </w:r>
      <w:r w:rsidR="007B76F4" w:rsidRPr="008159E1">
        <w:rPr>
          <w:rFonts w:ascii="Times New Roman" w:hAnsi="Times New Roman"/>
          <w:sz w:val="24"/>
          <w:szCs w:val="24"/>
          <w:lang w:val="es-ES"/>
        </w:rPr>
        <w:t xml:space="preserve"> de cada </w:t>
      </w:r>
      <w:r w:rsidR="0005729B">
        <w:rPr>
          <w:rFonts w:ascii="Times New Roman" w:hAnsi="Times New Roman"/>
          <w:sz w:val="24"/>
          <w:szCs w:val="24"/>
          <w:lang w:val="es-ES"/>
        </w:rPr>
        <w:t>10</w:t>
      </w:r>
      <w:r w:rsidR="007B76F4" w:rsidRPr="00D179F4">
        <w:rPr>
          <w:rFonts w:ascii="Times New Roman" w:hAnsi="Times New Roman"/>
          <w:sz w:val="24"/>
          <w:szCs w:val="24"/>
          <w:lang w:val="es-ES"/>
        </w:rPr>
        <w:t xml:space="preserve"> enfermeras </w:t>
      </w:r>
      <w:r w:rsidR="0003322D">
        <w:rPr>
          <w:rFonts w:ascii="Times New Roman" w:hAnsi="Times New Roman"/>
          <w:sz w:val="24"/>
          <w:szCs w:val="24"/>
          <w:lang w:val="es-ES"/>
        </w:rPr>
        <w:t>sufre</w:t>
      </w:r>
      <w:r w:rsidR="007B76F4" w:rsidRPr="00D179F4">
        <w:rPr>
          <w:rFonts w:ascii="Times New Roman" w:hAnsi="Times New Roman"/>
          <w:sz w:val="24"/>
          <w:szCs w:val="24"/>
          <w:lang w:val="es-ES"/>
        </w:rPr>
        <w:t xml:space="preserve"> </w:t>
      </w:r>
      <w:r w:rsidR="0005729B">
        <w:rPr>
          <w:rFonts w:ascii="Times New Roman" w:hAnsi="Times New Roman"/>
          <w:sz w:val="24"/>
          <w:szCs w:val="24"/>
          <w:lang w:val="es-ES"/>
        </w:rPr>
        <w:t>estrés laboral</w:t>
      </w:r>
      <w:r w:rsidR="007B76F4" w:rsidRPr="00D179F4">
        <w:rPr>
          <w:rFonts w:ascii="Times New Roman" w:hAnsi="Times New Roman"/>
          <w:sz w:val="24"/>
          <w:szCs w:val="24"/>
          <w:lang w:val="es-ES"/>
        </w:rPr>
        <w:t xml:space="preserve"> </w:t>
      </w:r>
      <w:r w:rsidR="000354B1">
        <w:rPr>
          <w:rFonts w:ascii="Times New Roman" w:hAnsi="Times New Roman"/>
          <w:sz w:val="24"/>
          <w:szCs w:val="24"/>
          <w:lang w:val="es-ES"/>
        </w:rPr>
        <w:t xml:space="preserve">y </w:t>
      </w:r>
      <w:r w:rsidR="00ED27E1">
        <w:rPr>
          <w:rFonts w:ascii="Times New Roman" w:hAnsi="Times New Roman"/>
          <w:sz w:val="24"/>
          <w:szCs w:val="24"/>
          <w:lang w:val="es-ES"/>
        </w:rPr>
        <w:t>u</w:t>
      </w:r>
      <w:r w:rsidR="007B76F4" w:rsidRPr="00D179F4">
        <w:rPr>
          <w:rFonts w:ascii="Times New Roman" w:hAnsi="Times New Roman"/>
          <w:sz w:val="24"/>
          <w:szCs w:val="24"/>
          <w:lang w:val="es-ES"/>
        </w:rPr>
        <w:t>n tercio de</w:t>
      </w:r>
      <w:r w:rsidR="000354B1">
        <w:rPr>
          <w:rFonts w:ascii="Times New Roman" w:hAnsi="Times New Roman"/>
          <w:sz w:val="24"/>
          <w:szCs w:val="24"/>
          <w:lang w:val="es-ES"/>
        </w:rPr>
        <w:t xml:space="preserve">l total </w:t>
      </w:r>
      <w:r w:rsidR="007B76F4" w:rsidRPr="00D179F4">
        <w:rPr>
          <w:rFonts w:ascii="Times New Roman" w:hAnsi="Times New Roman"/>
          <w:sz w:val="24"/>
          <w:szCs w:val="24"/>
          <w:lang w:val="es-ES"/>
        </w:rPr>
        <w:t>mencion</w:t>
      </w:r>
      <w:r w:rsidR="0005729B">
        <w:rPr>
          <w:rFonts w:ascii="Times New Roman" w:hAnsi="Times New Roman"/>
          <w:sz w:val="24"/>
          <w:szCs w:val="24"/>
          <w:lang w:val="es-ES"/>
        </w:rPr>
        <w:t>ó</w:t>
      </w:r>
      <w:r w:rsidR="007B76F4" w:rsidRPr="00D179F4">
        <w:rPr>
          <w:rFonts w:ascii="Times New Roman" w:hAnsi="Times New Roman"/>
          <w:sz w:val="24"/>
          <w:szCs w:val="24"/>
          <w:lang w:val="es-ES"/>
        </w:rPr>
        <w:t xml:space="preserve"> que el exceso de trabajo no le</w:t>
      </w:r>
      <w:r w:rsidR="000354B1">
        <w:rPr>
          <w:rFonts w:ascii="Times New Roman" w:hAnsi="Times New Roman"/>
          <w:sz w:val="24"/>
          <w:szCs w:val="24"/>
          <w:lang w:val="es-ES"/>
        </w:rPr>
        <w:t>s</w:t>
      </w:r>
      <w:r w:rsidR="007B76F4" w:rsidRPr="00D179F4">
        <w:rPr>
          <w:rFonts w:ascii="Times New Roman" w:hAnsi="Times New Roman"/>
          <w:sz w:val="24"/>
          <w:szCs w:val="24"/>
          <w:lang w:val="es-ES"/>
        </w:rPr>
        <w:t xml:space="preserve"> permite </w:t>
      </w:r>
      <w:r w:rsidR="000354B1">
        <w:rPr>
          <w:rFonts w:ascii="Times New Roman" w:hAnsi="Times New Roman"/>
          <w:sz w:val="24"/>
          <w:szCs w:val="24"/>
          <w:lang w:val="es-ES"/>
        </w:rPr>
        <w:t>llevar a cabo</w:t>
      </w:r>
      <w:r w:rsidR="00ED27E1">
        <w:rPr>
          <w:rFonts w:ascii="Times New Roman" w:hAnsi="Times New Roman"/>
          <w:sz w:val="24"/>
          <w:szCs w:val="24"/>
          <w:lang w:val="es-ES"/>
        </w:rPr>
        <w:t xml:space="preserve"> sus actividades con calidad</w:t>
      </w:r>
      <w:r w:rsidR="008762A7">
        <w:rPr>
          <w:rFonts w:ascii="Times New Roman" w:hAnsi="Times New Roman"/>
          <w:sz w:val="24"/>
          <w:szCs w:val="24"/>
          <w:lang w:val="es-ES"/>
        </w:rPr>
        <w:t xml:space="preserve">. </w:t>
      </w:r>
      <w:r w:rsidR="0003322D">
        <w:rPr>
          <w:rFonts w:ascii="Times New Roman" w:hAnsi="Times New Roman"/>
          <w:sz w:val="24"/>
          <w:szCs w:val="24"/>
          <w:lang w:val="es-ES"/>
        </w:rPr>
        <w:t>Con respecto al</w:t>
      </w:r>
      <w:r w:rsidR="008762A7">
        <w:rPr>
          <w:rFonts w:ascii="Times New Roman" w:hAnsi="Times New Roman"/>
          <w:sz w:val="24"/>
          <w:szCs w:val="24"/>
          <w:lang w:val="es-ES"/>
        </w:rPr>
        <w:t xml:space="preserve"> ambiente laboral </w:t>
      </w:r>
      <w:r w:rsidR="000354B1">
        <w:rPr>
          <w:rFonts w:ascii="Times New Roman" w:hAnsi="Times New Roman"/>
          <w:sz w:val="24"/>
          <w:szCs w:val="24"/>
          <w:lang w:val="es-ES"/>
        </w:rPr>
        <w:t xml:space="preserve">entre </w:t>
      </w:r>
      <w:r w:rsidR="007B76F4" w:rsidRPr="00D179F4">
        <w:rPr>
          <w:rFonts w:ascii="Times New Roman" w:hAnsi="Times New Roman"/>
          <w:sz w:val="24"/>
          <w:szCs w:val="24"/>
          <w:lang w:val="es-ES"/>
        </w:rPr>
        <w:t>jefe</w:t>
      </w:r>
      <w:r w:rsidR="000354B1">
        <w:rPr>
          <w:rFonts w:ascii="Times New Roman" w:hAnsi="Times New Roman"/>
          <w:sz w:val="24"/>
          <w:szCs w:val="24"/>
          <w:lang w:val="es-ES"/>
        </w:rPr>
        <w:t xml:space="preserve">s y </w:t>
      </w:r>
      <w:r w:rsidR="007B76F4" w:rsidRPr="00D179F4">
        <w:rPr>
          <w:rFonts w:ascii="Times New Roman" w:hAnsi="Times New Roman"/>
          <w:sz w:val="24"/>
          <w:szCs w:val="24"/>
          <w:lang w:val="es-ES"/>
        </w:rPr>
        <w:t>subordi</w:t>
      </w:r>
      <w:r w:rsidR="0005729B">
        <w:rPr>
          <w:rFonts w:ascii="Times New Roman" w:hAnsi="Times New Roman"/>
          <w:sz w:val="24"/>
          <w:szCs w:val="24"/>
          <w:lang w:val="es-ES"/>
        </w:rPr>
        <w:t>n</w:t>
      </w:r>
      <w:r w:rsidR="007B76F4" w:rsidRPr="00D179F4">
        <w:rPr>
          <w:rFonts w:ascii="Times New Roman" w:hAnsi="Times New Roman"/>
          <w:sz w:val="24"/>
          <w:szCs w:val="24"/>
          <w:lang w:val="es-ES"/>
        </w:rPr>
        <w:t>ado</w:t>
      </w:r>
      <w:r w:rsidR="000354B1">
        <w:rPr>
          <w:rFonts w:ascii="Times New Roman" w:hAnsi="Times New Roman"/>
          <w:sz w:val="24"/>
          <w:szCs w:val="24"/>
          <w:lang w:val="es-ES"/>
        </w:rPr>
        <w:t>s</w:t>
      </w:r>
      <w:r w:rsidR="007B76F4" w:rsidRPr="00D179F4">
        <w:rPr>
          <w:rFonts w:ascii="Times New Roman" w:hAnsi="Times New Roman"/>
          <w:sz w:val="24"/>
          <w:szCs w:val="24"/>
          <w:lang w:val="es-ES"/>
        </w:rPr>
        <w:t xml:space="preserve"> </w:t>
      </w:r>
      <w:r w:rsidR="0003322D">
        <w:rPr>
          <w:rFonts w:ascii="Times New Roman" w:hAnsi="Times New Roman"/>
          <w:sz w:val="24"/>
          <w:szCs w:val="24"/>
          <w:lang w:val="es-ES"/>
        </w:rPr>
        <w:t xml:space="preserve">dijeron que </w:t>
      </w:r>
      <w:r w:rsidR="000354B1">
        <w:rPr>
          <w:rFonts w:ascii="Times New Roman" w:hAnsi="Times New Roman"/>
          <w:sz w:val="24"/>
          <w:szCs w:val="24"/>
          <w:lang w:val="es-ES"/>
        </w:rPr>
        <w:t xml:space="preserve">lo </w:t>
      </w:r>
      <w:r w:rsidR="007B76F4" w:rsidRPr="00D179F4">
        <w:rPr>
          <w:rFonts w:ascii="Times New Roman" w:hAnsi="Times New Roman"/>
          <w:sz w:val="24"/>
          <w:szCs w:val="24"/>
          <w:lang w:val="es-ES"/>
        </w:rPr>
        <w:t>percibe</w:t>
      </w:r>
      <w:r w:rsidR="000354B1">
        <w:rPr>
          <w:rFonts w:ascii="Times New Roman" w:hAnsi="Times New Roman"/>
          <w:sz w:val="24"/>
          <w:szCs w:val="24"/>
          <w:lang w:val="es-ES"/>
        </w:rPr>
        <w:t>n algo</w:t>
      </w:r>
      <w:r w:rsidR="007B76F4" w:rsidRPr="00D179F4">
        <w:rPr>
          <w:rFonts w:ascii="Times New Roman" w:hAnsi="Times New Roman"/>
          <w:sz w:val="24"/>
          <w:szCs w:val="24"/>
          <w:lang w:val="es-ES"/>
        </w:rPr>
        <w:t xml:space="preserve"> tenso, </w:t>
      </w:r>
      <w:r w:rsidR="0003322D">
        <w:rPr>
          <w:rFonts w:ascii="Times New Roman" w:hAnsi="Times New Roman"/>
          <w:sz w:val="24"/>
          <w:szCs w:val="24"/>
          <w:lang w:val="es-ES"/>
        </w:rPr>
        <w:t xml:space="preserve">mientras que </w:t>
      </w:r>
      <w:r w:rsidR="0005729B">
        <w:rPr>
          <w:rFonts w:ascii="Times New Roman" w:hAnsi="Times New Roman"/>
          <w:sz w:val="24"/>
          <w:szCs w:val="24"/>
          <w:lang w:val="es-ES"/>
        </w:rPr>
        <w:t>3</w:t>
      </w:r>
      <w:r w:rsidR="007B76F4" w:rsidRPr="00D179F4">
        <w:rPr>
          <w:rFonts w:ascii="Times New Roman" w:hAnsi="Times New Roman"/>
          <w:sz w:val="24"/>
          <w:szCs w:val="24"/>
          <w:lang w:val="es-ES"/>
        </w:rPr>
        <w:t xml:space="preserve"> de cada </w:t>
      </w:r>
      <w:r w:rsidR="0005729B">
        <w:rPr>
          <w:rFonts w:ascii="Times New Roman" w:hAnsi="Times New Roman"/>
          <w:sz w:val="24"/>
          <w:szCs w:val="24"/>
          <w:lang w:val="es-ES"/>
        </w:rPr>
        <w:t>10</w:t>
      </w:r>
      <w:r w:rsidR="007B76F4" w:rsidRPr="00D179F4">
        <w:rPr>
          <w:rFonts w:ascii="Times New Roman" w:hAnsi="Times New Roman"/>
          <w:sz w:val="24"/>
          <w:szCs w:val="24"/>
          <w:lang w:val="es-ES"/>
        </w:rPr>
        <w:t xml:space="preserve"> refi</w:t>
      </w:r>
      <w:r w:rsidR="0005729B">
        <w:rPr>
          <w:rFonts w:ascii="Times New Roman" w:hAnsi="Times New Roman"/>
          <w:sz w:val="24"/>
          <w:szCs w:val="24"/>
          <w:lang w:val="es-ES"/>
        </w:rPr>
        <w:t>rieron</w:t>
      </w:r>
      <w:r w:rsidR="007B76F4" w:rsidRPr="00D179F4">
        <w:rPr>
          <w:rFonts w:ascii="Times New Roman" w:hAnsi="Times New Roman"/>
          <w:sz w:val="24"/>
          <w:szCs w:val="24"/>
          <w:lang w:val="es-ES"/>
        </w:rPr>
        <w:t xml:space="preserve"> que el salario que perciben no </w:t>
      </w:r>
      <w:r w:rsidR="0005729B">
        <w:rPr>
          <w:rFonts w:ascii="Times New Roman" w:hAnsi="Times New Roman"/>
          <w:sz w:val="24"/>
          <w:szCs w:val="24"/>
          <w:lang w:val="es-ES"/>
        </w:rPr>
        <w:t>coincide con</w:t>
      </w:r>
      <w:r w:rsidR="007B76F4" w:rsidRPr="00D179F4">
        <w:rPr>
          <w:rFonts w:ascii="Times New Roman" w:hAnsi="Times New Roman"/>
          <w:sz w:val="24"/>
          <w:szCs w:val="24"/>
          <w:lang w:val="es-ES"/>
        </w:rPr>
        <w:t xml:space="preserve"> </w:t>
      </w:r>
      <w:r w:rsidR="00A10982">
        <w:rPr>
          <w:rFonts w:ascii="Times New Roman" w:hAnsi="Times New Roman"/>
          <w:sz w:val="24"/>
          <w:szCs w:val="24"/>
          <w:lang w:val="es-ES"/>
        </w:rPr>
        <w:t>su</w:t>
      </w:r>
      <w:r w:rsidR="007B76F4" w:rsidRPr="00D179F4">
        <w:rPr>
          <w:rFonts w:ascii="Times New Roman" w:hAnsi="Times New Roman"/>
          <w:sz w:val="24"/>
          <w:szCs w:val="24"/>
          <w:lang w:val="es-ES"/>
        </w:rPr>
        <w:t xml:space="preserve"> carga laboral.</w:t>
      </w:r>
      <w:r w:rsidR="00ED27E1">
        <w:rPr>
          <w:rFonts w:ascii="Times New Roman" w:hAnsi="Times New Roman"/>
          <w:sz w:val="24"/>
          <w:szCs w:val="24"/>
          <w:lang w:val="es-ES"/>
        </w:rPr>
        <w:t xml:space="preserve"> </w:t>
      </w:r>
      <w:r w:rsidR="000354B1">
        <w:rPr>
          <w:rFonts w:ascii="Times New Roman" w:hAnsi="Times New Roman"/>
          <w:sz w:val="24"/>
          <w:szCs w:val="24"/>
          <w:lang w:val="es-ES"/>
        </w:rPr>
        <w:t>Aunque la conclusión es que</w:t>
      </w:r>
      <w:r w:rsidR="00ED27E1" w:rsidRPr="004C4F6B">
        <w:rPr>
          <w:rFonts w:ascii="Times New Roman" w:hAnsi="Times New Roman"/>
          <w:sz w:val="24"/>
          <w:szCs w:val="24"/>
          <w:lang w:val="es-ES"/>
        </w:rPr>
        <w:t xml:space="preserve"> </w:t>
      </w:r>
      <w:r w:rsidR="00ED27E1">
        <w:rPr>
          <w:rFonts w:ascii="Times New Roman" w:hAnsi="Times New Roman"/>
          <w:sz w:val="24"/>
          <w:szCs w:val="24"/>
          <w:lang w:val="es-ES"/>
        </w:rPr>
        <w:t xml:space="preserve">algunas enfermeras </w:t>
      </w:r>
      <w:r w:rsidR="000354B1">
        <w:rPr>
          <w:rFonts w:ascii="Times New Roman" w:hAnsi="Times New Roman"/>
          <w:sz w:val="24"/>
          <w:szCs w:val="24"/>
          <w:lang w:val="es-ES"/>
        </w:rPr>
        <w:t>se sienten insatisfechas</w:t>
      </w:r>
      <w:r w:rsidR="00ED27E1" w:rsidRPr="004C4F6B">
        <w:rPr>
          <w:rFonts w:ascii="Times New Roman" w:hAnsi="Times New Roman"/>
          <w:sz w:val="24"/>
          <w:szCs w:val="24"/>
          <w:lang w:val="es-ES"/>
        </w:rPr>
        <w:t xml:space="preserve"> laboral</w:t>
      </w:r>
      <w:r w:rsidR="000354B1">
        <w:rPr>
          <w:rFonts w:ascii="Times New Roman" w:hAnsi="Times New Roman"/>
          <w:sz w:val="24"/>
          <w:szCs w:val="24"/>
          <w:lang w:val="es-ES"/>
        </w:rPr>
        <w:t>mente</w:t>
      </w:r>
      <w:r w:rsidR="00ED27E1" w:rsidRPr="004C4F6B">
        <w:rPr>
          <w:rFonts w:ascii="Times New Roman" w:hAnsi="Times New Roman"/>
          <w:sz w:val="24"/>
          <w:szCs w:val="24"/>
          <w:lang w:val="es-ES"/>
        </w:rPr>
        <w:t>,</w:t>
      </w:r>
      <w:r w:rsidR="000354B1">
        <w:rPr>
          <w:rFonts w:ascii="Times New Roman" w:hAnsi="Times New Roman"/>
          <w:sz w:val="24"/>
          <w:szCs w:val="24"/>
          <w:lang w:val="es-ES"/>
        </w:rPr>
        <w:t xml:space="preserve"> </w:t>
      </w:r>
      <w:r w:rsidR="00ED27E1" w:rsidRPr="004C4F6B">
        <w:rPr>
          <w:rFonts w:ascii="Times New Roman" w:hAnsi="Times New Roman"/>
          <w:sz w:val="24"/>
          <w:szCs w:val="24"/>
          <w:lang w:val="es-ES"/>
        </w:rPr>
        <w:t xml:space="preserve">el paciente hospitalizado </w:t>
      </w:r>
      <w:r w:rsidR="00C913BA">
        <w:rPr>
          <w:rFonts w:ascii="Times New Roman" w:hAnsi="Times New Roman"/>
          <w:sz w:val="24"/>
          <w:szCs w:val="24"/>
          <w:lang w:val="es-ES"/>
        </w:rPr>
        <w:t xml:space="preserve">sigue </w:t>
      </w:r>
      <w:r w:rsidR="00ED27E1" w:rsidRPr="004C4F6B">
        <w:rPr>
          <w:rFonts w:ascii="Times New Roman" w:hAnsi="Times New Roman"/>
          <w:sz w:val="24"/>
          <w:szCs w:val="24"/>
          <w:lang w:val="es-ES"/>
        </w:rPr>
        <w:t>percib</w:t>
      </w:r>
      <w:r w:rsidR="00C913BA">
        <w:rPr>
          <w:rFonts w:ascii="Times New Roman" w:hAnsi="Times New Roman"/>
          <w:sz w:val="24"/>
          <w:szCs w:val="24"/>
          <w:lang w:val="es-ES"/>
        </w:rPr>
        <w:t>iendo</w:t>
      </w:r>
      <w:r w:rsidR="00ED27E1" w:rsidRPr="004C4F6B">
        <w:rPr>
          <w:rFonts w:ascii="Times New Roman" w:hAnsi="Times New Roman"/>
          <w:sz w:val="24"/>
          <w:szCs w:val="24"/>
          <w:lang w:val="es-ES"/>
        </w:rPr>
        <w:t xml:space="preserve"> calidad en el cuidado</w:t>
      </w:r>
      <w:r w:rsidR="000354B1">
        <w:rPr>
          <w:rFonts w:ascii="Times New Roman" w:hAnsi="Times New Roman"/>
          <w:sz w:val="24"/>
          <w:szCs w:val="24"/>
          <w:lang w:val="es-ES"/>
        </w:rPr>
        <w:t xml:space="preserve"> </w:t>
      </w:r>
      <w:r w:rsidR="00C913BA">
        <w:rPr>
          <w:rFonts w:ascii="Times New Roman" w:hAnsi="Times New Roman"/>
          <w:sz w:val="24"/>
          <w:szCs w:val="24"/>
          <w:lang w:val="es-ES"/>
        </w:rPr>
        <w:t>que recibe</w:t>
      </w:r>
      <w:r w:rsidR="00ED27E1">
        <w:rPr>
          <w:rFonts w:ascii="Times New Roman" w:hAnsi="Times New Roman"/>
          <w:sz w:val="24"/>
          <w:szCs w:val="24"/>
          <w:lang w:val="es-ES"/>
        </w:rPr>
        <w:t>.</w:t>
      </w:r>
    </w:p>
    <w:p w14:paraId="632C044C" w14:textId="712EFB75" w:rsidR="000C00D1" w:rsidRPr="00010626" w:rsidRDefault="00966A7C" w:rsidP="00010626">
      <w:pPr>
        <w:spacing w:line="360" w:lineRule="auto"/>
        <w:jc w:val="both"/>
        <w:rPr>
          <w:rFonts w:ascii="Times New Roman" w:hAnsi="Times New Roman" w:cs="Times New Roman"/>
          <w:sz w:val="24"/>
          <w:szCs w:val="24"/>
        </w:rPr>
      </w:pPr>
      <w:r w:rsidRPr="00E53826">
        <w:rPr>
          <w:rFonts w:ascii="Calibri" w:eastAsia="Times New Roman" w:hAnsi="Calibri" w:cs="Calibri"/>
          <w:color w:val="7030A0"/>
          <w:sz w:val="28"/>
          <w:szCs w:val="28"/>
          <w:lang w:val="es-ES_tradnl" w:eastAsia="es-MX"/>
        </w:rPr>
        <w:t>Palabras clave:</w:t>
      </w:r>
      <w:r w:rsidR="002C1218">
        <w:rPr>
          <w:rFonts w:ascii="Times New Roman" w:hAnsi="Times New Roman" w:cs="Times New Roman"/>
          <w:sz w:val="24"/>
          <w:szCs w:val="24"/>
        </w:rPr>
        <w:t xml:space="preserve"> calidad</w:t>
      </w:r>
      <w:r w:rsidR="007753A1">
        <w:rPr>
          <w:rFonts w:ascii="Times New Roman" w:hAnsi="Times New Roman" w:cs="Times New Roman"/>
          <w:sz w:val="24"/>
          <w:szCs w:val="24"/>
        </w:rPr>
        <w:t>, cuidado enfermero</w:t>
      </w:r>
      <w:r w:rsidR="00DF7787">
        <w:rPr>
          <w:rFonts w:ascii="Times New Roman" w:hAnsi="Times New Roman" w:cs="Times New Roman"/>
          <w:sz w:val="24"/>
          <w:szCs w:val="24"/>
        </w:rPr>
        <w:t>,</w:t>
      </w:r>
      <w:r w:rsidR="00010626">
        <w:rPr>
          <w:rFonts w:ascii="Times New Roman" w:hAnsi="Times New Roman" w:cs="Times New Roman"/>
          <w:sz w:val="24"/>
          <w:szCs w:val="24"/>
        </w:rPr>
        <w:t xml:space="preserve"> ambiente labora</w:t>
      </w:r>
      <w:r w:rsidR="00A90A86">
        <w:rPr>
          <w:rFonts w:ascii="Times New Roman" w:hAnsi="Times New Roman" w:cs="Times New Roman"/>
          <w:sz w:val="24"/>
          <w:szCs w:val="24"/>
        </w:rPr>
        <w:t>l</w:t>
      </w:r>
      <w:r w:rsidR="005D1077">
        <w:rPr>
          <w:rFonts w:ascii="Times New Roman" w:hAnsi="Times New Roman" w:cs="Times New Roman"/>
          <w:sz w:val="24"/>
          <w:szCs w:val="24"/>
        </w:rPr>
        <w:t>.</w:t>
      </w:r>
    </w:p>
    <w:p w14:paraId="0BE6AC23" w14:textId="77777777" w:rsidR="0027281F" w:rsidRDefault="0027281F" w:rsidP="0027281F">
      <w:pPr>
        <w:widowControl w:val="0"/>
        <w:autoSpaceDE w:val="0"/>
        <w:autoSpaceDN w:val="0"/>
        <w:adjustRightInd w:val="0"/>
        <w:spacing w:after="240"/>
        <w:rPr>
          <w:rFonts w:ascii="Calibri" w:eastAsia="Times New Roman" w:hAnsi="Calibri" w:cs="Calibri"/>
          <w:color w:val="7030A0"/>
          <w:sz w:val="28"/>
          <w:szCs w:val="28"/>
          <w:lang w:val="es-ES_tradnl" w:eastAsia="es-MX"/>
        </w:rPr>
      </w:pPr>
    </w:p>
    <w:p w14:paraId="2B6678C2" w14:textId="77777777" w:rsidR="0027281F" w:rsidRDefault="0027281F" w:rsidP="0027281F">
      <w:pPr>
        <w:widowControl w:val="0"/>
        <w:autoSpaceDE w:val="0"/>
        <w:autoSpaceDN w:val="0"/>
        <w:adjustRightInd w:val="0"/>
        <w:spacing w:after="240"/>
        <w:rPr>
          <w:rFonts w:ascii="Calibri" w:eastAsia="Times New Roman" w:hAnsi="Calibri" w:cs="Calibri"/>
          <w:color w:val="7030A0"/>
          <w:sz w:val="28"/>
          <w:szCs w:val="28"/>
          <w:lang w:val="es-ES_tradnl" w:eastAsia="es-MX"/>
        </w:rPr>
      </w:pPr>
    </w:p>
    <w:p w14:paraId="15336D3E" w14:textId="77777777" w:rsidR="0027281F" w:rsidRDefault="0027281F" w:rsidP="0027281F">
      <w:pPr>
        <w:widowControl w:val="0"/>
        <w:autoSpaceDE w:val="0"/>
        <w:autoSpaceDN w:val="0"/>
        <w:adjustRightInd w:val="0"/>
        <w:spacing w:after="240"/>
        <w:rPr>
          <w:rFonts w:ascii="Calibri" w:eastAsia="Times New Roman" w:hAnsi="Calibri" w:cs="Calibri"/>
          <w:color w:val="7030A0"/>
          <w:sz w:val="28"/>
          <w:szCs w:val="28"/>
          <w:lang w:val="es-ES_tradnl" w:eastAsia="es-MX"/>
        </w:rPr>
      </w:pPr>
    </w:p>
    <w:p w14:paraId="38D5BCF0" w14:textId="714F3D5E" w:rsidR="009D1F9C" w:rsidRPr="00E53826" w:rsidRDefault="00692D8A" w:rsidP="0027281F">
      <w:pPr>
        <w:widowControl w:val="0"/>
        <w:autoSpaceDE w:val="0"/>
        <w:autoSpaceDN w:val="0"/>
        <w:adjustRightInd w:val="0"/>
        <w:spacing w:after="240"/>
        <w:rPr>
          <w:rFonts w:ascii="Calibri" w:eastAsia="Times New Roman" w:hAnsi="Calibri" w:cs="Calibri"/>
          <w:color w:val="7030A0"/>
          <w:sz w:val="28"/>
          <w:szCs w:val="28"/>
          <w:lang w:val="es-ES_tradnl" w:eastAsia="es-MX"/>
        </w:rPr>
      </w:pPr>
      <w:proofErr w:type="spellStart"/>
      <w:r w:rsidRPr="00E53826">
        <w:rPr>
          <w:rFonts w:ascii="Calibri" w:eastAsia="Times New Roman" w:hAnsi="Calibri" w:cs="Calibri"/>
          <w:color w:val="7030A0"/>
          <w:sz w:val="28"/>
          <w:szCs w:val="28"/>
          <w:lang w:val="es-ES_tradnl" w:eastAsia="es-MX"/>
        </w:rPr>
        <w:lastRenderedPageBreak/>
        <w:t>Abstract</w:t>
      </w:r>
      <w:proofErr w:type="spellEnd"/>
      <w:r w:rsidRPr="00E53826">
        <w:rPr>
          <w:rFonts w:ascii="Calibri" w:eastAsia="Times New Roman" w:hAnsi="Calibri" w:cs="Calibri"/>
          <w:color w:val="7030A0"/>
          <w:sz w:val="28"/>
          <w:szCs w:val="28"/>
          <w:lang w:val="es-ES_tradnl" w:eastAsia="es-MX"/>
        </w:rPr>
        <w:t xml:space="preserve"> </w:t>
      </w:r>
    </w:p>
    <w:p w14:paraId="17D231D6" w14:textId="77777777" w:rsidR="00F26543" w:rsidRDefault="00F26543" w:rsidP="00F26543">
      <w:pPr>
        <w:pStyle w:val="NormalWeb"/>
        <w:spacing w:line="360" w:lineRule="auto"/>
        <w:jc w:val="both"/>
        <w:rPr>
          <w:rFonts w:ascii="Times New Roman" w:hAnsi="Times New Roman"/>
          <w:sz w:val="24"/>
          <w:szCs w:val="24"/>
        </w:rPr>
      </w:pPr>
      <w:proofErr w:type="spellStart"/>
      <w:r>
        <w:rPr>
          <w:rFonts w:ascii="Times New Roman" w:hAnsi="Times New Roman"/>
          <w:sz w:val="24"/>
          <w:szCs w:val="24"/>
        </w:rPr>
        <w:t>Mexico</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institutions</w:t>
      </w:r>
      <w:proofErr w:type="spellEnd"/>
      <w:r>
        <w:rPr>
          <w:rFonts w:ascii="Times New Roman" w:hAnsi="Times New Roman"/>
          <w:sz w:val="24"/>
          <w:szCs w:val="24"/>
        </w:rPr>
        <w:t xml:space="preserve"> </w:t>
      </w:r>
      <w:proofErr w:type="spellStart"/>
      <w:r>
        <w:rPr>
          <w:rFonts w:ascii="Times New Roman" w:hAnsi="Times New Roman"/>
          <w:sz w:val="24"/>
          <w:szCs w:val="24"/>
        </w:rPr>
        <w:t>measure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quality</w:t>
      </w:r>
      <w:proofErr w:type="spellEnd"/>
      <w:r>
        <w:rPr>
          <w:rFonts w:ascii="Times New Roman" w:hAnsi="Times New Roman"/>
          <w:sz w:val="24"/>
          <w:szCs w:val="24"/>
        </w:rPr>
        <w:t xml:space="preserve"> of </w:t>
      </w:r>
      <w:proofErr w:type="spellStart"/>
      <w:r>
        <w:rPr>
          <w:rFonts w:ascii="Times New Roman" w:hAnsi="Times New Roman"/>
          <w:sz w:val="24"/>
          <w:szCs w:val="24"/>
        </w:rPr>
        <w:t>your</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several</w:t>
      </w:r>
      <w:proofErr w:type="spellEnd"/>
      <w:r>
        <w:rPr>
          <w:rFonts w:ascii="Times New Roman" w:hAnsi="Times New Roman"/>
          <w:sz w:val="24"/>
          <w:szCs w:val="24"/>
        </w:rPr>
        <w:t xml:space="preserve"> </w:t>
      </w:r>
      <w:proofErr w:type="spellStart"/>
      <w:r>
        <w:rPr>
          <w:rFonts w:ascii="Times New Roman" w:hAnsi="Times New Roman"/>
          <w:sz w:val="24"/>
          <w:szCs w:val="24"/>
        </w:rPr>
        <w:t>parameters</w:t>
      </w:r>
      <w:proofErr w:type="spellEnd"/>
      <w:r>
        <w:rPr>
          <w:rFonts w:ascii="Times New Roman" w:hAnsi="Times New Roman"/>
          <w:sz w:val="24"/>
          <w:szCs w:val="24"/>
        </w:rPr>
        <w:t xml:space="preserve">, </w:t>
      </w:r>
      <w:proofErr w:type="spellStart"/>
      <w:r>
        <w:rPr>
          <w:rFonts w:ascii="Times New Roman" w:hAnsi="Times New Roman"/>
          <w:sz w:val="24"/>
          <w:szCs w:val="24"/>
        </w:rPr>
        <w:t>one</w:t>
      </w:r>
      <w:proofErr w:type="spellEnd"/>
      <w:r>
        <w:rPr>
          <w:rFonts w:ascii="Times New Roman" w:hAnsi="Times New Roman"/>
          <w:sz w:val="24"/>
          <w:szCs w:val="24"/>
        </w:rPr>
        <w:t xml:space="preserve"> of </w:t>
      </w:r>
      <w:proofErr w:type="spellStart"/>
      <w:r>
        <w:rPr>
          <w:rFonts w:ascii="Times New Roman" w:hAnsi="Times New Roman"/>
          <w:sz w:val="24"/>
          <w:szCs w:val="24"/>
        </w:rPr>
        <w:t>them</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perception</w:t>
      </w:r>
      <w:proofErr w:type="spellEnd"/>
      <w:r>
        <w:rPr>
          <w:rFonts w:ascii="Times New Roman" w:hAnsi="Times New Roman"/>
          <w:sz w:val="24"/>
          <w:szCs w:val="24"/>
        </w:rPr>
        <w:t xml:space="preserve"> of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professionals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job</w:t>
      </w:r>
      <w:proofErr w:type="spellEnd"/>
      <w:r>
        <w:rPr>
          <w:rFonts w:ascii="Times New Roman" w:hAnsi="Times New Roman"/>
          <w:sz w:val="24"/>
          <w:szCs w:val="24"/>
        </w:rPr>
        <w:t xml:space="preserve"> </w:t>
      </w:r>
      <w:proofErr w:type="spellStart"/>
      <w:r>
        <w:rPr>
          <w:rFonts w:ascii="Times New Roman" w:hAnsi="Times New Roman"/>
          <w:sz w:val="24"/>
          <w:szCs w:val="24"/>
        </w:rPr>
        <w:t>satisfaction</w:t>
      </w:r>
      <w:proofErr w:type="spellEnd"/>
      <w:r>
        <w:rPr>
          <w:rFonts w:ascii="Times New Roman" w:hAnsi="Times New Roman"/>
          <w:sz w:val="24"/>
          <w:szCs w:val="24"/>
        </w:rPr>
        <w:t xml:space="preserve"> of nurses </w:t>
      </w:r>
      <w:proofErr w:type="spellStart"/>
      <w:r>
        <w:rPr>
          <w:rFonts w:ascii="Times New Roman" w:hAnsi="Times New Roman"/>
          <w:sz w:val="24"/>
          <w:szCs w:val="24"/>
        </w:rPr>
        <w:t>is</w:t>
      </w:r>
      <w:proofErr w:type="spellEnd"/>
      <w:r>
        <w:rPr>
          <w:rFonts w:ascii="Times New Roman" w:hAnsi="Times New Roman"/>
          <w:sz w:val="24"/>
          <w:szCs w:val="24"/>
        </w:rPr>
        <w:t xml:space="preserve"> a factor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managers of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services</w:t>
      </w:r>
      <w:proofErr w:type="spellEnd"/>
      <w:r>
        <w:rPr>
          <w:rFonts w:ascii="Times New Roman" w:hAnsi="Times New Roman"/>
          <w:sz w:val="24"/>
          <w:szCs w:val="24"/>
        </w:rPr>
        <w:t xml:space="preserve"> </w:t>
      </w:r>
      <w:proofErr w:type="spellStart"/>
      <w:r>
        <w:rPr>
          <w:rFonts w:ascii="Times New Roman" w:hAnsi="Times New Roman"/>
          <w:sz w:val="24"/>
          <w:szCs w:val="24"/>
        </w:rPr>
        <w:t>should</w:t>
      </w:r>
      <w:proofErr w:type="spellEnd"/>
      <w:r>
        <w:rPr>
          <w:rFonts w:ascii="Times New Roman" w:hAnsi="Times New Roman"/>
          <w:sz w:val="24"/>
          <w:szCs w:val="24"/>
        </w:rPr>
        <w:t xml:space="preserve"> </w:t>
      </w:r>
      <w:proofErr w:type="spellStart"/>
      <w:r>
        <w:rPr>
          <w:rFonts w:ascii="Times New Roman" w:hAnsi="Times New Roman"/>
          <w:sz w:val="24"/>
          <w:szCs w:val="24"/>
        </w:rPr>
        <w:t>take</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w:t>
      </w:r>
      <w:proofErr w:type="spellStart"/>
      <w:r>
        <w:rPr>
          <w:rFonts w:ascii="Times New Roman" w:hAnsi="Times New Roman"/>
          <w:sz w:val="24"/>
          <w:szCs w:val="24"/>
        </w:rPr>
        <w:t>account</w:t>
      </w:r>
      <w:proofErr w:type="spellEnd"/>
      <w:r>
        <w:rPr>
          <w:rFonts w:ascii="Times New Roman" w:hAnsi="Times New Roman"/>
          <w:sz w:val="24"/>
          <w:szCs w:val="24"/>
        </w:rPr>
        <w:t xml:space="preserve">, </w:t>
      </w:r>
      <w:proofErr w:type="spellStart"/>
      <w:r>
        <w:rPr>
          <w:rFonts w:ascii="Times New Roman" w:hAnsi="Times New Roman"/>
          <w:sz w:val="24"/>
          <w:szCs w:val="24"/>
        </w:rPr>
        <w:t>since</w:t>
      </w:r>
      <w:proofErr w:type="spellEnd"/>
      <w:r>
        <w:rPr>
          <w:rFonts w:ascii="Times New Roman" w:hAnsi="Times New Roman"/>
          <w:sz w:val="24"/>
          <w:szCs w:val="24"/>
        </w:rPr>
        <w:t xml:space="preserve"> </w:t>
      </w:r>
      <w:proofErr w:type="spellStart"/>
      <w:r>
        <w:rPr>
          <w:rFonts w:ascii="Times New Roman" w:hAnsi="Times New Roman"/>
          <w:sz w:val="24"/>
          <w:szCs w:val="24"/>
        </w:rPr>
        <w:t>largely</w:t>
      </w:r>
      <w:proofErr w:type="spellEnd"/>
      <w:r>
        <w:rPr>
          <w:rFonts w:ascii="Times New Roman" w:hAnsi="Times New Roman"/>
          <w:sz w:val="24"/>
          <w:szCs w:val="24"/>
        </w:rPr>
        <w:t xml:space="preserve"> determines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hospitalized</w:t>
      </w:r>
      <w:proofErr w:type="spellEnd"/>
      <w:r>
        <w:rPr>
          <w:rFonts w:ascii="Times New Roman" w:hAnsi="Times New Roman"/>
          <w:sz w:val="24"/>
          <w:szCs w:val="24"/>
        </w:rPr>
        <w:t xml:space="preserve"> </w:t>
      </w:r>
      <w:proofErr w:type="spellStart"/>
      <w:r>
        <w:rPr>
          <w:rFonts w:ascii="Times New Roman" w:hAnsi="Times New Roman"/>
          <w:sz w:val="24"/>
          <w:szCs w:val="24"/>
        </w:rPr>
        <w:t>users</w:t>
      </w:r>
      <w:proofErr w:type="spellEnd"/>
      <w:r>
        <w:rPr>
          <w:rFonts w:ascii="Times New Roman" w:hAnsi="Times New Roman"/>
          <w:sz w:val="24"/>
          <w:szCs w:val="24"/>
        </w:rPr>
        <w:t xml:space="preserve"> </w:t>
      </w:r>
      <w:proofErr w:type="spellStart"/>
      <w:r>
        <w:rPr>
          <w:rFonts w:ascii="Times New Roman" w:hAnsi="Times New Roman"/>
          <w:sz w:val="24"/>
          <w:szCs w:val="24"/>
        </w:rPr>
        <w:t>perceive</w:t>
      </w:r>
      <w:proofErr w:type="spellEnd"/>
      <w:r>
        <w:rPr>
          <w:rFonts w:ascii="Times New Roman" w:hAnsi="Times New Roman"/>
          <w:sz w:val="24"/>
          <w:szCs w:val="24"/>
        </w:rPr>
        <w:t xml:space="preserve"> </w:t>
      </w:r>
      <w:proofErr w:type="spellStart"/>
      <w:r>
        <w:rPr>
          <w:rFonts w:ascii="Times New Roman" w:hAnsi="Times New Roman"/>
          <w:sz w:val="24"/>
          <w:szCs w:val="24"/>
        </w:rPr>
        <w:t>quality</w:t>
      </w:r>
      <w:proofErr w:type="spellEnd"/>
      <w:r>
        <w:rPr>
          <w:rFonts w:ascii="Times New Roman" w:hAnsi="Times New Roman"/>
          <w:sz w:val="24"/>
          <w:szCs w:val="24"/>
        </w:rPr>
        <w:t xml:space="preserve"> of </w:t>
      </w:r>
      <w:proofErr w:type="spellStart"/>
      <w:r>
        <w:rPr>
          <w:rFonts w:ascii="Times New Roman" w:hAnsi="Times New Roman"/>
          <w:sz w:val="24"/>
          <w:szCs w:val="24"/>
        </w:rPr>
        <w:t>care</w:t>
      </w:r>
      <w:proofErr w:type="spellEnd"/>
      <w:r>
        <w:rPr>
          <w:rFonts w:ascii="Times New Roman" w:hAnsi="Times New Roman"/>
          <w:sz w:val="24"/>
          <w:szCs w:val="24"/>
        </w:rPr>
        <w:t>.</w:t>
      </w:r>
    </w:p>
    <w:p w14:paraId="75CE9690" w14:textId="77777777" w:rsidR="00F26543" w:rsidRDefault="00F26543" w:rsidP="00F2654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correlate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hospitalized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satisfaction</w:t>
      </w:r>
      <w:proofErr w:type="spellEnd"/>
      <w:r>
        <w:rPr>
          <w:rFonts w:ascii="Times New Roman" w:hAnsi="Times New Roman" w:cs="Times New Roman"/>
          <w:sz w:val="24"/>
          <w:szCs w:val="24"/>
        </w:rPr>
        <w:t xml:space="preserve"> of nurses in General Hospital "Vasco de Quiroga" ISSSTE, in Morelia, Michoacán.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purpose</w:t>
      </w:r>
      <w:proofErr w:type="spellEnd"/>
      <w:r>
        <w:rPr>
          <w:rFonts w:ascii="Times New Roman" w:hAnsi="Times New Roman" w:cs="Times New Roman"/>
          <w:sz w:val="24"/>
          <w:szCs w:val="24"/>
        </w:rPr>
        <w:t xml:space="preserve"> non experimental, </w:t>
      </w:r>
      <w:proofErr w:type="spellStart"/>
      <w:r>
        <w:rPr>
          <w:rFonts w:ascii="Times New Roman" w:hAnsi="Times New Roman" w:cs="Times New Roman"/>
          <w:sz w:val="24"/>
          <w:szCs w:val="24"/>
        </w:rPr>
        <w:t>descriptive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correlational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transactional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field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a non-</w:t>
      </w:r>
      <w:proofErr w:type="spellStart"/>
      <w:r>
        <w:rPr>
          <w:rFonts w:ascii="Times New Roman" w:hAnsi="Times New Roman" w:cs="Times New Roman"/>
          <w:sz w:val="24"/>
          <w:szCs w:val="24"/>
        </w:rPr>
        <w:t>probabilistic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convenience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Also</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questionnaire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applied</w:t>
      </w:r>
      <w:proofErr w:type="spellEnd"/>
      <w:r>
        <w:rPr>
          <w:rFonts w:ascii="Times New Roman" w:hAnsi="Times New Roman" w:cs="Times New Roman"/>
          <w:bCs/>
          <w:sz w:val="24"/>
          <w:szCs w:val="24"/>
        </w:rPr>
        <w:t xml:space="preserve"> to 90 nurses and 70 </w:t>
      </w:r>
      <w:proofErr w:type="spellStart"/>
      <w:r>
        <w:rPr>
          <w:rFonts w:ascii="Times New Roman" w:hAnsi="Times New Roman" w:cs="Times New Roman"/>
          <w:bCs/>
          <w:sz w:val="24"/>
          <w:szCs w:val="24"/>
        </w:rPr>
        <w:t>patients</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used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instrument</w:t>
      </w:r>
      <w:proofErr w:type="spellEnd"/>
      <w:r>
        <w:rPr>
          <w:rFonts w:ascii="Times New Roman" w:hAnsi="Times New Roman" w:cs="Times New Roman"/>
          <w:bCs/>
          <w:sz w:val="24"/>
          <w:szCs w:val="24"/>
        </w:rPr>
        <w:t xml:space="preserve"> SERVQHOS-E. </w:t>
      </w:r>
      <w:proofErr w:type="spellStart"/>
      <w:proofErr w:type="gramStart"/>
      <w:r>
        <w:rPr>
          <w:rFonts w:ascii="Times New Roman" w:hAnsi="Times New Roman" w:cs="Times New Roman"/>
          <w:bCs/>
          <w:sz w:val="24"/>
          <w:szCs w:val="24"/>
        </w:rPr>
        <w:t>by</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Barragan</w:t>
      </w:r>
      <w:proofErr w:type="spellEnd"/>
      <w:r>
        <w:rPr>
          <w:rFonts w:ascii="Times New Roman" w:hAnsi="Times New Roman" w:cs="Times New Roman"/>
          <w:bCs/>
          <w:sz w:val="24"/>
          <w:szCs w:val="24"/>
        </w:rPr>
        <w:t xml:space="preserve"> and Manrique, </w:t>
      </w:r>
      <w:proofErr w:type="spellStart"/>
      <w:r>
        <w:rPr>
          <w:rFonts w:ascii="Times New Roman" w:hAnsi="Times New Roman" w:cs="Times New Roman"/>
          <w:bCs/>
          <w:sz w:val="24"/>
          <w:szCs w:val="24"/>
        </w:rPr>
        <w:t>who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after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piloted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reliability</w:t>
      </w:r>
      <w:proofErr w:type="spellEnd"/>
      <w:r>
        <w:rPr>
          <w:rFonts w:ascii="Times New Roman" w:hAnsi="Times New Roman" w:cs="Times New Roman"/>
          <w:bCs/>
          <w:sz w:val="24"/>
          <w:szCs w:val="24"/>
        </w:rPr>
        <w:t xml:space="preserve"> of. 947, </w:t>
      </w:r>
      <w:proofErr w:type="spellStart"/>
      <w:r>
        <w:rPr>
          <w:rFonts w:ascii="Times New Roman" w:hAnsi="Times New Roman" w:cs="Times New Roman"/>
          <w:bCs/>
          <w:sz w:val="24"/>
          <w:szCs w:val="24"/>
        </w:rPr>
        <w:t>while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for</w:t>
      </w:r>
      <w:proofErr w:type="spellEnd"/>
      <w:r>
        <w:rPr>
          <w:rFonts w:ascii="Times New Roman" w:hAnsi="Times New Roman" w:cs="Times New Roman"/>
          <w:bCs/>
          <w:sz w:val="24"/>
          <w:szCs w:val="24"/>
        </w:rPr>
        <w:t xml:space="preserve"> nurses </w:t>
      </w:r>
      <w:proofErr w:type="spellStart"/>
      <w:r>
        <w:rPr>
          <w:rFonts w:ascii="Times New Roman" w:hAnsi="Times New Roman" w:cs="Times New Roman"/>
          <w:bCs/>
          <w:sz w:val="24"/>
          <w:szCs w:val="24"/>
        </w:rPr>
        <w:t>applied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questionnaire</w:t>
      </w:r>
      <w:proofErr w:type="spellEnd"/>
      <w:r>
        <w:rPr>
          <w:rFonts w:ascii="Times New Roman" w:hAnsi="Times New Roman" w:cs="Times New Roman"/>
          <w:bCs/>
          <w:sz w:val="24"/>
          <w:szCs w:val="24"/>
        </w:rPr>
        <w:t xml:space="preserve"> Font-red </w:t>
      </w:r>
      <w:proofErr w:type="spellStart"/>
      <w:r>
        <w:rPr>
          <w:rFonts w:ascii="Times New Roman" w:hAnsi="Times New Roman" w:cs="Times New Roman"/>
          <w:bCs/>
          <w:sz w:val="24"/>
          <w:szCs w:val="24"/>
        </w:rPr>
        <w:t>with</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reliability</w:t>
      </w:r>
      <w:proofErr w:type="spellEnd"/>
      <w:r>
        <w:rPr>
          <w:rFonts w:ascii="Times New Roman" w:hAnsi="Times New Roman" w:cs="Times New Roman"/>
          <w:bCs/>
          <w:sz w:val="24"/>
          <w:szCs w:val="24"/>
        </w:rPr>
        <w:t xml:space="preserve"> of.709 </w:t>
      </w:r>
      <w:proofErr w:type="spellStart"/>
      <w:r>
        <w:rPr>
          <w:rFonts w:ascii="Times New Roman" w:hAnsi="Times New Roman" w:cs="Times New Roman"/>
          <w:bCs/>
          <w:sz w:val="24"/>
          <w:szCs w:val="24"/>
        </w:rPr>
        <w:t>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Cronbach's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follows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according</w:t>
      </w:r>
      <w:proofErr w:type="spellEnd"/>
      <w:r>
        <w:rPr>
          <w:rFonts w:ascii="Times New Roman" w:hAnsi="Times New Roman" w:cs="Times New Roman"/>
          <w:sz w:val="24"/>
          <w:szCs w:val="24"/>
        </w:rPr>
        <w:t xml:space="preserve"> to 44.0% (31)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staff of </w:t>
      </w:r>
      <w:proofErr w:type="spellStart"/>
      <w:r>
        <w:rPr>
          <w:rFonts w:ascii="Times New Roman" w:hAnsi="Times New Roman" w:cs="Times New Roman"/>
          <w:sz w:val="24"/>
          <w:szCs w:val="24"/>
        </w:rPr>
        <w:t>nursing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sphygmomanometer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stethoscope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secretion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aspirator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vacuum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cleaner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as </w:t>
      </w:r>
      <w:proofErr w:type="spellStart"/>
      <w:r>
        <w:rPr>
          <w:rFonts w:ascii="Times New Roman" w:hAnsi="Times New Roman" w:cs="Times New Roman"/>
          <w:i/>
          <w:sz w:val="24"/>
          <w:szCs w:val="24"/>
        </w:rPr>
        <w:t>expected</w:t>
      </w:r>
      <w:proofErr w:type="spellEnd"/>
      <w:r>
        <w:rPr>
          <w:rFonts w:ascii="Times New Roman" w:hAnsi="Times New Roman" w:cs="Times New Roman"/>
          <w:i/>
          <w:sz w:val="24"/>
          <w:szCs w:val="24"/>
        </w:rPr>
        <w:t>;</w:t>
      </w:r>
      <w:r>
        <w:rPr>
          <w:rFonts w:ascii="Times New Roman" w:hAnsi="Times New Roman" w:cs="Times New Roman"/>
          <w:sz w:val="24"/>
          <w:szCs w:val="24"/>
        </w:rPr>
        <w:t xml:space="preserve"> to 31.0% (22), </w:t>
      </w:r>
      <w:proofErr w:type="spellStart"/>
      <w:r>
        <w:rPr>
          <w:rFonts w:ascii="Times New Roman" w:hAnsi="Times New Roman" w:cs="Times New Roman"/>
          <w:i/>
          <w:iCs/>
          <w:sz w:val="24"/>
          <w:szCs w:val="24"/>
        </w:rPr>
        <w:t>better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expected</w:t>
      </w:r>
      <w:proofErr w:type="spellEnd"/>
      <w:r>
        <w:rPr>
          <w:rFonts w:ascii="Times New Roman" w:hAnsi="Times New Roman" w:cs="Times New Roman"/>
          <w:sz w:val="24"/>
          <w:szCs w:val="24"/>
        </w:rPr>
        <w:t xml:space="preserve">, and 30.0% (21), </w:t>
      </w:r>
      <w:proofErr w:type="spellStart"/>
      <w:r>
        <w:rPr>
          <w:rFonts w:ascii="Times New Roman" w:hAnsi="Times New Roman" w:cs="Times New Roman"/>
          <w:i/>
          <w:iCs/>
          <w:sz w:val="24"/>
          <w:szCs w:val="24"/>
        </w:rPr>
        <w:t>not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expected</w:t>
      </w:r>
      <w:proofErr w:type="spellEnd"/>
      <w:r>
        <w:rPr>
          <w:rFonts w:ascii="Times New Roman" w:hAnsi="Times New Roman" w:cs="Times New Roman"/>
          <w:i/>
          <w:sz w:val="24"/>
          <w:szCs w:val="24"/>
        </w:rPr>
        <w:t xml:space="preserve">. </w:t>
      </w:r>
      <w:r>
        <w:rPr>
          <w:rFonts w:ascii="Times New Roman" w:hAnsi="Times New Roman" w:cs="Times New Roman"/>
          <w:color w:val="000000"/>
          <w:sz w:val="24"/>
          <w:szCs w:val="24"/>
        </w:rPr>
        <w:t xml:space="preserve">Nurses </w:t>
      </w:r>
      <w:proofErr w:type="spellStart"/>
      <w:r>
        <w:rPr>
          <w:rFonts w:ascii="Times New Roman" w:hAnsi="Times New Roman" w:cs="Times New Roman"/>
          <w:color w:val="000000"/>
          <w:sz w:val="24"/>
          <w:szCs w:val="24"/>
        </w:rPr>
        <w:t>must</w:t>
      </w:r>
      <w:proofErr w:type="spellEnd"/>
      <w:r>
        <w:rPr>
          <w:rFonts w:ascii="Times New Roman" w:hAnsi="Times New Roman" w:cs="Times New Roman"/>
          <w:color w:val="000000"/>
          <w:sz w:val="24"/>
          <w:szCs w:val="24"/>
        </w:rPr>
        <w:t xml:space="preserve"> show </w:t>
      </w:r>
      <w:proofErr w:type="spellStart"/>
      <w:r>
        <w:rPr>
          <w:rFonts w:ascii="Times New Roman" w:hAnsi="Times New Roman" w:cs="Times New Roman"/>
          <w:color w:val="000000"/>
          <w:sz w:val="24"/>
          <w:szCs w:val="24"/>
        </w:rPr>
        <w:t>interest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making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patient's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stay</w:t>
      </w:r>
      <w:proofErr w:type="spellEnd"/>
      <w:r>
        <w:rPr>
          <w:rFonts w:ascii="Times New Roman" w:hAnsi="Times New Roman" w:cs="Times New Roman"/>
          <w:color w:val="000000"/>
          <w:sz w:val="24"/>
          <w:szCs w:val="24"/>
        </w:rPr>
        <w:t xml:space="preserve"> as </w:t>
      </w:r>
      <w:proofErr w:type="spellStart"/>
      <w:r>
        <w:rPr>
          <w:rFonts w:ascii="Times New Roman" w:hAnsi="Times New Roman" w:cs="Times New Roman"/>
          <w:color w:val="000000"/>
          <w:sz w:val="24"/>
          <w:szCs w:val="24"/>
        </w:rPr>
        <w:t>pleasant</w:t>
      </w:r>
      <w:proofErr w:type="spellEnd"/>
      <w:r>
        <w:rPr>
          <w:rFonts w:ascii="Times New Roman" w:hAnsi="Times New Roman" w:cs="Times New Roman"/>
          <w:color w:val="000000"/>
          <w:sz w:val="24"/>
          <w:szCs w:val="24"/>
        </w:rPr>
        <w:t xml:space="preserve"> as </w:t>
      </w:r>
      <w:proofErr w:type="spellStart"/>
      <w:r>
        <w:rPr>
          <w:rFonts w:ascii="Times New Roman" w:hAnsi="Times New Roman" w:cs="Times New Roman"/>
          <w:color w:val="000000"/>
          <w:sz w:val="24"/>
          <w:szCs w:val="24"/>
        </w:rPr>
        <w:t>possible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With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respect</w:t>
      </w:r>
      <w:proofErr w:type="spellEnd"/>
      <w:r>
        <w:rPr>
          <w:rFonts w:ascii="Times New Roman" w:hAnsi="Times New Roman" w:cs="Times New Roman"/>
          <w:bCs/>
          <w:color w:val="000000"/>
          <w:sz w:val="24"/>
          <w:szCs w:val="24"/>
        </w:rPr>
        <w:t xml:space="preserve"> to </w:t>
      </w:r>
      <w:proofErr w:type="spellStart"/>
      <w:r>
        <w:rPr>
          <w:rFonts w:ascii="Times New Roman" w:hAnsi="Times New Roman" w:cs="Times New Roman"/>
          <w:bCs/>
          <w:color w:val="000000"/>
          <w:sz w:val="24"/>
          <w:szCs w:val="24"/>
        </w:rPr>
        <w:t>job</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satisfaction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with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their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bosses</w:t>
      </w:r>
      <w:proofErr w:type="spellEnd"/>
      <w:r>
        <w:rPr>
          <w:rFonts w:ascii="Times New Roman" w:hAnsi="Times New Roman" w:cs="Times New Roman"/>
          <w:bCs/>
          <w:color w:val="000000"/>
          <w:sz w:val="24"/>
          <w:szCs w:val="24"/>
        </w:rPr>
        <w:t xml:space="preserve">, nurses </w:t>
      </w:r>
      <w:proofErr w:type="spellStart"/>
      <w:r>
        <w:rPr>
          <w:rFonts w:ascii="Times New Roman" w:hAnsi="Times New Roman" w:cs="Times New Roman"/>
          <w:bCs/>
          <w:color w:val="000000"/>
          <w:sz w:val="24"/>
          <w:szCs w:val="24"/>
        </w:rPr>
        <w:t>said</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they</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perceived</w:t>
      </w:r>
      <w:proofErr w:type="spellEnd"/>
      <w:r>
        <w:rPr>
          <w:rFonts w:ascii="Times New Roman" w:hAnsi="Times New Roman" w:cs="Times New Roman"/>
          <w:bCs/>
          <w:color w:val="000000"/>
          <w:sz w:val="24"/>
          <w:szCs w:val="24"/>
        </w:rPr>
        <w:t xml:space="preserve">: "tense </w:t>
      </w:r>
      <w:proofErr w:type="spellStart"/>
      <w:r>
        <w:rPr>
          <w:rFonts w:ascii="Times New Roman" w:hAnsi="Times New Roman" w:cs="Times New Roman"/>
          <w:bCs/>
          <w:color w:val="000000"/>
          <w:sz w:val="24"/>
          <w:szCs w:val="24"/>
        </w:rPr>
        <w:t>atmosphere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between</w:t>
      </w:r>
      <w:proofErr w:type="spellEnd"/>
      <w:r>
        <w:rPr>
          <w:rFonts w:ascii="Times New Roman" w:hAnsi="Times New Roman" w:cs="Times New Roman"/>
          <w:bCs/>
          <w:color w:val="000000"/>
          <w:sz w:val="24"/>
          <w:szCs w:val="24"/>
        </w:rPr>
        <w:t xml:space="preserve"> managers and nurses"</w:t>
      </w:r>
      <w:r>
        <w:rPr>
          <w:rFonts w:ascii="Times New Roman" w:hAnsi="Times New Roman" w:cs="Times New Roman"/>
          <w:sz w:val="24"/>
          <w:szCs w:val="24"/>
        </w:rPr>
        <w:t xml:space="preserve">; 32.0% (29) </w:t>
      </w:r>
      <w:proofErr w:type="spellStart"/>
      <w:r>
        <w:rPr>
          <w:rFonts w:ascii="Times New Roman" w:hAnsi="Times New Roman" w:cs="Times New Roman"/>
          <w:sz w:val="24"/>
          <w:szCs w:val="24"/>
        </w:rPr>
        <w:t>said</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Neither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agree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disagree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29.0% (26) </w:t>
      </w:r>
      <w:proofErr w:type="spellStart"/>
      <w:r>
        <w:rPr>
          <w:rFonts w:ascii="Times New Roman" w:hAnsi="Times New Roman" w:cs="Times New Roman"/>
          <w:sz w:val="24"/>
          <w:szCs w:val="24"/>
        </w:rPr>
        <w:t>said</w:t>
      </w:r>
      <w:proofErr w:type="spellEnd"/>
      <w:r>
        <w:rPr>
          <w:rFonts w:ascii="Times New Roman" w:hAnsi="Times New Roman" w:cs="Times New Roman"/>
          <w:sz w:val="24"/>
          <w:szCs w:val="24"/>
        </w:rPr>
        <w:t xml:space="preserve"> to </w:t>
      </w:r>
      <w:proofErr w:type="spellStart"/>
      <w:r>
        <w:rPr>
          <w:rFonts w:ascii="Times New Roman" w:hAnsi="Times New Roman" w:cs="Times New Roman"/>
          <w:i/>
          <w:iCs/>
          <w:sz w:val="24"/>
          <w:szCs w:val="24"/>
        </w:rPr>
        <w:t>Disagree</w:t>
      </w:r>
      <w:proofErr w:type="spellEnd"/>
      <w:r>
        <w:rPr>
          <w:rFonts w:ascii="Times New Roman" w:hAnsi="Times New Roman" w:cs="Times New Roman"/>
          <w:sz w:val="24"/>
          <w:szCs w:val="24"/>
        </w:rPr>
        <w:t xml:space="preserve"> and 22.0% (20) </w:t>
      </w:r>
      <w:proofErr w:type="spellStart"/>
      <w:r>
        <w:rPr>
          <w:rFonts w:ascii="Times New Roman" w:hAnsi="Times New Roman" w:cs="Times New Roman"/>
          <w:i/>
          <w:iCs/>
          <w:sz w:val="24"/>
          <w:szCs w:val="24"/>
        </w:rPr>
        <w:t>Agree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response </w:t>
      </w:r>
      <w:proofErr w:type="spellStart"/>
      <w:r>
        <w:rPr>
          <w:rFonts w:ascii="Times New Roman" w:hAnsi="Times New Roman" w:cs="Times New Roman"/>
          <w:sz w:val="24"/>
          <w:szCs w:val="24"/>
        </w:rPr>
        <w:t>options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satisfaction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71.0% (64)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nurses </w:t>
      </w:r>
      <w:proofErr w:type="spellStart"/>
      <w:r>
        <w:rPr>
          <w:rFonts w:ascii="Times New Roman" w:hAnsi="Times New Roman" w:cs="Times New Roman"/>
          <w:sz w:val="24"/>
          <w:szCs w:val="24"/>
        </w:rPr>
        <w:t>surveyed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Strongly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Agree</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Agree</w:t>
      </w:r>
      <w:proofErr w:type="spellEnd"/>
      <w:r>
        <w:rPr>
          <w:rFonts w:ascii="Times New Roman" w:hAnsi="Times New Roman" w:cs="Times New Roman"/>
          <w:i/>
          <w:iCs/>
          <w:sz w:val="24"/>
          <w:szCs w:val="24"/>
        </w:rPr>
        <w:t xml:space="preserve"> in </w:t>
      </w:r>
      <w:proofErr w:type="spellStart"/>
      <w:r>
        <w:rPr>
          <w:rFonts w:ascii="Times New Roman" w:hAnsi="Times New Roman" w:cs="Times New Roman"/>
          <w:i/>
          <w:iCs/>
          <w:sz w:val="24"/>
          <w:szCs w:val="24"/>
        </w:rPr>
        <w:t>accordance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with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being</w:t>
      </w:r>
      <w:proofErr w:type="spellEnd"/>
      <w:r>
        <w:rPr>
          <w:rFonts w:ascii="Times New Roman" w:hAnsi="Times New Roman" w:cs="Times New Roman"/>
          <w:sz w:val="24"/>
          <w:szCs w:val="24"/>
        </w:rPr>
        <w:t xml:space="preserve"> done. In </w:t>
      </w:r>
      <w:proofErr w:type="spellStart"/>
      <w:r>
        <w:rPr>
          <w:rFonts w:ascii="Times New Roman" w:hAnsi="Times New Roman" w:cs="Times New Roman"/>
          <w:sz w:val="24"/>
          <w:szCs w:val="24"/>
        </w:rPr>
        <w:t>conclusion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equipment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much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expected</w:t>
      </w:r>
      <w:proofErr w:type="spellEnd"/>
      <w:r>
        <w:rPr>
          <w:rFonts w:ascii="Times New Roman" w:hAnsi="Times New Roman" w:cs="Times New Roman"/>
          <w:sz w:val="24"/>
          <w:szCs w:val="24"/>
        </w:rPr>
        <w:t xml:space="preserve">, i.e.,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hospital </w:t>
      </w:r>
      <w:proofErr w:type="spellStart"/>
      <w:r>
        <w:rPr>
          <w:rFonts w:ascii="Times New Roman" w:hAnsi="Times New Roman" w:cs="Times New Roman"/>
          <w:sz w:val="24"/>
          <w:szCs w:val="24"/>
        </w:rPr>
        <w:t>had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necessary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addition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expressed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nurses are </w:t>
      </w:r>
      <w:proofErr w:type="spellStart"/>
      <w:r>
        <w:rPr>
          <w:rFonts w:ascii="Times New Roman" w:hAnsi="Times New Roman" w:cs="Times New Roman"/>
          <w:sz w:val="24"/>
          <w:szCs w:val="24"/>
        </w:rPr>
        <w:t>interested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make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enjoyable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issues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matter</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confidence</w:t>
      </w:r>
      <w:proofErr w:type="spellEnd"/>
      <w:r>
        <w:rPr>
          <w:rFonts w:ascii="Times New Roman" w:hAnsi="Times New Roman" w:cs="Times New Roman"/>
          <w:sz w:val="24"/>
          <w:szCs w:val="24"/>
        </w:rPr>
        <w:t xml:space="preserve"> and be </w:t>
      </w:r>
      <w:proofErr w:type="spellStart"/>
      <w:r>
        <w:rPr>
          <w:rFonts w:ascii="Times New Roman" w:hAnsi="Times New Roman" w:cs="Times New Roman"/>
          <w:sz w:val="24"/>
          <w:szCs w:val="24"/>
        </w:rPr>
        <w:t>nice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was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better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expected</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much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better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expected</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w:t>
      </w:r>
      <w:proofErr w:type="spellEnd"/>
      <w:r>
        <w:rPr>
          <w:rFonts w:ascii="Times New Roman" w:hAnsi="Times New Roman" w:cs="Times New Roman"/>
          <w:sz w:val="24"/>
          <w:szCs w:val="24"/>
        </w:rPr>
        <w:t xml:space="preserve">, 3 of </w:t>
      </w:r>
      <w:proofErr w:type="spellStart"/>
      <w:r>
        <w:rPr>
          <w:rFonts w:ascii="Times New Roman" w:hAnsi="Times New Roman" w:cs="Times New Roman"/>
          <w:sz w:val="24"/>
          <w:szCs w:val="24"/>
        </w:rPr>
        <w:t>every</w:t>
      </w:r>
      <w:proofErr w:type="spellEnd"/>
      <w:r>
        <w:rPr>
          <w:rFonts w:ascii="Times New Roman" w:hAnsi="Times New Roman" w:cs="Times New Roman"/>
          <w:sz w:val="24"/>
          <w:szCs w:val="24"/>
        </w:rPr>
        <w:t xml:space="preserve"> 10 nurses </w:t>
      </w:r>
      <w:proofErr w:type="spellStart"/>
      <w:r>
        <w:rPr>
          <w:rFonts w:ascii="Times New Roman" w:hAnsi="Times New Roman" w:cs="Times New Roman"/>
          <w:sz w:val="24"/>
          <w:szCs w:val="24"/>
        </w:rPr>
        <w:t>suffering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work-related</w:t>
      </w:r>
      <w:proofErr w:type="spellEnd"/>
      <w:r>
        <w:rPr>
          <w:rFonts w:ascii="Times New Roman" w:hAnsi="Times New Roman" w:cs="Times New Roman"/>
          <w:sz w:val="24"/>
          <w:szCs w:val="24"/>
        </w:rPr>
        <w:t xml:space="preserve"> stress and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third</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mentioned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overwork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carry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regard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between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bosses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subordinates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somehow</w:t>
      </w:r>
      <w:proofErr w:type="spellEnd"/>
      <w:r>
        <w:rPr>
          <w:rFonts w:ascii="Times New Roman" w:hAnsi="Times New Roman" w:cs="Times New Roman"/>
          <w:sz w:val="24"/>
          <w:szCs w:val="24"/>
        </w:rPr>
        <w:t xml:space="preserve"> tense, </w:t>
      </w:r>
      <w:proofErr w:type="spellStart"/>
      <w:r>
        <w:rPr>
          <w:rFonts w:ascii="Times New Roman" w:hAnsi="Times New Roman" w:cs="Times New Roman"/>
          <w:sz w:val="24"/>
          <w:szCs w:val="24"/>
        </w:rPr>
        <w:t>while</w:t>
      </w:r>
      <w:proofErr w:type="spellEnd"/>
      <w:r>
        <w:rPr>
          <w:rFonts w:ascii="Times New Roman" w:hAnsi="Times New Roman" w:cs="Times New Roman"/>
          <w:sz w:val="24"/>
          <w:szCs w:val="24"/>
        </w:rPr>
        <w:t xml:space="preserve"> 3 of </w:t>
      </w:r>
      <w:proofErr w:type="spellStart"/>
      <w:r>
        <w:rPr>
          <w:rFonts w:ascii="Times New Roman" w:hAnsi="Times New Roman" w:cs="Times New Roman"/>
          <w:sz w:val="24"/>
          <w:szCs w:val="24"/>
        </w:rPr>
        <w:t>every</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referred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match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workload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conclusion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some</w:t>
      </w:r>
      <w:proofErr w:type="spellEnd"/>
      <w:r>
        <w:rPr>
          <w:rFonts w:ascii="Times New Roman" w:hAnsi="Times New Roman" w:cs="Times New Roman"/>
          <w:sz w:val="24"/>
          <w:szCs w:val="24"/>
        </w:rPr>
        <w:t xml:space="preserve"> nurses </w:t>
      </w:r>
      <w:proofErr w:type="spellStart"/>
      <w:r>
        <w:rPr>
          <w:rFonts w:ascii="Times New Roman" w:hAnsi="Times New Roman" w:cs="Times New Roman"/>
          <w:sz w:val="24"/>
          <w:szCs w:val="24"/>
        </w:rPr>
        <w:t>feel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dissatisfaction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hospitalized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continues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receiving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w:t>
      </w:r>
      <w:proofErr w:type="spellEnd"/>
      <w:r>
        <w:rPr>
          <w:rFonts w:ascii="Times New Roman" w:hAnsi="Times New Roman" w:cs="Times New Roman"/>
          <w:sz w:val="24"/>
          <w:szCs w:val="24"/>
        </w:rPr>
        <w:t>.</w:t>
      </w:r>
    </w:p>
    <w:p w14:paraId="31B39FFB" w14:textId="1172F885" w:rsidR="009D1F9C" w:rsidRPr="007917A6" w:rsidRDefault="00F26543" w:rsidP="00F26543">
      <w:pPr>
        <w:jc w:val="both"/>
        <w:rPr>
          <w:rFonts w:ascii="Times New Roman" w:hAnsi="Times New Roman" w:cs="Times New Roman"/>
          <w:sz w:val="24"/>
          <w:szCs w:val="24"/>
        </w:rPr>
      </w:pPr>
      <w:r>
        <w:rPr>
          <w:rFonts w:ascii="Calibri" w:eastAsia="Times New Roman" w:hAnsi="Calibri" w:cs="Calibri"/>
          <w:color w:val="7030A0"/>
          <w:sz w:val="28"/>
          <w:szCs w:val="28"/>
          <w:lang w:val="es-MX"/>
        </w:rPr>
        <w:lastRenderedPageBreak/>
        <w:t xml:space="preserve">Key </w:t>
      </w:r>
      <w:proofErr w:type="spellStart"/>
      <w:r>
        <w:rPr>
          <w:rFonts w:ascii="Calibri" w:eastAsia="Times New Roman" w:hAnsi="Calibri" w:cs="Calibri"/>
          <w:color w:val="7030A0"/>
          <w:sz w:val="28"/>
          <w:szCs w:val="28"/>
          <w:lang w:val="es-MX"/>
        </w:rPr>
        <w:t>words</w:t>
      </w:r>
      <w:proofErr w:type="spellEnd"/>
      <w:r>
        <w:rPr>
          <w:rFonts w:ascii="Calibri" w:eastAsia="Times New Roman" w:hAnsi="Calibri" w:cs="Calibri"/>
          <w:color w:val="7030A0"/>
          <w:sz w:val="28"/>
          <w:szCs w:val="28"/>
          <w:lang w:val="es-MX"/>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w:t>
      </w:r>
      <w:bookmarkStart w:id="0" w:name="_GoBack"/>
      <w:bookmarkEnd w:id="0"/>
    </w:p>
    <w:p w14:paraId="79FE4305" w14:textId="2AC72E42" w:rsidR="007B76F4" w:rsidRPr="00E53826" w:rsidRDefault="00E53826" w:rsidP="0027281F">
      <w:pPr>
        <w:widowControl w:val="0"/>
        <w:autoSpaceDE w:val="0"/>
        <w:autoSpaceDN w:val="0"/>
        <w:adjustRightInd w:val="0"/>
        <w:jc w:val="both"/>
        <w:rPr>
          <w:rFonts w:ascii="Calibri" w:eastAsia="Times New Roman" w:hAnsi="Calibri" w:cs="Calibri"/>
          <w:color w:val="7030A0"/>
          <w:sz w:val="28"/>
          <w:szCs w:val="28"/>
          <w:lang w:val="es-ES_tradnl" w:eastAsia="es-MX"/>
        </w:rPr>
      </w:pPr>
      <w:r w:rsidRPr="00E53826">
        <w:rPr>
          <w:rFonts w:ascii="Calibri" w:eastAsia="Times New Roman" w:hAnsi="Calibri" w:cs="Calibri"/>
          <w:color w:val="7030A0"/>
          <w:sz w:val="28"/>
          <w:szCs w:val="28"/>
          <w:lang w:val="es-ES_tradnl" w:eastAsia="es-MX"/>
        </w:rPr>
        <w:t>Resumo</w:t>
      </w:r>
    </w:p>
    <w:p w14:paraId="62E8DA2D" w14:textId="5578CA26" w:rsidR="00E53826" w:rsidRPr="00E53826" w:rsidRDefault="00E53826" w:rsidP="00E53826">
      <w:pPr>
        <w:widowControl w:val="0"/>
        <w:autoSpaceDE w:val="0"/>
        <w:autoSpaceDN w:val="0"/>
        <w:adjustRightInd w:val="0"/>
        <w:spacing w:after="0" w:line="360" w:lineRule="auto"/>
        <w:jc w:val="both"/>
        <w:rPr>
          <w:rFonts w:ascii="Times New Roman" w:eastAsiaTheme="minorEastAsia" w:hAnsi="Times New Roman" w:cs="Times New Roman"/>
          <w:sz w:val="24"/>
          <w:szCs w:val="24"/>
          <w:lang w:val="es-ES" w:eastAsia="es-ES"/>
        </w:rPr>
      </w:pPr>
      <w:proofErr w:type="spellStart"/>
      <w:r>
        <w:rPr>
          <w:rFonts w:ascii="Times New Roman" w:eastAsiaTheme="minorEastAsia" w:hAnsi="Times New Roman" w:cs="Times New Roman"/>
          <w:sz w:val="24"/>
          <w:szCs w:val="24"/>
          <w:lang w:val="es-ES" w:eastAsia="es-ES"/>
        </w:rPr>
        <w:t>I</w:t>
      </w:r>
      <w:r w:rsidRPr="00E53826">
        <w:rPr>
          <w:rFonts w:ascii="Times New Roman" w:eastAsiaTheme="minorEastAsia" w:hAnsi="Times New Roman" w:cs="Times New Roman"/>
          <w:sz w:val="24"/>
          <w:szCs w:val="24"/>
          <w:lang w:val="es-ES" w:eastAsia="es-ES"/>
        </w:rPr>
        <w:t>nstituições</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saúde</w:t>
      </w:r>
      <w:proofErr w:type="spellEnd"/>
      <w:r w:rsidRPr="00E53826">
        <w:rPr>
          <w:rFonts w:ascii="Times New Roman" w:eastAsiaTheme="minorEastAsia" w:hAnsi="Times New Roman" w:cs="Times New Roman"/>
          <w:sz w:val="24"/>
          <w:szCs w:val="24"/>
          <w:lang w:val="es-ES" w:eastAsia="es-ES"/>
        </w:rPr>
        <w:t xml:space="preserve"> no México medir a </w:t>
      </w:r>
      <w:proofErr w:type="spellStart"/>
      <w:r w:rsidRPr="00E53826">
        <w:rPr>
          <w:rFonts w:ascii="Times New Roman" w:eastAsiaTheme="minorEastAsia" w:hAnsi="Times New Roman" w:cs="Times New Roman"/>
          <w:sz w:val="24"/>
          <w:szCs w:val="24"/>
          <w:lang w:val="es-ES" w:eastAsia="es-ES"/>
        </w:rPr>
        <w:t>qualidade</w:t>
      </w:r>
      <w:proofErr w:type="spellEnd"/>
      <w:r w:rsidRPr="00E53826">
        <w:rPr>
          <w:rFonts w:ascii="Times New Roman" w:eastAsiaTheme="minorEastAsia" w:hAnsi="Times New Roman" w:cs="Times New Roman"/>
          <w:sz w:val="24"/>
          <w:szCs w:val="24"/>
          <w:lang w:val="es-ES" w:eastAsia="es-ES"/>
        </w:rPr>
        <w:t xml:space="preserve"> do </w:t>
      </w:r>
      <w:proofErr w:type="spellStart"/>
      <w:r w:rsidRPr="00E53826">
        <w:rPr>
          <w:rFonts w:ascii="Times New Roman" w:eastAsiaTheme="minorEastAsia" w:hAnsi="Times New Roman" w:cs="Times New Roman"/>
          <w:sz w:val="24"/>
          <w:szCs w:val="24"/>
          <w:lang w:val="es-ES" w:eastAsia="es-ES"/>
        </w:rPr>
        <w:t>seu</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atendimento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através</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vários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parâmetros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um</w:t>
      </w:r>
      <w:proofErr w:type="spellEnd"/>
      <w:r w:rsidRPr="00E53826">
        <w:rPr>
          <w:rFonts w:ascii="Times New Roman" w:eastAsiaTheme="minorEastAsia" w:hAnsi="Times New Roman" w:cs="Times New Roman"/>
          <w:sz w:val="24"/>
          <w:szCs w:val="24"/>
          <w:lang w:val="es-ES" w:eastAsia="es-ES"/>
        </w:rPr>
        <w:t xml:space="preserve"> dos </w:t>
      </w:r>
      <w:proofErr w:type="spellStart"/>
      <w:r w:rsidRPr="00E53826">
        <w:rPr>
          <w:rFonts w:ascii="Times New Roman" w:eastAsiaTheme="minorEastAsia" w:hAnsi="Times New Roman" w:cs="Times New Roman"/>
          <w:sz w:val="24"/>
          <w:szCs w:val="24"/>
          <w:lang w:val="es-ES" w:eastAsia="es-ES"/>
        </w:rPr>
        <w:t>quais</w:t>
      </w:r>
      <w:proofErr w:type="spellEnd"/>
      <w:r w:rsidRPr="00E53826">
        <w:rPr>
          <w:rFonts w:ascii="Times New Roman" w:eastAsiaTheme="minorEastAsia" w:hAnsi="Times New Roman" w:cs="Times New Roman"/>
          <w:sz w:val="24"/>
          <w:szCs w:val="24"/>
          <w:lang w:val="es-ES" w:eastAsia="es-ES"/>
        </w:rPr>
        <w:t xml:space="preserve"> é a </w:t>
      </w:r>
      <w:proofErr w:type="spellStart"/>
      <w:r w:rsidRPr="00E53826">
        <w:rPr>
          <w:rFonts w:ascii="Times New Roman" w:eastAsiaTheme="minorEastAsia" w:hAnsi="Times New Roman" w:cs="Times New Roman"/>
          <w:sz w:val="24"/>
          <w:szCs w:val="24"/>
          <w:lang w:val="es-ES" w:eastAsia="es-ES"/>
        </w:rPr>
        <w:t>percepção</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enfermeiros</w:t>
      </w:r>
      <w:proofErr w:type="spellEnd"/>
      <w:r w:rsidRPr="00E53826">
        <w:rPr>
          <w:rFonts w:ascii="Times New Roman" w:eastAsiaTheme="minorEastAsia" w:hAnsi="Times New Roman" w:cs="Times New Roman"/>
          <w:sz w:val="24"/>
          <w:szCs w:val="24"/>
          <w:lang w:val="es-ES" w:eastAsia="es-ES"/>
        </w:rPr>
        <w:t xml:space="preserve">. A </w:t>
      </w:r>
      <w:proofErr w:type="spellStart"/>
      <w:r w:rsidRPr="00E53826">
        <w:rPr>
          <w:rFonts w:ascii="Times New Roman" w:eastAsiaTheme="minorEastAsia" w:hAnsi="Times New Roman" w:cs="Times New Roman"/>
          <w:sz w:val="24"/>
          <w:szCs w:val="24"/>
          <w:lang w:val="es-ES" w:eastAsia="es-ES"/>
        </w:rPr>
        <w:t>satisfação</w:t>
      </w:r>
      <w:proofErr w:type="spellEnd"/>
      <w:r w:rsidRPr="00E53826">
        <w:rPr>
          <w:rFonts w:ascii="Times New Roman" w:eastAsiaTheme="minorEastAsia" w:hAnsi="Times New Roman" w:cs="Times New Roman"/>
          <w:sz w:val="24"/>
          <w:szCs w:val="24"/>
          <w:lang w:val="es-ES" w:eastAsia="es-ES"/>
        </w:rPr>
        <w:t xml:space="preserve"> no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 xml:space="preserve"> do </w:t>
      </w:r>
      <w:proofErr w:type="spellStart"/>
      <w:r w:rsidRPr="00E53826">
        <w:rPr>
          <w:rFonts w:ascii="Times New Roman" w:eastAsiaTheme="minorEastAsia" w:hAnsi="Times New Roman" w:cs="Times New Roman"/>
          <w:sz w:val="24"/>
          <w:szCs w:val="24"/>
          <w:lang w:val="es-ES" w:eastAsia="es-ES"/>
        </w:rPr>
        <w:t>pessoal</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enfermagem</w:t>
      </w:r>
      <w:proofErr w:type="spellEnd"/>
      <w:r w:rsidRPr="00E53826">
        <w:rPr>
          <w:rFonts w:ascii="Times New Roman" w:eastAsiaTheme="minorEastAsia" w:hAnsi="Times New Roman" w:cs="Times New Roman"/>
          <w:sz w:val="24"/>
          <w:szCs w:val="24"/>
          <w:lang w:val="es-ES" w:eastAsia="es-ES"/>
        </w:rPr>
        <w:t xml:space="preserve"> é </w:t>
      </w:r>
      <w:proofErr w:type="spellStart"/>
      <w:r w:rsidRPr="00E53826">
        <w:rPr>
          <w:rFonts w:ascii="Times New Roman" w:eastAsiaTheme="minorEastAsia" w:hAnsi="Times New Roman" w:cs="Times New Roman"/>
          <w:sz w:val="24"/>
          <w:szCs w:val="24"/>
          <w:lang w:val="es-ES" w:eastAsia="es-ES"/>
        </w:rPr>
        <w:t>um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fator</w:t>
      </w:r>
      <w:proofErr w:type="spellEnd"/>
      <w:r w:rsidRPr="00E53826">
        <w:rPr>
          <w:rFonts w:ascii="Times New Roman" w:eastAsiaTheme="minorEastAsia" w:hAnsi="Times New Roman" w:cs="Times New Roman"/>
          <w:sz w:val="24"/>
          <w:szCs w:val="24"/>
          <w:lang w:val="es-ES" w:eastAsia="es-ES"/>
        </w:rPr>
        <w:t xml:space="preserve"> que os gestores de </w:t>
      </w:r>
      <w:proofErr w:type="spellStart"/>
      <w:r w:rsidRPr="00E53826">
        <w:rPr>
          <w:rFonts w:ascii="Times New Roman" w:eastAsiaTheme="minorEastAsia" w:hAnsi="Times New Roman" w:cs="Times New Roman"/>
          <w:sz w:val="24"/>
          <w:szCs w:val="24"/>
          <w:lang w:val="es-ES" w:eastAsia="es-ES"/>
        </w:rPr>
        <w:t>serviços</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saúde</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devem</w:t>
      </w:r>
      <w:proofErr w:type="spellEnd"/>
      <w:r w:rsidRPr="00E53826">
        <w:rPr>
          <w:rFonts w:ascii="Times New Roman" w:eastAsiaTheme="minorEastAsia" w:hAnsi="Times New Roman" w:cs="Times New Roman"/>
          <w:sz w:val="24"/>
          <w:szCs w:val="24"/>
          <w:lang w:val="es-ES" w:eastAsia="es-ES"/>
        </w:rPr>
        <w:t xml:space="preserve"> ter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conta</w:t>
      </w:r>
      <w:proofErr w:type="spellEnd"/>
      <w:r w:rsidRPr="00E53826">
        <w:rPr>
          <w:rFonts w:ascii="Times New Roman" w:eastAsiaTheme="minorEastAsia" w:hAnsi="Times New Roman" w:cs="Times New Roman"/>
          <w:sz w:val="24"/>
          <w:szCs w:val="24"/>
          <w:lang w:val="es-ES" w:eastAsia="es-ES"/>
        </w:rPr>
        <w:t xml:space="preserve">, como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grande parte determina que os pacientes hospitalizados </w:t>
      </w:r>
      <w:proofErr w:type="spellStart"/>
      <w:r w:rsidRPr="00E53826">
        <w:rPr>
          <w:rFonts w:ascii="Times New Roman" w:eastAsiaTheme="minorEastAsia" w:hAnsi="Times New Roman" w:cs="Times New Roman"/>
          <w:sz w:val="24"/>
          <w:szCs w:val="24"/>
          <w:lang w:val="es-ES" w:eastAsia="es-ES"/>
        </w:rPr>
        <w:t>percebem</w:t>
      </w:r>
      <w:proofErr w:type="spellEnd"/>
      <w:r w:rsidRPr="00E53826">
        <w:rPr>
          <w:rFonts w:ascii="Times New Roman" w:eastAsiaTheme="minorEastAsia" w:hAnsi="Times New Roman" w:cs="Times New Roman"/>
          <w:sz w:val="24"/>
          <w:szCs w:val="24"/>
          <w:lang w:val="es-ES" w:eastAsia="es-ES"/>
        </w:rPr>
        <w:t xml:space="preserve"> a </w:t>
      </w:r>
      <w:proofErr w:type="spellStart"/>
      <w:r w:rsidRPr="00E53826">
        <w:rPr>
          <w:rFonts w:ascii="Times New Roman" w:eastAsiaTheme="minorEastAsia" w:hAnsi="Times New Roman" w:cs="Times New Roman"/>
          <w:sz w:val="24"/>
          <w:szCs w:val="24"/>
          <w:lang w:val="es-ES" w:eastAsia="es-ES"/>
        </w:rPr>
        <w:t>qualidade</w:t>
      </w:r>
      <w:proofErr w:type="spellEnd"/>
      <w:r w:rsidRPr="00E53826">
        <w:rPr>
          <w:rFonts w:ascii="Times New Roman" w:eastAsiaTheme="minorEastAsia" w:hAnsi="Times New Roman" w:cs="Times New Roman"/>
          <w:sz w:val="24"/>
          <w:szCs w:val="24"/>
          <w:lang w:val="es-ES" w:eastAsia="es-ES"/>
        </w:rPr>
        <w:t xml:space="preserve"> do </w:t>
      </w:r>
      <w:proofErr w:type="spellStart"/>
      <w:r w:rsidRPr="00E53826">
        <w:rPr>
          <w:rFonts w:ascii="Times New Roman" w:eastAsiaTheme="minorEastAsia" w:hAnsi="Times New Roman" w:cs="Times New Roman"/>
          <w:sz w:val="24"/>
          <w:szCs w:val="24"/>
          <w:lang w:val="es-ES" w:eastAsia="es-ES"/>
        </w:rPr>
        <w:t>atendimento</w:t>
      </w:r>
      <w:proofErr w:type="spellEnd"/>
      <w:r w:rsidRPr="00E53826">
        <w:rPr>
          <w:rFonts w:ascii="Times New Roman" w:eastAsiaTheme="minorEastAsia" w:hAnsi="Times New Roman" w:cs="Times New Roman"/>
          <w:sz w:val="24"/>
          <w:szCs w:val="24"/>
          <w:lang w:val="es-ES" w:eastAsia="es-ES"/>
        </w:rPr>
        <w:t>.</w:t>
      </w:r>
    </w:p>
    <w:p w14:paraId="1A06E038" w14:textId="77777777" w:rsidR="00E53826" w:rsidRPr="00E53826" w:rsidRDefault="00E53826" w:rsidP="00E53826">
      <w:pPr>
        <w:widowControl w:val="0"/>
        <w:autoSpaceDE w:val="0"/>
        <w:autoSpaceDN w:val="0"/>
        <w:adjustRightInd w:val="0"/>
        <w:spacing w:after="0" w:line="360" w:lineRule="auto"/>
        <w:jc w:val="both"/>
        <w:rPr>
          <w:rFonts w:ascii="Times New Roman" w:eastAsiaTheme="minorEastAsia" w:hAnsi="Times New Roman" w:cs="Times New Roman"/>
          <w:sz w:val="24"/>
          <w:szCs w:val="24"/>
          <w:lang w:val="es-ES" w:eastAsia="es-ES"/>
        </w:rPr>
      </w:pPr>
      <w:r w:rsidRPr="00E53826">
        <w:rPr>
          <w:rFonts w:ascii="Times New Roman" w:eastAsiaTheme="minorEastAsia" w:hAnsi="Times New Roman" w:cs="Times New Roman"/>
          <w:sz w:val="24"/>
          <w:szCs w:val="24"/>
          <w:lang w:val="es-ES" w:eastAsia="es-ES"/>
        </w:rPr>
        <w:t xml:space="preserve">O objetivo </w:t>
      </w:r>
      <w:proofErr w:type="spellStart"/>
      <w:r w:rsidRPr="00E53826">
        <w:rPr>
          <w:rFonts w:ascii="Times New Roman" w:eastAsiaTheme="minorEastAsia" w:hAnsi="Times New Roman" w:cs="Times New Roman"/>
          <w:sz w:val="24"/>
          <w:szCs w:val="24"/>
          <w:lang w:val="es-ES" w:eastAsia="es-ES"/>
        </w:rPr>
        <w:t>deste</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estudo</w:t>
      </w:r>
      <w:proofErr w:type="spellEnd"/>
      <w:r w:rsidRPr="00E53826">
        <w:rPr>
          <w:rFonts w:ascii="Times New Roman" w:eastAsiaTheme="minorEastAsia" w:hAnsi="Times New Roman" w:cs="Times New Roman"/>
          <w:sz w:val="24"/>
          <w:szCs w:val="24"/>
          <w:lang w:val="es-ES" w:eastAsia="es-ES"/>
        </w:rPr>
        <w:t xml:space="preserve"> é correlacionar a </w:t>
      </w:r>
      <w:proofErr w:type="spellStart"/>
      <w:r w:rsidRPr="00E53826">
        <w:rPr>
          <w:rFonts w:ascii="Times New Roman" w:eastAsiaTheme="minorEastAsia" w:hAnsi="Times New Roman" w:cs="Times New Roman"/>
          <w:sz w:val="24"/>
          <w:szCs w:val="24"/>
          <w:lang w:val="es-ES" w:eastAsia="es-ES"/>
        </w:rPr>
        <w:t>qualidade</w:t>
      </w:r>
      <w:proofErr w:type="spellEnd"/>
      <w:r w:rsidRPr="00E53826">
        <w:rPr>
          <w:rFonts w:ascii="Times New Roman" w:eastAsiaTheme="minorEastAsia" w:hAnsi="Times New Roman" w:cs="Times New Roman"/>
          <w:sz w:val="24"/>
          <w:szCs w:val="24"/>
          <w:lang w:val="es-ES" w:eastAsia="es-ES"/>
        </w:rPr>
        <w:t xml:space="preserve"> do </w:t>
      </w:r>
      <w:proofErr w:type="spellStart"/>
      <w:r w:rsidRPr="00E53826">
        <w:rPr>
          <w:rFonts w:ascii="Times New Roman" w:eastAsiaTheme="minorEastAsia" w:hAnsi="Times New Roman" w:cs="Times New Roman"/>
          <w:sz w:val="24"/>
          <w:szCs w:val="24"/>
          <w:lang w:val="es-ES" w:eastAsia="es-ES"/>
        </w:rPr>
        <w:t>atendimento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recebido</w:t>
      </w:r>
      <w:proofErr w:type="spellEnd"/>
      <w:r w:rsidRPr="00E53826">
        <w:rPr>
          <w:rFonts w:ascii="Times New Roman" w:eastAsiaTheme="minorEastAsia" w:hAnsi="Times New Roman" w:cs="Times New Roman"/>
          <w:sz w:val="24"/>
          <w:szCs w:val="24"/>
          <w:lang w:val="es-ES" w:eastAsia="es-ES"/>
        </w:rPr>
        <w:t xml:space="preserve"> pelos </w:t>
      </w:r>
      <w:proofErr w:type="spellStart"/>
      <w:r w:rsidRPr="00E53826">
        <w:rPr>
          <w:rFonts w:ascii="Times New Roman" w:eastAsiaTheme="minorEastAsia" w:hAnsi="Times New Roman" w:cs="Times New Roman"/>
          <w:sz w:val="24"/>
          <w:szCs w:val="24"/>
          <w:lang w:val="es-ES" w:eastAsia="es-ES"/>
        </w:rPr>
        <w:t>usuários</w:t>
      </w:r>
      <w:proofErr w:type="spellEnd"/>
      <w:r w:rsidRPr="00E53826">
        <w:rPr>
          <w:rFonts w:ascii="Times New Roman" w:eastAsiaTheme="minorEastAsia" w:hAnsi="Times New Roman" w:cs="Times New Roman"/>
          <w:sz w:val="24"/>
          <w:szCs w:val="24"/>
          <w:lang w:val="es-ES" w:eastAsia="es-ES"/>
        </w:rPr>
        <w:t xml:space="preserve"> hospitalizados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a </w:t>
      </w:r>
      <w:proofErr w:type="spellStart"/>
      <w:r w:rsidRPr="00E53826">
        <w:rPr>
          <w:rFonts w:ascii="Times New Roman" w:eastAsiaTheme="minorEastAsia" w:hAnsi="Times New Roman" w:cs="Times New Roman"/>
          <w:sz w:val="24"/>
          <w:szCs w:val="24"/>
          <w:lang w:val="es-ES" w:eastAsia="es-ES"/>
        </w:rPr>
        <w:t>satisfação</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enfermeiros</w:t>
      </w:r>
      <w:proofErr w:type="spellEnd"/>
      <w:r w:rsidRPr="00E53826">
        <w:rPr>
          <w:rFonts w:ascii="Times New Roman" w:eastAsiaTheme="minorEastAsia" w:hAnsi="Times New Roman" w:cs="Times New Roman"/>
          <w:sz w:val="24"/>
          <w:szCs w:val="24"/>
          <w:lang w:val="es-ES" w:eastAsia="es-ES"/>
        </w:rPr>
        <w:t xml:space="preserve"> do Hospital </w:t>
      </w:r>
      <w:proofErr w:type="spellStart"/>
      <w:r w:rsidRPr="00E53826">
        <w:rPr>
          <w:rFonts w:ascii="Times New Roman" w:eastAsiaTheme="minorEastAsia" w:hAnsi="Times New Roman" w:cs="Times New Roman"/>
          <w:sz w:val="24"/>
          <w:szCs w:val="24"/>
          <w:lang w:val="es-ES" w:eastAsia="es-ES"/>
        </w:rPr>
        <w:t>Geral</w:t>
      </w:r>
      <w:proofErr w:type="spellEnd"/>
      <w:r w:rsidRPr="00E53826">
        <w:rPr>
          <w:rFonts w:ascii="Times New Roman" w:eastAsiaTheme="minorEastAsia" w:hAnsi="Times New Roman" w:cs="Times New Roman"/>
          <w:sz w:val="24"/>
          <w:szCs w:val="24"/>
          <w:lang w:val="es-ES" w:eastAsia="es-ES"/>
        </w:rPr>
        <w:t xml:space="preserve"> "Vasco de Quiroga" ISSSTE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Morelia, estado de Michoacán. Para este </w:t>
      </w:r>
      <w:proofErr w:type="spellStart"/>
      <w:r w:rsidRPr="00E53826">
        <w:rPr>
          <w:rFonts w:ascii="Times New Roman" w:eastAsiaTheme="minorEastAsia" w:hAnsi="Times New Roman" w:cs="Times New Roman"/>
          <w:sz w:val="24"/>
          <w:szCs w:val="24"/>
          <w:lang w:val="es-ES" w:eastAsia="es-ES"/>
        </w:rPr>
        <w:t>efeito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foi</w:t>
      </w:r>
      <w:proofErr w:type="spellEnd"/>
      <w:r w:rsidRPr="00E53826">
        <w:rPr>
          <w:rFonts w:ascii="Times New Roman" w:eastAsiaTheme="minorEastAsia" w:hAnsi="Times New Roman" w:cs="Times New Roman"/>
          <w:sz w:val="24"/>
          <w:szCs w:val="24"/>
          <w:lang w:val="es-ES" w:eastAsia="es-ES"/>
        </w:rPr>
        <w:t xml:space="preserve"> utilizado o </w:t>
      </w:r>
      <w:proofErr w:type="spellStart"/>
      <w:r w:rsidRPr="00E53826">
        <w:rPr>
          <w:rFonts w:ascii="Times New Roman" w:eastAsiaTheme="minorEastAsia" w:hAnsi="Times New Roman" w:cs="Times New Roman"/>
          <w:sz w:val="24"/>
          <w:szCs w:val="24"/>
          <w:lang w:val="es-ES" w:eastAsia="es-ES"/>
        </w:rPr>
        <w:t>co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transeccional</w:t>
      </w:r>
      <w:proofErr w:type="spellEnd"/>
      <w:r w:rsidRPr="00E53826">
        <w:rPr>
          <w:rFonts w:ascii="Times New Roman" w:eastAsiaTheme="minorEastAsia" w:hAnsi="Times New Roman" w:cs="Times New Roman"/>
          <w:sz w:val="24"/>
          <w:szCs w:val="24"/>
          <w:lang w:val="es-ES" w:eastAsia="es-ES"/>
        </w:rPr>
        <w:t xml:space="preserve"> e campo </w:t>
      </w:r>
      <w:proofErr w:type="spellStart"/>
      <w:r w:rsidRPr="00E53826">
        <w:rPr>
          <w:rFonts w:ascii="Times New Roman" w:eastAsiaTheme="minorEastAsia" w:hAnsi="Times New Roman" w:cs="Times New Roman"/>
          <w:sz w:val="24"/>
          <w:szCs w:val="24"/>
          <w:lang w:val="es-ES" w:eastAsia="es-ES"/>
        </w:rPr>
        <w:t>descritivo</w:t>
      </w:r>
      <w:proofErr w:type="spellEnd"/>
      <w:r w:rsidRPr="00E53826">
        <w:rPr>
          <w:rFonts w:ascii="Times New Roman" w:eastAsiaTheme="minorEastAsia" w:hAnsi="Times New Roman" w:cs="Times New Roman"/>
          <w:sz w:val="24"/>
          <w:szCs w:val="24"/>
          <w:lang w:val="es-ES" w:eastAsia="es-ES"/>
        </w:rPr>
        <w:t xml:space="preserve"> método experimental </w:t>
      </w:r>
      <w:proofErr w:type="spellStart"/>
      <w:r w:rsidRPr="00E53826">
        <w:rPr>
          <w:rFonts w:ascii="Times New Roman" w:eastAsiaTheme="minorEastAsia" w:hAnsi="Times New Roman" w:cs="Times New Roman"/>
          <w:sz w:val="24"/>
          <w:szCs w:val="24"/>
          <w:lang w:val="es-ES" w:eastAsia="es-ES"/>
        </w:rPr>
        <w:t>não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uma</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amostra</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conveniência</w:t>
      </w:r>
      <w:proofErr w:type="spellEnd"/>
      <w:r w:rsidRPr="00E53826">
        <w:rPr>
          <w:rFonts w:ascii="Times New Roman" w:eastAsiaTheme="minorEastAsia" w:hAnsi="Times New Roman" w:cs="Times New Roman"/>
          <w:sz w:val="24"/>
          <w:szCs w:val="24"/>
          <w:lang w:val="es-ES" w:eastAsia="es-ES"/>
        </w:rPr>
        <w:t xml:space="preserve"> probabilístico. </w:t>
      </w:r>
      <w:proofErr w:type="spellStart"/>
      <w:r w:rsidRPr="00E53826">
        <w:rPr>
          <w:rFonts w:ascii="Times New Roman" w:eastAsiaTheme="minorEastAsia" w:hAnsi="Times New Roman" w:cs="Times New Roman"/>
          <w:sz w:val="24"/>
          <w:szCs w:val="24"/>
          <w:lang w:val="es-ES" w:eastAsia="es-ES"/>
        </w:rPr>
        <w:t>Um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questionário</w:t>
      </w:r>
      <w:proofErr w:type="spellEnd"/>
      <w:r w:rsidRPr="00E53826">
        <w:rPr>
          <w:rFonts w:ascii="Times New Roman" w:eastAsiaTheme="minorEastAsia" w:hAnsi="Times New Roman" w:cs="Times New Roman"/>
          <w:sz w:val="24"/>
          <w:szCs w:val="24"/>
          <w:lang w:val="es-ES" w:eastAsia="es-ES"/>
        </w:rPr>
        <w:t xml:space="preserve"> de 90 </w:t>
      </w:r>
      <w:proofErr w:type="spellStart"/>
      <w:r w:rsidRPr="00E53826">
        <w:rPr>
          <w:rFonts w:ascii="Times New Roman" w:eastAsiaTheme="minorEastAsia" w:hAnsi="Times New Roman" w:cs="Times New Roman"/>
          <w:sz w:val="24"/>
          <w:szCs w:val="24"/>
          <w:lang w:val="es-ES" w:eastAsia="es-ES"/>
        </w:rPr>
        <w:t>enfermeiras</w:t>
      </w:r>
      <w:proofErr w:type="spellEnd"/>
      <w:r w:rsidRPr="00E53826">
        <w:rPr>
          <w:rFonts w:ascii="Times New Roman" w:eastAsiaTheme="minorEastAsia" w:hAnsi="Times New Roman" w:cs="Times New Roman"/>
          <w:sz w:val="24"/>
          <w:szCs w:val="24"/>
          <w:lang w:val="es-ES" w:eastAsia="es-ES"/>
        </w:rPr>
        <w:t xml:space="preserve"> e 70 pacientes aplicada e instrumento </w:t>
      </w:r>
      <w:proofErr w:type="spellStart"/>
      <w:r w:rsidRPr="00E53826">
        <w:rPr>
          <w:rFonts w:ascii="Times New Roman" w:eastAsiaTheme="minorEastAsia" w:hAnsi="Times New Roman" w:cs="Times New Roman"/>
          <w:sz w:val="24"/>
          <w:szCs w:val="24"/>
          <w:lang w:val="es-ES" w:eastAsia="es-ES"/>
        </w:rPr>
        <w:t>Barragan</w:t>
      </w:r>
      <w:proofErr w:type="spellEnd"/>
      <w:r w:rsidRPr="00E53826">
        <w:rPr>
          <w:rFonts w:ascii="Times New Roman" w:eastAsiaTheme="minorEastAsia" w:hAnsi="Times New Roman" w:cs="Times New Roman"/>
          <w:sz w:val="24"/>
          <w:szCs w:val="24"/>
          <w:lang w:val="es-ES" w:eastAsia="es-ES"/>
        </w:rPr>
        <w:t xml:space="preserve"> SERVQHOS- E. Manrique e </w:t>
      </w:r>
      <w:proofErr w:type="spellStart"/>
      <w:r w:rsidRPr="00E53826">
        <w:rPr>
          <w:rFonts w:ascii="Times New Roman" w:eastAsiaTheme="minorEastAsia" w:hAnsi="Times New Roman" w:cs="Times New Roman"/>
          <w:sz w:val="24"/>
          <w:szCs w:val="24"/>
          <w:lang w:val="es-ES" w:eastAsia="es-ES"/>
        </w:rPr>
        <w:t>foi</w:t>
      </w:r>
      <w:proofErr w:type="spellEnd"/>
      <w:r w:rsidRPr="00E53826">
        <w:rPr>
          <w:rFonts w:ascii="Times New Roman" w:eastAsiaTheme="minorEastAsia" w:hAnsi="Times New Roman" w:cs="Times New Roman"/>
          <w:sz w:val="24"/>
          <w:szCs w:val="24"/>
          <w:lang w:val="es-ES" w:eastAsia="es-ES"/>
        </w:rPr>
        <w:t xml:space="preserve"> utilizado </w:t>
      </w:r>
      <w:proofErr w:type="spellStart"/>
      <w:r w:rsidRPr="00E53826">
        <w:rPr>
          <w:rFonts w:ascii="Times New Roman" w:eastAsiaTheme="minorEastAsia" w:hAnsi="Times New Roman" w:cs="Times New Roman"/>
          <w:sz w:val="24"/>
          <w:szCs w:val="24"/>
          <w:lang w:val="es-ES" w:eastAsia="es-ES"/>
        </w:rPr>
        <w:t>depois</w:t>
      </w:r>
      <w:proofErr w:type="spellEnd"/>
      <w:r w:rsidRPr="00E53826">
        <w:rPr>
          <w:rFonts w:ascii="Times New Roman" w:eastAsiaTheme="minorEastAsia" w:hAnsi="Times New Roman" w:cs="Times New Roman"/>
          <w:sz w:val="24"/>
          <w:szCs w:val="24"/>
          <w:lang w:val="es-ES" w:eastAsia="es-ES"/>
        </w:rPr>
        <w:t xml:space="preserve"> de ser pilotado </w:t>
      </w:r>
      <w:proofErr w:type="spellStart"/>
      <w:r w:rsidRPr="00E53826">
        <w:rPr>
          <w:rFonts w:ascii="Times New Roman" w:eastAsiaTheme="minorEastAsia" w:hAnsi="Times New Roman" w:cs="Times New Roman"/>
          <w:sz w:val="24"/>
          <w:szCs w:val="24"/>
          <w:lang w:val="es-ES" w:eastAsia="es-ES"/>
        </w:rPr>
        <w:t>deu</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uma</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fiabilidade</w:t>
      </w:r>
      <w:proofErr w:type="spellEnd"/>
      <w:r w:rsidRPr="00E53826">
        <w:rPr>
          <w:rFonts w:ascii="Times New Roman" w:eastAsiaTheme="minorEastAsia" w:hAnsi="Times New Roman" w:cs="Times New Roman"/>
          <w:sz w:val="24"/>
          <w:szCs w:val="24"/>
          <w:lang w:val="es-ES" w:eastAsia="es-ES"/>
        </w:rPr>
        <w:t xml:space="preserve"> de 0,947, </w:t>
      </w:r>
      <w:proofErr w:type="spellStart"/>
      <w:r w:rsidRPr="00E53826">
        <w:rPr>
          <w:rFonts w:ascii="Times New Roman" w:eastAsiaTheme="minorEastAsia" w:hAnsi="Times New Roman" w:cs="Times New Roman"/>
          <w:sz w:val="24"/>
          <w:szCs w:val="24"/>
          <w:lang w:val="es-ES" w:eastAsia="es-ES"/>
        </w:rPr>
        <w:t>enquanto</w:t>
      </w:r>
      <w:proofErr w:type="spellEnd"/>
      <w:r w:rsidRPr="00E53826">
        <w:rPr>
          <w:rFonts w:ascii="Times New Roman" w:eastAsiaTheme="minorEastAsia" w:hAnsi="Times New Roman" w:cs="Times New Roman"/>
          <w:sz w:val="24"/>
          <w:szCs w:val="24"/>
          <w:lang w:val="es-ES" w:eastAsia="es-ES"/>
        </w:rPr>
        <w:t xml:space="preserve"> que para as </w:t>
      </w:r>
      <w:proofErr w:type="spellStart"/>
      <w:r w:rsidRPr="00E53826">
        <w:rPr>
          <w:rFonts w:ascii="Times New Roman" w:eastAsiaTheme="minorEastAsia" w:hAnsi="Times New Roman" w:cs="Times New Roman"/>
          <w:sz w:val="24"/>
          <w:szCs w:val="24"/>
          <w:lang w:val="es-ES" w:eastAsia="es-ES"/>
        </w:rPr>
        <w:t>enfermeiras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questionário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foi</w:t>
      </w:r>
      <w:proofErr w:type="spellEnd"/>
      <w:r w:rsidRPr="00E53826">
        <w:rPr>
          <w:rFonts w:ascii="Times New Roman" w:eastAsiaTheme="minorEastAsia" w:hAnsi="Times New Roman" w:cs="Times New Roman"/>
          <w:sz w:val="24"/>
          <w:szCs w:val="24"/>
          <w:lang w:val="es-ES" w:eastAsia="es-ES"/>
        </w:rPr>
        <w:t xml:space="preserve"> aplicado </w:t>
      </w:r>
      <w:proofErr w:type="spellStart"/>
      <w:r w:rsidRPr="00E53826">
        <w:rPr>
          <w:rFonts w:ascii="Times New Roman" w:eastAsiaTheme="minorEastAsia" w:hAnsi="Times New Roman" w:cs="Times New Roman"/>
          <w:sz w:val="24"/>
          <w:szCs w:val="24"/>
          <w:lang w:val="es-ES" w:eastAsia="es-ES"/>
        </w:rPr>
        <w:t>font</w:t>
      </w:r>
      <w:proofErr w:type="spellEnd"/>
      <w:r w:rsidRPr="00E53826">
        <w:rPr>
          <w:rFonts w:ascii="Times New Roman" w:eastAsiaTheme="minorEastAsia" w:hAnsi="Times New Roman" w:cs="Times New Roman"/>
          <w:sz w:val="24"/>
          <w:szCs w:val="24"/>
          <w:lang w:val="es-ES" w:eastAsia="es-ES"/>
        </w:rPr>
        <w:t xml:space="preserve">-Red 709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confiabilidade</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Cronbach</w:t>
      </w:r>
      <w:proofErr w:type="spellEnd"/>
      <w:r w:rsidRPr="00E53826">
        <w:rPr>
          <w:rFonts w:ascii="Times New Roman" w:eastAsiaTheme="minorEastAsia" w:hAnsi="Times New Roman" w:cs="Times New Roman"/>
          <w:sz w:val="24"/>
          <w:szCs w:val="24"/>
          <w:lang w:val="es-ES" w:eastAsia="es-ES"/>
        </w:rPr>
        <w:t xml:space="preserve">. Os resultados </w:t>
      </w:r>
      <w:proofErr w:type="spellStart"/>
      <w:r w:rsidRPr="00E53826">
        <w:rPr>
          <w:rFonts w:ascii="Times New Roman" w:eastAsiaTheme="minorEastAsia" w:hAnsi="Times New Roman" w:cs="Times New Roman"/>
          <w:sz w:val="24"/>
          <w:szCs w:val="24"/>
          <w:lang w:val="es-ES" w:eastAsia="es-ES"/>
        </w:rPr>
        <w:t>foram</w:t>
      </w:r>
      <w:proofErr w:type="spellEnd"/>
      <w:r w:rsidRPr="00E53826">
        <w:rPr>
          <w:rFonts w:ascii="Times New Roman" w:eastAsiaTheme="minorEastAsia" w:hAnsi="Times New Roman" w:cs="Times New Roman"/>
          <w:sz w:val="24"/>
          <w:szCs w:val="24"/>
          <w:lang w:val="es-ES" w:eastAsia="es-ES"/>
        </w:rPr>
        <w:t xml:space="preserve"> como se </w:t>
      </w:r>
      <w:proofErr w:type="spellStart"/>
      <w:r w:rsidRPr="00E53826">
        <w:rPr>
          <w:rFonts w:ascii="Times New Roman" w:eastAsiaTheme="minorEastAsia" w:hAnsi="Times New Roman" w:cs="Times New Roman"/>
          <w:sz w:val="24"/>
          <w:szCs w:val="24"/>
          <w:lang w:val="es-ES" w:eastAsia="es-ES"/>
        </w:rPr>
        <w:t>segue</w:t>
      </w:r>
      <w:proofErr w:type="spellEnd"/>
      <w:r w:rsidRPr="00E53826">
        <w:rPr>
          <w:rFonts w:ascii="Times New Roman" w:eastAsiaTheme="minorEastAsia" w:hAnsi="Times New Roman" w:cs="Times New Roman"/>
          <w:sz w:val="24"/>
          <w:szCs w:val="24"/>
          <w:lang w:val="es-ES" w:eastAsia="es-ES"/>
        </w:rPr>
        <w:t xml:space="preserve">: 44,0% (31 pacientes), </w:t>
      </w:r>
      <w:proofErr w:type="spellStart"/>
      <w:r w:rsidRPr="00E53826">
        <w:rPr>
          <w:rFonts w:ascii="Times New Roman" w:eastAsiaTheme="minorEastAsia" w:hAnsi="Times New Roman" w:cs="Times New Roman"/>
          <w:sz w:val="24"/>
          <w:szCs w:val="24"/>
          <w:lang w:val="es-ES" w:eastAsia="es-ES"/>
        </w:rPr>
        <w:t>enfermeiros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dirigiu</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sua</w:t>
      </w:r>
      <w:proofErr w:type="spellEnd"/>
      <w:r w:rsidRPr="00E53826">
        <w:rPr>
          <w:rFonts w:ascii="Times New Roman" w:eastAsiaTheme="minorEastAsia" w:hAnsi="Times New Roman" w:cs="Times New Roman"/>
          <w:sz w:val="24"/>
          <w:szCs w:val="24"/>
          <w:lang w:val="es-ES" w:eastAsia="es-ES"/>
        </w:rPr>
        <w:t xml:space="preserve"> equipa (esfigmomanómetro, </w:t>
      </w:r>
      <w:proofErr w:type="spellStart"/>
      <w:r w:rsidRPr="00E53826">
        <w:rPr>
          <w:rFonts w:ascii="Times New Roman" w:eastAsiaTheme="minorEastAsia" w:hAnsi="Times New Roman" w:cs="Times New Roman"/>
          <w:sz w:val="24"/>
          <w:szCs w:val="24"/>
          <w:lang w:val="es-ES" w:eastAsia="es-ES"/>
        </w:rPr>
        <w:t>estetoscópio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aspiração</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secreções</w:t>
      </w:r>
      <w:proofErr w:type="spellEnd"/>
      <w:r w:rsidRPr="00E53826">
        <w:rPr>
          <w:rFonts w:ascii="Times New Roman" w:eastAsiaTheme="minorEastAsia" w:hAnsi="Times New Roman" w:cs="Times New Roman"/>
          <w:sz w:val="24"/>
          <w:szCs w:val="24"/>
          <w:lang w:val="es-ES" w:eastAsia="es-ES"/>
        </w:rPr>
        <w:t xml:space="preserve">, etc.) como esperado; para 31,0% (22), </w:t>
      </w:r>
      <w:proofErr w:type="spellStart"/>
      <w:r w:rsidRPr="00E53826">
        <w:rPr>
          <w:rFonts w:ascii="Times New Roman" w:eastAsiaTheme="minorEastAsia" w:hAnsi="Times New Roman" w:cs="Times New Roman"/>
          <w:sz w:val="24"/>
          <w:szCs w:val="24"/>
          <w:lang w:val="es-ES" w:eastAsia="es-ES"/>
        </w:rPr>
        <w:t>melhor</w:t>
      </w:r>
      <w:proofErr w:type="spellEnd"/>
      <w:r w:rsidRPr="00E53826">
        <w:rPr>
          <w:rFonts w:ascii="Times New Roman" w:eastAsiaTheme="minorEastAsia" w:hAnsi="Times New Roman" w:cs="Times New Roman"/>
          <w:sz w:val="24"/>
          <w:szCs w:val="24"/>
          <w:lang w:val="es-ES" w:eastAsia="es-ES"/>
        </w:rPr>
        <w:t xml:space="preserve"> do que </w:t>
      </w:r>
      <w:proofErr w:type="spellStart"/>
      <w:r w:rsidRPr="00E53826">
        <w:rPr>
          <w:rFonts w:ascii="Times New Roman" w:eastAsiaTheme="minorEastAsia" w:hAnsi="Times New Roman" w:cs="Times New Roman"/>
          <w:sz w:val="24"/>
          <w:szCs w:val="24"/>
          <w:lang w:val="es-ES" w:eastAsia="es-ES"/>
        </w:rPr>
        <w:t>eu</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esperava</w:t>
      </w:r>
      <w:proofErr w:type="spellEnd"/>
      <w:r w:rsidRPr="00E53826">
        <w:rPr>
          <w:rFonts w:ascii="Times New Roman" w:eastAsiaTheme="minorEastAsia" w:hAnsi="Times New Roman" w:cs="Times New Roman"/>
          <w:sz w:val="24"/>
          <w:szCs w:val="24"/>
          <w:lang w:val="es-ES" w:eastAsia="es-ES"/>
        </w:rPr>
        <w:t xml:space="preserve">, e 30,0% (21) e </w:t>
      </w:r>
      <w:proofErr w:type="spellStart"/>
      <w:r w:rsidRPr="00E53826">
        <w:rPr>
          <w:rFonts w:ascii="Times New Roman" w:eastAsiaTheme="minorEastAsia" w:hAnsi="Times New Roman" w:cs="Times New Roman"/>
          <w:sz w:val="24"/>
          <w:szCs w:val="24"/>
          <w:lang w:val="es-ES" w:eastAsia="es-ES"/>
        </w:rPr>
        <w:t>não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esperava</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isso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Enfermeiros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devem</w:t>
      </w:r>
      <w:proofErr w:type="spellEnd"/>
      <w:r w:rsidRPr="00E53826">
        <w:rPr>
          <w:rFonts w:ascii="Times New Roman" w:eastAsiaTheme="minorEastAsia" w:hAnsi="Times New Roman" w:cs="Times New Roman"/>
          <w:sz w:val="24"/>
          <w:szCs w:val="24"/>
          <w:lang w:val="es-ES" w:eastAsia="es-ES"/>
        </w:rPr>
        <w:t xml:space="preserve"> mostrar </w:t>
      </w:r>
      <w:proofErr w:type="spellStart"/>
      <w:r w:rsidRPr="00E53826">
        <w:rPr>
          <w:rFonts w:ascii="Times New Roman" w:eastAsiaTheme="minorEastAsia" w:hAnsi="Times New Roman" w:cs="Times New Roman"/>
          <w:sz w:val="24"/>
          <w:szCs w:val="24"/>
          <w:lang w:val="es-ES" w:eastAsia="es-ES"/>
        </w:rPr>
        <w:t>interesse</w:t>
      </w:r>
      <w:proofErr w:type="spellEnd"/>
      <w:r w:rsidRPr="00E53826">
        <w:rPr>
          <w:rFonts w:ascii="Times New Roman" w:eastAsiaTheme="minorEastAsia" w:hAnsi="Times New Roman" w:cs="Times New Roman"/>
          <w:sz w:val="24"/>
          <w:szCs w:val="24"/>
          <w:lang w:val="es-ES" w:eastAsia="es-ES"/>
        </w:rPr>
        <w:t xml:space="preserve"> para tornar a </w:t>
      </w:r>
      <w:proofErr w:type="spellStart"/>
      <w:r w:rsidRPr="00E53826">
        <w:rPr>
          <w:rFonts w:ascii="Times New Roman" w:eastAsiaTheme="minorEastAsia" w:hAnsi="Times New Roman" w:cs="Times New Roman"/>
          <w:sz w:val="24"/>
          <w:szCs w:val="24"/>
          <w:lang w:val="es-ES" w:eastAsia="es-ES"/>
        </w:rPr>
        <w:t>estadia</w:t>
      </w:r>
      <w:proofErr w:type="spellEnd"/>
      <w:r w:rsidRPr="00E53826">
        <w:rPr>
          <w:rFonts w:ascii="Times New Roman" w:eastAsiaTheme="minorEastAsia" w:hAnsi="Times New Roman" w:cs="Times New Roman"/>
          <w:sz w:val="24"/>
          <w:szCs w:val="24"/>
          <w:lang w:val="es-ES" w:eastAsia="es-ES"/>
        </w:rPr>
        <w:t xml:space="preserve"> do paciente o </w:t>
      </w:r>
      <w:proofErr w:type="spellStart"/>
      <w:r w:rsidRPr="00E53826">
        <w:rPr>
          <w:rFonts w:ascii="Times New Roman" w:eastAsiaTheme="minorEastAsia" w:hAnsi="Times New Roman" w:cs="Times New Roman"/>
          <w:sz w:val="24"/>
          <w:szCs w:val="24"/>
          <w:lang w:val="es-ES" w:eastAsia="es-ES"/>
        </w:rPr>
        <w:t>mais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agradável</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possível</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relação</w:t>
      </w:r>
      <w:proofErr w:type="spellEnd"/>
      <w:r w:rsidRPr="00E53826">
        <w:rPr>
          <w:rFonts w:ascii="Times New Roman" w:eastAsiaTheme="minorEastAsia" w:hAnsi="Times New Roman" w:cs="Times New Roman"/>
          <w:sz w:val="24"/>
          <w:szCs w:val="24"/>
          <w:lang w:val="es-ES" w:eastAsia="es-ES"/>
        </w:rPr>
        <w:t xml:space="preserve"> à </w:t>
      </w:r>
      <w:proofErr w:type="spellStart"/>
      <w:r w:rsidRPr="00E53826">
        <w:rPr>
          <w:rFonts w:ascii="Times New Roman" w:eastAsiaTheme="minorEastAsia" w:hAnsi="Times New Roman" w:cs="Times New Roman"/>
          <w:sz w:val="24"/>
          <w:szCs w:val="24"/>
          <w:lang w:val="es-ES" w:eastAsia="es-ES"/>
        </w:rPr>
        <w:t>satisfação</w:t>
      </w:r>
      <w:proofErr w:type="spellEnd"/>
      <w:r w:rsidRPr="00E53826">
        <w:rPr>
          <w:rFonts w:ascii="Times New Roman" w:eastAsiaTheme="minorEastAsia" w:hAnsi="Times New Roman" w:cs="Times New Roman"/>
          <w:sz w:val="24"/>
          <w:szCs w:val="24"/>
          <w:lang w:val="es-ES" w:eastAsia="es-ES"/>
        </w:rPr>
        <w:t xml:space="preserve"> no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seus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chefes</w:t>
      </w:r>
      <w:proofErr w:type="spellEnd"/>
      <w:r w:rsidRPr="00E53826">
        <w:rPr>
          <w:rFonts w:ascii="Times New Roman" w:eastAsiaTheme="minorEastAsia" w:hAnsi="Times New Roman" w:cs="Times New Roman"/>
          <w:sz w:val="24"/>
          <w:szCs w:val="24"/>
          <w:lang w:val="es-ES" w:eastAsia="es-ES"/>
        </w:rPr>
        <w:t xml:space="preserve">, as </w:t>
      </w:r>
      <w:proofErr w:type="spellStart"/>
      <w:r w:rsidRPr="00E53826">
        <w:rPr>
          <w:rFonts w:ascii="Times New Roman" w:eastAsiaTheme="minorEastAsia" w:hAnsi="Times New Roman" w:cs="Times New Roman"/>
          <w:sz w:val="24"/>
          <w:szCs w:val="24"/>
          <w:lang w:val="es-ES" w:eastAsia="es-ES"/>
        </w:rPr>
        <w:t>enfermeiras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disseram</w:t>
      </w:r>
      <w:proofErr w:type="spellEnd"/>
      <w:r w:rsidRPr="00E53826">
        <w:rPr>
          <w:rFonts w:ascii="Times New Roman" w:eastAsiaTheme="minorEastAsia" w:hAnsi="Times New Roman" w:cs="Times New Roman"/>
          <w:sz w:val="24"/>
          <w:szCs w:val="24"/>
          <w:lang w:val="es-ES" w:eastAsia="es-ES"/>
        </w:rPr>
        <w:t xml:space="preserve"> que </w:t>
      </w:r>
      <w:proofErr w:type="spellStart"/>
      <w:r w:rsidRPr="00E53826">
        <w:rPr>
          <w:rFonts w:ascii="Times New Roman" w:eastAsiaTheme="minorEastAsia" w:hAnsi="Times New Roman" w:cs="Times New Roman"/>
          <w:sz w:val="24"/>
          <w:szCs w:val="24"/>
          <w:lang w:val="es-ES" w:eastAsia="es-ES"/>
        </w:rPr>
        <w:t>percebida</w:t>
      </w:r>
      <w:proofErr w:type="spellEnd"/>
      <w:r w:rsidRPr="00E53826">
        <w:rPr>
          <w:rFonts w:ascii="Times New Roman" w:eastAsiaTheme="minorEastAsia" w:hAnsi="Times New Roman" w:cs="Times New Roman"/>
          <w:sz w:val="24"/>
          <w:szCs w:val="24"/>
          <w:lang w:val="es-ES" w:eastAsia="es-ES"/>
        </w:rPr>
        <w:t xml:space="preserve"> "clima tenso entre a </w:t>
      </w:r>
      <w:proofErr w:type="spellStart"/>
      <w:r w:rsidRPr="00E53826">
        <w:rPr>
          <w:rFonts w:ascii="Times New Roman" w:eastAsiaTheme="minorEastAsia" w:hAnsi="Times New Roman" w:cs="Times New Roman"/>
          <w:sz w:val="24"/>
          <w:szCs w:val="24"/>
          <w:lang w:val="es-ES" w:eastAsia="es-ES"/>
        </w:rPr>
        <w:t>administração</w:t>
      </w:r>
      <w:proofErr w:type="spellEnd"/>
      <w:r w:rsidRPr="00E53826">
        <w:rPr>
          <w:rFonts w:ascii="Times New Roman" w:eastAsiaTheme="minorEastAsia" w:hAnsi="Times New Roman" w:cs="Times New Roman"/>
          <w:sz w:val="24"/>
          <w:szCs w:val="24"/>
          <w:lang w:val="es-ES" w:eastAsia="es-ES"/>
        </w:rPr>
        <w:t xml:space="preserve"> e </w:t>
      </w:r>
      <w:proofErr w:type="spellStart"/>
      <w:r w:rsidRPr="00E53826">
        <w:rPr>
          <w:rFonts w:ascii="Times New Roman" w:eastAsiaTheme="minorEastAsia" w:hAnsi="Times New Roman" w:cs="Times New Roman"/>
          <w:sz w:val="24"/>
          <w:szCs w:val="24"/>
          <w:lang w:val="es-ES" w:eastAsia="es-ES"/>
        </w:rPr>
        <w:t>enfermagem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operatório</w:t>
      </w:r>
      <w:proofErr w:type="spellEnd"/>
      <w:r w:rsidRPr="00E53826">
        <w:rPr>
          <w:rFonts w:ascii="Times New Roman" w:eastAsiaTheme="minorEastAsia" w:hAnsi="Times New Roman" w:cs="Times New Roman"/>
          <w:sz w:val="24"/>
          <w:szCs w:val="24"/>
          <w:lang w:val="es-ES" w:eastAsia="es-ES"/>
        </w:rPr>
        <w:t xml:space="preserve">"; 32,0% (29) </w:t>
      </w:r>
      <w:proofErr w:type="spellStart"/>
      <w:r w:rsidRPr="00E53826">
        <w:rPr>
          <w:rFonts w:ascii="Times New Roman" w:eastAsiaTheme="minorEastAsia" w:hAnsi="Times New Roman" w:cs="Times New Roman"/>
          <w:sz w:val="24"/>
          <w:szCs w:val="24"/>
          <w:lang w:val="es-ES" w:eastAsia="es-ES"/>
        </w:rPr>
        <w:t>disse</w:t>
      </w:r>
      <w:proofErr w:type="spellEnd"/>
      <w:r w:rsidRPr="00E53826">
        <w:rPr>
          <w:rFonts w:ascii="Times New Roman" w:eastAsiaTheme="minorEastAsia" w:hAnsi="Times New Roman" w:cs="Times New Roman"/>
          <w:sz w:val="24"/>
          <w:szCs w:val="24"/>
          <w:lang w:val="es-ES" w:eastAsia="es-ES"/>
        </w:rPr>
        <w:t xml:space="preserve"> que </w:t>
      </w:r>
      <w:proofErr w:type="spellStart"/>
      <w:r w:rsidRPr="00E53826">
        <w:rPr>
          <w:rFonts w:ascii="Times New Roman" w:eastAsiaTheme="minorEastAsia" w:hAnsi="Times New Roman" w:cs="Times New Roman"/>
          <w:sz w:val="24"/>
          <w:szCs w:val="24"/>
          <w:lang w:val="es-ES" w:eastAsia="es-ES"/>
        </w:rPr>
        <w:t>não</w:t>
      </w:r>
      <w:proofErr w:type="spellEnd"/>
      <w:r w:rsidRPr="00E53826">
        <w:rPr>
          <w:rFonts w:ascii="Times New Roman" w:eastAsiaTheme="minorEastAsia" w:hAnsi="Times New Roman" w:cs="Times New Roman"/>
          <w:sz w:val="24"/>
          <w:szCs w:val="24"/>
          <w:lang w:val="es-ES" w:eastAsia="es-ES"/>
        </w:rPr>
        <w:t xml:space="preserve"> era </w:t>
      </w:r>
      <w:proofErr w:type="spellStart"/>
      <w:r w:rsidRPr="00E53826">
        <w:rPr>
          <w:rFonts w:ascii="Times New Roman" w:eastAsiaTheme="minorEastAsia" w:hAnsi="Times New Roman" w:cs="Times New Roman"/>
          <w:sz w:val="24"/>
          <w:szCs w:val="24"/>
          <w:lang w:val="es-ES" w:eastAsia="es-ES"/>
        </w:rPr>
        <w:t>nem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concordo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nem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discordo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eles; 29,0% (26) </w:t>
      </w:r>
      <w:proofErr w:type="spellStart"/>
      <w:r w:rsidRPr="00E53826">
        <w:rPr>
          <w:rFonts w:ascii="Times New Roman" w:eastAsiaTheme="minorEastAsia" w:hAnsi="Times New Roman" w:cs="Times New Roman"/>
          <w:sz w:val="24"/>
          <w:szCs w:val="24"/>
          <w:lang w:val="es-ES" w:eastAsia="es-ES"/>
        </w:rPr>
        <w:t>disse</w:t>
      </w:r>
      <w:proofErr w:type="spellEnd"/>
      <w:r w:rsidRPr="00E53826">
        <w:rPr>
          <w:rFonts w:ascii="Times New Roman" w:eastAsiaTheme="minorEastAsia" w:hAnsi="Times New Roman" w:cs="Times New Roman"/>
          <w:sz w:val="24"/>
          <w:szCs w:val="24"/>
          <w:lang w:val="es-ES" w:eastAsia="es-ES"/>
        </w:rPr>
        <w:t xml:space="preserve"> que </w:t>
      </w:r>
      <w:proofErr w:type="spellStart"/>
      <w:r w:rsidRPr="00E53826">
        <w:rPr>
          <w:rFonts w:ascii="Times New Roman" w:eastAsiaTheme="minorEastAsia" w:hAnsi="Times New Roman" w:cs="Times New Roman"/>
          <w:sz w:val="24"/>
          <w:szCs w:val="24"/>
          <w:lang w:val="es-ES" w:eastAsia="es-ES"/>
        </w:rPr>
        <w:t>discordou</w:t>
      </w:r>
      <w:proofErr w:type="spellEnd"/>
      <w:r w:rsidRPr="00E53826">
        <w:rPr>
          <w:rFonts w:ascii="Times New Roman" w:eastAsiaTheme="minorEastAsia" w:hAnsi="Times New Roman" w:cs="Times New Roman"/>
          <w:sz w:val="24"/>
          <w:szCs w:val="24"/>
          <w:lang w:val="es-ES" w:eastAsia="es-ES"/>
        </w:rPr>
        <w:t xml:space="preserve"> e 22,0% (20) de </w:t>
      </w:r>
      <w:proofErr w:type="spellStart"/>
      <w:r w:rsidRPr="00E53826">
        <w:rPr>
          <w:rFonts w:ascii="Times New Roman" w:eastAsiaTheme="minorEastAsia" w:hAnsi="Times New Roman" w:cs="Times New Roman"/>
          <w:sz w:val="24"/>
          <w:szCs w:val="24"/>
          <w:lang w:val="es-ES" w:eastAsia="es-ES"/>
        </w:rPr>
        <w:t>acordo</w:t>
      </w:r>
      <w:proofErr w:type="spellEnd"/>
      <w:r w:rsidRPr="00E53826">
        <w:rPr>
          <w:rFonts w:ascii="Times New Roman" w:eastAsiaTheme="minorEastAsia" w:hAnsi="Times New Roman" w:cs="Times New Roman"/>
          <w:sz w:val="24"/>
          <w:szCs w:val="24"/>
          <w:lang w:val="es-ES" w:eastAsia="es-ES"/>
        </w:rPr>
        <w:t xml:space="preserve">. As </w:t>
      </w:r>
      <w:proofErr w:type="spellStart"/>
      <w:r w:rsidRPr="00E53826">
        <w:rPr>
          <w:rFonts w:ascii="Times New Roman" w:eastAsiaTheme="minorEastAsia" w:hAnsi="Times New Roman" w:cs="Times New Roman"/>
          <w:sz w:val="24"/>
          <w:szCs w:val="24"/>
          <w:lang w:val="es-ES" w:eastAsia="es-ES"/>
        </w:rPr>
        <w:t>outras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opções</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resposta</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eram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outros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satisfação</w:t>
      </w:r>
      <w:proofErr w:type="spellEnd"/>
      <w:r w:rsidRPr="00E53826">
        <w:rPr>
          <w:rFonts w:ascii="Times New Roman" w:eastAsiaTheme="minorEastAsia" w:hAnsi="Times New Roman" w:cs="Times New Roman"/>
          <w:sz w:val="24"/>
          <w:szCs w:val="24"/>
          <w:lang w:val="es-ES" w:eastAsia="es-ES"/>
        </w:rPr>
        <w:t xml:space="preserve"> no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dimensão</w:t>
      </w:r>
      <w:proofErr w:type="spellEnd"/>
      <w:r w:rsidRPr="00E53826">
        <w:rPr>
          <w:rFonts w:ascii="Times New Roman" w:eastAsiaTheme="minorEastAsia" w:hAnsi="Times New Roman" w:cs="Times New Roman"/>
          <w:sz w:val="24"/>
          <w:szCs w:val="24"/>
          <w:lang w:val="es-ES" w:eastAsia="es-ES"/>
        </w:rPr>
        <w:t xml:space="preserve">, 71,0% (64) dos </w:t>
      </w:r>
      <w:proofErr w:type="spellStart"/>
      <w:r w:rsidRPr="00E53826">
        <w:rPr>
          <w:rFonts w:ascii="Times New Roman" w:eastAsiaTheme="minorEastAsia" w:hAnsi="Times New Roman" w:cs="Times New Roman"/>
          <w:sz w:val="24"/>
          <w:szCs w:val="24"/>
          <w:lang w:val="es-ES" w:eastAsia="es-ES"/>
        </w:rPr>
        <w:t>enfermeiros</w:t>
      </w:r>
      <w:proofErr w:type="spellEnd"/>
      <w:r w:rsidRPr="00E53826">
        <w:rPr>
          <w:rFonts w:ascii="Times New Roman" w:eastAsiaTheme="minorEastAsia" w:hAnsi="Times New Roman" w:cs="Times New Roman"/>
          <w:sz w:val="24"/>
          <w:szCs w:val="24"/>
          <w:lang w:val="es-ES" w:eastAsia="es-ES"/>
        </w:rPr>
        <w:t xml:space="preserve"> pesquisados ​​</w:t>
      </w:r>
      <w:proofErr w:type="spellStart"/>
      <w:r w:rsidRPr="00E53826">
        <w:rPr>
          <w:rFonts w:ascii="Times New Roman" w:eastAsiaTheme="minorEastAsia" w:hAnsi="Times New Roman" w:cs="Times New Roman"/>
          <w:sz w:val="24"/>
          <w:szCs w:val="24"/>
          <w:lang w:val="es-ES" w:eastAsia="es-ES"/>
        </w:rPr>
        <w:t>declarou</w:t>
      </w:r>
      <w:proofErr w:type="spellEnd"/>
      <w:r w:rsidRPr="00E53826">
        <w:rPr>
          <w:rFonts w:ascii="Times New Roman" w:eastAsiaTheme="minorEastAsia" w:hAnsi="Times New Roman" w:cs="Times New Roman"/>
          <w:sz w:val="24"/>
          <w:szCs w:val="24"/>
          <w:lang w:val="es-ES" w:eastAsia="es-ES"/>
        </w:rPr>
        <w:t xml:space="preserve"> que </w:t>
      </w:r>
      <w:proofErr w:type="spellStart"/>
      <w:r w:rsidRPr="00E53826">
        <w:rPr>
          <w:rFonts w:ascii="Times New Roman" w:eastAsiaTheme="minorEastAsia" w:hAnsi="Times New Roman" w:cs="Times New Roman"/>
          <w:sz w:val="24"/>
          <w:szCs w:val="24"/>
          <w:lang w:val="es-ES" w:eastAsia="es-ES"/>
        </w:rPr>
        <w:t>foi</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fortemente</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concorda</w:t>
      </w:r>
      <w:proofErr w:type="spellEnd"/>
      <w:r w:rsidRPr="00E53826">
        <w:rPr>
          <w:rFonts w:ascii="Times New Roman" w:eastAsiaTheme="minorEastAsia" w:hAnsi="Times New Roman" w:cs="Times New Roman"/>
          <w:sz w:val="24"/>
          <w:szCs w:val="24"/>
          <w:lang w:val="es-ES" w:eastAsia="es-ES"/>
        </w:rPr>
        <w:t xml:space="preserve"> e </w:t>
      </w:r>
      <w:proofErr w:type="spellStart"/>
      <w:r w:rsidRPr="00E53826">
        <w:rPr>
          <w:rFonts w:ascii="Times New Roman" w:eastAsiaTheme="minorEastAsia" w:hAnsi="Times New Roman" w:cs="Times New Roman"/>
          <w:sz w:val="24"/>
          <w:szCs w:val="24"/>
          <w:lang w:val="es-ES" w:eastAsia="es-ES"/>
        </w:rPr>
        <w:t>concordam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o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 xml:space="preserve"> realizado.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conclusão</w:t>
      </w:r>
      <w:proofErr w:type="spellEnd"/>
      <w:r w:rsidRPr="00E53826">
        <w:rPr>
          <w:rFonts w:ascii="Times New Roman" w:eastAsiaTheme="minorEastAsia" w:hAnsi="Times New Roman" w:cs="Times New Roman"/>
          <w:sz w:val="24"/>
          <w:szCs w:val="24"/>
          <w:lang w:val="es-ES" w:eastAsia="es-ES"/>
        </w:rPr>
        <w:t xml:space="preserve">, os </w:t>
      </w:r>
      <w:proofErr w:type="spellStart"/>
      <w:r w:rsidRPr="00E53826">
        <w:rPr>
          <w:rFonts w:ascii="Times New Roman" w:eastAsiaTheme="minorEastAsia" w:hAnsi="Times New Roman" w:cs="Times New Roman"/>
          <w:sz w:val="24"/>
          <w:szCs w:val="24"/>
          <w:lang w:val="es-ES" w:eastAsia="es-ES"/>
        </w:rPr>
        <w:t>usuários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afirmaram</w:t>
      </w:r>
      <w:proofErr w:type="spellEnd"/>
      <w:r w:rsidRPr="00E53826">
        <w:rPr>
          <w:rFonts w:ascii="Times New Roman" w:eastAsiaTheme="minorEastAsia" w:hAnsi="Times New Roman" w:cs="Times New Roman"/>
          <w:sz w:val="24"/>
          <w:szCs w:val="24"/>
          <w:lang w:val="es-ES" w:eastAsia="es-ES"/>
        </w:rPr>
        <w:t xml:space="preserve"> que o </w:t>
      </w:r>
      <w:proofErr w:type="spellStart"/>
      <w:r w:rsidRPr="00E53826">
        <w:rPr>
          <w:rFonts w:ascii="Times New Roman" w:eastAsiaTheme="minorEastAsia" w:hAnsi="Times New Roman" w:cs="Times New Roman"/>
          <w:sz w:val="24"/>
          <w:szCs w:val="24"/>
          <w:lang w:val="es-ES" w:eastAsia="es-ES"/>
        </w:rPr>
        <w:t>equipamento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sinais</w:t>
      </w:r>
      <w:proofErr w:type="spellEnd"/>
      <w:r w:rsidRPr="00E53826">
        <w:rPr>
          <w:rFonts w:ascii="Times New Roman" w:eastAsiaTheme="minorEastAsia" w:hAnsi="Times New Roman" w:cs="Times New Roman"/>
          <w:sz w:val="24"/>
          <w:szCs w:val="24"/>
          <w:lang w:val="es-ES" w:eastAsia="es-ES"/>
        </w:rPr>
        <w:t xml:space="preserve"> e estado dos </w:t>
      </w:r>
      <w:proofErr w:type="spellStart"/>
      <w:r w:rsidRPr="00E53826">
        <w:rPr>
          <w:rFonts w:ascii="Times New Roman" w:eastAsiaTheme="minorEastAsia" w:hAnsi="Times New Roman" w:cs="Times New Roman"/>
          <w:sz w:val="24"/>
          <w:szCs w:val="24"/>
          <w:lang w:val="es-ES" w:eastAsia="es-ES"/>
        </w:rPr>
        <w:t>quartos</w:t>
      </w:r>
      <w:proofErr w:type="spellEnd"/>
      <w:r w:rsidRPr="00E53826">
        <w:rPr>
          <w:rFonts w:ascii="Times New Roman" w:eastAsiaTheme="minorEastAsia" w:hAnsi="Times New Roman" w:cs="Times New Roman"/>
          <w:sz w:val="24"/>
          <w:szCs w:val="24"/>
          <w:lang w:val="es-ES" w:eastAsia="es-ES"/>
        </w:rPr>
        <w:t xml:space="preserve"> é </w:t>
      </w:r>
      <w:proofErr w:type="spellStart"/>
      <w:r w:rsidRPr="00E53826">
        <w:rPr>
          <w:rFonts w:ascii="Times New Roman" w:eastAsiaTheme="minorEastAsia" w:hAnsi="Times New Roman" w:cs="Times New Roman"/>
          <w:sz w:val="24"/>
          <w:szCs w:val="24"/>
          <w:lang w:val="es-ES" w:eastAsia="es-ES"/>
        </w:rPr>
        <w:t>muito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melhor</w:t>
      </w:r>
      <w:proofErr w:type="spellEnd"/>
      <w:r w:rsidRPr="00E53826">
        <w:rPr>
          <w:rFonts w:ascii="Times New Roman" w:eastAsiaTheme="minorEastAsia" w:hAnsi="Times New Roman" w:cs="Times New Roman"/>
          <w:sz w:val="24"/>
          <w:szCs w:val="24"/>
          <w:lang w:val="es-ES" w:eastAsia="es-ES"/>
        </w:rPr>
        <w:t xml:space="preserve"> do que o esperado, </w:t>
      </w:r>
      <w:proofErr w:type="spellStart"/>
      <w:r w:rsidRPr="00E53826">
        <w:rPr>
          <w:rFonts w:ascii="Times New Roman" w:eastAsiaTheme="minorEastAsia" w:hAnsi="Times New Roman" w:cs="Times New Roman"/>
          <w:sz w:val="24"/>
          <w:szCs w:val="24"/>
          <w:lang w:val="es-ES" w:eastAsia="es-ES"/>
        </w:rPr>
        <w:t>ou</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seja</w:t>
      </w:r>
      <w:proofErr w:type="spellEnd"/>
      <w:r w:rsidRPr="00E53826">
        <w:rPr>
          <w:rFonts w:ascii="Times New Roman" w:eastAsiaTheme="minorEastAsia" w:hAnsi="Times New Roman" w:cs="Times New Roman"/>
          <w:sz w:val="24"/>
          <w:szCs w:val="24"/>
          <w:lang w:val="es-ES" w:eastAsia="es-ES"/>
        </w:rPr>
        <w:t xml:space="preserve">, que o hospital </w:t>
      </w:r>
      <w:proofErr w:type="spellStart"/>
      <w:r w:rsidRPr="00E53826">
        <w:rPr>
          <w:rFonts w:ascii="Times New Roman" w:eastAsiaTheme="minorEastAsia" w:hAnsi="Times New Roman" w:cs="Times New Roman"/>
          <w:sz w:val="24"/>
          <w:szCs w:val="24"/>
          <w:lang w:val="es-ES" w:eastAsia="es-ES"/>
        </w:rPr>
        <w:t>precisava</w:t>
      </w:r>
      <w:proofErr w:type="spellEnd"/>
      <w:r w:rsidRPr="00E53826">
        <w:rPr>
          <w:rFonts w:ascii="Times New Roman" w:eastAsiaTheme="minorEastAsia" w:hAnsi="Times New Roman" w:cs="Times New Roman"/>
          <w:sz w:val="24"/>
          <w:szCs w:val="24"/>
          <w:lang w:val="es-ES" w:eastAsia="es-ES"/>
        </w:rPr>
        <w:t xml:space="preserve">. Os pacientes </w:t>
      </w:r>
      <w:proofErr w:type="spellStart"/>
      <w:r w:rsidRPr="00E53826">
        <w:rPr>
          <w:rFonts w:ascii="Times New Roman" w:eastAsiaTheme="minorEastAsia" w:hAnsi="Times New Roman" w:cs="Times New Roman"/>
          <w:sz w:val="24"/>
          <w:szCs w:val="24"/>
          <w:lang w:val="es-ES" w:eastAsia="es-ES"/>
        </w:rPr>
        <w:t>também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relataram</w:t>
      </w:r>
      <w:proofErr w:type="spellEnd"/>
      <w:r w:rsidRPr="00E53826">
        <w:rPr>
          <w:rFonts w:ascii="Times New Roman" w:eastAsiaTheme="minorEastAsia" w:hAnsi="Times New Roman" w:cs="Times New Roman"/>
          <w:sz w:val="24"/>
          <w:szCs w:val="24"/>
          <w:lang w:val="es-ES" w:eastAsia="es-ES"/>
        </w:rPr>
        <w:t xml:space="preserve"> que os </w:t>
      </w:r>
      <w:proofErr w:type="spellStart"/>
      <w:r w:rsidRPr="00E53826">
        <w:rPr>
          <w:rFonts w:ascii="Times New Roman" w:eastAsiaTheme="minorEastAsia" w:hAnsi="Times New Roman" w:cs="Times New Roman"/>
          <w:sz w:val="24"/>
          <w:szCs w:val="24"/>
          <w:lang w:val="es-ES" w:eastAsia="es-ES"/>
        </w:rPr>
        <w:t>enfermeiros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estão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interessados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fazer</w:t>
      </w:r>
      <w:proofErr w:type="spellEnd"/>
      <w:r w:rsidRPr="00E53826">
        <w:rPr>
          <w:rFonts w:ascii="Times New Roman" w:eastAsiaTheme="minorEastAsia" w:hAnsi="Times New Roman" w:cs="Times New Roman"/>
          <w:sz w:val="24"/>
          <w:szCs w:val="24"/>
          <w:lang w:val="es-ES" w:eastAsia="es-ES"/>
        </w:rPr>
        <w:t xml:space="preserve"> a </w:t>
      </w:r>
      <w:proofErr w:type="spellStart"/>
      <w:r w:rsidRPr="00E53826">
        <w:rPr>
          <w:rFonts w:ascii="Times New Roman" w:eastAsiaTheme="minorEastAsia" w:hAnsi="Times New Roman" w:cs="Times New Roman"/>
          <w:sz w:val="24"/>
          <w:szCs w:val="24"/>
          <w:lang w:val="es-ES" w:eastAsia="es-ES"/>
        </w:rPr>
        <w:t>sua</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estadia</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agradável</w:t>
      </w:r>
      <w:proofErr w:type="spellEnd"/>
      <w:r w:rsidRPr="00E53826">
        <w:rPr>
          <w:rFonts w:ascii="Times New Roman" w:eastAsiaTheme="minorEastAsia" w:hAnsi="Times New Roman" w:cs="Times New Roman"/>
          <w:sz w:val="24"/>
          <w:szCs w:val="24"/>
          <w:lang w:val="es-ES" w:eastAsia="es-ES"/>
        </w:rPr>
        <w:t xml:space="preserve">, resolver os problemas que </w:t>
      </w:r>
      <w:proofErr w:type="spellStart"/>
      <w:r w:rsidRPr="00E53826">
        <w:rPr>
          <w:rFonts w:ascii="Times New Roman" w:eastAsiaTheme="minorEastAsia" w:hAnsi="Times New Roman" w:cs="Times New Roman"/>
          <w:sz w:val="24"/>
          <w:szCs w:val="24"/>
          <w:lang w:val="es-ES" w:eastAsia="es-ES"/>
        </w:rPr>
        <w:t>lhes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dizem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respeito</w:t>
      </w:r>
      <w:proofErr w:type="spellEnd"/>
      <w:r w:rsidRPr="00E53826">
        <w:rPr>
          <w:rFonts w:ascii="Times New Roman" w:eastAsiaTheme="minorEastAsia" w:hAnsi="Times New Roman" w:cs="Times New Roman"/>
          <w:sz w:val="24"/>
          <w:szCs w:val="24"/>
          <w:lang w:val="es-ES" w:eastAsia="es-ES"/>
        </w:rPr>
        <w:t xml:space="preserve">, inspirar </w:t>
      </w:r>
      <w:proofErr w:type="spellStart"/>
      <w:r w:rsidRPr="00E53826">
        <w:rPr>
          <w:rFonts w:ascii="Times New Roman" w:eastAsiaTheme="minorEastAsia" w:hAnsi="Times New Roman" w:cs="Times New Roman"/>
          <w:sz w:val="24"/>
          <w:szCs w:val="24"/>
          <w:lang w:val="es-ES" w:eastAsia="es-ES"/>
        </w:rPr>
        <w:t>confiança</w:t>
      </w:r>
      <w:proofErr w:type="spellEnd"/>
      <w:r w:rsidRPr="00E53826">
        <w:rPr>
          <w:rFonts w:ascii="Times New Roman" w:eastAsiaTheme="minorEastAsia" w:hAnsi="Times New Roman" w:cs="Times New Roman"/>
          <w:sz w:val="24"/>
          <w:szCs w:val="24"/>
          <w:lang w:val="es-ES" w:eastAsia="es-ES"/>
        </w:rPr>
        <w:t xml:space="preserve"> e ser gentil, e que </w:t>
      </w:r>
      <w:proofErr w:type="spellStart"/>
      <w:r w:rsidRPr="00E53826">
        <w:rPr>
          <w:rFonts w:ascii="Times New Roman" w:eastAsiaTheme="minorEastAsia" w:hAnsi="Times New Roman" w:cs="Times New Roman"/>
          <w:sz w:val="24"/>
          <w:szCs w:val="24"/>
          <w:lang w:val="es-ES" w:eastAsia="es-ES"/>
        </w:rPr>
        <w:t>isso</w:t>
      </w:r>
      <w:proofErr w:type="spellEnd"/>
      <w:r w:rsidRPr="00E53826">
        <w:rPr>
          <w:rFonts w:ascii="Times New Roman" w:eastAsiaTheme="minorEastAsia" w:hAnsi="Times New Roman" w:cs="Times New Roman"/>
          <w:sz w:val="24"/>
          <w:szCs w:val="24"/>
          <w:lang w:val="es-ES" w:eastAsia="es-ES"/>
        </w:rPr>
        <w:t xml:space="preserve"> era </w:t>
      </w:r>
      <w:proofErr w:type="spellStart"/>
      <w:r w:rsidRPr="00E53826">
        <w:rPr>
          <w:rFonts w:ascii="Times New Roman" w:eastAsiaTheme="minorEastAsia" w:hAnsi="Times New Roman" w:cs="Times New Roman"/>
          <w:sz w:val="24"/>
          <w:szCs w:val="24"/>
          <w:lang w:val="es-ES" w:eastAsia="es-ES"/>
        </w:rPr>
        <w:t>melhor</w:t>
      </w:r>
      <w:proofErr w:type="spellEnd"/>
      <w:r w:rsidRPr="00E53826">
        <w:rPr>
          <w:rFonts w:ascii="Times New Roman" w:eastAsiaTheme="minorEastAsia" w:hAnsi="Times New Roman" w:cs="Times New Roman"/>
          <w:sz w:val="24"/>
          <w:szCs w:val="24"/>
          <w:lang w:val="es-ES" w:eastAsia="es-ES"/>
        </w:rPr>
        <w:t xml:space="preserve"> do que o esperado e </w:t>
      </w:r>
      <w:proofErr w:type="spellStart"/>
      <w:r w:rsidRPr="00E53826">
        <w:rPr>
          <w:rFonts w:ascii="Times New Roman" w:eastAsiaTheme="minorEastAsia" w:hAnsi="Times New Roman" w:cs="Times New Roman"/>
          <w:sz w:val="24"/>
          <w:szCs w:val="24"/>
          <w:lang w:val="es-ES" w:eastAsia="es-ES"/>
        </w:rPr>
        <w:t>muito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melhor</w:t>
      </w:r>
      <w:proofErr w:type="spellEnd"/>
      <w:r w:rsidRPr="00E53826">
        <w:rPr>
          <w:rFonts w:ascii="Times New Roman" w:eastAsiaTheme="minorEastAsia" w:hAnsi="Times New Roman" w:cs="Times New Roman"/>
          <w:sz w:val="24"/>
          <w:szCs w:val="24"/>
          <w:lang w:val="es-ES" w:eastAsia="es-ES"/>
        </w:rPr>
        <w:t xml:space="preserve"> do que o esperado. Por </w:t>
      </w:r>
      <w:proofErr w:type="spellStart"/>
      <w:r w:rsidRPr="00E53826">
        <w:rPr>
          <w:rFonts w:ascii="Times New Roman" w:eastAsiaTheme="minorEastAsia" w:hAnsi="Times New Roman" w:cs="Times New Roman"/>
          <w:sz w:val="24"/>
          <w:szCs w:val="24"/>
          <w:lang w:val="es-ES" w:eastAsia="es-ES"/>
        </w:rPr>
        <w:t>outro</w:t>
      </w:r>
      <w:proofErr w:type="spellEnd"/>
      <w:r w:rsidRPr="00E53826">
        <w:rPr>
          <w:rFonts w:ascii="Times New Roman" w:eastAsiaTheme="minorEastAsia" w:hAnsi="Times New Roman" w:cs="Times New Roman"/>
          <w:sz w:val="24"/>
          <w:szCs w:val="24"/>
          <w:lang w:val="es-ES" w:eastAsia="es-ES"/>
        </w:rPr>
        <w:t xml:space="preserve"> lado, 3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cada 10 </w:t>
      </w:r>
      <w:proofErr w:type="spellStart"/>
      <w:r w:rsidRPr="00E53826">
        <w:rPr>
          <w:rFonts w:ascii="Times New Roman" w:eastAsiaTheme="minorEastAsia" w:hAnsi="Times New Roman" w:cs="Times New Roman"/>
          <w:sz w:val="24"/>
          <w:szCs w:val="24"/>
          <w:lang w:val="es-ES" w:eastAsia="es-ES"/>
        </w:rPr>
        <w:t>enfermeiros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sofrem</w:t>
      </w:r>
      <w:proofErr w:type="spellEnd"/>
      <w:r w:rsidRPr="00E53826">
        <w:rPr>
          <w:rFonts w:ascii="Times New Roman" w:eastAsiaTheme="minorEastAsia" w:hAnsi="Times New Roman" w:cs="Times New Roman"/>
          <w:sz w:val="24"/>
          <w:szCs w:val="24"/>
          <w:lang w:val="es-ES" w:eastAsia="es-ES"/>
        </w:rPr>
        <w:t xml:space="preserve"> de stress relacionado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o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 xml:space="preserve"> e </w:t>
      </w:r>
      <w:proofErr w:type="spellStart"/>
      <w:r w:rsidRPr="00E53826">
        <w:rPr>
          <w:rFonts w:ascii="Times New Roman" w:eastAsiaTheme="minorEastAsia" w:hAnsi="Times New Roman" w:cs="Times New Roman"/>
          <w:sz w:val="24"/>
          <w:szCs w:val="24"/>
          <w:lang w:val="es-ES" w:eastAsia="es-ES"/>
        </w:rPr>
        <w:t>um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terço</w:t>
      </w:r>
      <w:proofErr w:type="spellEnd"/>
      <w:r w:rsidRPr="00E53826">
        <w:rPr>
          <w:rFonts w:ascii="Times New Roman" w:eastAsiaTheme="minorEastAsia" w:hAnsi="Times New Roman" w:cs="Times New Roman"/>
          <w:sz w:val="24"/>
          <w:szCs w:val="24"/>
          <w:lang w:val="es-ES" w:eastAsia="es-ES"/>
        </w:rPr>
        <w:t xml:space="preserve"> do total mencionado que o </w:t>
      </w:r>
      <w:proofErr w:type="spellStart"/>
      <w:r w:rsidRPr="00E53826">
        <w:rPr>
          <w:rFonts w:ascii="Times New Roman" w:eastAsiaTheme="minorEastAsia" w:hAnsi="Times New Roman" w:cs="Times New Roman"/>
          <w:sz w:val="24"/>
          <w:szCs w:val="24"/>
          <w:lang w:val="es-ES" w:eastAsia="es-ES"/>
        </w:rPr>
        <w:t>excesso</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não</w:t>
      </w:r>
      <w:proofErr w:type="spellEnd"/>
      <w:r w:rsidRPr="00E53826">
        <w:rPr>
          <w:rFonts w:ascii="Times New Roman" w:eastAsiaTheme="minorEastAsia" w:hAnsi="Times New Roman" w:cs="Times New Roman"/>
          <w:sz w:val="24"/>
          <w:szCs w:val="24"/>
          <w:lang w:val="es-ES" w:eastAsia="es-ES"/>
        </w:rPr>
        <w:t xml:space="preserve"> permitir que eles </w:t>
      </w:r>
      <w:proofErr w:type="spellStart"/>
      <w:r w:rsidRPr="00E53826">
        <w:rPr>
          <w:rFonts w:ascii="Times New Roman" w:eastAsiaTheme="minorEastAsia" w:hAnsi="Times New Roman" w:cs="Times New Roman"/>
          <w:sz w:val="24"/>
          <w:szCs w:val="24"/>
          <w:lang w:val="es-ES" w:eastAsia="es-ES"/>
        </w:rPr>
        <w:t>realizem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suas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atividades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qualidade</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relação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ao</w:t>
      </w:r>
      <w:proofErr w:type="spellEnd"/>
      <w:r w:rsidRPr="00E53826">
        <w:rPr>
          <w:rFonts w:ascii="Times New Roman" w:eastAsiaTheme="minorEastAsia" w:hAnsi="Times New Roman" w:cs="Times New Roman"/>
          <w:sz w:val="24"/>
          <w:szCs w:val="24"/>
          <w:lang w:val="es-ES" w:eastAsia="es-ES"/>
        </w:rPr>
        <w:t xml:space="preserve"> ambiente de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 xml:space="preserve"> entre </w:t>
      </w:r>
      <w:proofErr w:type="spellStart"/>
      <w:r w:rsidRPr="00E53826">
        <w:rPr>
          <w:rFonts w:ascii="Times New Roman" w:eastAsiaTheme="minorEastAsia" w:hAnsi="Times New Roman" w:cs="Times New Roman"/>
          <w:sz w:val="24"/>
          <w:szCs w:val="24"/>
          <w:lang w:val="es-ES" w:eastAsia="es-ES"/>
        </w:rPr>
        <w:t>chefes</w:t>
      </w:r>
      <w:proofErr w:type="spellEnd"/>
      <w:r w:rsidRPr="00E53826">
        <w:rPr>
          <w:rFonts w:ascii="Times New Roman" w:eastAsiaTheme="minorEastAsia" w:hAnsi="Times New Roman" w:cs="Times New Roman"/>
          <w:sz w:val="24"/>
          <w:szCs w:val="24"/>
          <w:lang w:val="es-ES" w:eastAsia="es-ES"/>
        </w:rPr>
        <w:t xml:space="preserve"> e subordinados eles </w:t>
      </w:r>
      <w:proofErr w:type="spellStart"/>
      <w:r w:rsidRPr="00E53826">
        <w:rPr>
          <w:rFonts w:ascii="Times New Roman" w:eastAsiaTheme="minorEastAsia" w:hAnsi="Times New Roman" w:cs="Times New Roman"/>
          <w:sz w:val="24"/>
          <w:szCs w:val="24"/>
          <w:lang w:val="es-ES" w:eastAsia="es-ES"/>
        </w:rPr>
        <w:t>disseram</w:t>
      </w:r>
      <w:proofErr w:type="spellEnd"/>
      <w:r w:rsidRPr="00E53826">
        <w:rPr>
          <w:rFonts w:ascii="Times New Roman" w:eastAsiaTheme="minorEastAsia" w:hAnsi="Times New Roman" w:cs="Times New Roman"/>
          <w:sz w:val="24"/>
          <w:szCs w:val="24"/>
          <w:lang w:val="es-ES" w:eastAsia="es-ES"/>
        </w:rPr>
        <w:t xml:space="preserve"> que </w:t>
      </w:r>
      <w:proofErr w:type="spellStart"/>
      <w:r w:rsidRPr="00E53826">
        <w:rPr>
          <w:rFonts w:ascii="Times New Roman" w:eastAsiaTheme="minorEastAsia" w:hAnsi="Times New Roman" w:cs="Times New Roman"/>
          <w:sz w:val="24"/>
          <w:szCs w:val="24"/>
          <w:lang w:val="es-ES" w:eastAsia="es-ES"/>
        </w:rPr>
        <w:t>perceberam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um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pouco</w:t>
      </w:r>
      <w:proofErr w:type="spellEnd"/>
      <w:r w:rsidRPr="00E53826">
        <w:rPr>
          <w:rFonts w:ascii="Times New Roman" w:eastAsiaTheme="minorEastAsia" w:hAnsi="Times New Roman" w:cs="Times New Roman"/>
          <w:sz w:val="24"/>
          <w:szCs w:val="24"/>
          <w:lang w:val="es-ES" w:eastAsia="es-ES"/>
        </w:rPr>
        <w:t xml:space="preserve"> tenso, </w:t>
      </w:r>
      <w:proofErr w:type="spellStart"/>
      <w:r w:rsidRPr="00E53826">
        <w:rPr>
          <w:rFonts w:ascii="Times New Roman" w:eastAsiaTheme="minorEastAsia" w:hAnsi="Times New Roman" w:cs="Times New Roman"/>
          <w:sz w:val="24"/>
          <w:szCs w:val="24"/>
          <w:lang w:val="es-ES" w:eastAsia="es-ES"/>
        </w:rPr>
        <w:t>enquanto</w:t>
      </w:r>
      <w:proofErr w:type="spellEnd"/>
      <w:r w:rsidRPr="00E53826">
        <w:rPr>
          <w:rFonts w:ascii="Times New Roman" w:eastAsiaTheme="minorEastAsia" w:hAnsi="Times New Roman" w:cs="Times New Roman"/>
          <w:sz w:val="24"/>
          <w:szCs w:val="24"/>
          <w:lang w:val="es-ES" w:eastAsia="es-ES"/>
        </w:rPr>
        <w:t xml:space="preserve"> 3 dos 10 </w:t>
      </w:r>
      <w:proofErr w:type="spellStart"/>
      <w:r w:rsidRPr="00E53826">
        <w:rPr>
          <w:rFonts w:ascii="Times New Roman" w:eastAsiaTheme="minorEastAsia" w:hAnsi="Times New Roman" w:cs="Times New Roman"/>
          <w:sz w:val="24"/>
          <w:szCs w:val="24"/>
          <w:lang w:val="es-ES" w:eastAsia="es-ES"/>
        </w:rPr>
        <w:t>informou</w:t>
      </w:r>
      <w:proofErr w:type="spellEnd"/>
      <w:r w:rsidRPr="00E53826">
        <w:rPr>
          <w:rFonts w:ascii="Times New Roman" w:eastAsiaTheme="minorEastAsia" w:hAnsi="Times New Roman" w:cs="Times New Roman"/>
          <w:sz w:val="24"/>
          <w:szCs w:val="24"/>
          <w:lang w:val="es-ES" w:eastAsia="es-ES"/>
        </w:rPr>
        <w:t xml:space="preserve"> que o </w:t>
      </w:r>
      <w:proofErr w:type="spellStart"/>
      <w:r w:rsidRPr="00E53826">
        <w:rPr>
          <w:rFonts w:ascii="Times New Roman" w:eastAsiaTheme="minorEastAsia" w:hAnsi="Times New Roman" w:cs="Times New Roman"/>
          <w:sz w:val="24"/>
          <w:szCs w:val="24"/>
          <w:lang w:val="es-ES" w:eastAsia="es-ES"/>
        </w:rPr>
        <w:lastRenderedPageBreak/>
        <w:t>salário</w:t>
      </w:r>
      <w:proofErr w:type="spellEnd"/>
      <w:r w:rsidRPr="00E53826">
        <w:rPr>
          <w:rFonts w:ascii="Times New Roman" w:eastAsiaTheme="minorEastAsia" w:hAnsi="Times New Roman" w:cs="Times New Roman"/>
          <w:sz w:val="24"/>
          <w:szCs w:val="24"/>
          <w:lang w:val="es-ES" w:eastAsia="es-ES"/>
        </w:rPr>
        <w:t xml:space="preserve"> que eles </w:t>
      </w:r>
      <w:proofErr w:type="spellStart"/>
      <w:r w:rsidRPr="00E53826">
        <w:rPr>
          <w:rFonts w:ascii="Times New Roman" w:eastAsiaTheme="minorEastAsia" w:hAnsi="Times New Roman" w:cs="Times New Roman"/>
          <w:sz w:val="24"/>
          <w:szCs w:val="24"/>
          <w:lang w:val="es-ES" w:eastAsia="es-ES"/>
        </w:rPr>
        <w:t>recebem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não</w:t>
      </w:r>
      <w:proofErr w:type="spellEnd"/>
      <w:r w:rsidRPr="00E53826">
        <w:rPr>
          <w:rFonts w:ascii="Times New Roman" w:eastAsiaTheme="minorEastAsia" w:hAnsi="Times New Roman" w:cs="Times New Roman"/>
          <w:sz w:val="24"/>
          <w:szCs w:val="24"/>
          <w:lang w:val="es-ES" w:eastAsia="es-ES"/>
        </w:rPr>
        <w:t xml:space="preserve"> corresponde à </w:t>
      </w:r>
      <w:proofErr w:type="spellStart"/>
      <w:r w:rsidRPr="00E53826">
        <w:rPr>
          <w:rFonts w:ascii="Times New Roman" w:eastAsiaTheme="minorEastAsia" w:hAnsi="Times New Roman" w:cs="Times New Roman"/>
          <w:sz w:val="24"/>
          <w:szCs w:val="24"/>
          <w:lang w:val="es-ES" w:eastAsia="es-ES"/>
        </w:rPr>
        <w:t>sua</w:t>
      </w:r>
      <w:proofErr w:type="spellEnd"/>
      <w:r w:rsidRPr="00E53826">
        <w:rPr>
          <w:rFonts w:ascii="Times New Roman" w:eastAsiaTheme="minorEastAsia" w:hAnsi="Times New Roman" w:cs="Times New Roman"/>
          <w:sz w:val="24"/>
          <w:szCs w:val="24"/>
          <w:lang w:val="es-ES" w:eastAsia="es-ES"/>
        </w:rPr>
        <w:t xml:space="preserve"> carga de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Embora</w:t>
      </w:r>
      <w:proofErr w:type="spellEnd"/>
      <w:r w:rsidRPr="00E53826">
        <w:rPr>
          <w:rFonts w:ascii="Times New Roman" w:eastAsiaTheme="minorEastAsia" w:hAnsi="Times New Roman" w:cs="Times New Roman"/>
          <w:sz w:val="24"/>
          <w:szCs w:val="24"/>
          <w:lang w:val="es-ES" w:eastAsia="es-ES"/>
        </w:rPr>
        <w:t xml:space="preserve"> a </w:t>
      </w:r>
      <w:proofErr w:type="spellStart"/>
      <w:r w:rsidRPr="00E53826">
        <w:rPr>
          <w:rFonts w:ascii="Times New Roman" w:eastAsiaTheme="minorEastAsia" w:hAnsi="Times New Roman" w:cs="Times New Roman"/>
          <w:sz w:val="24"/>
          <w:szCs w:val="24"/>
          <w:lang w:val="es-ES" w:eastAsia="es-ES"/>
        </w:rPr>
        <w:t>conclusão</w:t>
      </w:r>
      <w:proofErr w:type="spellEnd"/>
      <w:r w:rsidRPr="00E53826">
        <w:rPr>
          <w:rFonts w:ascii="Times New Roman" w:eastAsiaTheme="minorEastAsia" w:hAnsi="Times New Roman" w:cs="Times New Roman"/>
          <w:sz w:val="24"/>
          <w:szCs w:val="24"/>
          <w:lang w:val="es-ES" w:eastAsia="es-ES"/>
        </w:rPr>
        <w:t xml:space="preserve"> é que </w:t>
      </w:r>
      <w:proofErr w:type="spellStart"/>
      <w:r w:rsidRPr="00E53826">
        <w:rPr>
          <w:rFonts w:ascii="Times New Roman" w:eastAsiaTheme="minorEastAsia" w:hAnsi="Times New Roman" w:cs="Times New Roman"/>
          <w:sz w:val="24"/>
          <w:szCs w:val="24"/>
          <w:lang w:val="es-ES" w:eastAsia="es-ES"/>
        </w:rPr>
        <w:t>alguns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enfermeiros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estão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insatisfeitos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com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seus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empregos</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em</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regime</w:t>
      </w:r>
      <w:proofErr w:type="spellEnd"/>
      <w:r w:rsidRPr="00E53826">
        <w:rPr>
          <w:rFonts w:ascii="Times New Roman" w:eastAsiaTheme="minorEastAsia" w:hAnsi="Times New Roman" w:cs="Times New Roman"/>
          <w:sz w:val="24"/>
          <w:szCs w:val="24"/>
          <w:lang w:val="es-ES" w:eastAsia="es-ES"/>
        </w:rPr>
        <w:t xml:space="preserve"> de </w:t>
      </w:r>
      <w:proofErr w:type="spellStart"/>
      <w:r w:rsidRPr="00E53826">
        <w:rPr>
          <w:rFonts w:ascii="Times New Roman" w:eastAsiaTheme="minorEastAsia" w:hAnsi="Times New Roman" w:cs="Times New Roman"/>
          <w:sz w:val="24"/>
          <w:szCs w:val="24"/>
          <w:lang w:val="es-ES" w:eastAsia="es-ES"/>
        </w:rPr>
        <w:t>internamento</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ainda</w:t>
      </w:r>
      <w:proofErr w:type="spellEnd"/>
      <w:r w:rsidRPr="00E53826">
        <w:rPr>
          <w:rFonts w:ascii="Times New Roman" w:eastAsiaTheme="minorEastAsia" w:hAnsi="Times New Roman" w:cs="Times New Roman"/>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percebido</w:t>
      </w:r>
      <w:proofErr w:type="spellEnd"/>
      <w:r w:rsidRPr="00E53826">
        <w:rPr>
          <w:rFonts w:ascii="Times New Roman" w:eastAsiaTheme="minorEastAsia" w:hAnsi="Times New Roman" w:cs="Times New Roman"/>
          <w:sz w:val="24"/>
          <w:szCs w:val="24"/>
          <w:lang w:val="es-ES" w:eastAsia="es-ES"/>
        </w:rPr>
        <w:t xml:space="preserve"> a </w:t>
      </w:r>
      <w:proofErr w:type="spellStart"/>
      <w:r w:rsidRPr="00E53826">
        <w:rPr>
          <w:rFonts w:ascii="Times New Roman" w:eastAsiaTheme="minorEastAsia" w:hAnsi="Times New Roman" w:cs="Times New Roman"/>
          <w:sz w:val="24"/>
          <w:szCs w:val="24"/>
          <w:lang w:val="es-ES" w:eastAsia="es-ES"/>
        </w:rPr>
        <w:t>qualidade</w:t>
      </w:r>
      <w:proofErr w:type="spellEnd"/>
      <w:r w:rsidRPr="00E53826">
        <w:rPr>
          <w:rFonts w:ascii="Times New Roman" w:eastAsiaTheme="minorEastAsia" w:hAnsi="Times New Roman" w:cs="Times New Roman"/>
          <w:sz w:val="24"/>
          <w:szCs w:val="24"/>
          <w:lang w:val="es-ES" w:eastAsia="es-ES"/>
        </w:rPr>
        <w:t xml:space="preserve"> do </w:t>
      </w:r>
      <w:proofErr w:type="spellStart"/>
      <w:r w:rsidRPr="00E53826">
        <w:rPr>
          <w:rFonts w:ascii="Times New Roman" w:eastAsiaTheme="minorEastAsia" w:hAnsi="Times New Roman" w:cs="Times New Roman"/>
          <w:sz w:val="24"/>
          <w:szCs w:val="24"/>
          <w:lang w:val="es-ES" w:eastAsia="es-ES"/>
        </w:rPr>
        <w:t>atendimento</w:t>
      </w:r>
      <w:proofErr w:type="spellEnd"/>
      <w:r w:rsidRPr="00E53826">
        <w:rPr>
          <w:rFonts w:ascii="Times New Roman" w:eastAsiaTheme="minorEastAsia" w:hAnsi="Times New Roman" w:cs="Times New Roman"/>
          <w:sz w:val="24"/>
          <w:szCs w:val="24"/>
          <w:lang w:val="es-ES" w:eastAsia="es-ES"/>
        </w:rPr>
        <w:t xml:space="preserve"> que </w:t>
      </w:r>
      <w:proofErr w:type="spellStart"/>
      <w:r w:rsidRPr="00E53826">
        <w:rPr>
          <w:rFonts w:ascii="Times New Roman" w:eastAsiaTheme="minorEastAsia" w:hAnsi="Times New Roman" w:cs="Times New Roman"/>
          <w:sz w:val="24"/>
          <w:szCs w:val="24"/>
          <w:lang w:val="es-ES" w:eastAsia="es-ES"/>
        </w:rPr>
        <w:t>você</w:t>
      </w:r>
      <w:proofErr w:type="spellEnd"/>
      <w:r w:rsidRPr="00E53826">
        <w:rPr>
          <w:rFonts w:ascii="Times New Roman" w:eastAsiaTheme="minorEastAsia" w:hAnsi="Times New Roman" w:cs="Times New Roman"/>
          <w:sz w:val="24"/>
          <w:szCs w:val="24"/>
          <w:lang w:val="es-ES" w:eastAsia="es-ES"/>
        </w:rPr>
        <w:t xml:space="preserve"> recebe.</w:t>
      </w:r>
    </w:p>
    <w:p w14:paraId="4531F5A5" w14:textId="14D47F17" w:rsidR="00E53826" w:rsidRDefault="00E53826" w:rsidP="00E53826">
      <w:pPr>
        <w:widowControl w:val="0"/>
        <w:autoSpaceDE w:val="0"/>
        <w:autoSpaceDN w:val="0"/>
        <w:adjustRightInd w:val="0"/>
        <w:spacing w:after="0" w:line="360" w:lineRule="auto"/>
        <w:jc w:val="both"/>
        <w:rPr>
          <w:rFonts w:ascii="Times New Roman" w:eastAsiaTheme="minorEastAsia" w:hAnsi="Times New Roman" w:cs="Times New Roman"/>
          <w:sz w:val="24"/>
          <w:szCs w:val="24"/>
          <w:lang w:val="es-ES" w:eastAsia="es-ES"/>
        </w:rPr>
      </w:pPr>
      <w:proofErr w:type="spellStart"/>
      <w:r w:rsidRPr="00E53826">
        <w:rPr>
          <w:rFonts w:ascii="Calibri" w:eastAsia="Times New Roman" w:hAnsi="Calibri" w:cs="Calibri"/>
          <w:color w:val="7030A0"/>
          <w:sz w:val="28"/>
          <w:szCs w:val="28"/>
          <w:lang w:val="es-ES_tradnl" w:eastAsia="es-MX"/>
        </w:rPr>
        <w:t>Palavras</w:t>
      </w:r>
      <w:proofErr w:type="spellEnd"/>
      <w:r w:rsidRPr="00E53826">
        <w:rPr>
          <w:rFonts w:ascii="Calibri" w:eastAsia="Times New Roman" w:hAnsi="Calibri" w:cs="Calibri"/>
          <w:color w:val="7030A0"/>
          <w:sz w:val="28"/>
          <w:szCs w:val="28"/>
          <w:lang w:val="es-ES_tradnl" w:eastAsia="es-MX"/>
        </w:rPr>
        <w:t>-chave:</w:t>
      </w:r>
      <w:r w:rsidRPr="00E53826">
        <w:rPr>
          <w:rFonts w:ascii="Times New Roman" w:eastAsiaTheme="minorEastAsia" w:hAnsi="Times New Roman" w:cs="Times New Roman"/>
          <w:b/>
          <w:sz w:val="24"/>
          <w:szCs w:val="24"/>
          <w:lang w:val="es-ES" w:eastAsia="es-ES"/>
        </w:rPr>
        <w:t xml:space="preserve"> </w:t>
      </w:r>
      <w:proofErr w:type="spellStart"/>
      <w:r w:rsidRPr="00E53826">
        <w:rPr>
          <w:rFonts w:ascii="Times New Roman" w:eastAsiaTheme="minorEastAsia" w:hAnsi="Times New Roman" w:cs="Times New Roman"/>
          <w:sz w:val="24"/>
          <w:szCs w:val="24"/>
          <w:lang w:val="es-ES" w:eastAsia="es-ES"/>
        </w:rPr>
        <w:t>qualidade</w:t>
      </w:r>
      <w:proofErr w:type="spellEnd"/>
      <w:r w:rsidRPr="00E53826">
        <w:rPr>
          <w:rFonts w:ascii="Times New Roman" w:eastAsiaTheme="minorEastAsia" w:hAnsi="Times New Roman" w:cs="Times New Roman"/>
          <w:sz w:val="24"/>
          <w:szCs w:val="24"/>
          <w:lang w:val="es-ES" w:eastAsia="es-ES"/>
        </w:rPr>
        <w:t xml:space="preserve">, de cuidados de </w:t>
      </w:r>
      <w:proofErr w:type="spellStart"/>
      <w:r w:rsidRPr="00E53826">
        <w:rPr>
          <w:rFonts w:ascii="Times New Roman" w:eastAsiaTheme="minorEastAsia" w:hAnsi="Times New Roman" w:cs="Times New Roman"/>
          <w:sz w:val="24"/>
          <w:szCs w:val="24"/>
          <w:lang w:val="es-ES" w:eastAsia="es-ES"/>
        </w:rPr>
        <w:t>enfermagem</w:t>
      </w:r>
      <w:proofErr w:type="spellEnd"/>
      <w:r w:rsidRPr="00E53826">
        <w:rPr>
          <w:rFonts w:ascii="Times New Roman" w:eastAsiaTheme="minorEastAsia" w:hAnsi="Times New Roman" w:cs="Times New Roman"/>
          <w:sz w:val="24"/>
          <w:szCs w:val="24"/>
          <w:lang w:val="es-ES" w:eastAsia="es-ES"/>
        </w:rPr>
        <w:t xml:space="preserve">, ambiente de </w:t>
      </w:r>
      <w:proofErr w:type="spellStart"/>
      <w:r w:rsidRPr="00E53826">
        <w:rPr>
          <w:rFonts w:ascii="Times New Roman" w:eastAsiaTheme="minorEastAsia" w:hAnsi="Times New Roman" w:cs="Times New Roman"/>
          <w:sz w:val="24"/>
          <w:szCs w:val="24"/>
          <w:lang w:val="es-ES" w:eastAsia="es-ES"/>
        </w:rPr>
        <w:t>trabalho</w:t>
      </w:r>
      <w:proofErr w:type="spellEnd"/>
      <w:r w:rsidRPr="00E53826">
        <w:rPr>
          <w:rFonts w:ascii="Times New Roman" w:eastAsiaTheme="minorEastAsia" w:hAnsi="Times New Roman" w:cs="Times New Roman"/>
          <w:sz w:val="24"/>
          <w:szCs w:val="24"/>
          <w:lang w:val="es-ES" w:eastAsia="es-ES"/>
        </w:rPr>
        <w:t>.</w:t>
      </w:r>
    </w:p>
    <w:p w14:paraId="37D7EF0B" w14:textId="2AE9D1AF" w:rsidR="00E53826" w:rsidRDefault="00E53826" w:rsidP="00E53826">
      <w:pPr>
        <w:spacing w:before="120" w:after="240" w:line="360" w:lineRule="auto"/>
        <w:jc w:val="both"/>
        <w:rPr>
          <w:rFonts w:ascii="Arial" w:hAnsi="Arial" w:cs="Arial"/>
        </w:rPr>
      </w:pPr>
      <w:r w:rsidRPr="00761117">
        <w:rPr>
          <w:rFonts w:ascii="Times New Roman" w:hAnsi="Times New Roman" w:cs="Times New Roman"/>
          <w:b/>
          <w:color w:val="000000"/>
          <w:sz w:val="24"/>
        </w:rPr>
        <w:t>Fecha Recepción:</w:t>
      </w:r>
      <w:r w:rsidRPr="00761117">
        <w:rPr>
          <w:rFonts w:ascii="Times New Roman" w:hAnsi="Times New Roman" w:cs="Times New Roman"/>
          <w:color w:val="000000"/>
          <w:sz w:val="24"/>
        </w:rPr>
        <w:t xml:space="preserve"> Ju</w:t>
      </w:r>
      <w:r>
        <w:rPr>
          <w:rFonts w:ascii="Times New Roman" w:hAnsi="Times New Roman" w:cs="Times New Roman"/>
          <w:color w:val="000000"/>
          <w:sz w:val="24"/>
        </w:rPr>
        <w:t>l</w:t>
      </w:r>
      <w:r w:rsidRPr="00761117">
        <w:rPr>
          <w:rFonts w:ascii="Times New Roman" w:hAnsi="Times New Roman" w:cs="Times New Roman"/>
          <w:color w:val="000000"/>
          <w:sz w:val="24"/>
        </w:rPr>
        <w:t xml:space="preserve">io 2016     </w:t>
      </w:r>
      <w:r w:rsidRPr="00761117">
        <w:rPr>
          <w:rFonts w:ascii="Times New Roman" w:hAnsi="Times New Roman" w:cs="Times New Roman"/>
          <w:b/>
          <w:color w:val="000000"/>
          <w:sz w:val="24"/>
        </w:rPr>
        <w:t>Fecha Aceptación:</w:t>
      </w:r>
      <w:r w:rsidRPr="00761117">
        <w:rPr>
          <w:rFonts w:ascii="Times New Roman" w:hAnsi="Times New Roman" w:cs="Times New Roman"/>
          <w:color w:val="000000"/>
          <w:sz w:val="24"/>
        </w:rPr>
        <w:t xml:space="preserve"> Diciembre 2016</w:t>
      </w:r>
      <w:r>
        <w:rPr>
          <w:color w:val="000000"/>
        </w:rPr>
        <w:br/>
      </w:r>
      <w:r w:rsidR="000A16FF">
        <w:pict w14:anchorId="4ED0B5B6">
          <v:rect id="_x0000_i1025" style="width:446.5pt;height:1.5pt" o:hralign="center" o:hrstd="t" o:hr="t" fillcolor="#a0a0a0" stroked="f"/>
        </w:pict>
      </w:r>
    </w:p>
    <w:p w14:paraId="11AD953A" w14:textId="77777777" w:rsidR="00E53826" w:rsidRPr="009E0D94" w:rsidRDefault="00E53826" w:rsidP="00E53826">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s-ES" w:eastAsia="es-ES"/>
        </w:rPr>
      </w:pPr>
    </w:p>
    <w:p w14:paraId="614DA3F2" w14:textId="7F993113" w:rsidR="00E8126C" w:rsidRPr="00E53826" w:rsidRDefault="005214EA" w:rsidP="006512AF">
      <w:pPr>
        <w:widowControl w:val="0"/>
        <w:autoSpaceDE w:val="0"/>
        <w:autoSpaceDN w:val="0"/>
        <w:adjustRightInd w:val="0"/>
        <w:spacing w:after="0" w:line="360" w:lineRule="auto"/>
        <w:jc w:val="both"/>
        <w:rPr>
          <w:rFonts w:ascii="Calibri" w:eastAsia="Times New Roman" w:hAnsi="Calibri" w:cs="Calibri"/>
          <w:color w:val="7030A0"/>
          <w:sz w:val="28"/>
          <w:szCs w:val="28"/>
          <w:lang w:val="es-ES_tradnl" w:eastAsia="es-MX"/>
        </w:rPr>
      </w:pPr>
      <w:r w:rsidRPr="00E53826">
        <w:rPr>
          <w:rFonts w:ascii="Calibri" w:eastAsia="Times New Roman" w:hAnsi="Calibri" w:cs="Calibri"/>
          <w:color w:val="7030A0"/>
          <w:sz w:val="28"/>
          <w:szCs w:val="28"/>
          <w:lang w:val="es-ES_tradnl" w:eastAsia="es-MX"/>
        </w:rPr>
        <w:t>Introducción</w:t>
      </w:r>
    </w:p>
    <w:p w14:paraId="32461D50" w14:textId="378D1BB6" w:rsidR="005214EA" w:rsidRPr="00497EEA" w:rsidRDefault="004B531F" w:rsidP="006512AF">
      <w:pPr>
        <w:spacing w:line="360" w:lineRule="auto"/>
        <w:jc w:val="both"/>
        <w:rPr>
          <w:rFonts w:ascii="Times New Roman" w:hAnsi="Times New Roman" w:cs="Times New Roman"/>
          <w:noProof/>
          <w:sz w:val="24"/>
          <w:szCs w:val="24"/>
        </w:rPr>
      </w:pPr>
      <w:r w:rsidRPr="006512AF">
        <w:rPr>
          <w:rFonts w:ascii="Times New Roman" w:hAnsi="Times New Roman" w:cs="Times New Roman"/>
          <w:sz w:val="24"/>
          <w:szCs w:val="24"/>
        </w:rPr>
        <w:t xml:space="preserve">El personal de enfermería representa </w:t>
      </w:r>
      <w:r w:rsidR="00062149">
        <w:rPr>
          <w:rFonts w:ascii="Times New Roman" w:hAnsi="Times New Roman" w:cs="Times New Roman"/>
          <w:sz w:val="24"/>
          <w:szCs w:val="24"/>
        </w:rPr>
        <w:t>m</w:t>
      </w:r>
      <w:r w:rsidRPr="006512AF">
        <w:rPr>
          <w:rFonts w:ascii="Times New Roman" w:hAnsi="Times New Roman" w:cs="Times New Roman"/>
          <w:sz w:val="24"/>
          <w:szCs w:val="24"/>
        </w:rPr>
        <w:t>ás del 50.0</w:t>
      </w:r>
      <w:r w:rsidR="00062149">
        <w:rPr>
          <w:rFonts w:ascii="Times New Roman" w:hAnsi="Times New Roman" w:cs="Times New Roman"/>
          <w:sz w:val="24"/>
          <w:szCs w:val="24"/>
        </w:rPr>
        <w:t xml:space="preserve"> </w:t>
      </w:r>
      <w:r w:rsidRPr="006512AF">
        <w:rPr>
          <w:rFonts w:ascii="Times New Roman" w:hAnsi="Times New Roman" w:cs="Times New Roman"/>
          <w:sz w:val="24"/>
          <w:szCs w:val="24"/>
        </w:rPr>
        <w:t xml:space="preserve">% de los recursos humanos de las instituciones de salud, </w:t>
      </w:r>
      <w:r w:rsidR="00062149">
        <w:rPr>
          <w:rFonts w:ascii="Times New Roman" w:hAnsi="Times New Roman" w:cs="Times New Roman"/>
          <w:sz w:val="24"/>
          <w:szCs w:val="24"/>
        </w:rPr>
        <w:t xml:space="preserve">por lo que </w:t>
      </w:r>
      <w:r w:rsidRPr="00B742B7">
        <w:rPr>
          <w:rFonts w:ascii="Times New Roman" w:hAnsi="Times New Roman" w:cs="Times New Roman"/>
          <w:sz w:val="24"/>
          <w:szCs w:val="24"/>
        </w:rPr>
        <w:t xml:space="preserve">conocer </w:t>
      </w:r>
      <w:r w:rsidR="00062149">
        <w:rPr>
          <w:rFonts w:ascii="Times New Roman" w:hAnsi="Times New Roman" w:cs="Times New Roman"/>
          <w:sz w:val="24"/>
          <w:szCs w:val="24"/>
        </w:rPr>
        <w:t>los factores que i</w:t>
      </w:r>
      <w:r w:rsidRPr="00B742B7">
        <w:rPr>
          <w:rFonts w:ascii="Times New Roman" w:hAnsi="Times New Roman" w:cs="Times New Roman"/>
          <w:sz w:val="24"/>
          <w:szCs w:val="24"/>
        </w:rPr>
        <w:t>n</w:t>
      </w:r>
      <w:r w:rsidR="002E4E21">
        <w:rPr>
          <w:rFonts w:ascii="Times New Roman" w:hAnsi="Times New Roman" w:cs="Times New Roman"/>
          <w:sz w:val="24"/>
          <w:szCs w:val="24"/>
        </w:rPr>
        <w:t>ciden</w:t>
      </w:r>
      <w:r w:rsidRPr="00B742B7">
        <w:rPr>
          <w:rFonts w:ascii="Times New Roman" w:hAnsi="Times New Roman" w:cs="Times New Roman"/>
          <w:sz w:val="24"/>
          <w:szCs w:val="24"/>
        </w:rPr>
        <w:t xml:space="preserve"> en su desempeño laboral es </w:t>
      </w:r>
      <w:r w:rsidR="002E4E21">
        <w:rPr>
          <w:rFonts w:ascii="Times New Roman" w:hAnsi="Times New Roman" w:cs="Times New Roman"/>
          <w:sz w:val="24"/>
          <w:szCs w:val="24"/>
        </w:rPr>
        <w:t>prioritario. De esa manera</w:t>
      </w:r>
      <w:r w:rsidR="00372E9B">
        <w:rPr>
          <w:rFonts w:ascii="Times New Roman" w:hAnsi="Times New Roman" w:cs="Times New Roman"/>
          <w:sz w:val="24"/>
          <w:szCs w:val="24"/>
        </w:rPr>
        <w:t>,</w:t>
      </w:r>
      <w:r w:rsidR="002E4E21">
        <w:rPr>
          <w:rFonts w:ascii="Times New Roman" w:hAnsi="Times New Roman" w:cs="Times New Roman"/>
          <w:sz w:val="24"/>
          <w:szCs w:val="24"/>
        </w:rPr>
        <w:t xml:space="preserve"> las</w:t>
      </w:r>
      <w:r w:rsidRPr="00B742B7">
        <w:rPr>
          <w:rFonts w:ascii="Times New Roman" w:hAnsi="Times New Roman" w:cs="Times New Roman"/>
          <w:sz w:val="24"/>
          <w:szCs w:val="24"/>
        </w:rPr>
        <w:t xml:space="preserve"> unidades hospitalarias </w:t>
      </w:r>
      <w:r w:rsidR="002E4E21">
        <w:rPr>
          <w:rFonts w:ascii="Times New Roman" w:hAnsi="Times New Roman" w:cs="Times New Roman"/>
          <w:sz w:val="24"/>
          <w:szCs w:val="24"/>
        </w:rPr>
        <w:t xml:space="preserve">pueden </w:t>
      </w:r>
      <w:r w:rsidRPr="00B742B7">
        <w:rPr>
          <w:rFonts w:ascii="Times New Roman" w:hAnsi="Times New Roman" w:cs="Times New Roman"/>
          <w:sz w:val="24"/>
          <w:szCs w:val="24"/>
        </w:rPr>
        <w:t>ejecut</w:t>
      </w:r>
      <w:r w:rsidR="002E4E21">
        <w:rPr>
          <w:rFonts w:ascii="Times New Roman" w:hAnsi="Times New Roman" w:cs="Times New Roman"/>
          <w:sz w:val="24"/>
          <w:szCs w:val="24"/>
        </w:rPr>
        <w:t xml:space="preserve">ar </w:t>
      </w:r>
      <w:r w:rsidRPr="00B742B7">
        <w:rPr>
          <w:rFonts w:ascii="Times New Roman" w:hAnsi="Times New Roman" w:cs="Times New Roman"/>
          <w:sz w:val="24"/>
          <w:szCs w:val="24"/>
        </w:rPr>
        <w:t xml:space="preserve">estrategias </w:t>
      </w:r>
      <w:r w:rsidR="00EB7864">
        <w:rPr>
          <w:rFonts w:ascii="Times New Roman" w:hAnsi="Times New Roman" w:cs="Times New Roman"/>
          <w:sz w:val="24"/>
          <w:szCs w:val="24"/>
        </w:rPr>
        <w:t>para el logro de</w:t>
      </w:r>
      <w:r w:rsidRPr="00B742B7">
        <w:rPr>
          <w:rFonts w:ascii="Times New Roman" w:hAnsi="Times New Roman" w:cs="Times New Roman"/>
          <w:sz w:val="24"/>
          <w:szCs w:val="24"/>
        </w:rPr>
        <w:t xml:space="preserve"> la satisfacción </w:t>
      </w:r>
      <w:r w:rsidR="002E4E21">
        <w:rPr>
          <w:rFonts w:ascii="Times New Roman" w:hAnsi="Times New Roman" w:cs="Times New Roman"/>
          <w:sz w:val="24"/>
          <w:szCs w:val="24"/>
        </w:rPr>
        <w:t>laboral y genera</w:t>
      </w:r>
      <w:r w:rsidR="00DA5D83">
        <w:rPr>
          <w:rFonts w:ascii="Times New Roman" w:hAnsi="Times New Roman" w:cs="Times New Roman"/>
          <w:sz w:val="24"/>
          <w:szCs w:val="24"/>
        </w:rPr>
        <w:t>r</w:t>
      </w:r>
      <w:r w:rsidR="002E4E21">
        <w:rPr>
          <w:rFonts w:ascii="Times New Roman" w:hAnsi="Times New Roman" w:cs="Times New Roman"/>
          <w:sz w:val="24"/>
          <w:szCs w:val="24"/>
        </w:rPr>
        <w:t xml:space="preserve"> u</w:t>
      </w:r>
      <w:r w:rsidRPr="00B742B7">
        <w:rPr>
          <w:rFonts w:ascii="Times New Roman" w:hAnsi="Times New Roman" w:cs="Times New Roman"/>
          <w:sz w:val="24"/>
          <w:szCs w:val="24"/>
        </w:rPr>
        <w:t xml:space="preserve">na </w:t>
      </w:r>
      <w:r w:rsidR="00372E9B">
        <w:rPr>
          <w:rFonts w:ascii="Times New Roman" w:hAnsi="Times New Roman" w:cs="Times New Roman"/>
          <w:sz w:val="24"/>
          <w:szCs w:val="24"/>
        </w:rPr>
        <w:t xml:space="preserve">óptima </w:t>
      </w:r>
      <w:r w:rsidRPr="00B742B7">
        <w:rPr>
          <w:rFonts w:ascii="Times New Roman" w:hAnsi="Times New Roman" w:cs="Times New Roman"/>
          <w:sz w:val="24"/>
          <w:szCs w:val="24"/>
        </w:rPr>
        <w:t>actitud de servicio</w:t>
      </w:r>
      <w:r w:rsidR="00372E9B">
        <w:rPr>
          <w:rFonts w:ascii="Times New Roman" w:hAnsi="Times New Roman" w:cs="Times New Roman"/>
          <w:sz w:val="24"/>
          <w:szCs w:val="24"/>
        </w:rPr>
        <w:t xml:space="preserve"> qu</w:t>
      </w:r>
      <w:r w:rsidRPr="00B742B7">
        <w:rPr>
          <w:rFonts w:ascii="Times New Roman" w:hAnsi="Times New Roman" w:cs="Times New Roman"/>
          <w:sz w:val="24"/>
          <w:szCs w:val="24"/>
        </w:rPr>
        <w:t>e se reflej</w:t>
      </w:r>
      <w:r w:rsidR="00DA5D83">
        <w:rPr>
          <w:rFonts w:ascii="Times New Roman" w:hAnsi="Times New Roman" w:cs="Times New Roman"/>
          <w:sz w:val="24"/>
          <w:szCs w:val="24"/>
        </w:rPr>
        <w:t>e</w:t>
      </w:r>
      <w:r w:rsidRPr="00B742B7">
        <w:rPr>
          <w:rFonts w:ascii="Times New Roman" w:hAnsi="Times New Roman" w:cs="Times New Roman"/>
          <w:sz w:val="24"/>
          <w:szCs w:val="24"/>
        </w:rPr>
        <w:t xml:space="preserve"> en </w:t>
      </w:r>
      <w:r w:rsidR="002E4E21">
        <w:rPr>
          <w:rFonts w:ascii="Times New Roman" w:hAnsi="Times New Roman" w:cs="Times New Roman"/>
          <w:sz w:val="24"/>
          <w:szCs w:val="24"/>
        </w:rPr>
        <w:t xml:space="preserve">el ambiente laboral y en </w:t>
      </w:r>
      <w:r w:rsidRPr="00B742B7">
        <w:rPr>
          <w:rFonts w:ascii="Times New Roman" w:hAnsi="Times New Roman" w:cs="Times New Roman"/>
          <w:sz w:val="24"/>
          <w:szCs w:val="24"/>
        </w:rPr>
        <w:t xml:space="preserve">la calidad </w:t>
      </w:r>
      <w:r w:rsidR="002E4E21">
        <w:rPr>
          <w:rFonts w:ascii="Times New Roman" w:hAnsi="Times New Roman" w:cs="Times New Roman"/>
          <w:sz w:val="24"/>
          <w:szCs w:val="24"/>
        </w:rPr>
        <w:t xml:space="preserve">que </w:t>
      </w:r>
      <w:r w:rsidR="00444EC4">
        <w:rPr>
          <w:rFonts w:ascii="Times New Roman" w:hAnsi="Times New Roman" w:cs="Times New Roman"/>
          <w:sz w:val="24"/>
          <w:szCs w:val="24"/>
        </w:rPr>
        <w:t>recibe e</w:t>
      </w:r>
      <w:r w:rsidRPr="00B742B7">
        <w:rPr>
          <w:rFonts w:ascii="Times New Roman" w:hAnsi="Times New Roman" w:cs="Times New Roman"/>
          <w:sz w:val="24"/>
          <w:szCs w:val="24"/>
        </w:rPr>
        <w:t>l usuario hospitalizado</w:t>
      </w:r>
      <w:r w:rsidRPr="00B742B7">
        <w:rPr>
          <w:rFonts w:ascii="Times New Roman" w:hAnsi="Times New Roman" w:cs="Times New Roman"/>
          <w:noProof/>
          <w:sz w:val="24"/>
          <w:szCs w:val="24"/>
        </w:rPr>
        <w:t xml:space="preserve"> (García, M. et al</w:t>
      </w:r>
      <w:r w:rsidR="002E4E21">
        <w:rPr>
          <w:rFonts w:ascii="Times New Roman" w:hAnsi="Times New Roman" w:cs="Times New Roman"/>
          <w:noProof/>
          <w:sz w:val="24"/>
          <w:szCs w:val="24"/>
        </w:rPr>
        <w:t xml:space="preserve">., </w:t>
      </w:r>
      <w:r w:rsidRPr="00B742B7">
        <w:rPr>
          <w:rFonts w:ascii="Times New Roman" w:hAnsi="Times New Roman" w:cs="Times New Roman"/>
          <w:noProof/>
          <w:sz w:val="24"/>
          <w:szCs w:val="24"/>
        </w:rPr>
        <w:t>2007).</w:t>
      </w:r>
    </w:p>
    <w:p w14:paraId="46DF4EE5" w14:textId="1DA6E261" w:rsidR="005214EA" w:rsidRPr="000C00D1" w:rsidRDefault="00714728" w:rsidP="000C00D1">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La</w:t>
      </w:r>
      <w:r w:rsidR="0006317A" w:rsidRPr="006512AF">
        <w:rPr>
          <w:rFonts w:ascii="Times New Roman" w:eastAsiaTheme="minorEastAsia" w:hAnsi="Times New Roman" w:cs="Times New Roman"/>
          <w:sz w:val="24"/>
          <w:szCs w:val="24"/>
          <w:lang w:val="es-ES" w:eastAsia="es-ES"/>
        </w:rPr>
        <w:t xml:space="preserve"> </w:t>
      </w:r>
      <w:r w:rsidR="00444EC4">
        <w:rPr>
          <w:rFonts w:ascii="Times New Roman" w:eastAsiaTheme="minorEastAsia" w:hAnsi="Times New Roman" w:cs="Times New Roman"/>
          <w:sz w:val="24"/>
          <w:szCs w:val="24"/>
          <w:lang w:val="es-ES" w:eastAsia="es-ES"/>
        </w:rPr>
        <w:t>e</w:t>
      </w:r>
      <w:r w:rsidR="00920239" w:rsidRPr="006512AF">
        <w:rPr>
          <w:rFonts w:ascii="Times New Roman" w:eastAsiaTheme="minorEastAsia" w:hAnsi="Times New Roman" w:cs="Times New Roman"/>
          <w:sz w:val="24"/>
          <w:szCs w:val="24"/>
          <w:lang w:val="es-ES" w:eastAsia="es-ES"/>
        </w:rPr>
        <w:t>nfermería</w:t>
      </w:r>
      <w:r w:rsidR="00444EC4">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t</w:t>
      </w:r>
      <w:r w:rsidR="00DA5D83">
        <w:rPr>
          <w:rFonts w:ascii="Times New Roman" w:eastAsiaTheme="minorEastAsia" w:hAnsi="Times New Roman" w:cs="Times New Roman"/>
          <w:sz w:val="24"/>
          <w:szCs w:val="24"/>
          <w:lang w:val="es-ES" w:eastAsia="es-ES"/>
        </w:rPr>
        <w:t>odavía muestra</w:t>
      </w:r>
      <w:r w:rsidR="00444EC4">
        <w:rPr>
          <w:rFonts w:ascii="Times New Roman" w:eastAsiaTheme="minorEastAsia" w:hAnsi="Times New Roman" w:cs="Times New Roman"/>
          <w:sz w:val="24"/>
          <w:szCs w:val="24"/>
          <w:lang w:val="es-ES" w:eastAsia="es-ES"/>
        </w:rPr>
        <w:t xml:space="preserve"> </w:t>
      </w:r>
      <w:r w:rsidR="00DA5D83">
        <w:rPr>
          <w:rFonts w:ascii="Times New Roman" w:eastAsiaTheme="minorEastAsia" w:hAnsi="Times New Roman" w:cs="Times New Roman"/>
          <w:sz w:val="24"/>
          <w:szCs w:val="24"/>
          <w:lang w:val="es-ES" w:eastAsia="es-ES"/>
        </w:rPr>
        <w:t xml:space="preserve">algunas </w:t>
      </w:r>
      <w:r w:rsidR="00444EC4">
        <w:rPr>
          <w:rFonts w:ascii="Times New Roman" w:eastAsiaTheme="minorEastAsia" w:hAnsi="Times New Roman" w:cs="Times New Roman"/>
          <w:sz w:val="24"/>
          <w:szCs w:val="24"/>
          <w:lang w:val="es-ES" w:eastAsia="es-ES"/>
        </w:rPr>
        <w:t>deficiencias</w:t>
      </w:r>
      <w:r w:rsidR="00DA5D83">
        <w:rPr>
          <w:rFonts w:ascii="Times New Roman" w:eastAsiaTheme="minorEastAsia" w:hAnsi="Times New Roman" w:cs="Times New Roman"/>
          <w:sz w:val="24"/>
          <w:szCs w:val="24"/>
          <w:lang w:val="es-ES" w:eastAsia="es-ES"/>
        </w:rPr>
        <w:t xml:space="preserve"> en su</w:t>
      </w:r>
      <w:r w:rsidR="00444EC4">
        <w:rPr>
          <w:rFonts w:ascii="Times New Roman" w:eastAsiaTheme="minorEastAsia" w:hAnsi="Times New Roman" w:cs="Times New Roman"/>
          <w:sz w:val="24"/>
          <w:szCs w:val="24"/>
          <w:lang w:val="es-ES" w:eastAsia="es-ES"/>
        </w:rPr>
        <w:t xml:space="preserve"> objetivo </w:t>
      </w:r>
      <w:r w:rsidR="00DA5D83">
        <w:rPr>
          <w:rFonts w:ascii="Times New Roman" w:eastAsiaTheme="minorEastAsia" w:hAnsi="Times New Roman" w:cs="Times New Roman"/>
          <w:sz w:val="24"/>
          <w:szCs w:val="24"/>
          <w:lang w:val="es-ES" w:eastAsia="es-ES"/>
        </w:rPr>
        <w:t xml:space="preserve">de </w:t>
      </w:r>
      <w:r>
        <w:rPr>
          <w:rFonts w:ascii="Times New Roman" w:eastAsiaTheme="minorEastAsia" w:hAnsi="Times New Roman" w:cs="Times New Roman"/>
          <w:sz w:val="24"/>
          <w:szCs w:val="24"/>
          <w:lang w:val="es-ES" w:eastAsia="es-ES"/>
        </w:rPr>
        <w:t xml:space="preserve">brindar atención de calidad y </w:t>
      </w:r>
      <w:r w:rsidR="0006317A" w:rsidRPr="006512AF">
        <w:rPr>
          <w:rFonts w:ascii="Times New Roman" w:eastAsiaTheme="minorEastAsia" w:hAnsi="Times New Roman" w:cs="Times New Roman"/>
          <w:sz w:val="24"/>
          <w:szCs w:val="24"/>
          <w:lang w:val="es-ES" w:eastAsia="es-ES"/>
        </w:rPr>
        <w:t xml:space="preserve">bienestar. </w:t>
      </w:r>
    </w:p>
    <w:p w14:paraId="3F8AEC2B" w14:textId="7832131D" w:rsidR="00920239" w:rsidRPr="006512AF" w:rsidRDefault="002B6607" w:rsidP="006512AF">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s-ES" w:eastAsia="es-ES"/>
        </w:rPr>
      </w:pPr>
      <w:r w:rsidRPr="006512AF">
        <w:rPr>
          <w:rFonts w:ascii="Times New Roman" w:eastAsiaTheme="minorEastAsia" w:hAnsi="Times New Roman" w:cs="Times New Roman"/>
          <w:b/>
          <w:sz w:val="24"/>
          <w:szCs w:val="24"/>
          <w:lang w:val="es-ES" w:eastAsia="es-ES"/>
        </w:rPr>
        <w:t xml:space="preserve">Calidad </w:t>
      </w:r>
      <w:r w:rsidR="0054260A" w:rsidRPr="006512AF">
        <w:rPr>
          <w:rFonts w:ascii="Times New Roman" w:eastAsiaTheme="minorEastAsia" w:hAnsi="Times New Roman" w:cs="Times New Roman"/>
          <w:b/>
          <w:sz w:val="24"/>
          <w:szCs w:val="24"/>
          <w:lang w:val="es-ES" w:eastAsia="es-ES"/>
        </w:rPr>
        <w:t>de la atención en salud</w:t>
      </w:r>
    </w:p>
    <w:p w14:paraId="33638F01" w14:textId="784C033C" w:rsidR="00A53C75" w:rsidRPr="006512AF" w:rsidRDefault="00A5559C" w:rsidP="006512AF">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s-ES" w:eastAsia="es-ES"/>
        </w:rPr>
      </w:pPr>
      <w:r w:rsidRPr="006512AF">
        <w:rPr>
          <w:rFonts w:ascii="Times New Roman" w:eastAsiaTheme="minorEastAsia" w:hAnsi="Times New Roman" w:cs="Times New Roman"/>
          <w:sz w:val="24"/>
          <w:szCs w:val="24"/>
          <w:lang w:val="es-ES" w:eastAsia="es-ES"/>
        </w:rPr>
        <w:t xml:space="preserve">El concepto de calidad en </w:t>
      </w:r>
      <w:r w:rsidR="00444EC4">
        <w:rPr>
          <w:rFonts w:ascii="Times New Roman" w:eastAsiaTheme="minorEastAsia" w:hAnsi="Times New Roman" w:cs="Times New Roman"/>
          <w:sz w:val="24"/>
          <w:szCs w:val="24"/>
          <w:lang w:val="es-ES" w:eastAsia="es-ES"/>
        </w:rPr>
        <w:t xml:space="preserve">el área de la </w:t>
      </w:r>
      <w:r w:rsidRPr="006512AF">
        <w:rPr>
          <w:rFonts w:ascii="Times New Roman" w:eastAsiaTheme="minorEastAsia" w:hAnsi="Times New Roman" w:cs="Times New Roman"/>
          <w:sz w:val="24"/>
          <w:szCs w:val="24"/>
          <w:lang w:val="es-ES" w:eastAsia="es-ES"/>
        </w:rPr>
        <w:t xml:space="preserve">salud es </w:t>
      </w:r>
      <w:r w:rsidR="00444EC4">
        <w:rPr>
          <w:rFonts w:ascii="Times New Roman" w:eastAsiaTheme="minorEastAsia" w:hAnsi="Times New Roman" w:cs="Times New Roman"/>
          <w:sz w:val="24"/>
          <w:szCs w:val="24"/>
          <w:lang w:val="es-ES" w:eastAsia="es-ES"/>
        </w:rPr>
        <w:t xml:space="preserve">bastante </w:t>
      </w:r>
      <w:r w:rsidRPr="006512AF">
        <w:rPr>
          <w:rFonts w:ascii="Times New Roman" w:eastAsiaTheme="minorEastAsia" w:hAnsi="Times New Roman" w:cs="Times New Roman"/>
          <w:sz w:val="24"/>
          <w:szCs w:val="24"/>
          <w:lang w:val="es-ES" w:eastAsia="es-ES"/>
        </w:rPr>
        <w:t>general, abstracto</w:t>
      </w:r>
      <w:r w:rsidR="00A062FC">
        <w:rPr>
          <w:rFonts w:ascii="Times New Roman" w:eastAsiaTheme="minorEastAsia" w:hAnsi="Times New Roman" w:cs="Times New Roman"/>
          <w:sz w:val="24"/>
          <w:szCs w:val="24"/>
          <w:lang w:val="es-ES" w:eastAsia="es-ES"/>
        </w:rPr>
        <w:t xml:space="preserve"> y</w:t>
      </w:r>
      <w:r w:rsidRPr="006512AF">
        <w:rPr>
          <w:rFonts w:ascii="Times New Roman" w:eastAsiaTheme="minorEastAsia" w:hAnsi="Times New Roman" w:cs="Times New Roman"/>
          <w:sz w:val="24"/>
          <w:szCs w:val="24"/>
          <w:lang w:val="es-ES" w:eastAsia="es-ES"/>
        </w:rPr>
        <w:t xml:space="preserve"> </w:t>
      </w:r>
      <w:r w:rsidR="00A062FC">
        <w:rPr>
          <w:rFonts w:ascii="Times New Roman" w:eastAsiaTheme="minorEastAsia" w:hAnsi="Times New Roman" w:cs="Times New Roman"/>
          <w:sz w:val="24"/>
          <w:szCs w:val="24"/>
          <w:lang w:val="es-ES" w:eastAsia="es-ES"/>
        </w:rPr>
        <w:t>de</w:t>
      </w:r>
      <w:r w:rsidRPr="006512AF">
        <w:rPr>
          <w:rFonts w:ascii="Times New Roman" w:eastAsiaTheme="minorEastAsia" w:hAnsi="Times New Roman" w:cs="Times New Roman"/>
          <w:sz w:val="24"/>
          <w:szCs w:val="24"/>
          <w:lang w:val="es-ES" w:eastAsia="es-ES"/>
        </w:rPr>
        <w:t xml:space="preserve"> doble </w:t>
      </w:r>
      <w:r w:rsidR="00444EC4">
        <w:rPr>
          <w:rFonts w:ascii="Times New Roman" w:eastAsiaTheme="minorEastAsia" w:hAnsi="Times New Roman" w:cs="Times New Roman"/>
          <w:sz w:val="24"/>
          <w:szCs w:val="24"/>
          <w:lang w:val="es-ES" w:eastAsia="es-ES"/>
        </w:rPr>
        <w:t xml:space="preserve">perfil: </w:t>
      </w:r>
      <w:r w:rsidRPr="006512AF">
        <w:rPr>
          <w:rFonts w:ascii="Times New Roman" w:eastAsiaTheme="minorEastAsia" w:hAnsi="Times New Roman" w:cs="Times New Roman"/>
          <w:sz w:val="24"/>
          <w:szCs w:val="24"/>
          <w:lang w:val="es-ES" w:eastAsia="es-ES"/>
        </w:rPr>
        <w:t>objetivo y subjetivo</w:t>
      </w:r>
      <w:r w:rsidR="00A062FC">
        <w:rPr>
          <w:rFonts w:ascii="Times New Roman" w:eastAsiaTheme="minorEastAsia" w:hAnsi="Times New Roman" w:cs="Times New Roman"/>
          <w:sz w:val="24"/>
          <w:szCs w:val="24"/>
          <w:lang w:val="es-ES" w:eastAsia="es-ES"/>
        </w:rPr>
        <w:t>. Sus</w:t>
      </w:r>
      <w:r w:rsidR="00444EC4">
        <w:rPr>
          <w:rFonts w:ascii="Times New Roman" w:eastAsiaTheme="minorEastAsia" w:hAnsi="Times New Roman" w:cs="Times New Roman"/>
          <w:sz w:val="24"/>
          <w:szCs w:val="24"/>
          <w:lang w:val="es-ES" w:eastAsia="es-ES"/>
        </w:rPr>
        <w:t xml:space="preserve"> </w:t>
      </w:r>
      <w:r w:rsidRPr="006512AF">
        <w:rPr>
          <w:rFonts w:ascii="Times New Roman" w:eastAsiaTheme="minorEastAsia" w:hAnsi="Times New Roman" w:cs="Times New Roman"/>
          <w:sz w:val="24"/>
          <w:szCs w:val="24"/>
          <w:lang w:val="es-ES" w:eastAsia="es-ES"/>
        </w:rPr>
        <w:t xml:space="preserve">múltiples dimensiones </w:t>
      </w:r>
      <w:r w:rsidR="00444EC4">
        <w:rPr>
          <w:rFonts w:ascii="Times New Roman" w:eastAsiaTheme="minorEastAsia" w:hAnsi="Times New Roman" w:cs="Times New Roman"/>
          <w:sz w:val="24"/>
          <w:szCs w:val="24"/>
          <w:lang w:val="es-ES" w:eastAsia="es-ES"/>
        </w:rPr>
        <w:t>reciben influencia de</w:t>
      </w:r>
      <w:r w:rsidR="00C54EFC">
        <w:rPr>
          <w:rFonts w:ascii="Times New Roman" w:eastAsiaTheme="minorEastAsia" w:hAnsi="Times New Roman" w:cs="Times New Roman"/>
          <w:sz w:val="24"/>
          <w:szCs w:val="24"/>
          <w:lang w:val="es-ES" w:eastAsia="es-ES"/>
        </w:rPr>
        <w:t xml:space="preserve"> </w:t>
      </w:r>
      <w:r w:rsidR="00A062FC">
        <w:rPr>
          <w:rFonts w:ascii="Times New Roman" w:eastAsiaTheme="minorEastAsia" w:hAnsi="Times New Roman" w:cs="Times New Roman"/>
          <w:sz w:val="24"/>
          <w:szCs w:val="24"/>
          <w:lang w:val="es-ES" w:eastAsia="es-ES"/>
        </w:rPr>
        <w:t xml:space="preserve">factores </w:t>
      </w:r>
      <w:r w:rsidR="00C54EFC">
        <w:rPr>
          <w:rFonts w:ascii="Times New Roman" w:eastAsiaTheme="minorEastAsia" w:hAnsi="Times New Roman" w:cs="Times New Roman"/>
          <w:sz w:val="24"/>
          <w:szCs w:val="24"/>
          <w:lang w:val="es-ES" w:eastAsia="es-ES"/>
        </w:rPr>
        <w:t>cultura</w:t>
      </w:r>
      <w:r w:rsidR="00A062FC">
        <w:rPr>
          <w:rFonts w:ascii="Times New Roman" w:eastAsiaTheme="minorEastAsia" w:hAnsi="Times New Roman" w:cs="Times New Roman"/>
          <w:sz w:val="24"/>
          <w:szCs w:val="24"/>
          <w:lang w:val="es-ES" w:eastAsia="es-ES"/>
        </w:rPr>
        <w:t>les</w:t>
      </w:r>
      <w:r w:rsidR="00C54EFC">
        <w:rPr>
          <w:rFonts w:ascii="Times New Roman" w:eastAsiaTheme="minorEastAsia" w:hAnsi="Times New Roman" w:cs="Times New Roman"/>
          <w:sz w:val="24"/>
          <w:szCs w:val="24"/>
          <w:lang w:val="es-ES" w:eastAsia="es-ES"/>
        </w:rPr>
        <w:t xml:space="preserve"> y </w:t>
      </w:r>
      <w:r w:rsidR="00A062FC">
        <w:rPr>
          <w:rFonts w:ascii="Times New Roman" w:eastAsiaTheme="minorEastAsia" w:hAnsi="Times New Roman" w:cs="Times New Roman"/>
          <w:sz w:val="24"/>
          <w:szCs w:val="24"/>
          <w:lang w:val="es-ES" w:eastAsia="es-ES"/>
        </w:rPr>
        <w:t xml:space="preserve">de </w:t>
      </w:r>
      <w:r w:rsidR="00D9197C">
        <w:rPr>
          <w:rFonts w:ascii="Times New Roman" w:eastAsiaTheme="minorEastAsia" w:hAnsi="Times New Roman" w:cs="Times New Roman"/>
          <w:sz w:val="24"/>
          <w:szCs w:val="24"/>
          <w:lang w:val="es-ES" w:eastAsia="es-ES"/>
        </w:rPr>
        <w:t xml:space="preserve">las personas </w:t>
      </w:r>
      <w:r w:rsidR="00A062FC">
        <w:rPr>
          <w:rFonts w:ascii="Times New Roman" w:eastAsiaTheme="minorEastAsia" w:hAnsi="Times New Roman" w:cs="Times New Roman"/>
          <w:sz w:val="24"/>
          <w:szCs w:val="24"/>
          <w:lang w:val="es-ES" w:eastAsia="es-ES"/>
        </w:rPr>
        <w:t xml:space="preserve">que ostentan el </w:t>
      </w:r>
      <w:r w:rsidR="00D86F86" w:rsidRPr="006512AF">
        <w:rPr>
          <w:rFonts w:ascii="Times New Roman" w:eastAsiaTheme="minorEastAsia" w:hAnsi="Times New Roman" w:cs="Times New Roman"/>
          <w:sz w:val="24"/>
          <w:szCs w:val="24"/>
          <w:lang w:val="es-ES" w:eastAsia="es-ES"/>
        </w:rPr>
        <w:t>poder.</w:t>
      </w:r>
    </w:p>
    <w:p w14:paraId="14AA75B8" w14:textId="49114218" w:rsidR="00A5559C" w:rsidRPr="00150B95" w:rsidRDefault="00A5559C" w:rsidP="006512AF">
      <w:pPr>
        <w:widowControl w:val="0"/>
        <w:autoSpaceDE w:val="0"/>
        <w:autoSpaceDN w:val="0"/>
        <w:adjustRightInd w:val="0"/>
        <w:spacing w:after="240" w:line="360" w:lineRule="auto"/>
        <w:jc w:val="both"/>
        <w:rPr>
          <w:rFonts w:ascii="Times New Roman" w:hAnsi="Times New Roman" w:cs="Times New Roman"/>
          <w:sz w:val="24"/>
          <w:szCs w:val="24"/>
        </w:rPr>
      </w:pPr>
      <w:proofErr w:type="spellStart"/>
      <w:r w:rsidRPr="006512AF">
        <w:rPr>
          <w:rFonts w:ascii="Times New Roman" w:hAnsi="Times New Roman" w:cs="Times New Roman"/>
          <w:sz w:val="24"/>
          <w:szCs w:val="24"/>
        </w:rPr>
        <w:t>Avedis</w:t>
      </w:r>
      <w:proofErr w:type="spellEnd"/>
      <w:r w:rsidRPr="006512AF">
        <w:rPr>
          <w:rFonts w:ascii="Times New Roman" w:hAnsi="Times New Roman" w:cs="Times New Roman"/>
          <w:sz w:val="24"/>
          <w:szCs w:val="24"/>
        </w:rPr>
        <w:t xml:space="preserve"> </w:t>
      </w:r>
      <w:proofErr w:type="spellStart"/>
      <w:r w:rsidRPr="006512AF">
        <w:rPr>
          <w:rFonts w:ascii="Times New Roman" w:hAnsi="Times New Roman" w:cs="Times New Roman"/>
          <w:sz w:val="24"/>
          <w:szCs w:val="24"/>
        </w:rPr>
        <w:t>Donabedian</w:t>
      </w:r>
      <w:proofErr w:type="spellEnd"/>
      <w:r w:rsidRPr="006512AF">
        <w:rPr>
          <w:rFonts w:ascii="Times New Roman" w:hAnsi="Times New Roman" w:cs="Times New Roman"/>
          <w:sz w:val="24"/>
          <w:szCs w:val="24"/>
        </w:rPr>
        <w:t xml:space="preserve"> </w:t>
      </w:r>
      <w:r w:rsidR="00892AB6">
        <w:rPr>
          <w:rFonts w:ascii="Times New Roman" w:hAnsi="Times New Roman" w:cs="Times New Roman"/>
          <w:sz w:val="24"/>
          <w:szCs w:val="24"/>
        </w:rPr>
        <w:t xml:space="preserve">definió </w:t>
      </w:r>
      <w:r w:rsidRPr="006512AF">
        <w:rPr>
          <w:rFonts w:ascii="Times New Roman" w:hAnsi="Times New Roman" w:cs="Times New Roman"/>
          <w:sz w:val="24"/>
          <w:szCs w:val="24"/>
        </w:rPr>
        <w:t xml:space="preserve">en 1980 </w:t>
      </w:r>
      <w:r w:rsidR="00892AB6">
        <w:rPr>
          <w:rFonts w:ascii="Times New Roman" w:hAnsi="Times New Roman" w:cs="Times New Roman"/>
          <w:sz w:val="24"/>
          <w:szCs w:val="24"/>
        </w:rPr>
        <w:t>a la</w:t>
      </w:r>
      <w:r w:rsidRPr="006512AF">
        <w:rPr>
          <w:rFonts w:ascii="Times New Roman" w:hAnsi="Times New Roman" w:cs="Times New Roman"/>
          <w:sz w:val="24"/>
          <w:szCs w:val="24"/>
        </w:rPr>
        <w:t xml:space="preserve"> calidad asistencial </w:t>
      </w:r>
      <w:r w:rsidR="00892AB6">
        <w:rPr>
          <w:rFonts w:ascii="Times New Roman" w:hAnsi="Times New Roman" w:cs="Times New Roman"/>
          <w:sz w:val="24"/>
          <w:szCs w:val="24"/>
        </w:rPr>
        <w:t>como</w:t>
      </w:r>
      <w:r w:rsidRPr="006512AF">
        <w:rPr>
          <w:rFonts w:ascii="Times New Roman" w:hAnsi="Times New Roman" w:cs="Times New Roman"/>
          <w:sz w:val="24"/>
          <w:szCs w:val="24"/>
        </w:rPr>
        <w:t xml:space="preserve"> "aquella que se espera que pueda proporcionar al usuario el </w:t>
      </w:r>
      <w:proofErr w:type="spellStart"/>
      <w:r w:rsidRPr="006512AF">
        <w:rPr>
          <w:rFonts w:ascii="Times New Roman" w:hAnsi="Times New Roman" w:cs="Times New Roman"/>
          <w:sz w:val="24"/>
          <w:szCs w:val="24"/>
        </w:rPr>
        <w:t>máximo</w:t>
      </w:r>
      <w:proofErr w:type="spellEnd"/>
      <w:r w:rsidRPr="006512AF">
        <w:rPr>
          <w:rFonts w:ascii="Times New Roman" w:hAnsi="Times New Roman" w:cs="Times New Roman"/>
          <w:sz w:val="24"/>
          <w:szCs w:val="24"/>
        </w:rPr>
        <w:t xml:space="preserve"> y </w:t>
      </w:r>
      <w:proofErr w:type="spellStart"/>
      <w:r w:rsidRPr="006512AF">
        <w:rPr>
          <w:rFonts w:ascii="Times New Roman" w:hAnsi="Times New Roman" w:cs="Times New Roman"/>
          <w:sz w:val="24"/>
          <w:szCs w:val="24"/>
        </w:rPr>
        <w:t>más</w:t>
      </w:r>
      <w:proofErr w:type="spellEnd"/>
      <w:r w:rsidRPr="006512AF">
        <w:rPr>
          <w:rFonts w:ascii="Times New Roman" w:hAnsi="Times New Roman" w:cs="Times New Roman"/>
          <w:sz w:val="24"/>
          <w:szCs w:val="24"/>
        </w:rPr>
        <w:t xml:space="preserve"> completo bienestar</w:t>
      </w:r>
      <w:r w:rsidR="000248C4">
        <w:rPr>
          <w:rFonts w:ascii="Times New Roman" w:hAnsi="Times New Roman" w:cs="Times New Roman"/>
          <w:sz w:val="24"/>
          <w:szCs w:val="24"/>
        </w:rPr>
        <w:t>,</w:t>
      </w:r>
      <w:r w:rsidRPr="006512AF">
        <w:rPr>
          <w:rFonts w:ascii="Times New Roman" w:hAnsi="Times New Roman" w:cs="Times New Roman"/>
          <w:sz w:val="24"/>
          <w:szCs w:val="24"/>
        </w:rPr>
        <w:t xml:space="preserve"> </w:t>
      </w:r>
      <w:proofErr w:type="spellStart"/>
      <w:r w:rsidRPr="006512AF">
        <w:rPr>
          <w:rFonts w:ascii="Times New Roman" w:hAnsi="Times New Roman" w:cs="Times New Roman"/>
          <w:sz w:val="24"/>
          <w:szCs w:val="24"/>
        </w:rPr>
        <w:t>después</w:t>
      </w:r>
      <w:proofErr w:type="spellEnd"/>
      <w:r w:rsidRPr="006512AF">
        <w:rPr>
          <w:rFonts w:ascii="Times New Roman" w:hAnsi="Times New Roman" w:cs="Times New Roman"/>
          <w:sz w:val="24"/>
          <w:szCs w:val="24"/>
        </w:rPr>
        <w:t xml:space="preserve"> de valorar el balance de ganancias y pérdidas que pueden acompañar el proceso en toda</w:t>
      </w:r>
      <w:r w:rsidR="00A6326B" w:rsidRPr="006512AF">
        <w:rPr>
          <w:rFonts w:ascii="Times New Roman" w:hAnsi="Times New Roman" w:cs="Times New Roman"/>
          <w:sz w:val="24"/>
          <w:szCs w:val="24"/>
        </w:rPr>
        <w:t>s sus partes"</w:t>
      </w:r>
      <w:r w:rsidR="00892AB6">
        <w:rPr>
          <w:rFonts w:ascii="Times New Roman" w:hAnsi="Times New Roman" w:cs="Times New Roman"/>
          <w:sz w:val="24"/>
          <w:szCs w:val="24"/>
        </w:rPr>
        <w:t>.</w:t>
      </w:r>
      <w:r w:rsidR="00A6326B" w:rsidRPr="006512AF">
        <w:rPr>
          <w:rFonts w:ascii="Times New Roman" w:hAnsi="Times New Roman" w:cs="Times New Roman"/>
          <w:sz w:val="24"/>
          <w:szCs w:val="24"/>
        </w:rPr>
        <w:t xml:space="preserve"> En </w:t>
      </w:r>
      <w:r w:rsidRPr="006512AF">
        <w:rPr>
          <w:rFonts w:ascii="Times New Roman" w:hAnsi="Times New Roman" w:cs="Times New Roman"/>
          <w:sz w:val="24"/>
          <w:szCs w:val="24"/>
        </w:rPr>
        <w:t xml:space="preserve">1989, la </w:t>
      </w:r>
      <w:r w:rsidRPr="000248C4">
        <w:rPr>
          <w:rFonts w:ascii="Times New Roman" w:hAnsi="Times New Roman" w:cs="Times New Roman"/>
          <w:iCs/>
          <w:sz w:val="24"/>
          <w:szCs w:val="24"/>
        </w:rPr>
        <w:t xml:space="preserve">International </w:t>
      </w:r>
      <w:proofErr w:type="spellStart"/>
      <w:r w:rsidRPr="000248C4">
        <w:rPr>
          <w:rFonts w:ascii="Times New Roman" w:hAnsi="Times New Roman" w:cs="Times New Roman"/>
          <w:iCs/>
          <w:sz w:val="24"/>
          <w:szCs w:val="24"/>
        </w:rPr>
        <w:t>Organization</w:t>
      </w:r>
      <w:proofErr w:type="spellEnd"/>
      <w:r w:rsidRPr="000248C4">
        <w:rPr>
          <w:rFonts w:ascii="Times New Roman" w:hAnsi="Times New Roman" w:cs="Times New Roman"/>
          <w:iCs/>
          <w:sz w:val="24"/>
          <w:szCs w:val="24"/>
        </w:rPr>
        <w:t xml:space="preserve"> </w:t>
      </w:r>
      <w:proofErr w:type="spellStart"/>
      <w:r w:rsidRPr="000248C4">
        <w:rPr>
          <w:rFonts w:ascii="Times New Roman" w:hAnsi="Times New Roman" w:cs="Times New Roman"/>
          <w:iCs/>
          <w:sz w:val="24"/>
          <w:szCs w:val="24"/>
        </w:rPr>
        <w:t>for</w:t>
      </w:r>
      <w:proofErr w:type="spellEnd"/>
      <w:r w:rsidRPr="000248C4">
        <w:rPr>
          <w:rFonts w:ascii="Times New Roman" w:hAnsi="Times New Roman" w:cs="Times New Roman"/>
          <w:iCs/>
          <w:sz w:val="24"/>
          <w:szCs w:val="24"/>
        </w:rPr>
        <w:t xml:space="preserve"> </w:t>
      </w:r>
      <w:proofErr w:type="spellStart"/>
      <w:r w:rsidRPr="000248C4">
        <w:rPr>
          <w:rFonts w:ascii="Times New Roman" w:hAnsi="Times New Roman" w:cs="Times New Roman"/>
          <w:iCs/>
          <w:sz w:val="24"/>
          <w:szCs w:val="24"/>
        </w:rPr>
        <w:t>Standarization</w:t>
      </w:r>
      <w:proofErr w:type="spellEnd"/>
      <w:r w:rsidRPr="000248C4">
        <w:rPr>
          <w:rFonts w:ascii="Times New Roman" w:hAnsi="Times New Roman" w:cs="Times New Roman"/>
          <w:iCs/>
          <w:sz w:val="24"/>
          <w:szCs w:val="24"/>
        </w:rPr>
        <w:t xml:space="preserve"> (ISO</w:t>
      </w:r>
      <w:r w:rsidRPr="006512AF">
        <w:rPr>
          <w:rFonts w:ascii="Times New Roman" w:hAnsi="Times New Roman" w:cs="Times New Roman"/>
          <w:i/>
          <w:iCs/>
          <w:sz w:val="24"/>
          <w:szCs w:val="24"/>
        </w:rPr>
        <w:t xml:space="preserve">) </w:t>
      </w:r>
      <w:proofErr w:type="spellStart"/>
      <w:r w:rsidRPr="006512AF">
        <w:rPr>
          <w:rFonts w:ascii="Times New Roman" w:hAnsi="Times New Roman" w:cs="Times New Roman"/>
          <w:sz w:val="24"/>
          <w:szCs w:val="24"/>
        </w:rPr>
        <w:t>definio</w:t>
      </w:r>
      <w:proofErr w:type="spellEnd"/>
      <w:r w:rsidRPr="006512AF">
        <w:rPr>
          <w:rFonts w:ascii="Times New Roman" w:hAnsi="Times New Roman" w:cs="Times New Roman"/>
          <w:sz w:val="24"/>
          <w:szCs w:val="24"/>
        </w:rPr>
        <w:t>́</w:t>
      </w:r>
      <w:r w:rsidR="000248C4">
        <w:rPr>
          <w:rFonts w:ascii="Times New Roman" w:hAnsi="Times New Roman" w:cs="Times New Roman"/>
          <w:sz w:val="24"/>
          <w:szCs w:val="24"/>
        </w:rPr>
        <w:t xml:space="preserve"> a la calidad como</w:t>
      </w:r>
      <w:r w:rsidRPr="006512AF">
        <w:rPr>
          <w:rFonts w:ascii="Times New Roman" w:hAnsi="Times New Roman" w:cs="Times New Roman"/>
          <w:sz w:val="24"/>
          <w:szCs w:val="24"/>
        </w:rPr>
        <w:t>: "</w:t>
      </w:r>
      <w:r w:rsidR="000248C4">
        <w:rPr>
          <w:rFonts w:ascii="Times New Roman" w:hAnsi="Times New Roman" w:cs="Times New Roman"/>
          <w:sz w:val="24"/>
          <w:szCs w:val="24"/>
        </w:rPr>
        <w:t>E</w:t>
      </w:r>
      <w:r w:rsidRPr="006512AF">
        <w:rPr>
          <w:rFonts w:ascii="Times New Roman" w:hAnsi="Times New Roman" w:cs="Times New Roman"/>
          <w:sz w:val="24"/>
          <w:szCs w:val="24"/>
        </w:rPr>
        <w:t>l grado en que las características de un producto o servicio cumplen los objetivos para los que fue creado" (</w:t>
      </w:r>
      <w:r w:rsidR="00064E58" w:rsidRPr="006512AF">
        <w:rPr>
          <w:rFonts w:ascii="Times New Roman" w:hAnsi="Times New Roman" w:cs="Times New Roman"/>
          <w:sz w:val="24"/>
          <w:szCs w:val="24"/>
        </w:rPr>
        <w:t xml:space="preserve">citados en </w:t>
      </w:r>
      <w:r w:rsidRPr="006512AF">
        <w:rPr>
          <w:rFonts w:ascii="Times New Roman" w:hAnsi="Times New Roman" w:cs="Times New Roman"/>
          <w:sz w:val="24"/>
          <w:szCs w:val="24"/>
        </w:rPr>
        <w:t xml:space="preserve">Net, </w:t>
      </w:r>
      <w:r w:rsidRPr="006512AF">
        <w:rPr>
          <w:rFonts w:ascii="Times New Roman" w:hAnsi="Times New Roman" w:cs="Times New Roman"/>
          <w:bCs/>
          <w:sz w:val="24"/>
          <w:szCs w:val="24"/>
        </w:rPr>
        <w:t xml:space="preserve">À y </w:t>
      </w:r>
      <w:proofErr w:type="spellStart"/>
      <w:r w:rsidRPr="006512AF">
        <w:rPr>
          <w:rFonts w:ascii="Times New Roman" w:hAnsi="Times New Roman" w:cs="Times New Roman"/>
          <w:bCs/>
          <w:sz w:val="24"/>
          <w:szCs w:val="24"/>
        </w:rPr>
        <w:t>Suñol</w:t>
      </w:r>
      <w:proofErr w:type="spellEnd"/>
      <w:r w:rsidRPr="006512AF">
        <w:rPr>
          <w:rFonts w:ascii="Times New Roman" w:hAnsi="Times New Roman" w:cs="Times New Roman"/>
          <w:bCs/>
          <w:sz w:val="24"/>
          <w:szCs w:val="24"/>
        </w:rPr>
        <w:t>, R. s/f</w:t>
      </w:r>
      <w:r w:rsidRPr="00150B95">
        <w:rPr>
          <w:rFonts w:ascii="Times New Roman" w:hAnsi="Times New Roman" w:cs="Times New Roman"/>
          <w:bCs/>
          <w:sz w:val="24"/>
          <w:szCs w:val="24"/>
        </w:rPr>
        <w:t>).</w:t>
      </w:r>
      <w:r w:rsidRPr="006512AF">
        <w:rPr>
          <w:rFonts w:ascii="Times New Roman" w:hAnsi="Times New Roman" w:cs="Times New Roman"/>
          <w:b/>
          <w:bCs/>
          <w:sz w:val="24"/>
          <w:szCs w:val="24"/>
        </w:rPr>
        <w:t xml:space="preserve"> </w:t>
      </w:r>
      <w:r w:rsidR="000248C4" w:rsidRPr="000248C4">
        <w:rPr>
          <w:rFonts w:ascii="Times New Roman" w:hAnsi="Times New Roman" w:cs="Times New Roman"/>
          <w:bCs/>
          <w:sz w:val="24"/>
          <w:szCs w:val="24"/>
        </w:rPr>
        <w:t>Por su parte,</w:t>
      </w:r>
      <w:r w:rsidR="000248C4">
        <w:rPr>
          <w:rFonts w:ascii="Times New Roman" w:hAnsi="Times New Roman" w:cs="Times New Roman"/>
          <w:b/>
          <w:bCs/>
          <w:sz w:val="24"/>
          <w:szCs w:val="24"/>
        </w:rPr>
        <w:t xml:space="preserve"> </w:t>
      </w:r>
      <w:proofErr w:type="spellStart"/>
      <w:r w:rsidR="002B6607" w:rsidRPr="006512AF">
        <w:rPr>
          <w:rFonts w:ascii="Times New Roman" w:hAnsi="Times New Roman" w:cs="Times New Roman"/>
          <w:bCs/>
          <w:sz w:val="24"/>
          <w:szCs w:val="24"/>
        </w:rPr>
        <w:t>Donabedian</w:t>
      </w:r>
      <w:proofErr w:type="spellEnd"/>
      <w:r w:rsidRPr="006512AF">
        <w:rPr>
          <w:rFonts w:ascii="Times New Roman" w:hAnsi="Times New Roman" w:cs="Times New Roman"/>
          <w:b/>
          <w:bCs/>
          <w:sz w:val="24"/>
          <w:szCs w:val="24"/>
        </w:rPr>
        <w:t xml:space="preserve"> </w:t>
      </w:r>
      <w:r w:rsidR="000248C4" w:rsidRPr="000248C4">
        <w:rPr>
          <w:rFonts w:ascii="Times New Roman" w:hAnsi="Times New Roman" w:cs="Times New Roman"/>
          <w:bCs/>
          <w:sz w:val="24"/>
          <w:szCs w:val="24"/>
        </w:rPr>
        <w:t>opina que</w:t>
      </w:r>
      <w:r w:rsidR="000248C4">
        <w:rPr>
          <w:rFonts w:ascii="Times New Roman" w:hAnsi="Times New Roman" w:cs="Times New Roman"/>
          <w:b/>
          <w:bCs/>
          <w:sz w:val="24"/>
          <w:szCs w:val="24"/>
        </w:rPr>
        <w:t xml:space="preserve"> </w:t>
      </w:r>
      <w:r w:rsidR="00064E58" w:rsidRPr="006512AF">
        <w:rPr>
          <w:rFonts w:ascii="Times New Roman" w:eastAsiaTheme="minorEastAsia" w:hAnsi="Times New Roman" w:cs="Times New Roman"/>
          <w:sz w:val="24"/>
          <w:szCs w:val="24"/>
          <w:lang w:val="es-ES" w:eastAsia="es-ES"/>
        </w:rPr>
        <w:t xml:space="preserve">la calidad asistencial </w:t>
      </w:r>
      <w:r w:rsidR="000248C4">
        <w:rPr>
          <w:rFonts w:ascii="Times New Roman" w:eastAsiaTheme="minorEastAsia" w:hAnsi="Times New Roman" w:cs="Times New Roman"/>
          <w:sz w:val="24"/>
          <w:szCs w:val="24"/>
          <w:lang w:val="es-ES" w:eastAsia="es-ES"/>
        </w:rPr>
        <w:t>es</w:t>
      </w:r>
      <w:r w:rsidRPr="006512AF">
        <w:rPr>
          <w:rFonts w:ascii="Times New Roman" w:eastAsiaTheme="minorEastAsia" w:hAnsi="Times New Roman" w:cs="Times New Roman"/>
          <w:sz w:val="24"/>
          <w:szCs w:val="24"/>
          <w:lang w:val="es-ES" w:eastAsia="es-ES"/>
        </w:rPr>
        <w:t xml:space="preserve"> una propiedad de la atención médica que puede </w:t>
      </w:r>
      <w:r w:rsidR="00AA2583">
        <w:rPr>
          <w:rFonts w:ascii="Times New Roman" w:eastAsiaTheme="minorEastAsia" w:hAnsi="Times New Roman" w:cs="Times New Roman"/>
          <w:sz w:val="24"/>
          <w:szCs w:val="24"/>
          <w:lang w:val="es-ES" w:eastAsia="es-ES"/>
        </w:rPr>
        <w:t>alcanzarse</w:t>
      </w:r>
      <w:r w:rsidR="008B4025">
        <w:rPr>
          <w:rFonts w:ascii="Times New Roman" w:eastAsiaTheme="minorEastAsia" w:hAnsi="Times New Roman" w:cs="Times New Roman"/>
          <w:sz w:val="24"/>
          <w:szCs w:val="24"/>
          <w:lang w:val="es-ES" w:eastAsia="es-ES"/>
        </w:rPr>
        <w:t xml:space="preserve"> </w:t>
      </w:r>
      <w:r w:rsidR="002B6607" w:rsidRPr="006512AF">
        <w:rPr>
          <w:rFonts w:ascii="Times New Roman" w:eastAsiaTheme="minorEastAsia" w:hAnsi="Times New Roman" w:cs="Times New Roman"/>
          <w:sz w:val="24"/>
          <w:szCs w:val="24"/>
          <w:lang w:val="es-ES" w:eastAsia="es-ES"/>
        </w:rPr>
        <w:t xml:space="preserve">en </w:t>
      </w:r>
      <w:r w:rsidR="00AA2583">
        <w:rPr>
          <w:rFonts w:ascii="Times New Roman" w:eastAsiaTheme="minorEastAsia" w:hAnsi="Times New Roman" w:cs="Times New Roman"/>
          <w:sz w:val="24"/>
          <w:szCs w:val="24"/>
          <w:lang w:val="es-ES" w:eastAsia="es-ES"/>
        </w:rPr>
        <w:t xml:space="preserve">grados </w:t>
      </w:r>
      <w:r w:rsidR="002B6607" w:rsidRPr="006512AF">
        <w:rPr>
          <w:rFonts w:ascii="Times New Roman" w:eastAsiaTheme="minorEastAsia" w:hAnsi="Times New Roman" w:cs="Times New Roman"/>
          <w:sz w:val="24"/>
          <w:szCs w:val="24"/>
          <w:lang w:val="es-ES" w:eastAsia="es-ES"/>
        </w:rPr>
        <w:t>diversos</w:t>
      </w:r>
      <w:r w:rsidR="00A6326B" w:rsidRPr="006512AF">
        <w:rPr>
          <w:rFonts w:ascii="Times New Roman" w:eastAsiaTheme="minorEastAsia" w:hAnsi="Times New Roman" w:cs="Times New Roman"/>
          <w:sz w:val="24"/>
          <w:szCs w:val="24"/>
          <w:lang w:val="es-ES" w:eastAsia="es-ES"/>
        </w:rPr>
        <w:t>.</w:t>
      </w:r>
    </w:p>
    <w:p w14:paraId="70F290ED" w14:textId="77777777" w:rsidR="0027281F" w:rsidRDefault="0027281F" w:rsidP="006512AF">
      <w:pPr>
        <w:widowControl w:val="0"/>
        <w:autoSpaceDE w:val="0"/>
        <w:autoSpaceDN w:val="0"/>
        <w:adjustRightInd w:val="0"/>
        <w:spacing w:after="240" w:line="360" w:lineRule="auto"/>
        <w:jc w:val="both"/>
        <w:rPr>
          <w:rFonts w:ascii="Times New Roman" w:eastAsiaTheme="minorEastAsia" w:hAnsi="Times New Roman" w:cs="Times New Roman"/>
          <w:i/>
          <w:sz w:val="24"/>
          <w:szCs w:val="24"/>
          <w:lang w:val="es-ES" w:eastAsia="es-ES"/>
        </w:rPr>
      </w:pPr>
    </w:p>
    <w:p w14:paraId="24AED726" w14:textId="77777777" w:rsidR="0027281F" w:rsidRDefault="0027281F" w:rsidP="006512AF">
      <w:pPr>
        <w:widowControl w:val="0"/>
        <w:autoSpaceDE w:val="0"/>
        <w:autoSpaceDN w:val="0"/>
        <w:adjustRightInd w:val="0"/>
        <w:spacing w:after="240" w:line="360" w:lineRule="auto"/>
        <w:jc w:val="both"/>
        <w:rPr>
          <w:rFonts w:ascii="Times New Roman" w:eastAsiaTheme="minorEastAsia" w:hAnsi="Times New Roman" w:cs="Times New Roman"/>
          <w:i/>
          <w:sz w:val="24"/>
          <w:szCs w:val="24"/>
          <w:lang w:val="es-ES" w:eastAsia="es-ES"/>
        </w:rPr>
      </w:pPr>
    </w:p>
    <w:p w14:paraId="6A72C19F" w14:textId="5D1A0229" w:rsidR="00A5559C" w:rsidRPr="0027281F" w:rsidRDefault="00A5559C" w:rsidP="006512AF">
      <w:pPr>
        <w:widowControl w:val="0"/>
        <w:autoSpaceDE w:val="0"/>
        <w:autoSpaceDN w:val="0"/>
        <w:adjustRightInd w:val="0"/>
        <w:spacing w:after="240" w:line="360" w:lineRule="auto"/>
        <w:jc w:val="both"/>
        <w:rPr>
          <w:rFonts w:ascii="Times New Roman" w:eastAsiaTheme="minorEastAsia" w:hAnsi="Times New Roman" w:cs="Times New Roman"/>
          <w:b/>
          <w:i/>
          <w:sz w:val="24"/>
          <w:szCs w:val="24"/>
          <w:lang w:val="es-ES" w:eastAsia="es-ES"/>
        </w:rPr>
      </w:pPr>
      <w:r w:rsidRPr="0027281F">
        <w:rPr>
          <w:rFonts w:ascii="Times New Roman" w:eastAsiaTheme="minorEastAsia" w:hAnsi="Times New Roman" w:cs="Times New Roman"/>
          <w:b/>
          <w:i/>
          <w:sz w:val="24"/>
          <w:szCs w:val="24"/>
          <w:lang w:val="es-ES" w:eastAsia="es-ES"/>
        </w:rPr>
        <w:lastRenderedPageBreak/>
        <w:t xml:space="preserve">Componentes de la calidad asistencial </w:t>
      </w:r>
    </w:p>
    <w:p w14:paraId="4F7AF04A" w14:textId="333111D9" w:rsidR="00A5559C" w:rsidRPr="006512AF" w:rsidRDefault="00A5559C" w:rsidP="006512AF">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sidRPr="006512AF">
        <w:rPr>
          <w:rFonts w:ascii="Times New Roman" w:eastAsiaTheme="minorEastAsia" w:hAnsi="Times New Roman" w:cs="Times New Roman"/>
          <w:sz w:val="24"/>
          <w:szCs w:val="24"/>
          <w:lang w:val="es-ES" w:eastAsia="es-ES"/>
        </w:rPr>
        <w:t xml:space="preserve">Según </w:t>
      </w:r>
      <w:r w:rsidRPr="00D84C13">
        <w:rPr>
          <w:rFonts w:ascii="Times New Roman" w:eastAsiaTheme="minorEastAsia" w:hAnsi="Times New Roman" w:cs="Times New Roman"/>
          <w:sz w:val="24"/>
          <w:szCs w:val="24"/>
          <w:lang w:val="es-ES" w:eastAsia="es-ES"/>
        </w:rPr>
        <w:t>Donabedian,</w:t>
      </w:r>
      <w:r w:rsidRPr="006512AF">
        <w:rPr>
          <w:rFonts w:ascii="Times New Roman" w:eastAsiaTheme="minorEastAsia" w:hAnsi="Times New Roman" w:cs="Times New Roman"/>
          <w:sz w:val="24"/>
          <w:szCs w:val="24"/>
          <w:lang w:val="es-ES" w:eastAsia="es-ES"/>
        </w:rPr>
        <w:t xml:space="preserve"> son tres los componentes de la calidad asistencial </w:t>
      </w:r>
      <w:r w:rsidR="008B4025">
        <w:rPr>
          <w:rFonts w:ascii="Times New Roman" w:eastAsiaTheme="minorEastAsia" w:hAnsi="Times New Roman" w:cs="Times New Roman"/>
          <w:sz w:val="24"/>
          <w:szCs w:val="24"/>
          <w:lang w:val="es-ES" w:eastAsia="es-ES"/>
        </w:rPr>
        <w:t xml:space="preserve">que </w:t>
      </w:r>
      <w:r w:rsidR="005549AA">
        <w:rPr>
          <w:rFonts w:ascii="Times New Roman" w:eastAsiaTheme="minorEastAsia" w:hAnsi="Times New Roman" w:cs="Times New Roman"/>
          <w:sz w:val="24"/>
          <w:szCs w:val="24"/>
          <w:lang w:val="es-ES" w:eastAsia="es-ES"/>
        </w:rPr>
        <w:t xml:space="preserve">se </w:t>
      </w:r>
      <w:r w:rsidR="008B4025">
        <w:rPr>
          <w:rFonts w:ascii="Times New Roman" w:eastAsiaTheme="minorEastAsia" w:hAnsi="Times New Roman" w:cs="Times New Roman"/>
          <w:sz w:val="24"/>
          <w:szCs w:val="24"/>
          <w:lang w:val="es-ES" w:eastAsia="es-ES"/>
        </w:rPr>
        <w:t>deben</w:t>
      </w:r>
      <w:r w:rsidRPr="006512AF">
        <w:rPr>
          <w:rFonts w:ascii="Times New Roman" w:eastAsiaTheme="minorEastAsia" w:hAnsi="Times New Roman" w:cs="Times New Roman"/>
          <w:sz w:val="24"/>
          <w:szCs w:val="24"/>
          <w:lang w:val="es-ES" w:eastAsia="es-ES"/>
        </w:rPr>
        <w:t xml:space="preserve"> t</w:t>
      </w:r>
      <w:r w:rsidR="008B4025">
        <w:rPr>
          <w:rFonts w:ascii="Times New Roman" w:eastAsiaTheme="minorEastAsia" w:hAnsi="Times New Roman" w:cs="Times New Roman"/>
          <w:sz w:val="24"/>
          <w:szCs w:val="24"/>
          <w:lang w:val="es-ES" w:eastAsia="es-ES"/>
        </w:rPr>
        <w:t>omar</w:t>
      </w:r>
      <w:r w:rsidRPr="006512AF">
        <w:rPr>
          <w:rFonts w:ascii="Times New Roman" w:eastAsiaTheme="minorEastAsia" w:hAnsi="Times New Roman" w:cs="Times New Roman"/>
          <w:sz w:val="24"/>
          <w:szCs w:val="24"/>
          <w:lang w:val="es-ES" w:eastAsia="es-ES"/>
        </w:rPr>
        <w:t xml:space="preserve"> en cuenta</w:t>
      </w:r>
      <w:r w:rsidR="008B4025">
        <w:rPr>
          <w:rFonts w:ascii="Times New Roman" w:eastAsiaTheme="minorEastAsia" w:hAnsi="Times New Roman" w:cs="Times New Roman"/>
          <w:sz w:val="24"/>
          <w:szCs w:val="24"/>
          <w:lang w:val="es-ES" w:eastAsia="es-ES"/>
        </w:rPr>
        <w:t>:</w:t>
      </w:r>
      <w:r w:rsidRPr="006512AF">
        <w:rPr>
          <w:rFonts w:ascii="Times New Roman" w:eastAsiaTheme="minorEastAsia" w:hAnsi="Times New Roman" w:cs="Times New Roman"/>
          <w:sz w:val="24"/>
          <w:szCs w:val="24"/>
          <w:lang w:val="es-ES" w:eastAsia="es-ES"/>
        </w:rPr>
        <w:t xml:space="preserve"> </w:t>
      </w:r>
    </w:p>
    <w:p w14:paraId="3A612691" w14:textId="3661B365" w:rsidR="00A5559C" w:rsidRPr="0031740E" w:rsidRDefault="00A5559C" w:rsidP="006512AF">
      <w:pPr>
        <w:pStyle w:val="Prrafodelista"/>
        <w:widowControl w:val="0"/>
        <w:numPr>
          <w:ilvl w:val="0"/>
          <w:numId w:val="10"/>
        </w:numPr>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sidRPr="006512AF">
        <w:rPr>
          <w:rFonts w:ascii="Times New Roman" w:eastAsiaTheme="minorEastAsia" w:hAnsi="Times New Roman" w:cs="Times New Roman"/>
          <w:sz w:val="24"/>
          <w:szCs w:val="24"/>
          <w:lang w:val="es-ES" w:eastAsia="es-ES"/>
        </w:rPr>
        <w:t xml:space="preserve">El </w:t>
      </w:r>
      <w:r w:rsidRPr="0031740E">
        <w:rPr>
          <w:rFonts w:ascii="Times New Roman" w:eastAsiaTheme="minorEastAsia" w:hAnsi="Times New Roman" w:cs="Times New Roman"/>
          <w:bCs/>
          <w:sz w:val="24"/>
          <w:szCs w:val="24"/>
          <w:lang w:val="es-ES" w:eastAsia="es-ES"/>
        </w:rPr>
        <w:t>componente técnico</w:t>
      </w:r>
      <w:r w:rsidR="00006931" w:rsidRPr="0031740E">
        <w:rPr>
          <w:rFonts w:ascii="Times New Roman" w:eastAsiaTheme="minorEastAsia" w:hAnsi="Times New Roman" w:cs="Times New Roman"/>
          <w:sz w:val="24"/>
          <w:szCs w:val="24"/>
          <w:lang w:val="es-ES" w:eastAsia="es-ES"/>
        </w:rPr>
        <w:t>: e</w:t>
      </w:r>
      <w:r w:rsidRPr="0031740E">
        <w:rPr>
          <w:rFonts w:ascii="Times New Roman" w:eastAsiaTheme="minorEastAsia" w:hAnsi="Times New Roman" w:cs="Times New Roman"/>
          <w:sz w:val="24"/>
          <w:szCs w:val="24"/>
          <w:lang w:val="es-ES" w:eastAsia="es-ES"/>
        </w:rPr>
        <w:t xml:space="preserve">s la aplicación de la ciencia y de la tecnología en el manejo de </w:t>
      </w:r>
      <w:r w:rsidR="005549AA" w:rsidRPr="0031740E">
        <w:rPr>
          <w:rFonts w:ascii="Times New Roman" w:eastAsiaTheme="minorEastAsia" w:hAnsi="Times New Roman" w:cs="Times New Roman"/>
          <w:sz w:val="24"/>
          <w:szCs w:val="24"/>
          <w:lang w:val="es-ES" w:eastAsia="es-ES"/>
        </w:rPr>
        <w:t xml:space="preserve">los </w:t>
      </w:r>
      <w:r w:rsidRPr="0031740E">
        <w:rPr>
          <w:rFonts w:ascii="Times New Roman" w:eastAsiaTheme="minorEastAsia" w:hAnsi="Times New Roman" w:cs="Times New Roman"/>
          <w:sz w:val="24"/>
          <w:szCs w:val="24"/>
          <w:lang w:val="es-ES" w:eastAsia="es-ES"/>
        </w:rPr>
        <w:t>problema</w:t>
      </w:r>
      <w:r w:rsidR="00006931" w:rsidRPr="0031740E">
        <w:rPr>
          <w:rFonts w:ascii="Times New Roman" w:eastAsiaTheme="minorEastAsia" w:hAnsi="Times New Roman" w:cs="Times New Roman"/>
          <w:sz w:val="24"/>
          <w:szCs w:val="24"/>
          <w:lang w:val="es-ES" w:eastAsia="es-ES"/>
        </w:rPr>
        <w:t>s</w:t>
      </w:r>
      <w:r w:rsidRPr="0031740E">
        <w:rPr>
          <w:rFonts w:ascii="Times New Roman" w:eastAsiaTheme="minorEastAsia" w:hAnsi="Times New Roman" w:cs="Times New Roman"/>
          <w:sz w:val="24"/>
          <w:szCs w:val="24"/>
          <w:lang w:val="es-ES" w:eastAsia="es-ES"/>
        </w:rPr>
        <w:t xml:space="preserve"> de </w:t>
      </w:r>
      <w:r w:rsidR="005549AA" w:rsidRPr="0031740E">
        <w:rPr>
          <w:rFonts w:ascii="Times New Roman" w:eastAsiaTheme="minorEastAsia" w:hAnsi="Times New Roman" w:cs="Times New Roman"/>
          <w:sz w:val="24"/>
          <w:szCs w:val="24"/>
          <w:lang w:val="es-ES" w:eastAsia="es-ES"/>
        </w:rPr>
        <w:t>la</w:t>
      </w:r>
      <w:r w:rsidRPr="0031740E">
        <w:rPr>
          <w:rFonts w:ascii="Times New Roman" w:eastAsiaTheme="minorEastAsia" w:hAnsi="Times New Roman" w:cs="Times New Roman"/>
          <w:sz w:val="24"/>
          <w:szCs w:val="24"/>
          <w:lang w:val="es-ES" w:eastAsia="es-ES"/>
        </w:rPr>
        <w:t xml:space="preserve"> persona</w:t>
      </w:r>
      <w:r w:rsidR="008B4025" w:rsidRPr="0031740E">
        <w:rPr>
          <w:rFonts w:ascii="Times New Roman" w:eastAsiaTheme="minorEastAsia" w:hAnsi="Times New Roman" w:cs="Times New Roman"/>
          <w:sz w:val="24"/>
          <w:szCs w:val="24"/>
          <w:lang w:val="es-ES" w:eastAsia="es-ES"/>
        </w:rPr>
        <w:t>,</w:t>
      </w:r>
      <w:r w:rsidRPr="0031740E">
        <w:rPr>
          <w:rFonts w:ascii="Times New Roman" w:eastAsiaTheme="minorEastAsia" w:hAnsi="Times New Roman" w:cs="Times New Roman"/>
          <w:sz w:val="24"/>
          <w:szCs w:val="24"/>
          <w:lang w:val="es-ES" w:eastAsia="es-ES"/>
        </w:rPr>
        <w:t xml:space="preserve"> de </w:t>
      </w:r>
      <w:r w:rsidR="008B4025" w:rsidRPr="0031740E">
        <w:rPr>
          <w:rFonts w:ascii="Times New Roman" w:eastAsiaTheme="minorEastAsia" w:hAnsi="Times New Roman" w:cs="Times New Roman"/>
          <w:sz w:val="24"/>
          <w:szCs w:val="24"/>
          <w:lang w:val="es-ES" w:eastAsia="es-ES"/>
        </w:rPr>
        <w:t>manera</w:t>
      </w:r>
      <w:r w:rsidRPr="0031740E">
        <w:rPr>
          <w:rFonts w:ascii="Times New Roman" w:eastAsiaTheme="minorEastAsia" w:hAnsi="Times New Roman" w:cs="Times New Roman"/>
          <w:sz w:val="24"/>
          <w:szCs w:val="24"/>
          <w:lang w:val="es-ES" w:eastAsia="es-ES"/>
        </w:rPr>
        <w:t xml:space="preserve"> que rinda el máximo beneficio sin aumentar con ello sus riesgos. </w:t>
      </w:r>
    </w:p>
    <w:p w14:paraId="3C1160CB" w14:textId="64693954" w:rsidR="00A5559C" w:rsidRPr="006512AF" w:rsidRDefault="00A5559C" w:rsidP="006512AF">
      <w:pPr>
        <w:pStyle w:val="Prrafodelista"/>
        <w:widowControl w:val="0"/>
        <w:numPr>
          <w:ilvl w:val="0"/>
          <w:numId w:val="10"/>
        </w:numPr>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sidRPr="0031740E">
        <w:rPr>
          <w:rFonts w:ascii="Times New Roman" w:eastAsiaTheme="minorEastAsia" w:hAnsi="Times New Roman" w:cs="Times New Roman"/>
          <w:sz w:val="24"/>
          <w:szCs w:val="24"/>
          <w:lang w:val="es-ES" w:eastAsia="es-ES"/>
        </w:rPr>
        <w:t xml:space="preserve">El </w:t>
      </w:r>
      <w:r w:rsidRPr="0031740E">
        <w:rPr>
          <w:rFonts w:ascii="Times New Roman" w:eastAsiaTheme="minorEastAsia" w:hAnsi="Times New Roman" w:cs="Times New Roman"/>
          <w:bCs/>
          <w:sz w:val="24"/>
          <w:szCs w:val="24"/>
          <w:lang w:val="es-ES" w:eastAsia="es-ES"/>
        </w:rPr>
        <w:t>componente interpersonal</w:t>
      </w:r>
      <w:r w:rsidR="00006931" w:rsidRPr="006512AF">
        <w:rPr>
          <w:rFonts w:ascii="Times New Roman" w:eastAsiaTheme="minorEastAsia" w:hAnsi="Times New Roman" w:cs="Times New Roman"/>
          <w:sz w:val="24"/>
          <w:szCs w:val="24"/>
          <w:lang w:val="es-ES" w:eastAsia="es-ES"/>
        </w:rPr>
        <w:t xml:space="preserve">: </w:t>
      </w:r>
      <w:r w:rsidR="005549AA">
        <w:rPr>
          <w:rFonts w:ascii="Times New Roman" w:eastAsiaTheme="minorEastAsia" w:hAnsi="Times New Roman" w:cs="Times New Roman"/>
          <w:sz w:val="24"/>
          <w:szCs w:val="24"/>
          <w:lang w:val="es-ES" w:eastAsia="es-ES"/>
        </w:rPr>
        <w:t>se</w:t>
      </w:r>
      <w:r w:rsidRPr="006512AF">
        <w:rPr>
          <w:rFonts w:ascii="Times New Roman" w:eastAsiaTheme="minorEastAsia" w:hAnsi="Times New Roman" w:cs="Times New Roman"/>
          <w:sz w:val="24"/>
          <w:szCs w:val="24"/>
          <w:lang w:val="es-ES" w:eastAsia="es-ES"/>
        </w:rPr>
        <w:t xml:space="preserve"> basa en el postulado de que la relación entre las personas debe seguir las normas y valores sociales que gobiernan la interacción de los individuos en general. Estas normas están modificadas en parte por los dictado</w:t>
      </w:r>
      <w:r w:rsidR="00F83752">
        <w:rPr>
          <w:rFonts w:ascii="Times New Roman" w:eastAsiaTheme="minorEastAsia" w:hAnsi="Times New Roman" w:cs="Times New Roman"/>
          <w:sz w:val="24"/>
          <w:szCs w:val="24"/>
          <w:lang w:val="es-ES" w:eastAsia="es-ES"/>
        </w:rPr>
        <w:t xml:space="preserve">s éticos de los profesionales, </w:t>
      </w:r>
      <w:r w:rsidR="005549AA">
        <w:rPr>
          <w:rFonts w:ascii="Times New Roman" w:eastAsiaTheme="minorEastAsia" w:hAnsi="Times New Roman" w:cs="Times New Roman"/>
          <w:sz w:val="24"/>
          <w:szCs w:val="24"/>
          <w:lang w:val="es-ES" w:eastAsia="es-ES"/>
        </w:rPr>
        <w:t>así como por</w:t>
      </w:r>
      <w:r w:rsidR="008B4025">
        <w:rPr>
          <w:rFonts w:ascii="Times New Roman" w:eastAsiaTheme="minorEastAsia" w:hAnsi="Times New Roman" w:cs="Times New Roman"/>
          <w:sz w:val="24"/>
          <w:szCs w:val="24"/>
          <w:lang w:val="es-ES" w:eastAsia="es-ES"/>
        </w:rPr>
        <w:t xml:space="preserve"> </w:t>
      </w:r>
      <w:r w:rsidRPr="006512AF">
        <w:rPr>
          <w:rFonts w:ascii="Times New Roman" w:eastAsiaTheme="minorEastAsia" w:hAnsi="Times New Roman" w:cs="Times New Roman"/>
          <w:sz w:val="24"/>
          <w:szCs w:val="24"/>
          <w:lang w:val="es-ES" w:eastAsia="es-ES"/>
        </w:rPr>
        <w:t xml:space="preserve">las expectativas y </w:t>
      </w:r>
      <w:r w:rsidR="005549AA">
        <w:rPr>
          <w:rFonts w:ascii="Times New Roman" w:eastAsiaTheme="minorEastAsia" w:hAnsi="Times New Roman" w:cs="Times New Roman"/>
          <w:sz w:val="24"/>
          <w:szCs w:val="24"/>
          <w:lang w:val="es-ES" w:eastAsia="es-ES"/>
        </w:rPr>
        <w:t xml:space="preserve">las </w:t>
      </w:r>
      <w:r w:rsidRPr="006512AF">
        <w:rPr>
          <w:rFonts w:ascii="Times New Roman" w:eastAsiaTheme="minorEastAsia" w:hAnsi="Times New Roman" w:cs="Times New Roman"/>
          <w:sz w:val="24"/>
          <w:szCs w:val="24"/>
          <w:lang w:val="es-ES" w:eastAsia="es-ES"/>
        </w:rPr>
        <w:t>aspiraciones de cada individu</w:t>
      </w:r>
      <w:r w:rsidR="008B4025">
        <w:rPr>
          <w:rFonts w:ascii="Times New Roman" w:eastAsiaTheme="minorEastAsia" w:hAnsi="Times New Roman" w:cs="Times New Roman"/>
          <w:sz w:val="24"/>
          <w:szCs w:val="24"/>
          <w:lang w:val="es-ES" w:eastAsia="es-ES"/>
        </w:rPr>
        <w:t>o</w:t>
      </w:r>
      <w:r w:rsidRPr="006512AF">
        <w:rPr>
          <w:rFonts w:ascii="Times New Roman" w:eastAsiaTheme="minorEastAsia" w:hAnsi="Times New Roman" w:cs="Times New Roman"/>
          <w:sz w:val="24"/>
          <w:szCs w:val="24"/>
          <w:lang w:val="es-ES" w:eastAsia="es-ES"/>
        </w:rPr>
        <w:t xml:space="preserve">. </w:t>
      </w:r>
    </w:p>
    <w:p w14:paraId="75BE1B4A" w14:textId="1D1EE111" w:rsidR="007E2F1F" w:rsidRPr="006512AF" w:rsidRDefault="00A5559C" w:rsidP="006512AF">
      <w:pPr>
        <w:pStyle w:val="Prrafodelista"/>
        <w:widowControl w:val="0"/>
        <w:numPr>
          <w:ilvl w:val="0"/>
          <w:numId w:val="10"/>
        </w:numPr>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sidRPr="006512AF">
        <w:rPr>
          <w:rFonts w:ascii="Times New Roman" w:eastAsiaTheme="minorEastAsia" w:hAnsi="Times New Roman" w:cs="Times New Roman"/>
          <w:sz w:val="24"/>
          <w:szCs w:val="24"/>
          <w:lang w:val="es-ES" w:eastAsia="es-ES"/>
        </w:rPr>
        <w:t xml:space="preserve">Los </w:t>
      </w:r>
      <w:r w:rsidRPr="0031740E">
        <w:rPr>
          <w:rFonts w:ascii="Times New Roman" w:eastAsiaTheme="minorEastAsia" w:hAnsi="Times New Roman" w:cs="Times New Roman"/>
          <w:bCs/>
          <w:sz w:val="24"/>
          <w:szCs w:val="24"/>
          <w:lang w:val="es-ES" w:eastAsia="es-ES"/>
        </w:rPr>
        <w:t>aspectos de confort</w:t>
      </w:r>
      <w:r w:rsidR="00006931" w:rsidRPr="0031740E">
        <w:rPr>
          <w:rFonts w:ascii="Times New Roman" w:eastAsiaTheme="minorEastAsia" w:hAnsi="Times New Roman" w:cs="Times New Roman"/>
          <w:sz w:val="24"/>
          <w:szCs w:val="24"/>
          <w:lang w:val="es-ES" w:eastAsia="es-ES"/>
        </w:rPr>
        <w:t>: s</w:t>
      </w:r>
      <w:r w:rsidRPr="0031740E">
        <w:rPr>
          <w:rFonts w:ascii="Times New Roman" w:eastAsiaTheme="minorEastAsia" w:hAnsi="Times New Roman" w:cs="Times New Roman"/>
          <w:sz w:val="24"/>
          <w:szCs w:val="24"/>
          <w:lang w:val="es-ES" w:eastAsia="es-ES"/>
        </w:rPr>
        <w:t>on</w:t>
      </w:r>
      <w:r w:rsidRPr="006512AF">
        <w:rPr>
          <w:rFonts w:ascii="Times New Roman" w:eastAsiaTheme="minorEastAsia" w:hAnsi="Times New Roman" w:cs="Times New Roman"/>
          <w:sz w:val="24"/>
          <w:szCs w:val="24"/>
          <w:lang w:val="es-ES" w:eastAsia="es-ES"/>
        </w:rPr>
        <w:t xml:space="preserve"> todos aquellos elementos del entorno del usuario que le proporcionan una atención mas confortable </w:t>
      </w:r>
      <w:r w:rsidR="00B5585B" w:rsidRPr="006512AF">
        <w:rPr>
          <w:rFonts w:ascii="Times New Roman" w:eastAsiaTheme="minorEastAsia" w:hAnsi="Times New Roman" w:cs="Times New Roman"/>
          <w:sz w:val="24"/>
          <w:szCs w:val="24"/>
          <w:lang w:val="es-ES" w:eastAsia="es-ES"/>
        </w:rPr>
        <w:t>(</w:t>
      </w:r>
      <w:r w:rsidR="00B5585B" w:rsidRPr="006512AF">
        <w:rPr>
          <w:rFonts w:ascii="Times New Roman" w:hAnsi="Times New Roman" w:cs="Times New Roman"/>
          <w:sz w:val="24"/>
          <w:szCs w:val="24"/>
        </w:rPr>
        <w:t xml:space="preserve">Net, </w:t>
      </w:r>
      <w:r w:rsidR="00B5585B" w:rsidRPr="006512AF">
        <w:rPr>
          <w:rFonts w:ascii="Times New Roman" w:hAnsi="Times New Roman" w:cs="Times New Roman"/>
          <w:bCs/>
          <w:sz w:val="24"/>
          <w:szCs w:val="24"/>
        </w:rPr>
        <w:t xml:space="preserve">À y </w:t>
      </w:r>
      <w:proofErr w:type="spellStart"/>
      <w:r w:rsidR="00B5585B" w:rsidRPr="006512AF">
        <w:rPr>
          <w:rFonts w:ascii="Times New Roman" w:hAnsi="Times New Roman" w:cs="Times New Roman"/>
          <w:bCs/>
          <w:sz w:val="24"/>
          <w:szCs w:val="24"/>
        </w:rPr>
        <w:t>Suñol</w:t>
      </w:r>
      <w:proofErr w:type="spellEnd"/>
      <w:r w:rsidR="00B5585B" w:rsidRPr="006512AF">
        <w:rPr>
          <w:rFonts w:ascii="Times New Roman" w:hAnsi="Times New Roman" w:cs="Times New Roman"/>
          <w:bCs/>
          <w:sz w:val="24"/>
          <w:szCs w:val="24"/>
        </w:rPr>
        <w:t xml:space="preserve">, R, </w:t>
      </w:r>
      <w:proofErr w:type="spellStart"/>
      <w:r w:rsidR="00B5585B" w:rsidRPr="006512AF">
        <w:rPr>
          <w:rFonts w:ascii="Times New Roman" w:hAnsi="Times New Roman" w:cs="Times New Roman"/>
          <w:bCs/>
          <w:sz w:val="24"/>
          <w:szCs w:val="24"/>
        </w:rPr>
        <w:t>s</w:t>
      </w:r>
      <w:r w:rsidR="00FC6EE3">
        <w:rPr>
          <w:rFonts w:ascii="Times New Roman" w:hAnsi="Times New Roman" w:cs="Times New Roman"/>
          <w:bCs/>
          <w:sz w:val="24"/>
          <w:szCs w:val="24"/>
        </w:rPr>
        <w:t>.</w:t>
      </w:r>
      <w:r w:rsidR="00B5585B" w:rsidRPr="006512AF">
        <w:rPr>
          <w:rFonts w:ascii="Times New Roman" w:hAnsi="Times New Roman" w:cs="Times New Roman"/>
          <w:bCs/>
          <w:sz w:val="24"/>
          <w:szCs w:val="24"/>
        </w:rPr>
        <w:t>f</w:t>
      </w:r>
      <w:proofErr w:type="spellEnd"/>
      <w:r w:rsidR="00B5585B" w:rsidRPr="006512AF">
        <w:rPr>
          <w:rFonts w:ascii="Times New Roman" w:hAnsi="Times New Roman" w:cs="Times New Roman"/>
          <w:bCs/>
          <w:sz w:val="24"/>
          <w:szCs w:val="24"/>
        </w:rPr>
        <w:t>).</w:t>
      </w:r>
    </w:p>
    <w:p w14:paraId="015ED709" w14:textId="7672F526" w:rsidR="00A5559C" w:rsidRPr="006512AF" w:rsidRDefault="00A5559C" w:rsidP="006512AF">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sidRPr="006512AF">
        <w:rPr>
          <w:rFonts w:ascii="Times New Roman" w:eastAsiaTheme="minorEastAsia" w:hAnsi="Times New Roman" w:cs="Times New Roman"/>
          <w:sz w:val="24"/>
          <w:szCs w:val="24"/>
          <w:lang w:val="es-ES" w:eastAsia="es-ES"/>
        </w:rPr>
        <w:t>A partir de este análisis</w:t>
      </w:r>
      <w:r w:rsidR="008B4025">
        <w:rPr>
          <w:rFonts w:ascii="Times New Roman" w:eastAsiaTheme="minorEastAsia" w:hAnsi="Times New Roman" w:cs="Times New Roman"/>
          <w:sz w:val="24"/>
          <w:szCs w:val="24"/>
          <w:lang w:val="es-ES" w:eastAsia="es-ES"/>
        </w:rPr>
        <w:t>,</w:t>
      </w:r>
      <w:r w:rsidRPr="006512AF">
        <w:rPr>
          <w:rFonts w:ascii="Times New Roman" w:eastAsiaTheme="minorEastAsia" w:hAnsi="Times New Roman" w:cs="Times New Roman"/>
          <w:sz w:val="24"/>
          <w:szCs w:val="24"/>
          <w:lang w:val="es-ES" w:eastAsia="es-ES"/>
        </w:rPr>
        <w:t xml:space="preserve"> numerosos autores han postulado las dimensiones que abarca </w:t>
      </w:r>
      <w:r w:rsidR="009A7958" w:rsidRPr="006512AF">
        <w:rPr>
          <w:rFonts w:ascii="Times New Roman" w:eastAsiaTheme="minorEastAsia" w:hAnsi="Times New Roman" w:cs="Times New Roman"/>
          <w:sz w:val="24"/>
          <w:szCs w:val="24"/>
          <w:lang w:val="es-ES" w:eastAsia="es-ES"/>
        </w:rPr>
        <w:t xml:space="preserve">la calidad, </w:t>
      </w:r>
      <w:r w:rsidR="008B4025">
        <w:rPr>
          <w:rFonts w:ascii="Times New Roman" w:eastAsiaTheme="minorEastAsia" w:hAnsi="Times New Roman" w:cs="Times New Roman"/>
          <w:sz w:val="24"/>
          <w:szCs w:val="24"/>
          <w:lang w:val="es-ES" w:eastAsia="es-ES"/>
        </w:rPr>
        <w:t xml:space="preserve">siendo </w:t>
      </w:r>
      <w:r w:rsidR="009A7958" w:rsidRPr="006512AF">
        <w:rPr>
          <w:rFonts w:ascii="Times New Roman" w:eastAsiaTheme="minorEastAsia" w:hAnsi="Times New Roman" w:cs="Times New Roman"/>
          <w:sz w:val="24"/>
          <w:szCs w:val="24"/>
          <w:lang w:val="es-ES" w:eastAsia="es-ES"/>
        </w:rPr>
        <w:t>una de ellas</w:t>
      </w:r>
      <w:r w:rsidRPr="006512AF">
        <w:rPr>
          <w:rFonts w:ascii="Times New Roman" w:eastAsiaTheme="minorEastAsia" w:hAnsi="Times New Roman" w:cs="Times New Roman"/>
          <w:sz w:val="24"/>
          <w:szCs w:val="24"/>
          <w:lang w:val="es-ES" w:eastAsia="es-ES"/>
        </w:rPr>
        <w:t xml:space="preserve"> la </w:t>
      </w:r>
      <w:r w:rsidR="00FC6E3A">
        <w:rPr>
          <w:rFonts w:ascii="Times New Roman" w:eastAsiaTheme="minorEastAsia" w:hAnsi="Times New Roman" w:cs="Times New Roman"/>
          <w:sz w:val="24"/>
          <w:szCs w:val="24"/>
          <w:lang w:val="es-ES" w:eastAsia="es-ES"/>
        </w:rPr>
        <w:t xml:space="preserve">que </w:t>
      </w:r>
      <w:r w:rsidRPr="006512AF">
        <w:rPr>
          <w:rFonts w:ascii="Times New Roman" w:eastAsiaTheme="minorEastAsia" w:hAnsi="Times New Roman" w:cs="Times New Roman"/>
          <w:sz w:val="24"/>
          <w:szCs w:val="24"/>
          <w:lang w:val="es-ES" w:eastAsia="es-ES"/>
        </w:rPr>
        <w:t>H. Palmer refiere:</w:t>
      </w:r>
    </w:p>
    <w:p w14:paraId="2E6C1385" w14:textId="46A525FD" w:rsidR="00A5559C" w:rsidRPr="0031740E" w:rsidRDefault="00D86F86" w:rsidP="006512AF">
      <w:pPr>
        <w:widowControl w:val="0"/>
        <w:autoSpaceDE w:val="0"/>
        <w:autoSpaceDN w:val="0"/>
        <w:adjustRightInd w:val="0"/>
        <w:spacing w:after="240" w:line="360" w:lineRule="auto"/>
        <w:ind w:left="709"/>
        <w:jc w:val="both"/>
        <w:rPr>
          <w:rFonts w:ascii="Times New Roman" w:eastAsiaTheme="minorEastAsia" w:hAnsi="Times New Roman" w:cs="Times New Roman"/>
          <w:sz w:val="24"/>
          <w:szCs w:val="24"/>
          <w:lang w:val="es-ES" w:eastAsia="es-ES"/>
        </w:rPr>
      </w:pPr>
      <w:r w:rsidRPr="0031740E">
        <w:rPr>
          <w:rFonts w:ascii="Times New Roman" w:eastAsiaTheme="minorEastAsia" w:hAnsi="Times New Roman" w:cs="Times New Roman"/>
          <w:sz w:val="24"/>
          <w:szCs w:val="24"/>
          <w:lang w:val="es-ES" w:eastAsia="es-ES"/>
        </w:rPr>
        <w:t xml:space="preserve">1. </w:t>
      </w:r>
      <w:r w:rsidR="00006931" w:rsidRPr="0031740E">
        <w:rPr>
          <w:rFonts w:ascii="Times New Roman" w:eastAsiaTheme="minorEastAsia" w:hAnsi="Times New Roman" w:cs="Times New Roman"/>
          <w:sz w:val="24"/>
          <w:szCs w:val="24"/>
          <w:lang w:val="es-ES" w:eastAsia="es-ES"/>
        </w:rPr>
        <w:t>Efectividad:</w:t>
      </w:r>
      <w:r w:rsidR="005549AA" w:rsidRPr="0031740E">
        <w:rPr>
          <w:rFonts w:ascii="Times New Roman" w:eastAsiaTheme="minorEastAsia" w:hAnsi="Times New Roman" w:cs="Times New Roman"/>
          <w:sz w:val="24"/>
          <w:szCs w:val="24"/>
          <w:lang w:val="es-ES" w:eastAsia="es-ES"/>
        </w:rPr>
        <w:t xml:space="preserve"> </w:t>
      </w:r>
      <w:r w:rsidR="00006931" w:rsidRPr="0031740E">
        <w:rPr>
          <w:rFonts w:ascii="Times New Roman" w:eastAsiaTheme="minorEastAsia" w:hAnsi="Times New Roman" w:cs="Times New Roman"/>
          <w:sz w:val="24"/>
          <w:szCs w:val="24"/>
          <w:lang w:val="es-ES" w:eastAsia="es-ES"/>
        </w:rPr>
        <w:t>c</w:t>
      </w:r>
      <w:r w:rsidR="00A5559C" w:rsidRPr="0031740E">
        <w:rPr>
          <w:rFonts w:ascii="Times New Roman" w:eastAsiaTheme="minorEastAsia" w:hAnsi="Times New Roman" w:cs="Times New Roman"/>
          <w:sz w:val="24"/>
          <w:szCs w:val="24"/>
          <w:lang w:val="es-ES" w:eastAsia="es-ES"/>
        </w:rPr>
        <w:t xml:space="preserve">apacidad de un determinado procedimiento o tratamiento en su aplicación real para obtener los objetivos propuestos. </w:t>
      </w:r>
    </w:p>
    <w:p w14:paraId="033595FA" w14:textId="74E3C8B0" w:rsidR="00A5559C" w:rsidRPr="0031740E" w:rsidRDefault="00D86F86" w:rsidP="006512AF">
      <w:pPr>
        <w:widowControl w:val="0"/>
        <w:autoSpaceDE w:val="0"/>
        <w:autoSpaceDN w:val="0"/>
        <w:adjustRightInd w:val="0"/>
        <w:spacing w:after="240" w:line="360" w:lineRule="auto"/>
        <w:ind w:left="709"/>
        <w:jc w:val="both"/>
        <w:rPr>
          <w:rFonts w:ascii="Times New Roman" w:eastAsiaTheme="minorEastAsia" w:hAnsi="Times New Roman" w:cs="Times New Roman"/>
          <w:sz w:val="24"/>
          <w:szCs w:val="24"/>
          <w:lang w:val="es-ES" w:eastAsia="es-ES"/>
        </w:rPr>
      </w:pPr>
      <w:r w:rsidRPr="0031740E">
        <w:rPr>
          <w:rFonts w:ascii="Times New Roman" w:eastAsiaTheme="minorEastAsia" w:hAnsi="Times New Roman" w:cs="Times New Roman"/>
          <w:sz w:val="24"/>
          <w:szCs w:val="24"/>
          <w:lang w:val="es-ES" w:eastAsia="es-ES"/>
        </w:rPr>
        <w:t xml:space="preserve">2. </w:t>
      </w:r>
      <w:r w:rsidR="00006931" w:rsidRPr="0031740E">
        <w:rPr>
          <w:rFonts w:ascii="Times New Roman" w:eastAsiaTheme="minorEastAsia" w:hAnsi="Times New Roman" w:cs="Times New Roman"/>
          <w:sz w:val="24"/>
          <w:szCs w:val="24"/>
          <w:lang w:val="es-ES" w:eastAsia="es-ES"/>
        </w:rPr>
        <w:t xml:space="preserve">Eficiencia: </w:t>
      </w:r>
      <w:r w:rsidR="00A5559C" w:rsidRPr="0031740E">
        <w:rPr>
          <w:rFonts w:ascii="Times New Roman" w:eastAsiaTheme="minorEastAsia" w:hAnsi="Times New Roman" w:cs="Times New Roman"/>
          <w:sz w:val="24"/>
          <w:szCs w:val="24"/>
          <w:lang w:val="es-ES" w:eastAsia="es-ES"/>
        </w:rPr>
        <w:t xml:space="preserve">prestación de un máximo de unidades comparables de cuidados </w:t>
      </w:r>
      <w:r w:rsidR="00006931" w:rsidRPr="0031740E">
        <w:rPr>
          <w:rFonts w:ascii="Times New Roman" w:eastAsiaTheme="minorEastAsia" w:hAnsi="Times New Roman" w:cs="Times New Roman"/>
          <w:sz w:val="24"/>
          <w:szCs w:val="24"/>
          <w:lang w:val="es-ES" w:eastAsia="es-ES"/>
        </w:rPr>
        <w:t>por unidad de recursos utilizados</w:t>
      </w:r>
      <w:r w:rsidR="00A5559C" w:rsidRPr="0031740E">
        <w:rPr>
          <w:rFonts w:ascii="Times New Roman" w:eastAsiaTheme="minorEastAsia" w:hAnsi="Times New Roman" w:cs="Times New Roman"/>
          <w:sz w:val="24"/>
          <w:szCs w:val="24"/>
          <w:lang w:val="es-ES" w:eastAsia="es-ES"/>
        </w:rPr>
        <w:t xml:space="preserve">. </w:t>
      </w:r>
    </w:p>
    <w:p w14:paraId="39C75526" w14:textId="5D15780C" w:rsidR="00A5559C" w:rsidRPr="0031740E" w:rsidRDefault="00D86F86" w:rsidP="006512AF">
      <w:pPr>
        <w:widowControl w:val="0"/>
        <w:autoSpaceDE w:val="0"/>
        <w:autoSpaceDN w:val="0"/>
        <w:adjustRightInd w:val="0"/>
        <w:spacing w:after="240" w:line="360" w:lineRule="auto"/>
        <w:ind w:left="709"/>
        <w:jc w:val="both"/>
        <w:rPr>
          <w:rFonts w:ascii="Times New Roman" w:eastAsiaTheme="minorEastAsia" w:hAnsi="Times New Roman" w:cs="Times New Roman"/>
          <w:sz w:val="24"/>
          <w:szCs w:val="24"/>
          <w:lang w:val="es-ES" w:eastAsia="es-ES"/>
        </w:rPr>
      </w:pPr>
      <w:r w:rsidRPr="0031740E">
        <w:rPr>
          <w:rFonts w:ascii="Times New Roman" w:eastAsiaTheme="minorEastAsia" w:hAnsi="Times New Roman" w:cs="Times New Roman"/>
          <w:sz w:val="24"/>
          <w:szCs w:val="24"/>
          <w:lang w:val="es-ES" w:eastAsia="es-ES"/>
        </w:rPr>
        <w:t xml:space="preserve">3. </w:t>
      </w:r>
      <w:r w:rsidR="00A5559C" w:rsidRPr="0031740E">
        <w:rPr>
          <w:rFonts w:ascii="Times New Roman" w:eastAsiaTheme="minorEastAsia" w:hAnsi="Times New Roman" w:cs="Times New Roman"/>
          <w:sz w:val="24"/>
          <w:szCs w:val="24"/>
          <w:lang w:val="es-ES" w:eastAsia="es-ES"/>
        </w:rPr>
        <w:t>Accesibilidad:</w:t>
      </w:r>
      <w:r w:rsidR="00006931" w:rsidRPr="0031740E">
        <w:rPr>
          <w:rFonts w:ascii="Times New Roman" w:eastAsiaTheme="minorEastAsia" w:hAnsi="Times New Roman" w:cs="Times New Roman"/>
          <w:sz w:val="24"/>
          <w:szCs w:val="24"/>
          <w:lang w:val="es-ES" w:eastAsia="es-ES"/>
        </w:rPr>
        <w:t xml:space="preserve"> f</w:t>
      </w:r>
      <w:r w:rsidR="00A5559C" w:rsidRPr="0031740E">
        <w:rPr>
          <w:rFonts w:ascii="Times New Roman" w:eastAsiaTheme="minorEastAsia" w:hAnsi="Times New Roman" w:cs="Times New Roman"/>
          <w:sz w:val="24"/>
          <w:szCs w:val="24"/>
          <w:lang w:val="es-ES" w:eastAsia="es-ES"/>
        </w:rPr>
        <w:t>acilidad con que puede obtenerse la asistencia frente a barreras económicas</w:t>
      </w:r>
      <w:r w:rsidR="00006931" w:rsidRPr="0031740E">
        <w:rPr>
          <w:rFonts w:ascii="Times New Roman" w:eastAsiaTheme="minorEastAsia" w:hAnsi="Times New Roman" w:cs="Times New Roman"/>
          <w:sz w:val="24"/>
          <w:szCs w:val="24"/>
          <w:lang w:val="es-ES" w:eastAsia="es-ES"/>
        </w:rPr>
        <w:t>, organizativas, culturales, entre otras.</w:t>
      </w:r>
    </w:p>
    <w:p w14:paraId="2F1A7347" w14:textId="3FFE2F7E" w:rsidR="00A5559C" w:rsidRPr="0031740E" w:rsidRDefault="00D86F86" w:rsidP="006512AF">
      <w:pPr>
        <w:widowControl w:val="0"/>
        <w:autoSpaceDE w:val="0"/>
        <w:autoSpaceDN w:val="0"/>
        <w:adjustRightInd w:val="0"/>
        <w:spacing w:after="240" w:line="360" w:lineRule="auto"/>
        <w:ind w:left="709"/>
        <w:jc w:val="both"/>
        <w:rPr>
          <w:rFonts w:ascii="Times New Roman" w:eastAsiaTheme="minorEastAsia" w:hAnsi="Times New Roman" w:cs="Times New Roman"/>
          <w:sz w:val="24"/>
          <w:szCs w:val="24"/>
          <w:lang w:val="es-ES" w:eastAsia="es-ES"/>
        </w:rPr>
      </w:pPr>
      <w:r w:rsidRPr="0031740E">
        <w:rPr>
          <w:rFonts w:ascii="Times New Roman" w:eastAsiaTheme="minorEastAsia" w:hAnsi="Times New Roman" w:cs="Times New Roman"/>
          <w:sz w:val="24"/>
          <w:szCs w:val="24"/>
          <w:lang w:val="es-ES" w:eastAsia="es-ES"/>
        </w:rPr>
        <w:t xml:space="preserve">4. </w:t>
      </w:r>
      <w:r w:rsidR="00A5559C" w:rsidRPr="0031740E">
        <w:rPr>
          <w:rFonts w:ascii="Times New Roman" w:eastAsiaTheme="minorEastAsia" w:hAnsi="Times New Roman" w:cs="Times New Roman"/>
          <w:sz w:val="24"/>
          <w:szCs w:val="24"/>
          <w:lang w:val="es-ES" w:eastAsia="es-ES"/>
        </w:rPr>
        <w:t xml:space="preserve">Aceptabilidad: </w:t>
      </w:r>
      <w:r w:rsidR="00006931" w:rsidRPr="0031740E">
        <w:rPr>
          <w:rFonts w:ascii="Times New Roman" w:eastAsiaTheme="minorEastAsia" w:hAnsi="Times New Roman" w:cs="Times New Roman"/>
          <w:sz w:val="24"/>
          <w:szCs w:val="24"/>
          <w:lang w:val="es-ES" w:eastAsia="es-ES"/>
        </w:rPr>
        <w:t>g</w:t>
      </w:r>
      <w:r w:rsidR="00A5559C" w:rsidRPr="0031740E">
        <w:rPr>
          <w:rFonts w:ascii="Times New Roman" w:eastAsiaTheme="minorEastAsia" w:hAnsi="Times New Roman" w:cs="Times New Roman"/>
          <w:sz w:val="24"/>
          <w:szCs w:val="24"/>
          <w:lang w:val="es-ES" w:eastAsia="es-ES"/>
        </w:rPr>
        <w:t>rado de satisfacción de los usuarios</w:t>
      </w:r>
      <w:r w:rsidR="008B4025" w:rsidRPr="0031740E">
        <w:rPr>
          <w:rFonts w:ascii="Times New Roman" w:eastAsiaTheme="minorEastAsia" w:hAnsi="Times New Roman" w:cs="Times New Roman"/>
          <w:sz w:val="24"/>
          <w:szCs w:val="24"/>
          <w:lang w:val="es-ES" w:eastAsia="es-ES"/>
        </w:rPr>
        <w:t xml:space="preserve"> con </w:t>
      </w:r>
      <w:r w:rsidR="00A5559C" w:rsidRPr="0031740E">
        <w:rPr>
          <w:rFonts w:ascii="Times New Roman" w:eastAsiaTheme="minorEastAsia" w:hAnsi="Times New Roman" w:cs="Times New Roman"/>
          <w:sz w:val="24"/>
          <w:szCs w:val="24"/>
          <w:lang w:val="es-ES" w:eastAsia="es-ES"/>
        </w:rPr>
        <w:t xml:space="preserve">respecto a la atención. </w:t>
      </w:r>
    </w:p>
    <w:p w14:paraId="19C0C442" w14:textId="6D0B7F6B" w:rsidR="00A5559C" w:rsidRPr="0031740E" w:rsidRDefault="00D86F86" w:rsidP="006512AF">
      <w:pPr>
        <w:widowControl w:val="0"/>
        <w:autoSpaceDE w:val="0"/>
        <w:autoSpaceDN w:val="0"/>
        <w:adjustRightInd w:val="0"/>
        <w:spacing w:after="240" w:line="360" w:lineRule="auto"/>
        <w:ind w:left="709"/>
        <w:jc w:val="both"/>
        <w:rPr>
          <w:rFonts w:ascii="Times New Roman" w:eastAsiaTheme="minorEastAsia" w:hAnsi="Times New Roman" w:cs="Times New Roman"/>
          <w:sz w:val="24"/>
          <w:szCs w:val="24"/>
          <w:lang w:val="es-ES" w:eastAsia="es-ES"/>
        </w:rPr>
      </w:pPr>
      <w:r w:rsidRPr="0031740E">
        <w:rPr>
          <w:rFonts w:ascii="Times New Roman" w:eastAsiaTheme="minorEastAsia" w:hAnsi="Times New Roman" w:cs="Times New Roman"/>
          <w:sz w:val="24"/>
          <w:szCs w:val="24"/>
          <w:lang w:val="es-ES" w:eastAsia="es-ES"/>
        </w:rPr>
        <w:t xml:space="preserve">5. </w:t>
      </w:r>
      <w:r w:rsidR="00006931" w:rsidRPr="0031740E">
        <w:rPr>
          <w:rFonts w:ascii="Times New Roman" w:eastAsiaTheme="minorEastAsia" w:hAnsi="Times New Roman" w:cs="Times New Roman"/>
          <w:sz w:val="24"/>
          <w:szCs w:val="24"/>
          <w:lang w:val="es-ES" w:eastAsia="es-ES"/>
        </w:rPr>
        <w:t>Competencia profesional: c</w:t>
      </w:r>
      <w:r w:rsidR="00A5559C" w:rsidRPr="0031740E">
        <w:rPr>
          <w:rFonts w:ascii="Times New Roman" w:eastAsiaTheme="minorEastAsia" w:hAnsi="Times New Roman" w:cs="Times New Roman"/>
          <w:sz w:val="24"/>
          <w:szCs w:val="24"/>
          <w:lang w:val="es-ES" w:eastAsia="es-ES"/>
        </w:rPr>
        <w:t xml:space="preserve">apacidad del profesional para la mejor utilización de sus conocimientos a fin de proporcionar cuidados </w:t>
      </w:r>
      <w:r w:rsidR="0010681A" w:rsidRPr="0031740E">
        <w:rPr>
          <w:rFonts w:ascii="Times New Roman" w:eastAsiaTheme="minorEastAsia" w:hAnsi="Times New Roman" w:cs="Times New Roman"/>
          <w:sz w:val="24"/>
          <w:szCs w:val="24"/>
          <w:lang w:val="es-ES" w:eastAsia="es-ES"/>
        </w:rPr>
        <w:t>y satisfacción a los usuarios</w:t>
      </w:r>
      <w:r w:rsidR="00B41FD2" w:rsidRPr="0031740E">
        <w:rPr>
          <w:rFonts w:ascii="Times New Roman" w:eastAsiaTheme="minorEastAsia" w:hAnsi="Times New Roman" w:cs="Times New Roman"/>
          <w:sz w:val="24"/>
          <w:szCs w:val="24"/>
          <w:lang w:val="es-ES" w:eastAsia="es-ES"/>
        </w:rPr>
        <w:t xml:space="preserve"> </w:t>
      </w:r>
      <w:r w:rsidR="0010681A" w:rsidRPr="0031740E">
        <w:rPr>
          <w:rFonts w:ascii="Times New Roman" w:eastAsiaTheme="minorEastAsia" w:hAnsi="Times New Roman" w:cs="Times New Roman"/>
          <w:sz w:val="24"/>
          <w:szCs w:val="24"/>
          <w:lang w:val="es-ES" w:eastAsia="es-ES"/>
        </w:rPr>
        <w:t>(</w:t>
      </w:r>
      <w:r w:rsidR="00A5559C" w:rsidRPr="0031740E">
        <w:rPr>
          <w:rFonts w:ascii="Times New Roman" w:eastAsiaTheme="minorEastAsia" w:hAnsi="Times New Roman" w:cs="Times New Roman"/>
          <w:sz w:val="24"/>
          <w:szCs w:val="24"/>
          <w:lang w:val="es-ES" w:eastAsia="es-ES"/>
        </w:rPr>
        <w:t>Palmer, H. citado en</w:t>
      </w:r>
      <w:r w:rsidR="00A5559C" w:rsidRPr="0031740E">
        <w:rPr>
          <w:rFonts w:ascii="Times New Roman" w:hAnsi="Times New Roman" w:cs="Times New Roman"/>
          <w:sz w:val="24"/>
          <w:szCs w:val="24"/>
        </w:rPr>
        <w:t xml:space="preserve"> Net, </w:t>
      </w:r>
      <w:r w:rsidR="00A5559C" w:rsidRPr="0031740E">
        <w:rPr>
          <w:rFonts w:ascii="Times New Roman" w:hAnsi="Times New Roman" w:cs="Times New Roman"/>
          <w:bCs/>
          <w:sz w:val="24"/>
          <w:szCs w:val="24"/>
        </w:rPr>
        <w:t xml:space="preserve">À y </w:t>
      </w:r>
      <w:proofErr w:type="spellStart"/>
      <w:r w:rsidR="00A5559C" w:rsidRPr="0031740E">
        <w:rPr>
          <w:rFonts w:ascii="Times New Roman" w:hAnsi="Times New Roman" w:cs="Times New Roman"/>
          <w:bCs/>
          <w:sz w:val="24"/>
          <w:szCs w:val="24"/>
        </w:rPr>
        <w:t>Suñol</w:t>
      </w:r>
      <w:proofErr w:type="spellEnd"/>
      <w:r w:rsidR="00A5559C" w:rsidRPr="0031740E">
        <w:rPr>
          <w:rFonts w:ascii="Times New Roman" w:hAnsi="Times New Roman" w:cs="Times New Roman"/>
          <w:bCs/>
          <w:sz w:val="24"/>
          <w:szCs w:val="24"/>
        </w:rPr>
        <w:t xml:space="preserve">, R, </w:t>
      </w:r>
      <w:proofErr w:type="spellStart"/>
      <w:r w:rsidR="00A5559C" w:rsidRPr="0031740E">
        <w:rPr>
          <w:rFonts w:ascii="Times New Roman" w:hAnsi="Times New Roman" w:cs="Times New Roman"/>
          <w:bCs/>
          <w:sz w:val="24"/>
          <w:szCs w:val="24"/>
        </w:rPr>
        <w:t>s</w:t>
      </w:r>
      <w:r w:rsidR="00BD749E">
        <w:rPr>
          <w:rFonts w:ascii="Times New Roman" w:hAnsi="Times New Roman" w:cs="Times New Roman"/>
          <w:bCs/>
          <w:sz w:val="24"/>
          <w:szCs w:val="24"/>
        </w:rPr>
        <w:t>.</w:t>
      </w:r>
      <w:r w:rsidR="00A5559C" w:rsidRPr="0031740E">
        <w:rPr>
          <w:rFonts w:ascii="Times New Roman" w:hAnsi="Times New Roman" w:cs="Times New Roman"/>
          <w:bCs/>
          <w:sz w:val="24"/>
          <w:szCs w:val="24"/>
        </w:rPr>
        <w:t>f</w:t>
      </w:r>
      <w:proofErr w:type="spellEnd"/>
      <w:r w:rsidR="00A5559C" w:rsidRPr="0031740E">
        <w:rPr>
          <w:rFonts w:ascii="Times New Roman" w:eastAsiaTheme="minorEastAsia" w:hAnsi="Times New Roman" w:cs="Times New Roman"/>
          <w:sz w:val="24"/>
          <w:szCs w:val="24"/>
          <w:lang w:val="es-ES" w:eastAsia="es-ES"/>
        </w:rPr>
        <w:t>)</w:t>
      </w:r>
      <w:r w:rsidR="00B5585B" w:rsidRPr="0031740E">
        <w:rPr>
          <w:rFonts w:ascii="Times New Roman" w:eastAsiaTheme="minorEastAsia" w:hAnsi="Times New Roman" w:cs="Times New Roman"/>
          <w:sz w:val="24"/>
          <w:szCs w:val="24"/>
          <w:lang w:val="es-ES" w:eastAsia="es-ES"/>
        </w:rPr>
        <w:t>.</w:t>
      </w:r>
    </w:p>
    <w:p w14:paraId="14ADB194" w14:textId="543139BD" w:rsidR="00A5559C" w:rsidRPr="006512AF" w:rsidRDefault="00A5559C" w:rsidP="006512AF">
      <w:pPr>
        <w:spacing w:before="100" w:beforeAutospacing="1" w:after="100" w:afterAutospacing="1" w:line="360" w:lineRule="auto"/>
        <w:jc w:val="both"/>
        <w:rPr>
          <w:rFonts w:ascii="Times New Roman" w:eastAsiaTheme="minorEastAsia" w:hAnsi="Times New Roman" w:cs="Times New Roman"/>
          <w:sz w:val="24"/>
          <w:szCs w:val="24"/>
          <w:lang w:eastAsia="es-ES"/>
        </w:rPr>
      </w:pPr>
      <w:r w:rsidRPr="006512AF">
        <w:rPr>
          <w:rFonts w:ascii="Times New Roman" w:eastAsiaTheme="minorEastAsia" w:hAnsi="Times New Roman" w:cs="Times New Roman"/>
          <w:sz w:val="24"/>
          <w:szCs w:val="24"/>
          <w:lang w:eastAsia="es-ES"/>
        </w:rPr>
        <w:lastRenderedPageBreak/>
        <w:t>En 1993</w:t>
      </w:r>
      <w:r w:rsidR="00B41FD2">
        <w:rPr>
          <w:rFonts w:ascii="Times New Roman" w:eastAsiaTheme="minorEastAsia" w:hAnsi="Times New Roman" w:cs="Times New Roman"/>
          <w:sz w:val="24"/>
          <w:szCs w:val="24"/>
          <w:lang w:eastAsia="es-ES"/>
        </w:rPr>
        <w:t>,</w:t>
      </w:r>
      <w:r w:rsidRPr="006512AF">
        <w:rPr>
          <w:rFonts w:ascii="Times New Roman" w:eastAsiaTheme="minorEastAsia" w:hAnsi="Times New Roman" w:cs="Times New Roman"/>
          <w:sz w:val="24"/>
          <w:szCs w:val="24"/>
          <w:lang w:eastAsia="es-ES"/>
        </w:rPr>
        <w:t xml:space="preserve"> la </w:t>
      </w:r>
      <w:r w:rsidR="00B41FD2">
        <w:rPr>
          <w:rFonts w:ascii="Times New Roman" w:eastAsiaTheme="minorEastAsia" w:hAnsi="Times New Roman" w:cs="Times New Roman"/>
          <w:sz w:val="24"/>
          <w:szCs w:val="24"/>
          <w:lang w:eastAsia="es-ES"/>
        </w:rPr>
        <w:t>o</w:t>
      </w:r>
      <w:r w:rsidRPr="006512AF">
        <w:rPr>
          <w:rFonts w:ascii="Times New Roman" w:eastAsiaTheme="minorEastAsia" w:hAnsi="Times New Roman" w:cs="Times New Roman"/>
          <w:sz w:val="24"/>
          <w:szCs w:val="24"/>
          <w:lang w:eastAsia="es-ES"/>
        </w:rPr>
        <w:t xml:space="preserve">ficina </w:t>
      </w:r>
      <w:r w:rsidR="00B41FD2">
        <w:rPr>
          <w:rFonts w:ascii="Times New Roman" w:eastAsiaTheme="minorEastAsia" w:hAnsi="Times New Roman" w:cs="Times New Roman"/>
          <w:sz w:val="24"/>
          <w:szCs w:val="24"/>
          <w:lang w:eastAsia="es-ES"/>
        </w:rPr>
        <w:t>r</w:t>
      </w:r>
      <w:r w:rsidRPr="006512AF">
        <w:rPr>
          <w:rFonts w:ascii="Times New Roman" w:eastAsiaTheme="minorEastAsia" w:hAnsi="Times New Roman" w:cs="Times New Roman"/>
          <w:sz w:val="24"/>
          <w:szCs w:val="24"/>
          <w:lang w:eastAsia="es-ES"/>
        </w:rPr>
        <w:t xml:space="preserve">egional de la </w:t>
      </w:r>
      <w:r w:rsidR="00006931" w:rsidRPr="006512AF">
        <w:rPr>
          <w:rFonts w:ascii="Times New Roman" w:eastAsiaTheme="minorEastAsia" w:hAnsi="Times New Roman" w:cs="Times New Roman"/>
          <w:sz w:val="24"/>
          <w:szCs w:val="24"/>
          <w:lang w:eastAsia="es-ES"/>
        </w:rPr>
        <w:t>Organi</w:t>
      </w:r>
      <w:r w:rsidR="00B41FD2">
        <w:rPr>
          <w:rFonts w:ascii="Times New Roman" w:eastAsiaTheme="minorEastAsia" w:hAnsi="Times New Roman" w:cs="Times New Roman"/>
          <w:sz w:val="24"/>
          <w:szCs w:val="24"/>
          <w:lang w:eastAsia="es-ES"/>
        </w:rPr>
        <w:t>z</w:t>
      </w:r>
      <w:r w:rsidR="00006931" w:rsidRPr="006512AF">
        <w:rPr>
          <w:rFonts w:ascii="Times New Roman" w:eastAsiaTheme="minorEastAsia" w:hAnsi="Times New Roman" w:cs="Times New Roman"/>
          <w:sz w:val="24"/>
          <w:szCs w:val="24"/>
          <w:lang w:eastAsia="es-ES"/>
        </w:rPr>
        <w:t>ación Mundial de la Salud (</w:t>
      </w:r>
      <w:r w:rsidRPr="006512AF">
        <w:rPr>
          <w:rFonts w:ascii="Times New Roman" w:eastAsiaTheme="minorEastAsia" w:hAnsi="Times New Roman" w:cs="Times New Roman"/>
          <w:sz w:val="24"/>
          <w:szCs w:val="24"/>
          <w:lang w:eastAsia="es-ES"/>
        </w:rPr>
        <w:t>OMS</w:t>
      </w:r>
      <w:r w:rsidR="00006931" w:rsidRPr="006512AF">
        <w:rPr>
          <w:rFonts w:ascii="Times New Roman" w:eastAsiaTheme="minorEastAsia" w:hAnsi="Times New Roman" w:cs="Times New Roman"/>
          <w:sz w:val="24"/>
          <w:szCs w:val="24"/>
          <w:lang w:eastAsia="es-ES"/>
        </w:rPr>
        <w:t>)</w:t>
      </w:r>
      <w:r w:rsidR="001F15C8">
        <w:rPr>
          <w:rFonts w:ascii="Times New Roman" w:eastAsiaTheme="minorEastAsia" w:hAnsi="Times New Roman" w:cs="Times New Roman"/>
          <w:sz w:val="24"/>
          <w:szCs w:val="24"/>
          <w:lang w:eastAsia="es-ES"/>
        </w:rPr>
        <w:t xml:space="preserve"> para Europa</w:t>
      </w:r>
      <w:r w:rsidR="00B41FD2">
        <w:rPr>
          <w:rFonts w:ascii="Times New Roman" w:eastAsiaTheme="minorEastAsia" w:hAnsi="Times New Roman" w:cs="Times New Roman"/>
          <w:sz w:val="24"/>
          <w:szCs w:val="24"/>
          <w:lang w:eastAsia="es-ES"/>
        </w:rPr>
        <w:t>, junto con l</w:t>
      </w:r>
      <w:r w:rsidR="00FB4296" w:rsidRPr="006512AF">
        <w:rPr>
          <w:rFonts w:ascii="Times New Roman" w:eastAsiaTheme="minorEastAsia" w:hAnsi="Times New Roman" w:cs="Times New Roman"/>
          <w:sz w:val="24"/>
          <w:szCs w:val="24"/>
          <w:lang w:eastAsia="es-ES"/>
        </w:rPr>
        <w:t>as autoridades</w:t>
      </w:r>
      <w:r w:rsidR="00B41FD2">
        <w:rPr>
          <w:rFonts w:ascii="Times New Roman" w:eastAsiaTheme="minorEastAsia" w:hAnsi="Times New Roman" w:cs="Times New Roman"/>
          <w:sz w:val="24"/>
          <w:szCs w:val="24"/>
          <w:lang w:eastAsia="es-ES"/>
        </w:rPr>
        <w:t xml:space="preserve"> </w:t>
      </w:r>
      <w:r w:rsidR="00FB4296" w:rsidRPr="006512AF">
        <w:rPr>
          <w:rFonts w:ascii="Times New Roman" w:eastAsiaTheme="minorEastAsia" w:hAnsi="Times New Roman" w:cs="Times New Roman"/>
          <w:sz w:val="24"/>
          <w:szCs w:val="24"/>
          <w:lang w:eastAsia="es-ES"/>
        </w:rPr>
        <w:t>sanitarias dane</w:t>
      </w:r>
      <w:r w:rsidRPr="006512AF">
        <w:rPr>
          <w:rFonts w:ascii="Times New Roman" w:eastAsiaTheme="minorEastAsia" w:hAnsi="Times New Roman" w:cs="Times New Roman"/>
          <w:sz w:val="24"/>
          <w:szCs w:val="24"/>
          <w:lang w:eastAsia="es-ES"/>
        </w:rPr>
        <w:t>sas</w:t>
      </w:r>
      <w:r w:rsidR="00B41FD2">
        <w:rPr>
          <w:rFonts w:ascii="Times New Roman" w:eastAsiaTheme="minorEastAsia" w:hAnsi="Times New Roman" w:cs="Times New Roman"/>
          <w:sz w:val="24"/>
          <w:szCs w:val="24"/>
          <w:lang w:eastAsia="es-ES"/>
        </w:rPr>
        <w:t>,</w:t>
      </w:r>
      <w:r w:rsidRPr="006512AF">
        <w:rPr>
          <w:rFonts w:ascii="Times New Roman" w:eastAsiaTheme="minorEastAsia" w:hAnsi="Times New Roman" w:cs="Times New Roman"/>
          <w:sz w:val="24"/>
          <w:szCs w:val="24"/>
          <w:lang w:eastAsia="es-ES"/>
        </w:rPr>
        <w:t xml:space="preserve"> formul</w:t>
      </w:r>
      <w:r w:rsidR="00B41FD2">
        <w:rPr>
          <w:rFonts w:ascii="Times New Roman" w:eastAsiaTheme="minorEastAsia" w:hAnsi="Times New Roman" w:cs="Times New Roman"/>
          <w:sz w:val="24"/>
          <w:szCs w:val="24"/>
          <w:lang w:eastAsia="es-ES"/>
        </w:rPr>
        <w:t>ó</w:t>
      </w:r>
      <w:r w:rsidRPr="006512AF">
        <w:rPr>
          <w:rFonts w:ascii="Times New Roman" w:eastAsiaTheme="minorEastAsia" w:hAnsi="Times New Roman" w:cs="Times New Roman"/>
          <w:sz w:val="24"/>
          <w:szCs w:val="24"/>
          <w:lang w:eastAsia="es-ES"/>
        </w:rPr>
        <w:t xml:space="preserve"> un</w:t>
      </w:r>
      <w:r w:rsidR="0010681A">
        <w:rPr>
          <w:rFonts w:ascii="Times New Roman" w:eastAsiaTheme="minorEastAsia" w:hAnsi="Times New Roman" w:cs="Times New Roman"/>
          <w:sz w:val="24"/>
          <w:szCs w:val="24"/>
          <w:lang w:eastAsia="es-ES"/>
        </w:rPr>
        <w:t>a propuesta en favor de</w:t>
      </w:r>
      <w:r w:rsidR="00B41FD2">
        <w:rPr>
          <w:rFonts w:ascii="Times New Roman" w:eastAsiaTheme="minorEastAsia" w:hAnsi="Times New Roman" w:cs="Times New Roman"/>
          <w:sz w:val="24"/>
          <w:szCs w:val="24"/>
          <w:lang w:eastAsia="es-ES"/>
        </w:rPr>
        <w:t>l</w:t>
      </w:r>
      <w:r w:rsidRPr="006512AF">
        <w:rPr>
          <w:rFonts w:ascii="Times New Roman" w:eastAsiaTheme="minorEastAsia" w:hAnsi="Times New Roman" w:cs="Times New Roman"/>
          <w:sz w:val="24"/>
          <w:szCs w:val="24"/>
          <w:lang w:eastAsia="es-ES"/>
        </w:rPr>
        <w:t xml:space="preserve"> mejoramiento continuo de la calidad en la atenci</w:t>
      </w:r>
      <w:r w:rsidR="00B41FD2">
        <w:rPr>
          <w:rFonts w:ascii="Times New Roman" w:eastAsiaTheme="minorEastAsia" w:hAnsi="Times New Roman" w:cs="Times New Roman"/>
          <w:sz w:val="24"/>
          <w:szCs w:val="24"/>
          <w:lang w:eastAsia="es-ES"/>
        </w:rPr>
        <w:t>ó</w:t>
      </w:r>
      <w:r w:rsidRPr="006512AF">
        <w:rPr>
          <w:rFonts w:ascii="Times New Roman" w:eastAsiaTheme="minorEastAsia" w:hAnsi="Times New Roman" w:cs="Times New Roman"/>
          <w:sz w:val="24"/>
          <w:szCs w:val="24"/>
          <w:lang w:eastAsia="es-ES"/>
        </w:rPr>
        <w:t>n sanitaria</w:t>
      </w:r>
      <w:r w:rsidR="00AB6ECF">
        <w:rPr>
          <w:rFonts w:ascii="Times New Roman" w:eastAsiaTheme="minorEastAsia" w:hAnsi="Times New Roman" w:cs="Times New Roman"/>
          <w:sz w:val="24"/>
          <w:szCs w:val="24"/>
          <w:lang w:eastAsia="es-ES"/>
        </w:rPr>
        <w:t xml:space="preserve">, </w:t>
      </w:r>
      <w:r w:rsidR="00FC6E3A">
        <w:rPr>
          <w:rFonts w:ascii="Times New Roman" w:eastAsiaTheme="minorEastAsia" w:hAnsi="Times New Roman" w:cs="Times New Roman"/>
          <w:sz w:val="24"/>
          <w:szCs w:val="24"/>
          <w:lang w:eastAsia="es-ES"/>
        </w:rPr>
        <w:t>la cual</w:t>
      </w:r>
      <w:r w:rsidR="00AB6ECF">
        <w:rPr>
          <w:rFonts w:ascii="Times New Roman" w:eastAsiaTheme="minorEastAsia" w:hAnsi="Times New Roman" w:cs="Times New Roman"/>
          <w:sz w:val="24"/>
          <w:szCs w:val="24"/>
          <w:lang w:eastAsia="es-ES"/>
        </w:rPr>
        <w:t xml:space="preserve"> cubría los siguientes </w:t>
      </w:r>
      <w:r w:rsidR="00006931" w:rsidRPr="006512AF">
        <w:rPr>
          <w:rFonts w:ascii="Times New Roman" w:eastAsiaTheme="minorEastAsia" w:hAnsi="Times New Roman" w:cs="Times New Roman"/>
          <w:sz w:val="24"/>
          <w:szCs w:val="24"/>
          <w:lang w:eastAsia="es-ES"/>
        </w:rPr>
        <w:t xml:space="preserve">aspectos: </w:t>
      </w:r>
    </w:p>
    <w:p w14:paraId="66823CDA" w14:textId="509DFB7F" w:rsidR="00A5559C" w:rsidRPr="006512AF" w:rsidRDefault="0010681A" w:rsidP="006512AF">
      <w:pPr>
        <w:spacing w:before="100" w:beforeAutospacing="1" w:after="100" w:afterAutospacing="1" w:line="360" w:lineRule="auto"/>
        <w:ind w:left="993" w:hanging="284"/>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1. Una definició</w:t>
      </w:r>
      <w:r w:rsidR="00A5559C" w:rsidRPr="006512AF">
        <w:rPr>
          <w:rFonts w:ascii="Times New Roman" w:eastAsiaTheme="minorEastAsia" w:hAnsi="Times New Roman" w:cs="Times New Roman"/>
          <w:sz w:val="24"/>
          <w:szCs w:val="24"/>
          <w:lang w:eastAsia="es-ES"/>
        </w:rPr>
        <w:t>n de la calidad y de los principales compon</w:t>
      </w:r>
      <w:r w:rsidR="00006931" w:rsidRPr="006512AF">
        <w:rPr>
          <w:rFonts w:ascii="Times New Roman" w:eastAsiaTheme="minorEastAsia" w:hAnsi="Times New Roman" w:cs="Times New Roman"/>
          <w:sz w:val="24"/>
          <w:szCs w:val="24"/>
          <w:lang w:eastAsia="es-ES"/>
        </w:rPr>
        <w:t>entes de la atenci</w:t>
      </w:r>
      <w:r w:rsidR="00AB6ECF">
        <w:rPr>
          <w:rFonts w:ascii="Times New Roman" w:eastAsiaTheme="minorEastAsia" w:hAnsi="Times New Roman" w:cs="Times New Roman"/>
          <w:sz w:val="24"/>
          <w:szCs w:val="24"/>
          <w:lang w:eastAsia="es-ES"/>
        </w:rPr>
        <w:t>ó</w:t>
      </w:r>
      <w:r w:rsidR="00006931" w:rsidRPr="006512AF">
        <w:rPr>
          <w:rFonts w:ascii="Times New Roman" w:eastAsiaTheme="minorEastAsia" w:hAnsi="Times New Roman" w:cs="Times New Roman"/>
          <w:sz w:val="24"/>
          <w:szCs w:val="24"/>
          <w:lang w:eastAsia="es-ES"/>
        </w:rPr>
        <w:t xml:space="preserve">n </w:t>
      </w:r>
      <w:r w:rsidR="00A53C75" w:rsidRPr="006512AF">
        <w:rPr>
          <w:rFonts w:ascii="Times New Roman" w:eastAsiaTheme="minorEastAsia" w:hAnsi="Times New Roman" w:cs="Times New Roman"/>
          <w:sz w:val="24"/>
          <w:szCs w:val="24"/>
          <w:lang w:eastAsia="es-ES"/>
        </w:rPr>
        <w:t xml:space="preserve">    </w:t>
      </w:r>
      <w:r w:rsidR="00006931" w:rsidRPr="006512AF">
        <w:rPr>
          <w:rFonts w:ascii="Times New Roman" w:eastAsiaTheme="minorEastAsia" w:hAnsi="Times New Roman" w:cs="Times New Roman"/>
          <w:sz w:val="24"/>
          <w:szCs w:val="24"/>
          <w:lang w:eastAsia="es-ES"/>
        </w:rPr>
        <w:t>sanitaria.</w:t>
      </w:r>
    </w:p>
    <w:p w14:paraId="2D6558FA" w14:textId="377608A9" w:rsidR="00A5559C" w:rsidRPr="006512AF" w:rsidRDefault="0010681A" w:rsidP="006512AF">
      <w:pPr>
        <w:spacing w:before="100" w:beforeAutospacing="1" w:after="100" w:afterAutospacing="1" w:line="360" w:lineRule="auto"/>
        <w:ind w:left="993" w:hanging="284"/>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2. La identificació</w:t>
      </w:r>
      <w:r w:rsidR="00A5559C" w:rsidRPr="006512AF">
        <w:rPr>
          <w:rFonts w:ascii="Times New Roman" w:eastAsiaTheme="minorEastAsia" w:hAnsi="Times New Roman" w:cs="Times New Roman"/>
          <w:sz w:val="24"/>
          <w:szCs w:val="24"/>
          <w:lang w:eastAsia="es-ES"/>
        </w:rPr>
        <w:t>n de los principales protagonistas, de las responsabilidades y de las actividades en todos los niveles del sistema de atencion sanitaria de un pa</w:t>
      </w:r>
      <w:r w:rsidR="002D4D77">
        <w:rPr>
          <w:rFonts w:ascii="Times New Roman" w:eastAsiaTheme="minorEastAsia" w:hAnsi="Times New Roman" w:cs="Times New Roman"/>
          <w:sz w:val="24"/>
          <w:szCs w:val="24"/>
          <w:lang w:eastAsia="es-ES"/>
        </w:rPr>
        <w:t>í</w:t>
      </w:r>
      <w:r w:rsidR="00A5559C" w:rsidRPr="006512AF">
        <w:rPr>
          <w:rFonts w:ascii="Times New Roman" w:eastAsiaTheme="minorEastAsia" w:hAnsi="Times New Roman" w:cs="Times New Roman"/>
          <w:sz w:val="24"/>
          <w:szCs w:val="24"/>
          <w:lang w:eastAsia="es-ES"/>
        </w:rPr>
        <w:t xml:space="preserve">s. </w:t>
      </w:r>
    </w:p>
    <w:p w14:paraId="24134A3C" w14:textId="7E7C41AF" w:rsidR="00A5559C" w:rsidRPr="006512AF" w:rsidRDefault="00FB4296" w:rsidP="006512AF">
      <w:pPr>
        <w:spacing w:before="100" w:beforeAutospacing="1" w:after="100" w:afterAutospacing="1" w:line="360" w:lineRule="auto"/>
        <w:ind w:left="993" w:hanging="284"/>
        <w:jc w:val="both"/>
        <w:rPr>
          <w:rFonts w:ascii="Times New Roman" w:eastAsiaTheme="minorEastAsia" w:hAnsi="Times New Roman" w:cs="Times New Roman"/>
          <w:sz w:val="24"/>
          <w:szCs w:val="24"/>
          <w:lang w:eastAsia="es-ES"/>
        </w:rPr>
      </w:pPr>
      <w:r w:rsidRPr="006512AF">
        <w:rPr>
          <w:rFonts w:ascii="Times New Roman" w:eastAsiaTheme="minorEastAsia" w:hAnsi="Times New Roman" w:cs="Times New Roman"/>
          <w:sz w:val="24"/>
          <w:szCs w:val="24"/>
          <w:lang w:eastAsia="es-ES"/>
        </w:rPr>
        <w:t xml:space="preserve">3. </w:t>
      </w:r>
      <w:r w:rsidR="006268CB">
        <w:rPr>
          <w:rFonts w:ascii="Times New Roman" w:eastAsiaTheme="minorEastAsia" w:hAnsi="Times New Roman" w:cs="Times New Roman"/>
          <w:sz w:val="24"/>
          <w:szCs w:val="24"/>
          <w:lang w:eastAsia="es-ES"/>
        </w:rPr>
        <w:t>L</w:t>
      </w:r>
      <w:r w:rsidR="002D4D77">
        <w:rPr>
          <w:rFonts w:ascii="Times New Roman" w:eastAsiaTheme="minorEastAsia" w:hAnsi="Times New Roman" w:cs="Times New Roman"/>
          <w:sz w:val="24"/>
          <w:szCs w:val="24"/>
          <w:lang w:eastAsia="es-ES"/>
        </w:rPr>
        <w:t>a</w:t>
      </w:r>
      <w:r w:rsidR="006268CB">
        <w:rPr>
          <w:rFonts w:ascii="Times New Roman" w:eastAsiaTheme="minorEastAsia" w:hAnsi="Times New Roman" w:cs="Times New Roman"/>
          <w:sz w:val="24"/>
          <w:szCs w:val="24"/>
          <w:lang w:eastAsia="es-ES"/>
        </w:rPr>
        <w:t xml:space="preserve"> esencia e</w:t>
      </w:r>
      <w:r w:rsidRPr="006512AF">
        <w:rPr>
          <w:rFonts w:ascii="Times New Roman" w:eastAsiaTheme="minorEastAsia" w:hAnsi="Times New Roman" w:cs="Times New Roman"/>
          <w:sz w:val="24"/>
          <w:szCs w:val="24"/>
          <w:lang w:eastAsia="es-ES"/>
        </w:rPr>
        <w:t>n e</w:t>
      </w:r>
      <w:r w:rsidR="00A5559C" w:rsidRPr="006512AF">
        <w:rPr>
          <w:rFonts w:ascii="Times New Roman" w:eastAsiaTheme="minorEastAsia" w:hAnsi="Times New Roman" w:cs="Times New Roman"/>
          <w:sz w:val="24"/>
          <w:szCs w:val="24"/>
          <w:lang w:eastAsia="es-ES"/>
        </w:rPr>
        <w:t>l mejoramiento continuo de la calidad</w:t>
      </w:r>
      <w:r w:rsidR="002D4D77">
        <w:rPr>
          <w:rFonts w:ascii="Times New Roman" w:eastAsiaTheme="minorEastAsia" w:hAnsi="Times New Roman" w:cs="Times New Roman"/>
          <w:sz w:val="24"/>
          <w:szCs w:val="24"/>
          <w:lang w:eastAsia="es-ES"/>
        </w:rPr>
        <w:t>, es decir,</w:t>
      </w:r>
      <w:r w:rsidR="00F83752">
        <w:rPr>
          <w:rFonts w:ascii="Times New Roman" w:eastAsiaTheme="minorEastAsia" w:hAnsi="Times New Roman" w:cs="Times New Roman"/>
          <w:sz w:val="24"/>
          <w:szCs w:val="24"/>
          <w:lang w:eastAsia="es-ES"/>
        </w:rPr>
        <w:t xml:space="preserve"> utilizar los mejores resulta</w:t>
      </w:r>
      <w:r w:rsidR="00A5559C" w:rsidRPr="006512AF">
        <w:rPr>
          <w:rFonts w:ascii="Times New Roman" w:eastAsiaTheme="minorEastAsia" w:hAnsi="Times New Roman" w:cs="Times New Roman"/>
          <w:sz w:val="24"/>
          <w:szCs w:val="24"/>
          <w:lang w:eastAsia="es-ES"/>
        </w:rPr>
        <w:t>dos de la</w:t>
      </w:r>
      <w:r w:rsidR="0010681A">
        <w:rPr>
          <w:rFonts w:ascii="Times New Roman" w:eastAsiaTheme="minorEastAsia" w:hAnsi="Times New Roman" w:cs="Times New Roman"/>
          <w:sz w:val="24"/>
          <w:szCs w:val="24"/>
          <w:lang w:eastAsia="es-ES"/>
        </w:rPr>
        <w:t xml:space="preserve"> atención a partir de</w:t>
      </w:r>
      <w:r w:rsidR="00A5559C" w:rsidRPr="006512AF">
        <w:rPr>
          <w:rFonts w:ascii="Times New Roman" w:eastAsiaTheme="minorEastAsia" w:hAnsi="Times New Roman" w:cs="Times New Roman"/>
          <w:sz w:val="24"/>
          <w:szCs w:val="24"/>
          <w:lang w:eastAsia="es-ES"/>
        </w:rPr>
        <w:t>:</w:t>
      </w:r>
    </w:p>
    <w:p w14:paraId="1313AA5B" w14:textId="693C88F3" w:rsidR="00A5559C" w:rsidRPr="006512AF" w:rsidRDefault="00FB4296" w:rsidP="006512AF">
      <w:pPr>
        <w:spacing w:before="100" w:beforeAutospacing="1" w:after="100" w:afterAutospacing="1" w:line="360" w:lineRule="auto"/>
        <w:ind w:left="709" w:firstLine="284"/>
        <w:jc w:val="both"/>
        <w:rPr>
          <w:rFonts w:ascii="Times New Roman" w:eastAsiaTheme="minorEastAsia" w:hAnsi="Times New Roman" w:cs="Times New Roman"/>
          <w:sz w:val="24"/>
          <w:szCs w:val="24"/>
          <w:lang w:eastAsia="es-ES"/>
        </w:rPr>
      </w:pPr>
      <w:r w:rsidRPr="006512AF">
        <w:rPr>
          <w:rFonts w:ascii="Times New Roman" w:eastAsiaTheme="minorEastAsia" w:hAnsi="Times New Roman" w:cs="Times New Roman"/>
          <w:sz w:val="24"/>
          <w:szCs w:val="24"/>
          <w:lang w:eastAsia="es-ES"/>
        </w:rPr>
        <w:t>a) L</w:t>
      </w:r>
      <w:r w:rsidR="00A5559C" w:rsidRPr="006512AF">
        <w:rPr>
          <w:rFonts w:ascii="Times New Roman" w:eastAsiaTheme="minorEastAsia" w:hAnsi="Times New Roman" w:cs="Times New Roman"/>
          <w:sz w:val="24"/>
          <w:szCs w:val="24"/>
          <w:lang w:eastAsia="es-ES"/>
        </w:rPr>
        <w:t xml:space="preserve">as experiencias de los pacientes. </w:t>
      </w:r>
    </w:p>
    <w:p w14:paraId="0D83A641" w14:textId="00C96730" w:rsidR="002472DF" w:rsidRPr="006512AF" w:rsidRDefault="00A53C75" w:rsidP="006512AF">
      <w:pPr>
        <w:widowControl w:val="0"/>
        <w:autoSpaceDE w:val="0"/>
        <w:autoSpaceDN w:val="0"/>
        <w:adjustRightInd w:val="0"/>
        <w:spacing w:after="240" w:line="360" w:lineRule="auto"/>
        <w:ind w:left="1276" w:hanging="567"/>
        <w:jc w:val="both"/>
        <w:rPr>
          <w:rFonts w:ascii="Times New Roman" w:eastAsiaTheme="minorEastAsia" w:hAnsi="Times New Roman" w:cs="Times New Roman"/>
          <w:bCs/>
          <w:iCs/>
          <w:sz w:val="24"/>
          <w:szCs w:val="24"/>
          <w:lang w:val="es-ES" w:eastAsia="es-ES"/>
        </w:rPr>
      </w:pPr>
      <w:r w:rsidRPr="006512AF">
        <w:rPr>
          <w:rFonts w:ascii="Times New Roman" w:eastAsiaTheme="minorEastAsia" w:hAnsi="Times New Roman" w:cs="Times New Roman"/>
          <w:sz w:val="24"/>
          <w:szCs w:val="24"/>
          <w:lang w:eastAsia="es-ES"/>
        </w:rPr>
        <w:t xml:space="preserve">     </w:t>
      </w:r>
      <w:r w:rsidR="00A5559C" w:rsidRPr="006512AF">
        <w:rPr>
          <w:rFonts w:ascii="Times New Roman" w:eastAsiaTheme="minorEastAsia" w:hAnsi="Times New Roman" w:cs="Times New Roman"/>
          <w:sz w:val="24"/>
          <w:szCs w:val="24"/>
          <w:lang w:eastAsia="es-ES"/>
        </w:rPr>
        <w:t>b) Las a</w:t>
      </w:r>
      <w:r w:rsidR="00F83752">
        <w:rPr>
          <w:rFonts w:ascii="Times New Roman" w:eastAsiaTheme="minorEastAsia" w:hAnsi="Times New Roman" w:cs="Times New Roman"/>
          <w:sz w:val="24"/>
          <w:szCs w:val="24"/>
          <w:lang w:eastAsia="es-ES"/>
        </w:rPr>
        <w:t xml:space="preserve">ctividades </w:t>
      </w:r>
      <w:r w:rsidR="006268CB">
        <w:rPr>
          <w:rFonts w:ascii="Times New Roman" w:eastAsiaTheme="minorEastAsia" w:hAnsi="Times New Roman" w:cs="Times New Roman"/>
          <w:sz w:val="24"/>
          <w:szCs w:val="24"/>
          <w:lang w:eastAsia="es-ES"/>
        </w:rPr>
        <w:t>de</w:t>
      </w:r>
      <w:r w:rsidR="00F83752">
        <w:rPr>
          <w:rFonts w:ascii="Times New Roman" w:eastAsiaTheme="minorEastAsia" w:hAnsi="Times New Roman" w:cs="Times New Roman"/>
          <w:sz w:val="24"/>
          <w:szCs w:val="24"/>
          <w:lang w:eastAsia="es-ES"/>
        </w:rPr>
        <w:t xml:space="preserve"> nivel local</w:t>
      </w:r>
      <w:r w:rsidR="006268CB">
        <w:rPr>
          <w:rFonts w:ascii="Times New Roman" w:eastAsiaTheme="minorEastAsia" w:hAnsi="Times New Roman" w:cs="Times New Roman"/>
          <w:sz w:val="24"/>
          <w:szCs w:val="24"/>
          <w:lang w:eastAsia="es-ES"/>
        </w:rPr>
        <w:t xml:space="preserve">, </w:t>
      </w:r>
      <w:r w:rsidR="002D4D77">
        <w:rPr>
          <w:rFonts w:ascii="Times New Roman" w:eastAsiaTheme="minorEastAsia" w:hAnsi="Times New Roman" w:cs="Times New Roman"/>
          <w:sz w:val="24"/>
          <w:szCs w:val="24"/>
          <w:lang w:eastAsia="es-ES"/>
        </w:rPr>
        <w:t>que</w:t>
      </w:r>
      <w:r w:rsidR="006268CB">
        <w:rPr>
          <w:rFonts w:ascii="Times New Roman" w:eastAsiaTheme="minorEastAsia" w:hAnsi="Times New Roman" w:cs="Times New Roman"/>
          <w:sz w:val="24"/>
          <w:szCs w:val="24"/>
          <w:lang w:eastAsia="es-ES"/>
        </w:rPr>
        <w:t xml:space="preserve"> </w:t>
      </w:r>
      <w:r w:rsidR="00F83752">
        <w:rPr>
          <w:rFonts w:ascii="Times New Roman" w:eastAsiaTheme="minorEastAsia" w:hAnsi="Times New Roman" w:cs="Times New Roman"/>
          <w:sz w:val="24"/>
          <w:szCs w:val="24"/>
          <w:lang w:eastAsia="es-ES"/>
        </w:rPr>
        <w:t>debe</w:t>
      </w:r>
      <w:r w:rsidR="00A5559C" w:rsidRPr="006512AF">
        <w:rPr>
          <w:rFonts w:ascii="Times New Roman" w:eastAsiaTheme="minorEastAsia" w:hAnsi="Times New Roman" w:cs="Times New Roman"/>
          <w:sz w:val="24"/>
          <w:szCs w:val="24"/>
          <w:lang w:eastAsia="es-ES"/>
        </w:rPr>
        <w:t xml:space="preserve">n formar parte del trabajo cotidiano de </w:t>
      </w:r>
      <w:r w:rsidR="006268CB">
        <w:rPr>
          <w:rFonts w:ascii="Times New Roman" w:eastAsiaTheme="minorEastAsia" w:hAnsi="Times New Roman" w:cs="Times New Roman"/>
          <w:sz w:val="24"/>
          <w:szCs w:val="24"/>
          <w:lang w:eastAsia="es-ES"/>
        </w:rPr>
        <w:t>la totalidad del</w:t>
      </w:r>
      <w:r w:rsidR="00A5559C" w:rsidRPr="006512AF">
        <w:rPr>
          <w:rFonts w:ascii="Times New Roman" w:eastAsiaTheme="minorEastAsia" w:hAnsi="Times New Roman" w:cs="Times New Roman"/>
          <w:sz w:val="24"/>
          <w:szCs w:val="24"/>
          <w:lang w:eastAsia="es-ES"/>
        </w:rPr>
        <w:t xml:space="preserve"> personal</w:t>
      </w:r>
      <w:r w:rsidR="00A5559C" w:rsidRPr="006512AF">
        <w:rPr>
          <w:rFonts w:ascii="Times New Roman" w:eastAsiaTheme="minorEastAsia" w:hAnsi="Times New Roman" w:cs="Times New Roman"/>
          <w:b/>
          <w:bCs/>
          <w:i/>
          <w:iCs/>
          <w:sz w:val="24"/>
          <w:szCs w:val="24"/>
          <w:lang w:val="es-ES" w:eastAsia="es-ES"/>
        </w:rPr>
        <w:t xml:space="preserve"> </w:t>
      </w:r>
      <w:r w:rsidR="00A5559C" w:rsidRPr="006512AF">
        <w:rPr>
          <w:rFonts w:ascii="Times New Roman" w:eastAsiaTheme="minorEastAsia" w:hAnsi="Times New Roman" w:cs="Times New Roman"/>
          <w:bCs/>
          <w:iCs/>
          <w:sz w:val="24"/>
          <w:szCs w:val="24"/>
          <w:lang w:val="es-ES" w:eastAsia="es-ES"/>
        </w:rPr>
        <w:t>(</w:t>
      </w:r>
      <w:r w:rsidR="002472DF" w:rsidRPr="006512AF">
        <w:rPr>
          <w:rFonts w:ascii="Times New Roman" w:hAnsi="Times New Roman" w:cs="Times New Roman"/>
          <w:bCs/>
          <w:iCs/>
          <w:sz w:val="24"/>
          <w:szCs w:val="24"/>
        </w:rPr>
        <w:t>Racoveanu, N. T. y Staehr, Kirsten</w:t>
      </w:r>
      <w:r w:rsidR="00052D48" w:rsidRPr="006512AF">
        <w:rPr>
          <w:rFonts w:ascii="Times New Roman" w:hAnsi="Times New Roman" w:cs="Times New Roman"/>
          <w:bCs/>
          <w:iCs/>
          <w:sz w:val="24"/>
          <w:szCs w:val="24"/>
        </w:rPr>
        <w:t>, 1995</w:t>
      </w:r>
      <w:r w:rsidR="002472DF" w:rsidRPr="006512AF">
        <w:rPr>
          <w:rFonts w:ascii="Times New Roman" w:hAnsi="Times New Roman" w:cs="Times New Roman"/>
          <w:bCs/>
          <w:iCs/>
          <w:sz w:val="24"/>
          <w:szCs w:val="24"/>
        </w:rPr>
        <w:t>).</w:t>
      </w:r>
    </w:p>
    <w:p w14:paraId="2FDF4329" w14:textId="5FF3A223" w:rsidR="00A5559C" w:rsidRPr="006512AF" w:rsidRDefault="00906DA7" w:rsidP="006512AF">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iCs/>
          <w:sz w:val="24"/>
          <w:szCs w:val="24"/>
          <w:lang w:val="es-ES" w:eastAsia="es-ES"/>
        </w:rPr>
        <w:t xml:space="preserve">Por su parte, </w:t>
      </w:r>
      <w:proofErr w:type="spellStart"/>
      <w:r w:rsidR="000839C8" w:rsidRPr="006512AF">
        <w:rPr>
          <w:rFonts w:ascii="Times New Roman" w:eastAsiaTheme="minorEastAsia" w:hAnsi="Times New Roman" w:cs="Times New Roman"/>
          <w:iCs/>
          <w:sz w:val="24"/>
          <w:szCs w:val="24"/>
          <w:lang w:val="es-ES" w:eastAsia="es-ES"/>
        </w:rPr>
        <w:t>Vanormalingen</w:t>
      </w:r>
      <w:proofErr w:type="spellEnd"/>
      <w:r w:rsidR="00026B2F" w:rsidRPr="006512AF">
        <w:rPr>
          <w:rFonts w:ascii="Times New Roman" w:eastAsiaTheme="minorEastAsia" w:hAnsi="Times New Roman" w:cs="Times New Roman"/>
          <w:sz w:val="24"/>
          <w:szCs w:val="24"/>
          <w:lang w:val="es-ES" w:eastAsia="es-ES"/>
        </w:rPr>
        <w:t xml:space="preserve"> (1996) refiere </w:t>
      </w:r>
      <w:r w:rsidR="000839C8" w:rsidRPr="006512AF">
        <w:rPr>
          <w:rFonts w:ascii="Times New Roman" w:eastAsiaTheme="minorEastAsia" w:hAnsi="Times New Roman" w:cs="Times New Roman"/>
          <w:sz w:val="24"/>
          <w:szCs w:val="24"/>
          <w:lang w:val="es-ES" w:eastAsia="es-ES"/>
        </w:rPr>
        <w:t>que la</w:t>
      </w:r>
      <w:r w:rsidR="00FB4296" w:rsidRPr="006512AF">
        <w:rPr>
          <w:rFonts w:ascii="Times New Roman" w:eastAsiaTheme="minorEastAsia" w:hAnsi="Times New Roman" w:cs="Times New Roman"/>
          <w:sz w:val="24"/>
          <w:szCs w:val="24"/>
          <w:lang w:val="es-ES" w:eastAsia="es-ES"/>
        </w:rPr>
        <w:t xml:space="preserve"> calidad de la atención médica </w:t>
      </w:r>
      <w:r w:rsidR="002D4D77">
        <w:rPr>
          <w:rFonts w:ascii="Times New Roman" w:eastAsiaTheme="minorEastAsia" w:hAnsi="Times New Roman" w:cs="Times New Roman"/>
          <w:sz w:val="24"/>
          <w:szCs w:val="24"/>
          <w:lang w:val="es-ES" w:eastAsia="es-ES"/>
        </w:rPr>
        <w:t>tiene</w:t>
      </w:r>
      <w:r w:rsidR="00026B2F" w:rsidRPr="006512AF">
        <w:rPr>
          <w:rFonts w:ascii="Times New Roman" w:eastAsiaTheme="minorEastAsia" w:hAnsi="Times New Roman" w:cs="Times New Roman"/>
          <w:sz w:val="24"/>
          <w:szCs w:val="24"/>
          <w:lang w:val="es-ES" w:eastAsia="es-ES"/>
        </w:rPr>
        <w:t xml:space="preserve"> cinco elementos principales</w:t>
      </w:r>
      <w:r w:rsidR="000839C8" w:rsidRPr="006512AF">
        <w:rPr>
          <w:rFonts w:ascii="Times New Roman" w:eastAsiaTheme="minorEastAsia" w:hAnsi="Times New Roman" w:cs="Times New Roman"/>
          <w:sz w:val="24"/>
          <w:szCs w:val="24"/>
          <w:lang w:val="es-ES" w:eastAsia="es-ES"/>
        </w:rPr>
        <w:t xml:space="preserve">: </w:t>
      </w:r>
      <w:r w:rsidR="00FB4296" w:rsidRPr="006512AF">
        <w:rPr>
          <w:rFonts w:ascii="Times New Roman" w:eastAsiaTheme="minorEastAsia" w:hAnsi="Times New Roman" w:cs="Times New Roman"/>
          <w:sz w:val="24"/>
          <w:szCs w:val="24"/>
          <w:lang w:val="es-ES" w:eastAsia="es-ES"/>
        </w:rPr>
        <w:t>a)</w:t>
      </w:r>
      <w:r w:rsidR="00A6326B" w:rsidRPr="006512AF">
        <w:rPr>
          <w:rFonts w:ascii="Times New Roman" w:eastAsiaTheme="minorEastAsia" w:hAnsi="Times New Roman" w:cs="Times New Roman"/>
          <w:sz w:val="24"/>
          <w:szCs w:val="24"/>
          <w:lang w:val="es-ES" w:eastAsia="es-ES"/>
        </w:rPr>
        <w:t xml:space="preserve"> </w:t>
      </w:r>
      <w:r w:rsidR="000839C8" w:rsidRPr="006512AF">
        <w:rPr>
          <w:rFonts w:ascii="Times New Roman" w:eastAsiaTheme="minorEastAsia" w:hAnsi="Times New Roman" w:cs="Times New Roman"/>
          <w:sz w:val="24"/>
          <w:szCs w:val="24"/>
          <w:lang w:val="es-ES" w:eastAsia="es-ES"/>
        </w:rPr>
        <w:t xml:space="preserve">excelencia profesional, </w:t>
      </w:r>
      <w:r w:rsidR="00FB4296" w:rsidRPr="006512AF">
        <w:rPr>
          <w:rFonts w:ascii="Times New Roman" w:eastAsiaTheme="minorEastAsia" w:hAnsi="Times New Roman" w:cs="Times New Roman"/>
          <w:sz w:val="24"/>
          <w:szCs w:val="24"/>
          <w:lang w:val="es-ES" w:eastAsia="es-ES"/>
        </w:rPr>
        <w:t>b)</w:t>
      </w:r>
      <w:r w:rsidR="00A6326B" w:rsidRPr="006512AF">
        <w:rPr>
          <w:rFonts w:ascii="Times New Roman" w:eastAsiaTheme="minorEastAsia" w:hAnsi="Times New Roman" w:cs="Times New Roman"/>
          <w:sz w:val="24"/>
          <w:szCs w:val="24"/>
          <w:lang w:val="es-ES" w:eastAsia="es-ES"/>
        </w:rPr>
        <w:t xml:space="preserve"> </w:t>
      </w:r>
      <w:r w:rsidR="000839C8" w:rsidRPr="006512AF">
        <w:rPr>
          <w:rFonts w:ascii="Times New Roman" w:eastAsiaTheme="minorEastAsia" w:hAnsi="Times New Roman" w:cs="Times New Roman"/>
          <w:sz w:val="24"/>
          <w:szCs w:val="24"/>
          <w:lang w:val="es-ES" w:eastAsia="es-ES"/>
        </w:rPr>
        <w:t xml:space="preserve">uso eficiente de los recursos, </w:t>
      </w:r>
      <w:r w:rsidR="00FB4296" w:rsidRPr="006512AF">
        <w:rPr>
          <w:rFonts w:ascii="Times New Roman" w:eastAsiaTheme="minorEastAsia" w:hAnsi="Times New Roman" w:cs="Times New Roman"/>
          <w:sz w:val="24"/>
          <w:szCs w:val="24"/>
          <w:lang w:val="es-ES" w:eastAsia="es-ES"/>
        </w:rPr>
        <w:t>c)</w:t>
      </w:r>
      <w:r w:rsidR="00A6326B" w:rsidRPr="006512AF">
        <w:rPr>
          <w:rFonts w:ascii="Times New Roman" w:eastAsiaTheme="minorEastAsia" w:hAnsi="Times New Roman" w:cs="Times New Roman"/>
          <w:sz w:val="24"/>
          <w:szCs w:val="24"/>
          <w:lang w:val="es-ES" w:eastAsia="es-ES"/>
        </w:rPr>
        <w:t xml:space="preserve"> </w:t>
      </w:r>
      <w:r w:rsidR="000839C8" w:rsidRPr="006512AF">
        <w:rPr>
          <w:rFonts w:ascii="Times New Roman" w:eastAsiaTheme="minorEastAsia" w:hAnsi="Times New Roman" w:cs="Times New Roman"/>
          <w:sz w:val="24"/>
          <w:szCs w:val="24"/>
          <w:lang w:val="es-ES" w:eastAsia="es-ES"/>
        </w:rPr>
        <w:t xml:space="preserve">mínimo riesgo para el paciente, </w:t>
      </w:r>
      <w:r w:rsidR="00FB4296" w:rsidRPr="006512AF">
        <w:rPr>
          <w:rFonts w:ascii="Times New Roman" w:eastAsiaTheme="minorEastAsia" w:hAnsi="Times New Roman" w:cs="Times New Roman"/>
          <w:sz w:val="24"/>
          <w:szCs w:val="24"/>
          <w:lang w:val="es-ES" w:eastAsia="es-ES"/>
        </w:rPr>
        <w:t>d)</w:t>
      </w:r>
      <w:r w:rsidR="00A6326B" w:rsidRPr="006512AF">
        <w:rPr>
          <w:rFonts w:ascii="Times New Roman" w:eastAsiaTheme="minorEastAsia" w:hAnsi="Times New Roman" w:cs="Times New Roman"/>
          <w:sz w:val="24"/>
          <w:szCs w:val="24"/>
          <w:lang w:val="es-ES" w:eastAsia="es-ES"/>
        </w:rPr>
        <w:t xml:space="preserve"> </w:t>
      </w:r>
      <w:r w:rsidR="00FB4296" w:rsidRPr="006512AF">
        <w:rPr>
          <w:rFonts w:ascii="Times New Roman" w:eastAsiaTheme="minorEastAsia" w:hAnsi="Times New Roman" w:cs="Times New Roman"/>
          <w:sz w:val="24"/>
          <w:szCs w:val="24"/>
          <w:lang w:val="es-ES" w:eastAsia="es-ES"/>
        </w:rPr>
        <w:t>alto grado de satisfacción</w:t>
      </w:r>
      <w:r w:rsidR="00A5465E">
        <w:rPr>
          <w:rFonts w:ascii="Times New Roman" w:eastAsiaTheme="minorEastAsia" w:hAnsi="Times New Roman" w:cs="Times New Roman"/>
          <w:sz w:val="24"/>
          <w:szCs w:val="24"/>
          <w:lang w:val="es-ES" w:eastAsia="es-ES"/>
        </w:rPr>
        <w:t xml:space="preserve"> y</w:t>
      </w:r>
      <w:r w:rsidR="00FB4296" w:rsidRPr="006512AF">
        <w:rPr>
          <w:rFonts w:ascii="Times New Roman" w:eastAsiaTheme="minorEastAsia" w:hAnsi="Times New Roman" w:cs="Times New Roman"/>
          <w:sz w:val="24"/>
          <w:szCs w:val="24"/>
          <w:lang w:val="es-ES" w:eastAsia="es-ES"/>
        </w:rPr>
        <w:t>, e)</w:t>
      </w:r>
      <w:r w:rsidR="00A6326B" w:rsidRPr="006512AF">
        <w:rPr>
          <w:rFonts w:ascii="Times New Roman" w:eastAsiaTheme="minorEastAsia" w:hAnsi="Times New Roman" w:cs="Times New Roman"/>
          <w:sz w:val="24"/>
          <w:szCs w:val="24"/>
          <w:lang w:val="es-ES" w:eastAsia="es-ES"/>
        </w:rPr>
        <w:t xml:space="preserve"> </w:t>
      </w:r>
      <w:r w:rsidR="000839C8" w:rsidRPr="006512AF">
        <w:rPr>
          <w:rFonts w:ascii="Times New Roman" w:eastAsiaTheme="minorEastAsia" w:hAnsi="Times New Roman" w:cs="Times New Roman"/>
          <w:sz w:val="24"/>
          <w:szCs w:val="24"/>
          <w:lang w:val="es-ES" w:eastAsia="es-ES"/>
        </w:rPr>
        <w:t xml:space="preserve">impacto final en la salud. Sin embargo, la calidad de la salud no </w:t>
      </w:r>
      <w:r w:rsidR="00403DAA">
        <w:rPr>
          <w:rFonts w:ascii="Times New Roman" w:eastAsiaTheme="minorEastAsia" w:hAnsi="Times New Roman" w:cs="Times New Roman"/>
          <w:sz w:val="24"/>
          <w:szCs w:val="24"/>
          <w:lang w:val="es-ES" w:eastAsia="es-ES"/>
        </w:rPr>
        <w:t xml:space="preserve">se </w:t>
      </w:r>
      <w:r w:rsidR="000839C8" w:rsidRPr="006512AF">
        <w:rPr>
          <w:rFonts w:ascii="Times New Roman" w:eastAsiaTheme="minorEastAsia" w:hAnsi="Times New Roman" w:cs="Times New Roman"/>
          <w:sz w:val="24"/>
          <w:szCs w:val="24"/>
          <w:lang w:val="es-ES" w:eastAsia="es-ES"/>
        </w:rPr>
        <w:t>reduc</w:t>
      </w:r>
      <w:r w:rsidR="00403DAA">
        <w:rPr>
          <w:rFonts w:ascii="Times New Roman" w:eastAsiaTheme="minorEastAsia" w:hAnsi="Times New Roman" w:cs="Times New Roman"/>
          <w:sz w:val="24"/>
          <w:szCs w:val="24"/>
          <w:lang w:val="es-ES" w:eastAsia="es-ES"/>
        </w:rPr>
        <w:t>e</w:t>
      </w:r>
      <w:r w:rsidR="000839C8" w:rsidRPr="006512AF">
        <w:rPr>
          <w:rFonts w:ascii="Times New Roman" w:eastAsiaTheme="minorEastAsia" w:hAnsi="Times New Roman" w:cs="Times New Roman"/>
          <w:sz w:val="24"/>
          <w:szCs w:val="24"/>
          <w:lang w:val="es-ES" w:eastAsia="es-ES"/>
        </w:rPr>
        <w:t xml:space="preserve"> a </w:t>
      </w:r>
      <w:r w:rsidR="00C740BF">
        <w:rPr>
          <w:rFonts w:ascii="Times New Roman" w:eastAsiaTheme="minorEastAsia" w:hAnsi="Times New Roman" w:cs="Times New Roman"/>
          <w:sz w:val="24"/>
          <w:szCs w:val="24"/>
          <w:lang w:val="es-ES" w:eastAsia="es-ES"/>
        </w:rPr>
        <w:t>ellos</w:t>
      </w:r>
      <w:r w:rsidR="000839C8" w:rsidRPr="006512AF">
        <w:rPr>
          <w:rFonts w:ascii="Times New Roman" w:eastAsiaTheme="minorEastAsia" w:hAnsi="Times New Roman" w:cs="Times New Roman"/>
          <w:sz w:val="24"/>
          <w:szCs w:val="24"/>
          <w:lang w:val="es-ES" w:eastAsia="es-ES"/>
        </w:rPr>
        <w:t xml:space="preserve">, </w:t>
      </w:r>
      <w:r w:rsidR="00403DAA">
        <w:rPr>
          <w:rFonts w:ascii="Times New Roman" w:eastAsiaTheme="minorEastAsia" w:hAnsi="Times New Roman" w:cs="Times New Roman"/>
          <w:sz w:val="24"/>
          <w:szCs w:val="24"/>
          <w:lang w:val="es-ES" w:eastAsia="es-ES"/>
        </w:rPr>
        <w:t xml:space="preserve">pues </w:t>
      </w:r>
      <w:r w:rsidR="000839C8" w:rsidRPr="006512AF">
        <w:rPr>
          <w:rFonts w:ascii="Times New Roman" w:eastAsiaTheme="minorEastAsia" w:hAnsi="Times New Roman" w:cs="Times New Roman"/>
          <w:sz w:val="24"/>
          <w:szCs w:val="24"/>
          <w:lang w:val="es-ES" w:eastAsia="es-ES"/>
        </w:rPr>
        <w:t>necesariamente implica la integración de elementos de carácter técnico y también de procesos objetivos y subjetivos; todo</w:t>
      </w:r>
      <w:r w:rsidR="00C740BF">
        <w:rPr>
          <w:rFonts w:ascii="Times New Roman" w:eastAsiaTheme="minorEastAsia" w:hAnsi="Times New Roman" w:cs="Times New Roman"/>
          <w:sz w:val="24"/>
          <w:szCs w:val="24"/>
          <w:lang w:val="es-ES" w:eastAsia="es-ES"/>
        </w:rPr>
        <w:t xml:space="preserve"> es</w:t>
      </w:r>
      <w:r w:rsidR="002D4D77">
        <w:rPr>
          <w:rFonts w:ascii="Times New Roman" w:eastAsiaTheme="minorEastAsia" w:hAnsi="Times New Roman" w:cs="Times New Roman"/>
          <w:sz w:val="24"/>
          <w:szCs w:val="24"/>
          <w:lang w:val="es-ES" w:eastAsia="es-ES"/>
        </w:rPr>
        <w:t>t</w:t>
      </w:r>
      <w:r w:rsidR="00C740BF">
        <w:rPr>
          <w:rFonts w:ascii="Times New Roman" w:eastAsiaTheme="minorEastAsia" w:hAnsi="Times New Roman" w:cs="Times New Roman"/>
          <w:sz w:val="24"/>
          <w:szCs w:val="24"/>
          <w:lang w:val="es-ES" w:eastAsia="es-ES"/>
        </w:rPr>
        <w:t xml:space="preserve">o en </w:t>
      </w:r>
      <w:r w:rsidR="002D4D77">
        <w:rPr>
          <w:rFonts w:ascii="Times New Roman" w:eastAsiaTheme="minorEastAsia" w:hAnsi="Times New Roman" w:cs="Times New Roman"/>
          <w:sz w:val="24"/>
          <w:szCs w:val="24"/>
          <w:lang w:val="es-ES" w:eastAsia="es-ES"/>
        </w:rPr>
        <w:t xml:space="preserve">su </w:t>
      </w:r>
      <w:r w:rsidR="00C740BF">
        <w:rPr>
          <w:rFonts w:ascii="Times New Roman" w:eastAsiaTheme="minorEastAsia" w:hAnsi="Times New Roman" w:cs="Times New Roman"/>
          <w:sz w:val="24"/>
          <w:szCs w:val="24"/>
          <w:lang w:val="es-ES" w:eastAsia="es-ES"/>
        </w:rPr>
        <w:t>conj</w:t>
      </w:r>
      <w:r w:rsidR="00403DAA">
        <w:rPr>
          <w:rFonts w:ascii="Times New Roman" w:eastAsiaTheme="minorEastAsia" w:hAnsi="Times New Roman" w:cs="Times New Roman"/>
          <w:sz w:val="24"/>
          <w:szCs w:val="24"/>
          <w:lang w:val="es-ES" w:eastAsia="es-ES"/>
        </w:rPr>
        <w:t>unto trae</w:t>
      </w:r>
      <w:r w:rsidR="000839C8" w:rsidRPr="006512AF">
        <w:rPr>
          <w:rFonts w:ascii="Times New Roman" w:eastAsiaTheme="minorEastAsia" w:hAnsi="Times New Roman" w:cs="Times New Roman"/>
          <w:sz w:val="24"/>
          <w:szCs w:val="24"/>
          <w:lang w:val="es-ES" w:eastAsia="es-ES"/>
        </w:rPr>
        <w:t xml:space="preserve"> como resulta</w:t>
      </w:r>
      <w:r w:rsidR="00403DAA">
        <w:rPr>
          <w:rFonts w:ascii="Times New Roman" w:eastAsiaTheme="minorEastAsia" w:hAnsi="Times New Roman" w:cs="Times New Roman"/>
          <w:sz w:val="24"/>
          <w:szCs w:val="24"/>
          <w:lang w:val="es-ES" w:eastAsia="es-ES"/>
        </w:rPr>
        <w:t xml:space="preserve">do </w:t>
      </w:r>
      <w:r w:rsidR="000839C8" w:rsidRPr="006512AF">
        <w:rPr>
          <w:rFonts w:ascii="Times New Roman" w:eastAsiaTheme="minorEastAsia" w:hAnsi="Times New Roman" w:cs="Times New Roman"/>
          <w:sz w:val="24"/>
          <w:szCs w:val="24"/>
          <w:lang w:val="es-ES" w:eastAsia="es-ES"/>
        </w:rPr>
        <w:t>la satisfacción de los usuarios y la eficiencia de la institución de salud</w:t>
      </w:r>
      <w:r w:rsidR="000839C8" w:rsidRPr="006512AF">
        <w:rPr>
          <w:rFonts w:ascii="Times New Roman" w:eastAsiaTheme="minorEastAsia" w:hAnsi="Times New Roman" w:cs="Times New Roman"/>
          <w:bCs/>
          <w:sz w:val="24"/>
          <w:szCs w:val="24"/>
          <w:lang w:val="es-ES" w:eastAsia="es-ES"/>
        </w:rPr>
        <w:t xml:space="preserve"> </w:t>
      </w:r>
      <w:r w:rsidR="00052D48" w:rsidRPr="006512AF">
        <w:rPr>
          <w:rFonts w:ascii="Times New Roman" w:eastAsiaTheme="minorEastAsia" w:hAnsi="Times New Roman" w:cs="Times New Roman"/>
          <w:bCs/>
          <w:sz w:val="24"/>
          <w:szCs w:val="24"/>
          <w:lang w:val="es-ES" w:eastAsia="es-ES"/>
        </w:rPr>
        <w:t>(</w:t>
      </w:r>
      <w:proofErr w:type="spellStart"/>
      <w:r w:rsidR="00052D48" w:rsidRPr="006512AF">
        <w:rPr>
          <w:rFonts w:ascii="Times New Roman" w:eastAsiaTheme="minorEastAsia" w:hAnsi="Times New Roman" w:cs="Times New Roman"/>
          <w:bCs/>
          <w:sz w:val="24"/>
          <w:szCs w:val="24"/>
          <w:lang w:val="es-ES" w:eastAsia="es-ES"/>
        </w:rPr>
        <w:t>Massip</w:t>
      </w:r>
      <w:proofErr w:type="spellEnd"/>
      <w:r w:rsidR="00052D48" w:rsidRPr="006512AF">
        <w:rPr>
          <w:rFonts w:ascii="Times New Roman" w:eastAsiaTheme="minorEastAsia" w:hAnsi="Times New Roman" w:cs="Times New Roman"/>
          <w:bCs/>
          <w:sz w:val="24"/>
          <w:szCs w:val="24"/>
          <w:lang w:val="es-ES" w:eastAsia="es-ES"/>
        </w:rPr>
        <w:t>, C</w:t>
      </w:r>
      <w:r w:rsidR="000839C8" w:rsidRPr="006512AF">
        <w:rPr>
          <w:rFonts w:ascii="Times New Roman" w:eastAsiaTheme="minorEastAsia" w:hAnsi="Times New Roman" w:cs="Times New Roman"/>
          <w:bCs/>
          <w:sz w:val="24"/>
          <w:szCs w:val="24"/>
          <w:lang w:val="es-ES" w:eastAsia="es-ES"/>
        </w:rPr>
        <w:t xml:space="preserve"> et al</w:t>
      </w:r>
      <w:r w:rsidR="00403DAA">
        <w:rPr>
          <w:rFonts w:ascii="Times New Roman" w:eastAsiaTheme="minorEastAsia" w:hAnsi="Times New Roman" w:cs="Times New Roman"/>
          <w:bCs/>
          <w:sz w:val="24"/>
          <w:szCs w:val="24"/>
          <w:lang w:val="es-ES" w:eastAsia="es-ES"/>
        </w:rPr>
        <w:t>.</w:t>
      </w:r>
      <w:r w:rsidR="000839C8" w:rsidRPr="006512AF">
        <w:rPr>
          <w:rFonts w:ascii="Times New Roman" w:eastAsiaTheme="minorEastAsia" w:hAnsi="Times New Roman" w:cs="Times New Roman"/>
          <w:bCs/>
          <w:sz w:val="24"/>
          <w:szCs w:val="24"/>
          <w:lang w:val="es-ES" w:eastAsia="es-ES"/>
        </w:rPr>
        <w:t>, 2008)</w:t>
      </w:r>
      <w:r w:rsidR="00403DAA">
        <w:rPr>
          <w:rFonts w:ascii="Times New Roman" w:eastAsiaTheme="minorEastAsia" w:hAnsi="Times New Roman" w:cs="Times New Roman"/>
          <w:bCs/>
          <w:sz w:val="24"/>
          <w:szCs w:val="24"/>
          <w:lang w:val="es-ES" w:eastAsia="es-ES"/>
        </w:rPr>
        <w:t>.</w:t>
      </w:r>
    </w:p>
    <w:p w14:paraId="4AACFCAB" w14:textId="28C41EEC" w:rsidR="00513987" w:rsidRPr="006512AF" w:rsidRDefault="00A5559C" w:rsidP="006512AF">
      <w:pPr>
        <w:pStyle w:val="NormalWeb"/>
        <w:spacing w:line="360" w:lineRule="auto"/>
        <w:ind w:left="567"/>
        <w:jc w:val="both"/>
        <w:rPr>
          <w:rFonts w:ascii="Times New Roman" w:hAnsi="Times New Roman"/>
          <w:bCs/>
          <w:iCs/>
          <w:sz w:val="24"/>
          <w:szCs w:val="24"/>
        </w:rPr>
      </w:pPr>
      <w:r w:rsidRPr="006512AF">
        <w:rPr>
          <w:rFonts w:ascii="Times New Roman" w:hAnsi="Times New Roman"/>
          <w:sz w:val="24"/>
          <w:szCs w:val="24"/>
        </w:rPr>
        <w:t>Se entiende por buena calidad la a</w:t>
      </w:r>
      <w:r w:rsidR="00913BD1" w:rsidRPr="006512AF">
        <w:rPr>
          <w:rFonts w:ascii="Times New Roman" w:hAnsi="Times New Roman"/>
          <w:sz w:val="24"/>
          <w:szCs w:val="24"/>
        </w:rPr>
        <w:t>tenci</w:t>
      </w:r>
      <w:r w:rsidR="008D164A">
        <w:rPr>
          <w:rFonts w:ascii="Times New Roman" w:hAnsi="Times New Roman"/>
          <w:sz w:val="24"/>
          <w:szCs w:val="24"/>
        </w:rPr>
        <w:t>ó</w:t>
      </w:r>
      <w:r w:rsidR="00913BD1" w:rsidRPr="006512AF">
        <w:rPr>
          <w:rFonts w:ascii="Times New Roman" w:hAnsi="Times New Roman"/>
          <w:sz w:val="24"/>
          <w:szCs w:val="24"/>
        </w:rPr>
        <w:t>n o el servicio que atiend</w:t>
      </w:r>
      <w:r w:rsidR="008D164A">
        <w:rPr>
          <w:rFonts w:ascii="Times New Roman" w:hAnsi="Times New Roman"/>
          <w:sz w:val="24"/>
          <w:szCs w:val="24"/>
        </w:rPr>
        <w:t>e</w:t>
      </w:r>
      <w:r w:rsidR="00913BD1" w:rsidRPr="006512AF">
        <w:rPr>
          <w:rFonts w:ascii="Times New Roman" w:hAnsi="Times New Roman"/>
          <w:sz w:val="24"/>
          <w:szCs w:val="24"/>
        </w:rPr>
        <w:t xml:space="preserve"> </w:t>
      </w:r>
      <w:r w:rsidRPr="006512AF">
        <w:rPr>
          <w:rFonts w:ascii="Times New Roman" w:hAnsi="Times New Roman"/>
          <w:sz w:val="24"/>
          <w:szCs w:val="24"/>
        </w:rPr>
        <w:t>los requisitos establecidos y, dados los conocimi</w:t>
      </w:r>
      <w:r w:rsidR="000839C8" w:rsidRPr="006512AF">
        <w:rPr>
          <w:rFonts w:ascii="Times New Roman" w:hAnsi="Times New Roman"/>
          <w:sz w:val="24"/>
          <w:szCs w:val="24"/>
        </w:rPr>
        <w:t>entos y recursos dis</w:t>
      </w:r>
      <w:r w:rsidRPr="006512AF">
        <w:rPr>
          <w:rFonts w:ascii="Times New Roman" w:hAnsi="Times New Roman"/>
          <w:sz w:val="24"/>
          <w:szCs w:val="24"/>
        </w:rPr>
        <w:t>pon</w:t>
      </w:r>
      <w:r w:rsidR="008D164A">
        <w:rPr>
          <w:rFonts w:ascii="Times New Roman" w:hAnsi="Times New Roman"/>
          <w:sz w:val="24"/>
          <w:szCs w:val="24"/>
        </w:rPr>
        <w:t>ibles</w:t>
      </w:r>
      <w:r w:rsidRPr="006512AF">
        <w:rPr>
          <w:rFonts w:ascii="Times New Roman" w:hAnsi="Times New Roman"/>
          <w:sz w:val="24"/>
          <w:szCs w:val="24"/>
        </w:rPr>
        <w:t xml:space="preserve">, </w:t>
      </w:r>
      <w:r w:rsidR="008D164A">
        <w:rPr>
          <w:rFonts w:ascii="Times New Roman" w:hAnsi="Times New Roman"/>
          <w:sz w:val="24"/>
          <w:szCs w:val="24"/>
        </w:rPr>
        <w:t xml:space="preserve">que </w:t>
      </w:r>
      <w:r w:rsidRPr="006512AF">
        <w:rPr>
          <w:rFonts w:ascii="Times New Roman" w:hAnsi="Times New Roman"/>
          <w:sz w:val="24"/>
          <w:szCs w:val="24"/>
        </w:rPr>
        <w:t>satisface l</w:t>
      </w:r>
      <w:r w:rsidR="0021551F">
        <w:rPr>
          <w:rFonts w:ascii="Times New Roman" w:hAnsi="Times New Roman"/>
          <w:sz w:val="24"/>
          <w:szCs w:val="24"/>
        </w:rPr>
        <w:t>as aspiraciones de obtener el máximo de beneficios con el mínimo</w:t>
      </w:r>
      <w:r w:rsidRPr="006512AF">
        <w:rPr>
          <w:rFonts w:ascii="Times New Roman" w:hAnsi="Times New Roman"/>
          <w:sz w:val="24"/>
          <w:szCs w:val="24"/>
        </w:rPr>
        <w:t xml:space="preserve"> de riesgos para la salud y</w:t>
      </w:r>
      <w:r w:rsidR="000839C8" w:rsidRPr="006512AF">
        <w:rPr>
          <w:rFonts w:ascii="Times New Roman" w:hAnsi="Times New Roman"/>
          <w:sz w:val="24"/>
          <w:szCs w:val="24"/>
        </w:rPr>
        <w:t xml:space="preserve"> bienestar de los pa</w:t>
      </w:r>
      <w:r w:rsidRPr="006512AF">
        <w:rPr>
          <w:rFonts w:ascii="Times New Roman" w:hAnsi="Times New Roman"/>
          <w:sz w:val="24"/>
          <w:szCs w:val="24"/>
        </w:rPr>
        <w:t>cientes. Por</w:t>
      </w:r>
      <w:r w:rsidR="000839C8" w:rsidRPr="006512AF">
        <w:rPr>
          <w:rFonts w:ascii="Times New Roman" w:hAnsi="Times New Roman"/>
          <w:sz w:val="24"/>
          <w:szCs w:val="24"/>
        </w:rPr>
        <w:t xml:space="preserve"> consiguiente, una atencion sa</w:t>
      </w:r>
      <w:r w:rsidRPr="006512AF">
        <w:rPr>
          <w:rFonts w:ascii="Times New Roman" w:hAnsi="Times New Roman"/>
          <w:sz w:val="24"/>
          <w:szCs w:val="24"/>
        </w:rPr>
        <w:t>nitaria de buena calidad se caracteriza por lo siguiente: un a</w:t>
      </w:r>
      <w:r w:rsidR="000839C8" w:rsidRPr="006512AF">
        <w:rPr>
          <w:rFonts w:ascii="Times New Roman" w:hAnsi="Times New Roman"/>
          <w:sz w:val="24"/>
          <w:szCs w:val="24"/>
        </w:rPr>
        <w:t xml:space="preserve">lto grado de competencia profesional; </w:t>
      </w:r>
      <w:r w:rsidRPr="006512AF">
        <w:rPr>
          <w:rFonts w:ascii="Times New Roman" w:hAnsi="Times New Roman"/>
          <w:sz w:val="24"/>
          <w:szCs w:val="24"/>
        </w:rPr>
        <w:t>la eficiencia en la utilizacion de los recurs</w:t>
      </w:r>
      <w:r w:rsidR="00513987" w:rsidRPr="006512AF">
        <w:rPr>
          <w:rFonts w:ascii="Times New Roman" w:hAnsi="Times New Roman"/>
          <w:iCs/>
          <w:sz w:val="24"/>
          <w:szCs w:val="24"/>
        </w:rPr>
        <w:t>o</w:t>
      </w:r>
      <w:r w:rsidRPr="006512AF">
        <w:rPr>
          <w:rFonts w:ascii="Times New Roman" w:hAnsi="Times New Roman"/>
          <w:iCs/>
          <w:sz w:val="24"/>
          <w:szCs w:val="24"/>
        </w:rPr>
        <w:t>s;</w:t>
      </w:r>
      <w:r w:rsidR="0021551F">
        <w:rPr>
          <w:rFonts w:ascii="Times New Roman" w:hAnsi="Times New Roman"/>
          <w:sz w:val="24"/>
          <w:szCs w:val="24"/>
        </w:rPr>
        <w:t> el riesgo mínimo</w:t>
      </w:r>
      <w:r w:rsidR="0009681A">
        <w:rPr>
          <w:rFonts w:ascii="Times New Roman" w:hAnsi="Times New Roman"/>
          <w:sz w:val="24"/>
          <w:szCs w:val="24"/>
        </w:rPr>
        <w:t xml:space="preserve"> para los pacientes; </w:t>
      </w:r>
      <w:r w:rsidRPr="006512AF">
        <w:rPr>
          <w:rFonts w:ascii="Times New Roman" w:hAnsi="Times New Roman"/>
          <w:sz w:val="24"/>
          <w:szCs w:val="24"/>
        </w:rPr>
        <w:t>la sa</w:t>
      </w:r>
      <w:r w:rsidR="00513987" w:rsidRPr="006512AF">
        <w:rPr>
          <w:rFonts w:ascii="Times New Roman" w:hAnsi="Times New Roman"/>
          <w:sz w:val="24"/>
          <w:szCs w:val="24"/>
        </w:rPr>
        <w:t>tisfacci</w:t>
      </w:r>
      <w:r w:rsidR="00C740BF">
        <w:rPr>
          <w:rFonts w:ascii="Times New Roman" w:hAnsi="Times New Roman"/>
          <w:sz w:val="24"/>
          <w:szCs w:val="24"/>
        </w:rPr>
        <w:t>ó</w:t>
      </w:r>
      <w:r w:rsidR="00513987" w:rsidRPr="006512AF">
        <w:rPr>
          <w:rFonts w:ascii="Times New Roman" w:hAnsi="Times New Roman"/>
          <w:sz w:val="24"/>
          <w:szCs w:val="24"/>
        </w:rPr>
        <w:t>n de los usuarios</w:t>
      </w:r>
      <w:r w:rsidR="000839C8" w:rsidRPr="006512AF">
        <w:rPr>
          <w:rFonts w:ascii="Times New Roman" w:hAnsi="Times New Roman"/>
          <w:sz w:val="24"/>
          <w:szCs w:val="24"/>
        </w:rPr>
        <w:t xml:space="preserve">; </w:t>
      </w:r>
      <w:r w:rsidR="00C740BF">
        <w:rPr>
          <w:rFonts w:ascii="Times New Roman" w:hAnsi="Times New Roman"/>
          <w:sz w:val="24"/>
          <w:szCs w:val="24"/>
        </w:rPr>
        <w:t xml:space="preserve">y </w:t>
      </w:r>
      <w:r w:rsidR="00513987" w:rsidRPr="006512AF">
        <w:rPr>
          <w:rFonts w:ascii="Times New Roman" w:hAnsi="Times New Roman"/>
          <w:sz w:val="24"/>
          <w:szCs w:val="24"/>
        </w:rPr>
        <w:t>un efecto favorable en la salud</w:t>
      </w:r>
      <w:r w:rsidR="002472DF" w:rsidRPr="006512AF">
        <w:rPr>
          <w:rFonts w:ascii="Times New Roman" w:hAnsi="Times New Roman"/>
          <w:sz w:val="24"/>
          <w:szCs w:val="24"/>
        </w:rPr>
        <w:t xml:space="preserve"> (</w:t>
      </w:r>
      <w:r w:rsidRPr="006512AF">
        <w:rPr>
          <w:rFonts w:ascii="Times New Roman" w:hAnsi="Times New Roman"/>
          <w:bCs/>
          <w:iCs/>
          <w:sz w:val="24"/>
          <w:szCs w:val="24"/>
        </w:rPr>
        <w:t xml:space="preserve">Racoveanu, N. T. y </w:t>
      </w:r>
      <w:proofErr w:type="spellStart"/>
      <w:r w:rsidRPr="006512AF">
        <w:rPr>
          <w:rFonts w:ascii="Times New Roman" w:hAnsi="Times New Roman"/>
          <w:bCs/>
          <w:iCs/>
          <w:sz w:val="24"/>
          <w:szCs w:val="24"/>
        </w:rPr>
        <w:t>Staehr</w:t>
      </w:r>
      <w:proofErr w:type="spellEnd"/>
      <w:r w:rsidRPr="006512AF">
        <w:rPr>
          <w:rFonts w:ascii="Times New Roman" w:hAnsi="Times New Roman"/>
          <w:bCs/>
          <w:iCs/>
          <w:sz w:val="24"/>
          <w:szCs w:val="24"/>
        </w:rPr>
        <w:t xml:space="preserve">, </w:t>
      </w:r>
      <w:proofErr w:type="spellStart"/>
      <w:r w:rsidRPr="006512AF">
        <w:rPr>
          <w:rFonts w:ascii="Times New Roman" w:hAnsi="Times New Roman"/>
          <w:bCs/>
          <w:iCs/>
          <w:sz w:val="24"/>
          <w:szCs w:val="24"/>
        </w:rPr>
        <w:t>Kirsten</w:t>
      </w:r>
      <w:proofErr w:type="spellEnd"/>
      <w:r w:rsidRPr="006512AF">
        <w:rPr>
          <w:rFonts w:ascii="Times New Roman" w:hAnsi="Times New Roman"/>
          <w:bCs/>
          <w:iCs/>
          <w:sz w:val="24"/>
          <w:szCs w:val="24"/>
        </w:rPr>
        <w:t>, 2013</w:t>
      </w:r>
      <w:r w:rsidR="00C740BF">
        <w:rPr>
          <w:rFonts w:ascii="Times New Roman" w:hAnsi="Times New Roman"/>
          <w:bCs/>
          <w:iCs/>
          <w:sz w:val="24"/>
          <w:szCs w:val="24"/>
        </w:rPr>
        <w:t xml:space="preserve">, p. </w:t>
      </w:r>
      <w:r w:rsidR="00D20C3E" w:rsidRPr="006512AF">
        <w:rPr>
          <w:rFonts w:ascii="Times New Roman" w:hAnsi="Times New Roman"/>
          <w:bCs/>
          <w:iCs/>
          <w:sz w:val="24"/>
          <w:szCs w:val="24"/>
        </w:rPr>
        <w:t>159</w:t>
      </w:r>
      <w:r w:rsidRPr="006512AF">
        <w:rPr>
          <w:rFonts w:ascii="Times New Roman" w:hAnsi="Times New Roman"/>
          <w:bCs/>
          <w:iCs/>
          <w:sz w:val="24"/>
          <w:szCs w:val="24"/>
        </w:rPr>
        <w:t>)</w:t>
      </w:r>
      <w:r w:rsidR="00D20C3E" w:rsidRPr="006512AF">
        <w:rPr>
          <w:rFonts w:ascii="Times New Roman" w:hAnsi="Times New Roman"/>
          <w:bCs/>
          <w:iCs/>
          <w:sz w:val="24"/>
          <w:szCs w:val="24"/>
        </w:rPr>
        <w:t>.</w:t>
      </w:r>
    </w:p>
    <w:p w14:paraId="10CE2B65" w14:textId="06E2FE68" w:rsidR="00513987" w:rsidRPr="006512AF" w:rsidRDefault="00D20C3E" w:rsidP="006512AF">
      <w:pPr>
        <w:pStyle w:val="NormalWeb"/>
        <w:spacing w:line="360" w:lineRule="auto"/>
        <w:jc w:val="both"/>
        <w:rPr>
          <w:rFonts w:ascii="Times New Roman" w:hAnsi="Times New Roman"/>
          <w:bCs/>
          <w:iCs/>
          <w:sz w:val="24"/>
          <w:szCs w:val="24"/>
        </w:rPr>
      </w:pPr>
      <w:r w:rsidRPr="006512AF">
        <w:rPr>
          <w:rFonts w:ascii="Times New Roman" w:hAnsi="Times New Roman"/>
          <w:sz w:val="24"/>
          <w:szCs w:val="24"/>
          <w:lang w:val="es-ES"/>
        </w:rPr>
        <w:lastRenderedPageBreak/>
        <w:t xml:space="preserve">Estos elementos </w:t>
      </w:r>
      <w:r w:rsidR="00513987" w:rsidRPr="006512AF">
        <w:rPr>
          <w:rFonts w:ascii="Times New Roman" w:hAnsi="Times New Roman"/>
          <w:sz w:val="24"/>
          <w:szCs w:val="24"/>
          <w:lang w:val="es-ES"/>
        </w:rPr>
        <w:t xml:space="preserve">se cumplen si </w:t>
      </w:r>
      <w:r w:rsidR="005E3B64" w:rsidRPr="006512AF">
        <w:rPr>
          <w:rFonts w:ascii="Times New Roman" w:hAnsi="Times New Roman"/>
          <w:sz w:val="24"/>
          <w:szCs w:val="24"/>
          <w:lang w:val="es-ES"/>
        </w:rPr>
        <w:t>los profesionales de la salud</w:t>
      </w:r>
      <w:r w:rsidR="00513987" w:rsidRPr="006512AF">
        <w:rPr>
          <w:rFonts w:ascii="Times New Roman" w:hAnsi="Times New Roman"/>
          <w:sz w:val="24"/>
          <w:szCs w:val="24"/>
          <w:lang w:val="es-ES"/>
        </w:rPr>
        <w:t xml:space="preserve"> los conocen y los utilizan </w:t>
      </w:r>
      <w:r w:rsidRPr="006512AF">
        <w:rPr>
          <w:rFonts w:ascii="Times New Roman" w:hAnsi="Times New Roman"/>
          <w:sz w:val="24"/>
          <w:szCs w:val="24"/>
          <w:lang w:val="es-ES"/>
        </w:rPr>
        <w:t>de forma constructiva en las siguientes esferas:  </w:t>
      </w:r>
    </w:p>
    <w:p w14:paraId="3C18D253" w14:textId="283D39C7" w:rsidR="00513987" w:rsidRPr="006512AF" w:rsidRDefault="00513987" w:rsidP="006512AF">
      <w:pPr>
        <w:pStyle w:val="NormalWeb"/>
        <w:spacing w:line="360" w:lineRule="auto"/>
        <w:jc w:val="both"/>
        <w:rPr>
          <w:rFonts w:ascii="Times New Roman" w:hAnsi="Times New Roman"/>
          <w:sz w:val="24"/>
          <w:szCs w:val="24"/>
          <w:lang w:val="es-ES"/>
        </w:rPr>
      </w:pPr>
      <w:r w:rsidRPr="006512AF">
        <w:rPr>
          <w:rFonts w:ascii="Times New Roman" w:hAnsi="Times New Roman"/>
          <w:i/>
          <w:sz w:val="24"/>
          <w:szCs w:val="24"/>
          <w:lang w:val="es-ES"/>
        </w:rPr>
        <w:t>L</w:t>
      </w:r>
      <w:r w:rsidR="00D20C3E" w:rsidRPr="006512AF">
        <w:rPr>
          <w:rFonts w:ascii="Times New Roman" w:hAnsi="Times New Roman"/>
          <w:i/>
          <w:iCs/>
          <w:sz w:val="24"/>
          <w:szCs w:val="24"/>
          <w:lang w:val="es-ES"/>
        </w:rPr>
        <w:t xml:space="preserve">a estructura, </w:t>
      </w:r>
      <w:r w:rsidR="00D20C3E" w:rsidRPr="006512AF">
        <w:rPr>
          <w:rFonts w:ascii="Times New Roman" w:hAnsi="Times New Roman"/>
          <w:sz w:val="24"/>
          <w:szCs w:val="24"/>
          <w:lang w:val="es-ES"/>
        </w:rPr>
        <w:t xml:space="preserve">o sea la forma en que </w:t>
      </w:r>
      <w:r w:rsidRPr="006512AF">
        <w:rPr>
          <w:rFonts w:ascii="Times New Roman" w:hAnsi="Times New Roman"/>
          <w:sz w:val="24"/>
          <w:szCs w:val="24"/>
          <w:lang w:val="es-ES"/>
        </w:rPr>
        <w:t>es</w:t>
      </w:r>
      <w:r w:rsidR="00D20C3E" w:rsidRPr="006512AF">
        <w:rPr>
          <w:rFonts w:ascii="Times New Roman" w:hAnsi="Times New Roman"/>
          <w:sz w:val="24"/>
          <w:szCs w:val="24"/>
          <w:lang w:val="es-ES"/>
        </w:rPr>
        <w:t>t</w:t>
      </w:r>
      <w:r w:rsidR="008D164A">
        <w:rPr>
          <w:rFonts w:ascii="Times New Roman" w:hAnsi="Times New Roman"/>
          <w:sz w:val="24"/>
          <w:szCs w:val="24"/>
          <w:lang w:val="es-ES"/>
        </w:rPr>
        <w:t>á</w:t>
      </w:r>
      <w:r w:rsidR="00D20C3E" w:rsidRPr="006512AF">
        <w:rPr>
          <w:rFonts w:ascii="Times New Roman" w:hAnsi="Times New Roman"/>
          <w:sz w:val="24"/>
          <w:szCs w:val="24"/>
          <w:lang w:val="es-ES"/>
        </w:rPr>
        <w:t xml:space="preserve"> organizada la </w:t>
      </w:r>
      <w:r w:rsidRPr="006512AF">
        <w:rPr>
          <w:rFonts w:ascii="Times New Roman" w:hAnsi="Times New Roman"/>
          <w:sz w:val="24"/>
          <w:szCs w:val="24"/>
          <w:lang w:val="es-ES"/>
        </w:rPr>
        <w:t>atención</w:t>
      </w:r>
      <w:r w:rsidR="00D20C3E" w:rsidRPr="006512AF">
        <w:rPr>
          <w:rFonts w:ascii="Times New Roman" w:hAnsi="Times New Roman"/>
          <w:sz w:val="24"/>
          <w:szCs w:val="24"/>
          <w:lang w:val="es-ES"/>
        </w:rPr>
        <w:t xml:space="preserve">, en lo que se refiere a las condiciones </w:t>
      </w:r>
      <w:r w:rsidRPr="006512AF">
        <w:rPr>
          <w:rFonts w:ascii="Times New Roman" w:hAnsi="Times New Roman"/>
          <w:sz w:val="24"/>
          <w:szCs w:val="24"/>
          <w:lang w:val="es-ES"/>
        </w:rPr>
        <w:t>económicas</w:t>
      </w:r>
      <w:r w:rsidR="00D20C3E" w:rsidRPr="006512AF">
        <w:rPr>
          <w:rFonts w:ascii="Times New Roman" w:hAnsi="Times New Roman"/>
          <w:sz w:val="24"/>
          <w:szCs w:val="24"/>
          <w:lang w:val="es-ES"/>
        </w:rPr>
        <w:t xml:space="preserve">, la </w:t>
      </w:r>
      <w:r w:rsidRPr="006512AF">
        <w:rPr>
          <w:rFonts w:ascii="Times New Roman" w:hAnsi="Times New Roman"/>
          <w:sz w:val="24"/>
          <w:szCs w:val="24"/>
          <w:lang w:val="es-ES"/>
        </w:rPr>
        <w:t>gestión</w:t>
      </w:r>
      <w:r w:rsidR="00D20C3E" w:rsidRPr="006512AF">
        <w:rPr>
          <w:rFonts w:ascii="Times New Roman" w:hAnsi="Times New Roman"/>
          <w:sz w:val="24"/>
          <w:szCs w:val="24"/>
          <w:lang w:val="es-ES"/>
        </w:rPr>
        <w:t>, el personal, el eq</w:t>
      </w:r>
      <w:r w:rsidR="00A6326B" w:rsidRPr="006512AF">
        <w:rPr>
          <w:rFonts w:ascii="Times New Roman" w:hAnsi="Times New Roman"/>
          <w:sz w:val="24"/>
          <w:szCs w:val="24"/>
          <w:lang w:val="es-ES"/>
        </w:rPr>
        <w:t>uipo, las insta</w:t>
      </w:r>
      <w:r w:rsidR="00D20C3E" w:rsidRPr="006512AF">
        <w:rPr>
          <w:rFonts w:ascii="Times New Roman" w:hAnsi="Times New Roman"/>
          <w:sz w:val="24"/>
          <w:szCs w:val="24"/>
          <w:lang w:val="es-ES"/>
        </w:rPr>
        <w:t xml:space="preserve">laciones y los sistemas de </w:t>
      </w:r>
      <w:r w:rsidRPr="006512AF">
        <w:rPr>
          <w:rFonts w:ascii="Times New Roman" w:hAnsi="Times New Roman"/>
          <w:sz w:val="24"/>
          <w:szCs w:val="24"/>
          <w:lang w:val="es-ES"/>
        </w:rPr>
        <w:t>información.</w:t>
      </w:r>
      <w:r w:rsidR="00D20C3E" w:rsidRPr="006512AF">
        <w:rPr>
          <w:rFonts w:ascii="Times New Roman" w:hAnsi="Times New Roman"/>
          <w:sz w:val="24"/>
          <w:szCs w:val="24"/>
          <w:lang w:val="es-ES"/>
        </w:rPr>
        <w:t xml:space="preserve"> </w:t>
      </w:r>
    </w:p>
    <w:p w14:paraId="3F00894E" w14:textId="35B45293" w:rsidR="00D20C3E" w:rsidRPr="006512AF" w:rsidRDefault="00513987" w:rsidP="006512AF">
      <w:pPr>
        <w:pStyle w:val="NormalWeb"/>
        <w:spacing w:line="360" w:lineRule="auto"/>
        <w:jc w:val="both"/>
        <w:rPr>
          <w:rFonts w:ascii="Times New Roman" w:hAnsi="Times New Roman"/>
          <w:bCs/>
          <w:iCs/>
          <w:sz w:val="24"/>
          <w:szCs w:val="24"/>
        </w:rPr>
      </w:pPr>
      <w:r w:rsidRPr="006512AF">
        <w:rPr>
          <w:rFonts w:ascii="Times New Roman" w:hAnsi="Times New Roman"/>
          <w:i/>
          <w:iCs/>
          <w:sz w:val="24"/>
          <w:szCs w:val="24"/>
          <w:lang w:val="es-ES"/>
        </w:rPr>
        <w:t>E</w:t>
      </w:r>
      <w:r w:rsidR="00D20C3E" w:rsidRPr="006512AF">
        <w:rPr>
          <w:rFonts w:ascii="Times New Roman" w:hAnsi="Times New Roman"/>
          <w:i/>
          <w:iCs/>
          <w:sz w:val="24"/>
          <w:szCs w:val="24"/>
          <w:lang w:val="es-ES"/>
        </w:rPr>
        <w:t xml:space="preserve">l proceso, </w:t>
      </w:r>
      <w:r w:rsidR="00D20C3E" w:rsidRPr="006512AF">
        <w:rPr>
          <w:rFonts w:ascii="Times New Roman" w:hAnsi="Times New Roman"/>
          <w:sz w:val="24"/>
          <w:szCs w:val="24"/>
          <w:lang w:val="es-ES"/>
        </w:rPr>
        <w:t xml:space="preserve">que comprende las aptitudes desplegadas en el suministro de </w:t>
      </w:r>
      <w:r w:rsidR="00026B2F" w:rsidRPr="006512AF">
        <w:rPr>
          <w:rFonts w:ascii="Times New Roman" w:hAnsi="Times New Roman"/>
          <w:sz w:val="24"/>
          <w:szCs w:val="24"/>
          <w:lang w:val="es-ES"/>
        </w:rPr>
        <w:t>infor</w:t>
      </w:r>
      <w:r w:rsidRPr="006512AF">
        <w:rPr>
          <w:rFonts w:ascii="Times New Roman" w:hAnsi="Times New Roman"/>
          <w:sz w:val="24"/>
          <w:szCs w:val="24"/>
          <w:lang w:val="es-ES"/>
        </w:rPr>
        <w:t>mació</w:t>
      </w:r>
      <w:r w:rsidR="00D20C3E" w:rsidRPr="006512AF">
        <w:rPr>
          <w:rFonts w:ascii="Times New Roman" w:hAnsi="Times New Roman"/>
          <w:sz w:val="24"/>
          <w:szCs w:val="24"/>
          <w:lang w:val="es-ES"/>
        </w:rPr>
        <w:t xml:space="preserve">n y en la </w:t>
      </w:r>
      <w:r w:rsidRPr="006512AF">
        <w:rPr>
          <w:rFonts w:ascii="Times New Roman" w:hAnsi="Times New Roman"/>
          <w:sz w:val="24"/>
          <w:szCs w:val="24"/>
          <w:lang w:val="es-ES"/>
        </w:rPr>
        <w:t>prestación</w:t>
      </w:r>
      <w:r w:rsidR="00D20C3E" w:rsidRPr="006512AF">
        <w:rPr>
          <w:rFonts w:ascii="Times New Roman" w:hAnsi="Times New Roman"/>
          <w:sz w:val="24"/>
          <w:szCs w:val="24"/>
          <w:lang w:val="es-ES"/>
        </w:rPr>
        <w:t xml:space="preserve"> de servicios de </w:t>
      </w:r>
      <w:r w:rsidRPr="006512AF">
        <w:rPr>
          <w:rFonts w:ascii="Times New Roman" w:hAnsi="Times New Roman"/>
          <w:sz w:val="24"/>
          <w:szCs w:val="24"/>
          <w:lang w:val="es-ES"/>
        </w:rPr>
        <w:t>prevención</w:t>
      </w:r>
      <w:r w:rsidR="00026B2F" w:rsidRPr="006512AF">
        <w:rPr>
          <w:rFonts w:ascii="Times New Roman" w:hAnsi="Times New Roman"/>
          <w:sz w:val="24"/>
          <w:szCs w:val="24"/>
          <w:lang w:val="es-ES"/>
        </w:rPr>
        <w:t>, diagn</w:t>
      </w:r>
      <w:r w:rsidR="008D164A">
        <w:rPr>
          <w:rFonts w:ascii="Times New Roman" w:hAnsi="Times New Roman"/>
          <w:sz w:val="24"/>
          <w:szCs w:val="24"/>
          <w:lang w:val="es-ES"/>
        </w:rPr>
        <w:t>ó</w:t>
      </w:r>
      <w:r w:rsidR="00026B2F" w:rsidRPr="006512AF">
        <w:rPr>
          <w:rFonts w:ascii="Times New Roman" w:hAnsi="Times New Roman"/>
          <w:sz w:val="24"/>
          <w:szCs w:val="24"/>
          <w:lang w:val="es-ES"/>
        </w:rPr>
        <w:t>stico, tratamiento</w:t>
      </w:r>
      <w:r w:rsidR="00D20C3E" w:rsidRPr="006512AF">
        <w:rPr>
          <w:rFonts w:ascii="Times New Roman" w:hAnsi="Times New Roman"/>
          <w:sz w:val="24"/>
          <w:szCs w:val="24"/>
          <w:lang w:val="es-ES"/>
        </w:rPr>
        <w:t xml:space="preserve"> y </w:t>
      </w:r>
      <w:r w:rsidRPr="006512AF">
        <w:rPr>
          <w:rFonts w:ascii="Times New Roman" w:hAnsi="Times New Roman"/>
          <w:sz w:val="24"/>
          <w:szCs w:val="24"/>
          <w:lang w:val="es-ES"/>
        </w:rPr>
        <w:t>rehabilitación</w:t>
      </w:r>
      <w:r w:rsidR="00026B2F" w:rsidRPr="006512AF">
        <w:rPr>
          <w:rFonts w:ascii="Times New Roman" w:hAnsi="Times New Roman"/>
          <w:sz w:val="24"/>
          <w:szCs w:val="24"/>
          <w:lang w:val="es-ES"/>
        </w:rPr>
        <w:t xml:space="preserve"> </w:t>
      </w:r>
      <w:r w:rsidR="008D164A">
        <w:rPr>
          <w:rFonts w:ascii="Times New Roman" w:hAnsi="Times New Roman"/>
          <w:sz w:val="24"/>
          <w:szCs w:val="24"/>
          <w:lang w:val="es-ES"/>
        </w:rPr>
        <w:t>de</w:t>
      </w:r>
      <w:r w:rsidR="00026B2F" w:rsidRPr="006512AF">
        <w:rPr>
          <w:rFonts w:ascii="Times New Roman" w:hAnsi="Times New Roman"/>
          <w:sz w:val="24"/>
          <w:szCs w:val="24"/>
          <w:lang w:val="es-ES"/>
        </w:rPr>
        <w:t xml:space="preserve"> los pacientes.</w:t>
      </w:r>
    </w:p>
    <w:p w14:paraId="60D6980E" w14:textId="773CDDE9" w:rsidR="00D20C3E" w:rsidRPr="006512AF" w:rsidRDefault="00513987" w:rsidP="006512AF">
      <w:pPr>
        <w:widowControl w:val="0"/>
        <w:autoSpaceDE w:val="0"/>
        <w:autoSpaceDN w:val="0"/>
        <w:adjustRightInd w:val="0"/>
        <w:spacing w:after="240" w:line="360" w:lineRule="auto"/>
        <w:rPr>
          <w:rFonts w:ascii="Times New Roman" w:eastAsiaTheme="minorEastAsia" w:hAnsi="Times New Roman" w:cs="Times New Roman"/>
          <w:sz w:val="24"/>
          <w:szCs w:val="24"/>
          <w:lang w:val="es-ES" w:eastAsia="es-ES"/>
        </w:rPr>
      </w:pPr>
      <w:r w:rsidRPr="006512AF">
        <w:rPr>
          <w:rFonts w:ascii="Times New Roman" w:eastAsiaTheme="minorEastAsia" w:hAnsi="Times New Roman" w:cs="Times New Roman"/>
          <w:i/>
          <w:iCs/>
          <w:sz w:val="24"/>
          <w:szCs w:val="24"/>
          <w:lang w:val="es-ES" w:eastAsia="es-ES"/>
        </w:rPr>
        <w:t>L</w:t>
      </w:r>
      <w:r w:rsidR="00D20C3E" w:rsidRPr="006512AF">
        <w:rPr>
          <w:rFonts w:ascii="Times New Roman" w:eastAsiaTheme="minorEastAsia" w:hAnsi="Times New Roman" w:cs="Times New Roman"/>
          <w:i/>
          <w:iCs/>
          <w:sz w:val="24"/>
          <w:szCs w:val="24"/>
          <w:lang w:val="es-ES" w:eastAsia="es-ES"/>
        </w:rPr>
        <w:t xml:space="preserve">os resultados, </w:t>
      </w:r>
      <w:r w:rsidR="00D20C3E" w:rsidRPr="006512AF">
        <w:rPr>
          <w:rFonts w:ascii="Times New Roman" w:eastAsiaTheme="minorEastAsia" w:hAnsi="Times New Roman" w:cs="Times New Roman"/>
          <w:sz w:val="24"/>
          <w:szCs w:val="24"/>
          <w:lang w:val="es-ES" w:eastAsia="es-ES"/>
        </w:rPr>
        <w:t xml:space="preserve">es decir, los efectos de la </w:t>
      </w:r>
      <w:r w:rsidRPr="006512AF">
        <w:rPr>
          <w:rFonts w:ascii="Times New Roman" w:eastAsiaTheme="minorEastAsia" w:hAnsi="Times New Roman" w:cs="Times New Roman"/>
          <w:sz w:val="24"/>
          <w:szCs w:val="24"/>
          <w:lang w:val="es-ES" w:eastAsia="es-ES"/>
        </w:rPr>
        <w:t>atención</w:t>
      </w:r>
      <w:r w:rsidR="00D20C3E" w:rsidRPr="006512AF">
        <w:rPr>
          <w:rFonts w:ascii="Times New Roman" w:eastAsiaTheme="minorEastAsia" w:hAnsi="Times New Roman" w:cs="Times New Roman"/>
          <w:sz w:val="24"/>
          <w:szCs w:val="24"/>
          <w:lang w:val="es-ES" w:eastAsia="es-ES"/>
        </w:rPr>
        <w:t xml:space="preserve"> en la</w:t>
      </w:r>
      <w:r w:rsidR="00026B2F" w:rsidRPr="006512AF">
        <w:rPr>
          <w:rFonts w:ascii="Times New Roman" w:eastAsiaTheme="minorEastAsia" w:hAnsi="Times New Roman" w:cs="Times New Roman"/>
          <w:sz w:val="24"/>
          <w:szCs w:val="24"/>
          <w:lang w:val="es-ES" w:eastAsia="es-ES"/>
        </w:rPr>
        <w:t xml:space="preserve"> salud y bie</w:t>
      </w:r>
      <w:r w:rsidRPr="006512AF">
        <w:rPr>
          <w:rFonts w:ascii="Times New Roman" w:eastAsiaTheme="minorEastAsia" w:hAnsi="Times New Roman" w:cs="Times New Roman"/>
          <w:sz w:val="24"/>
          <w:szCs w:val="24"/>
          <w:lang w:val="es-ES" w:eastAsia="es-ES"/>
        </w:rPr>
        <w:t xml:space="preserve">nestar de los pacientes, el grado en que quedan satisfechos y la eficacia </w:t>
      </w:r>
      <w:r w:rsidR="008D164A">
        <w:rPr>
          <w:rFonts w:ascii="Times New Roman" w:eastAsiaTheme="minorEastAsia" w:hAnsi="Times New Roman" w:cs="Times New Roman"/>
          <w:sz w:val="24"/>
          <w:szCs w:val="24"/>
          <w:lang w:val="es-ES" w:eastAsia="es-ES"/>
        </w:rPr>
        <w:t>en</w:t>
      </w:r>
      <w:r w:rsidRPr="006512AF">
        <w:rPr>
          <w:rFonts w:ascii="Times New Roman" w:eastAsiaTheme="minorEastAsia" w:hAnsi="Times New Roman" w:cs="Times New Roman"/>
          <w:sz w:val="24"/>
          <w:szCs w:val="24"/>
          <w:lang w:val="es-ES" w:eastAsia="es-ES"/>
        </w:rPr>
        <w:t xml:space="preserve"> la </w:t>
      </w:r>
      <w:r w:rsidR="00026B2F" w:rsidRPr="006512AF">
        <w:rPr>
          <w:rFonts w:ascii="Times New Roman" w:eastAsiaTheme="minorEastAsia" w:hAnsi="Times New Roman" w:cs="Times New Roman"/>
          <w:sz w:val="24"/>
          <w:szCs w:val="24"/>
          <w:lang w:val="es-ES" w:eastAsia="es-ES"/>
        </w:rPr>
        <w:t>utilización de los recursos.</w:t>
      </w:r>
      <w:r w:rsidRPr="006512AF">
        <w:rPr>
          <w:rFonts w:ascii="Times New Roman" w:eastAsiaTheme="minorEastAsia" w:hAnsi="Times New Roman" w:cs="Times New Roman"/>
          <w:sz w:val="24"/>
          <w:szCs w:val="24"/>
          <w:lang w:val="es-ES" w:eastAsia="es-ES"/>
        </w:rPr>
        <w:t xml:space="preserve"> </w:t>
      </w:r>
    </w:p>
    <w:p w14:paraId="0AC2247D" w14:textId="077F9C41" w:rsidR="007A3DF2" w:rsidRPr="007A3DF2" w:rsidRDefault="002D4D77" w:rsidP="006B66D0">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Por tanto, l</w:t>
      </w:r>
      <w:r w:rsidR="008D164A">
        <w:rPr>
          <w:rFonts w:ascii="Times New Roman" w:eastAsiaTheme="minorEastAsia" w:hAnsi="Times New Roman" w:cs="Times New Roman"/>
          <w:sz w:val="24"/>
          <w:szCs w:val="24"/>
          <w:lang w:val="es-ES" w:eastAsia="es-ES"/>
        </w:rPr>
        <w:t xml:space="preserve">a </w:t>
      </w:r>
      <w:r w:rsidR="00A5559C" w:rsidRPr="003F53B1">
        <w:rPr>
          <w:rFonts w:ascii="Times New Roman" w:eastAsiaTheme="minorEastAsia" w:hAnsi="Times New Roman" w:cs="Times New Roman"/>
          <w:sz w:val="24"/>
          <w:szCs w:val="24"/>
          <w:lang w:val="es-ES" w:eastAsia="es-ES"/>
        </w:rPr>
        <w:t xml:space="preserve">calidad de la asistencia sanitaria </w:t>
      </w:r>
      <w:r>
        <w:rPr>
          <w:rFonts w:ascii="Times New Roman" w:eastAsiaTheme="minorEastAsia" w:hAnsi="Times New Roman" w:cs="Times New Roman"/>
          <w:sz w:val="24"/>
          <w:szCs w:val="24"/>
          <w:lang w:val="es-ES" w:eastAsia="es-ES"/>
        </w:rPr>
        <w:t>la</w:t>
      </w:r>
      <w:r w:rsidR="008D164A">
        <w:rPr>
          <w:rFonts w:ascii="Times New Roman" w:eastAsiaTheme="minorEastAsia" w:hAnsi="Times New Roman" w:cs="Times New Roman"/>
          <w:sz w:val="24"/>
          <w:szCs w:val="24"/>
          <w:lang w:val="es-ES" w:eastAsia="es-ES"/>
        </w:rPr>
        <w:t xml:space="preserve"> defin</w:t>
      </w:r>
      <w:r>
        <w:rPr>
          <w:rFonts w:ascii="Times New Roman" w:eastAsiaTheme="minorEastAsia" w:hAnsi="Times New Roman" w:cs="Times New Roman"/>
          <w:sz w:val="24"/>
          <w:szCs w:val="24"/>
          <w:lang w:val="es-ES" w:eastAsia="es-ES"/>
        </w:rPr>
        <w:t>imos e</w:t>
      </w:r>
      <w:r w:rsidR="00A5559C" w:rsidRPr="003F53B1">
        <w:rPr>
          <w:rFonts w:ascii="Times New Roman" w:eastAsiaTheme="minorEastAsia" w:hAnsi="Times New Roman" w:cs="Times New Roman"/>
          <w:sz w:val="24"/>
          <w:szCs w:val="24"/>
          <w:lang w:val="es-ES" w:eastAsia="es-ES"/>
        </w:rPr>
        <w:t xml:space="preserve">n los siguientes términos: </w:t>
      </w:r>
      <w:r w:rsidR="008D164A">
        <w:rPr>
          <w:rFonts w:ascii="Times New Roman" w:eastAsiaTheme="minorEastAsia" w:hAnsi="Times New Roman" w:cs="Times New Roman"/>
          <w:i/>
          <w:sz w:val="24"/>
          <w:szCs w:val="24"/>
          <w:lang w:val="es-ES" w:eastAsia="es-ES"/>
        </w:rPr>
        <w:t>c</w:t>
      </w:r>
      <w:r w:rsidR="00A5559C" w:rsidRPr="007A3DF2">
        <w:rPr>
          <w:rFonts w:ascii="Times New Roman" w:eastAsiaTheme="minorEastAsia" w:hAnsi="Times New Roman" w:cs="Times New Roman"/>
          <w:i/>
          <w:sz w:val="24"/>
          <w:szCs w:val="24"/>
          <w:lang w:val="es-ES" w:eastAsia="es-ES"/>
        </w:rPr>
        <w:t>alidad asistencial</w:t>
      </w:r>
      <w:r w:rsidR="00A5559C" w:rsidRPr="007A3DF2">
        <w:rPr>
          <w:rFonts w:ascii="Times New Roman" w:eastAsiaTheme="minorEastAsia" w:hAnsi="Times New Roman" w:cs="Times New Roman"/>
          <w:sz w:val="24"/>
          <w:szCs w:val="24"/>
          <w:lang w:val="es-ES" w:eastAsia="es-ES"/>
        </w:rPr>
        <w:t xml:space="preserve"> </w:t>
      </w:r>
      <w:r w:rsidR="008D164A">
        <w:rPr>
          <w:rFonts w:ascii="Times New Roman" w:eastAsiaTheme="minorEastAsia" w:hAnsi="Times New Roman" w:cs="Times New Roman"/>
          <w:sz w:val="24"/>
          <w:szCs w:val="24"/>
          <w:lang w:val="es-ES" w:eastAsia="es-ES"/>
        </w:rPr>
        <w:t xml:space="preserve">significa </w:t>
      </w:r>
      <w:r w:rsidR="00A5559C" w:rsidRPr="007A3DF2">
        <w:rPr>
          <w:rFonts w:ascii="Times New Roman" w:eastAsiaTheme="minorEastAsia" w:hAnsi="Times New Roman" w:cs="Times New Roman"/>
          <w:sz w:val="24"/>
          <w:szCs w:val="24"/>
          <w:lang w:val="es-ES" w:eastAsia="es-ES"/>
        </w:rPr>
        <w:t>dar la respuesta más adecuada a las necesidades y expectativas de</w:t>
      </w:r>
      <w:r w:rsidR="00A6326B" w:rsidRPr="007A3DF2">
        <w:rPr>
          <w:rFonts w:ascii="Times New Roman" w:eastAsiaTheme="minorEastAsia" w:hAnsi="Times New Roman" w:cs="Times New Roman"/>
          <w:sz w:val="24"/>
          <w:szCs w:val="24"/>
          <w:lang w:val="es-ES" w:eastAsia="es-ES"/>
        </w:rPr>
        <w:t xml:space="preserve"> </w:t>
      </w:r>
      <w:r w:rsidR="00A5559C" w:rsidRPr="007A3DF2">
        <w:rPr>
          <w:rFonts w:ascii="Times New Roman" w:eastAsiaTheme="minorEastAsia" w:hAnsi="Times New Roman" w:cs="Times New Roman"/>
          <w:sz w:val="24"/>
          <w:szCs w:val="24"/>
          <w:lang w:val="es-ES" w:eastAsia="es-ES"/>
        </w:rPr>
        <w:t>l</w:t>
      </w:r>
      <w:r w:rsidR="008D164A">
        <w:rPr>
          <w:rFonts w:ascii="Times New Roman" w:eastAsiaTheme="minorEastAsia" w:hAnsi="Times New Roman" w:cs="Times New Roman"/>
          <w:sz w:val="24"/>
          <w:szCs w:val="24"/>
          <w:lang w:val="es-ES" w:eastAsia="es-ES"/>
        </w:rPr>
        <w:t>o</w:t>
      </w:r>
      <w:r w:rsidR="00A6326B" w:rsidRPr="007A3DF2">
        <w:rPr>
          <w:rFonts w:ascii="Times New Roman" w:eastAsiaTheme="minorEastAsia" w:hAnsi="Times New Roman" w:cs="Times New Roman"/>
          <w:sz w:val="24"/>
          <w:szCs w:val="24"/>
          <w:lang w:val="es-ES" w:eastAsia="es-ES"/>
        </w:rPr>
        <w:t>s usuari</w:t>
      </w:r>
      <w:r w:rsidR="008D164A">
        <w:rPr>
          <w:rFonts w:ascii="Times New Roman" w:eastAsiaTheme="minorEastAsia" w:hAnsi="Times New Roman" w:cs="Times New Roman"/>
          <w:sz w:val="24"/>
          <w:szCs w:val="24"/>
          <w:lang w:val="es-ES" w:eastAsia="es-ES"/>
        </w:rPr>
        <w:t>o</w:t>
      </w:r>
      <w:r w:rsidR="00A6326B" w:rsidRPr="007A3DF2">
        <w:rPr>
          <w:rFonts w:ascii="Times New Roman" w:eastAsiaTheme="minorEastAsia" w:hAnsi="Times New Roman" w:cs="Times New Roman"/>
          <w:sz w:val="24"/>
          <w:szCs w:val="24"/>
          <w:lang w:val="es-ES" w:eastAsia="es-ES"/>
        </w:rPr>
        <w:t>s</w:t>
      </w:r>
      <w:r w:rsidR="00A5559C" w:rsidRPr="007A3DF2">
        <w:rPr>
          <w:rFonts w:ascii="Times New Roman" w:eastAsiaTheme="minorEastAsia" w:hAnsi="Times New Roman" w:cs="Times New Roman"/>
          <w:sz w:val="24"/>
          <w:szCs w:val="24"/>
          <w:lang w:val="es-ES" w:eastAsia="es-ES"/>
        </w:rPr>
        <w:t xml:space="preserve"> de los servicios de salud, con los recursos humanos</w:t>
      </w:r>
      <w:r w:rsidR="00AA695D" w:rsidRPr="007A3DF2">
        <w:rPr>
          <w:rFonts w:ascii="Times New Roman" w:eastAsiaTheme="minorEastAsia" w:hAnsi="Times New Roman" w:cs="Times New Roman"/>
          <w:sz w:val="24"/>
          <w:szCs w:val="24"/>
          <w:lang w:val="es-ES" w:eastAsia="es-ES"/>
        </w:rPr>
        <w:t xml:space="preserve"> y materiales </w:t>
      </w:r>
      <w:r w:rsidR="008D164A">
        <w:rPr>
          <w:rFonts w:ascii="Times New Roman" w:eastAsiaTheme="minorEastAsia" w:hAnsi="Times New Roman" w:cs="Times New Roman"/>
          <w:sz w:val="24"/>
          <w:szCs w:val="24"/>
          <w:lang w:val="es-ES" w:eastAsia="es-ES"/>
        </w:rPr>
        <w:t>disponibles</w:t>
      </w:r>
      <w:r w:rsidR="00AA695D" w:rsidRPr="007A3DF2">
        <w:rPr>
          <w:rFonts w:ascii="Times New Roman" w:eastAsiaTheme="minorEastAsia" w:hAnsi="Times New Roman" w:cs="Times New Roman"/>
          <w:sz w:val="24"/>
          <w:szCs w:val="24"/>
          <w:lang w:val="es-ES" w:eastAsia="es-ES"/>
        </w:rPr>
        <w:t xml:space="preserve"> </w:t>
      </w:r>
      <w:r w:rsidR="00A5559C" w:rsidRPr="007A3DF2">
        <w:rPr>
          <w:rFonts w:ascii="Times New Roman" w:eastAsiaTheme="minorEastAsia" w:hAnsi="Times New Roman" w:cs="Times New Roman"/>
          <w:sz w:val="24"/>
          <w:szCs w:val="24"/>
          <w:lang w:val="es-ES" w:eastAsia="es-ES"/>
        </w:rPr>
        <w:t xml:space="preserve">y el nivel de desarrollo científico actual, para lograr el máximo grado de desarrollo posible de satisfacción, tanto para </w:t>
      </w:r>
      <w:r w:rsidR="008D164A">
        <w:rPr>
          <w:rFonts w:ascii="Times New Roman" w:eastAsiaTheme="minorEastAsia" w:hAnsi="Times New Roman" w:cs="Times New Roman"/>
          <w:sz w:val="24"/>
          <w:szCs w:val="24"/>
          <w:lang w:val="es-ES" w:eastAsia="es-ES"/>
        </w:rPr>
        <w:t>el</w:t>
      </w:r>
      <w:r w:rsidR="00AA695D" w:rsidRPr="007A3DF2">
        <w:rPr>
          <w:rFonts w:ascii="Times New Roman" w:eastAsiaTheme="minorEastAsia" w:hAnsi="Times New Roman" w:cs="Times New Roman"/>
          <w:sz w:val="24"/>
          <w:szCs w:val="24"/>
          <w:lang w:val="es-ES" w:eastAsia="es-ES"/>
        </w:rPr>
        <w:t xml:space="preserve"> </w:t>
      </w:r>
      <w:r w:rsidR="00A5559C" w:rsidRPr="007A3DF2">
        <w:rPr>
          <w:rFonts w:ascii="Times New Roman" w:eastAsiaTheme="minorEastAsia" w:hAnsi="Times New Roman" w:cs="Times New Roman"/>
          <w:sz w:val="24"/>
          <w:szCs w:val="24"/>
          <w:lang w:val="es-ES" w:eastAsia="es-ES"/>
        </w:rPr>
        <w:t>usua</w:t>
      </w:r>
      <w:r w:rsidR="00AA695D" w:rsidRPr="007A3DF2">
        <w:rPr>
          <w:rFonts w:ascii="Times New Roman" w:eastAsiaTheme="minorEastAsia" w:hAnsi="Times New Roman" w:cs="Times New Roman"/>
          <w:sz w:val="24"/>
          <w:szCs w:val="24"/>
          <w:lang w:val="es-ES" w:eastAsia="es-ES"/>
        </w:rPr>
        <w:t>ri</w:t>
      </w:r>
      <w:r w:rsidR="008D164A">
        <w:rPr>
          <w:rFonts w:ascii="Times New Roman" w:eastAsiaTheme="minorEastAsia" w:hAnsi="Times New Roman" w:cs="Times New Roman"/>
          <w:sz w:val="24"/>
          <w:szCs w:val="24"/>
          <w:lang w:val="es-ES" w:eastAsia="es-ES"/>
        </w:rPr>
        <w:t>o</w:t>
      </w:r>
      <w:r w:rsidR="00A5559C" w:rsidRPr="007A3DF2">
        <w:rPr>
          <w:rFonts w:ascii="Times New Roman" w:eastAsiaTheme="minorEastAsia" w:hAnsi="Times New Roman" w:cs="Times New Roman"/>
          <w:sz w:val="24"/>
          <w:szCs w:val="24"/>
          <w:lang w:val="es-ES" w:eastAsia="es-ES"/>
        </w:rPr>
        <w:t xml:space="preserve"> como para los profesionales</w:t>
      </w:r>
      <w:r w:rsidR="008D164A">
        <w:rPr>
          <w:rFonts w:ascii="Times New Roman" w:eastAsiaTheme="minorEastAsia" w:hAnsi="Times New Roman" w:cs="Times New Roman"/>
          <w:sz w:val="24"/>
          <w:szCs w:val="24"/>
          <w:lang w:val="es-ES" w:eastAsia="es-ES"/>
        </w:rPr>
        <w:t xml:space="preserve"> y</w:t>
      </w:r>
      <w:r w:rsidR="00A5559C" w:rsidRPr="007A3DF2">
        <w:rPr>
          <w:rFonts w:ascii="Times New Roman" w:eastAsiaTheme="minorEastAsia" w:hAnsi="Times New Roman" w:cs="Times New Roman"/>
          <w:sz w:val="24"/>
          <w:szCs w:val="24"/>
          <w:lang w:val="es-ES" w:eastAsia="es-ES"/>
        </w:rPr>
        <w:t xml:space="preserve"> al costo más razonable</w:t>
      </w:r>
      <w:r w:rsidR="007A3DF2" w:rsidRPr="007A3DF2">
        <w:rPr>
          <w:rFonts w:ascii="Times New Roman" w:eastAsiaTheme="minorEastAsia" w:hAnsi="Times New Roman" w:cs="Times New Roman"/>
          <w:sz w:val="24"/>
          <w:szCs w:val="24"/>
          <w:lang w:val="es-ES" w:eastAsia="es-ES"/>
        </w:rPr>
        <w:t xml:space="preserve"> (Moreno, A.</w:t>
      </w:r>
      <w:r w:rsidR="008D164A">
        <w:rPr>
          <w:rFonts w:ascii="Times New Roman" w:eastAsiaTheme="minorEastAsia" w:hAnsi="Times New Roman" w:cs="Times New Roman"/>
          <w:sz w:val="24"/>
          <w:szCs w:val="24"/>
          <w:lang w:val="es-ES" w:eastAsia="es-ES"/>
        </w:rPr>
        <w:t>,</w:t>
      </w:r>
      <w:r w:rsidR="007A3DF2" w:rsidRPr="007A3DF2">
        <w:rPr>
          <w:rFonts w:ascii="Times New Roman" w:eastAsiaTheme="minorEastAsia" w:hAnsi="Times New Roman" w:cs="Times New Roman"/>
          <w:sz w:val="24"/>
          <w:szCs w:val="24"/>
          <w:lang w:val="es-ES" w:eastAsia="es-ES"/>
        </w:rPr>
        <w:t xml:space="preserve"> 2005).</w:t>
      </w:r>
    </w:p>
    <w:p w14:paraId="19FF71EE" w14:textId="0895FF22" w:rsidR="00A5559C" w:rsidRPr="006B66D0" w:rsidRDefault="0036706C" w:rsidP="006B66D0">
      <w:pPr>
        <w:widowControl w:val="0"/>
        <w:autoSpaceDE w:val="0"/>
        <w:autoSpaceDN w:val="0"/>
        <w:adjustRightInd w:val="0"/>
        <w:spacing w:after="240" w:line="360" w:lineRule="auto"/>
        <w:rPr>
          <w:rFonts w:ascii="Times New Roman" w:eastAsiaTheme="minorEastAsia" w:hAnsi="Times New Roman" w:cs="Times New Roman"/>
          <w:b/>
          <w:sz w:val="24"/>
          <w:szCs w:val="24"/>
          <w:lang w:val="es-ES" w:eastAsia="es-ES"/>
        </w:rPr>
      </w:pPr>
      <w:r w:rsidRPr="006512AF">
        <w:rPr>
          <w:rFonts w:ascii="Times New Roman" w:eastAsiaTheme="minorEastAsia" w:hAnsi="Times New Roman" w:cs="Times New Roman"/>
          <w:b/>
          <w:sz w:val="24"/>
          <w:szCs w:val="24"/>
          <w:lang w:val="es-ES" w:eastAsia="es-ES"/>
        </w:rPr>
        <w:t>Calidad de la atención de enfermería</w:t>
      </w:r>
    </w:p>
    <w:p w14:paraId="33A6F848" w14:textId="53FFA37B" w:rsidR="00EB479D" w:rsidRPr="006512AF" w:rsidRDefault="008D164A" w:rsidP="006512AF">
      <w:pPr>
        <w:widowControl w:val="0"/>
        <w:autoSpaceDE w:val="0"/>
        <w:autoSpaceDN w:val="0"/>
        <w:adjustRightInd w:val="0"/>
        <w:spacing w:after="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Existen</w:t>
      </w:r>
      <w:r w:rsidR="00EB479D" w:rsidRPr="006512AF">
        <w:rPr>
          <w:rFonts w:ascii="Times New Roman" w:eastAsiaTheme="minorEastAsia" w:hAnsi="Times New Roman" w:cs="Times New Roman"/>
          <w:sz w:val="24"/>
          <w:szCs w:val="24"/>
          <w:lang w:val="es-ES" w:eastAsia="es-ES"/>
        </w:rPr>
        <w:t xml:space="preserve"> numerosos estudios </w:t>
      </w:r>
      <w:r w:rsidR="00A77272">
        <w:rPr>
          <w:rFonts w:ascii="Times New Roman" w:eastAsiaTheme="minorEastAsia" w:hAnsi="Times New Roman" w:cs="Times New Roman"/>
          <w:sz w:val="24"/>
          <w:szCs w:val="24"/>
          <w:lang w:val="es-ES" w:eastAsia="es-ES"/>
        </w:rPr>
        <w:t xml:space="preserve">con resultados negativos en cuanto a </w:t>
      </w:r>
      <w:r w:rsidR="009A7958" w:rsidRPr="006512AF">
        <w:rPr>
          <w:rFonts w:ascii="Times New Roman" w:eastAsiaTheme="minorEastAsia" w:hAnsi="Times New Roman" w:cs="Times New Roman"/>
          <w:sz w:val="24"/>
          <w:szCs w:val="24"/>
          <w:lang w:val="es-ES" w:eastAsia="es-ES"/>
        </w:rPr>
        <w:t>la</w:t>
      </w:r>
      <w:r w:rsidR="00EB479D" w:rsidRPr="006512AF">
        <w:rPr>
          <w:rFonts w:ascii="Times New Roman" w:eastAsiaTheme="minorEastAsia" w:hAnsi="Times New Roman" w:cs="Times New Roman"/>
          <w:sz w:val="24"/>
          <w:szCs w:val="24"/>
          <w:lang w:val="es-ES" w:eastAsia="es-ES"/>
        </w:rPr>
        <w:t xml:space="preserve"> </w:t>
      </w:r>
      <w:r w:rsidR="00A77272">
        <w:rPr>
          <w:rFonts w:ascii="Times New Roman" w:eastAsiaTheme="minorEastAsia" w:hAnsi="Times New Roman" w:cs="Times New Roman"/>
          <w:sz w:val="24"/>
          <w:szCs w:val="24"/>
          <w:lang w:val="es-ES" w:eastAsia="es-ES"/>
        </w:rPr>
        <w:t xml:space="preserve">mala </w:t>
      </w:r>
      <w:r w:rsidR="00EB479D" w:rsidRPr="006512AF">
        <w:rPr>
          <w:rFonts w:ascii="Times New Roman" w:eastAsiaTheme="minorEastAsia" w:hAnsi="Times New Roman" w:cs="Times New Roman"/>
          <w:sz w:val="24"/>
          <w:szCs w:val="24"/>
          <w:lang w:val="es-ES" w:eastAsia="es-ES"/>
        </w:rPr>
        <w:t xml:space="preserve">calidad </w:t>
      </w:r>
      <w:r w:rsidR="00A77272">
        <w:rPr>
          <w:rFonts w:ascii="Times New Roman" w:eastAsiaTheme="minorEastAsia" w:hAnsi="Times New Roman" w:cs="Times New Roman"/>
          <w:sz w:val="24"/>
          <w:szCs w:val="24"/>
          <w:lang w:val="es-ES" w:eastAsia="es-ES"/>
        </w:rPr>
        <w:t>de</w:t>
      </w:r>
      <w:r w:rsidR="0039539E">
        <w:rPr>
          <w:rFonts w:ascii="Times New Roman" w:eastAsiaTheme="minorEastAsia" w:hAnsi="Times New Roman" w:cs="Times New Roman"/>
          <w:sz w:val="24"/>
          <w:szCs w:val="24"/>
          <w:lang w:val="es-ES" w:eastAsia="es-ES"/>
        </w:rPr>
        <w:t xml:space="preserve"> </w:t>
      </w:r>
      <w:r w:rsidR="00EB479D" w:rsidRPr="006512AF">
        <w:rPr>
          <w:rFonts w:ascii="Times New Roman" w:eastAsiaTheme="minorEastAsia" w:hAnsi="Times New Roman" w:cs="Times New Roman"/>
          <w:sz w:val="24"/>
          <w:szCs w:val="24"/>
          <w:lang w:val="es-ES" w:eastAsia="es-ES"/>
        </w:rPr>
        <w:t xml:space="preserve">la atención </w:t>
      </w:r>
      <w:r w:rsidR="00A77272">
        <w:rPr>
          <w:rFonts w:ascii="Times New Roman" w:eastAsiaTheme="minorEastAsia" w:hAnsi="Times New Roman" w:cs="Times New Roman"/>
          <w:sz w:val="24"/>
          <w:szCs w:val="24"/>
          <w:lang w:val="es-ES" w:eastAsia="es-ES"/>
        </w:rPr>
        <w:t>en</w:t>
      </w:r>
      <w:r w:rsidR="00EB479D" w:rsidRPr="006512AF">
        <w:rPr>
          <w:rFonts w:ascii="Times New Roman" w:eastAsiaTheme="minorEastAsia" w:hAnsi="Times New Roman" w:cs="Times New Roman"/>
          <w:sz w:val="24"/>
          <w:szCs w:val="24"/>
          <w:lang w:val="es-ES" w:eastAsia="es-ES"/>
        </w:rPr>
        <w:t xml:space="preserve"> </w:t>
      </w:r>
      <w:r w:rsidR="0039539E">
        <w:rPr>
          <w:rFonts w:ascii="Times New Roman" w:eastAsiaTheme="minorEastAsia" w:hAnsi="Times New Roman" w:cs="Times New Roman"/>
          <w:sz w:val="24"/>
          <w:szCs w:val="24"/>
          <w:lang w:val="es-ES" w:eastAsia="es-ES"/>
        </w:rPr>
        <w:t>e</w:t>
      </w:r>
      <w:r w:rsidR="00EB479D" w:rsidRPr="006512AF">
        <w:rPr>
          <w:rFonts w:ascii="Times New Roman" w:eastAsiaTheme="minorEastAsia" w:hAnsi="Times New Roman" w:cs="Times New Roman"/>
          <w:sz w:val="24"/>
          <w:szCs w:val="24"/>
          <w:lang w:val="es-ES" w:eastAsia="es-ES"/>
        </w:rPr>
        <w:t>nfermería y</w:t>
      </w:r>
      <w:r>
        <w:rPr>
          <w:rFonts w:ascii="Times New Roman" w:eastAsiaTheme="minorEastAsia" w:hAnsi="Times New Roman" w:cs="Times New Roman"/>
          <w:sz w:val="24"/>
          <w:szCs w:val="24"/>
          <w:lang w:val="es-ES" w:eastAsia="es-ES"/>
        </w:rPr>
        <w:t xml:space="preserve"> la</w:t>
      </w:r>
      <w:r w:rsidR="00EB479D" w:rsidRPr="006512AF">
        <w:rPr>
          <w:rFonts w:ascii="Times New Roman" w:eastAsiaTheme="minorEastAsia" w:hAnsi="Times New Roman" w:cs="Times New Roman"/>
          <w:sz w:val="24"/>
          <w:szCs w:val="24"/>
          <w:lang w:val="es-ES" w:eastAsia="es-ES"/>
        </w:rPr>
        <w:t xml:space="preserve"> satisfacción de los pacientes. </w:t>
      </w:r>
      <w:r>
        <w:rPr>
          <w:rFonts w:ascii="Times New Roman" w:eastAsiaTheme="minorEastAsia" w:hAnsi="Times New Roman" w:cs="Times New Roman"/>
          <w:sz w:val="24"/>
          <w:szCs w:val="24"/>
          <w:lang w:val="es-ES" w:eastAsia="es-ES"/>
        </w:rPr>
        <w:t>L</w:t>
      </w:r>
      <w:r w:rsidR="00EB479D" w:rsidRPr="006512AF">
        <w:rPr>
          <w:rFonts w:ascii="Times New Roman" w:eastAsiaTheme="minorEastAsia" w:hAnsi="Times New Roman" w:cs="Times New Roman"/>
          <w:sz w:val="24"/>
          <w:szCs w:val="24"/>
          <w:lang w:val="es-ES" w:eastAsia="es-ES"/>
        </w:rPr>
        <w:t xml:space="preserve">a mayoría </w:t>
      </w:r>
      <w:r>
        <w:rPr>
          <w:rFonts w:ascii="Times New Roman" w:eastAsiaTheme="minorEastAsia" w:hAnsi="Times New Roman" w:cs="Times New Roman"/>
          <w:sz w:val="24"/>
          <w:szCs w:val="24"/>
          <w:lang w:val="es-ES" w:eastAsia="es-ES"/>
        </w:rPr>
        <w:t>afirma</w:t>
      </w:r>
      <w:r w:rsidR="00EB479D" w:rsidRPr="006512AF">
        <w:rPr>
          <w:rFonts w:ascii="Times New Roman" w:eastAsiaTheme="minorEastAsia" w:hAnsi="Times New Roman" w:cs="Times New Roman"/>
          <w:sz w:val="24"/>
          <w:szCs w:val="24"/>
          <w:lang w:val="es-ES" w:eastAsia="es-ES"/>
        </w:rPr>
        <w:t xml:space="preserve"> que la atención </w:t>
      </w:r>
      <w:r w:rsidR="00A77272">
        <w:rPr>
          <w:rFonts w:ascii="Times New Roman" w:eastAsiaTheme="minorEastAsia" w:hAnsi="Times New Roman" w:cs="Times New Roman"/>
          <w:sz w:val="24"/>
          <w:szCs w:val="24"/>
          <w:lang w:val="es-ES" w:eastAsia="es-ES"/>
        </w:rPr>
        <w:t>en</w:t>
      </w:r>
      <w:r w:rsidR="00EB479D" w:rsidRPr="006512AF">
        <w:rPr>
          <w:rFonts w:ascii="Times New Roman" w:eastAsiaTheme="minorEastAsia" w:hAnsi="Times New Roman" w:cs="Times New Roman"/>
          <w:sz w:val="24"/>
          <w:szCs w:val="24"/>
          <w:lang w:val="es-ES" w:eastAsia="es-ES"/>
        </w:rPr>
        <w:t xml:space="preserve"> </w:t>
      </w:r>
      <w:r w:rsidR="00A77272">
        <w:rPr>
          <w:rFonts w:ascii="Times New Roman" w:eastAsiaTheme="minorEastAsia" w:hAnsi="Times New Roman" w:cs="Times New Roman"/>
          <w:sz w:val="24"/>
          <w:szCs w:val="24"/>
          <w:lang w:val="es-ES" w:eastAsia="es-ES"/>
        </w:rPr>
        <w:t>e</w:t>
      </w:r>
      <w:r w:rsidR="00EB479D" w:rsidRPr="006512AF">
        <w:rPr>
          <w:rFonts w:ascii="Times New Roman" w:eastAsiaTheme="minorEastAsia" w:hAnsi="Times New Roman" w:cs="Times New Roman"/>
          <w:sz w:val="24"/>
          <w:szCs w:val="24"/>
          <w:lang w:val="es-ES" w:eastAsia="es-ES"/>
        </w:rPr>
        <w:t>nfermería tiene significativas deficiencias</w:t>
      </w:r>
      <w:r w:rsidR="00A77272">
        <w:rPr>
          <w:rFonts w:ascii="Times New Roman" w:eastAsiaTheme="minorEastAsia" w:hAnsi="Times New Roman" w:cs="Times New Roman"/>
          <w:sz w:val="24"/>
          <w:szCs w:val="24"/>
          <w:lang w:val="es-ES" w:eastAsia="es-ES"/>
        </w:rPr>
        <w:t xml:space="preserve"> y, por tanto, qu</w:t>
      </w:r>
      <w:r>
        <w:rPr>
          <w:rFonts w:ascii="Times New Roman" w:eastAsiaTheme="minorEastAsia" w:hAnsi="Times New Roman" w:cs="Times New Roman"/>
          <w:sz w:val="24"/>
          <w:szCs w:val="24"/>
          <w:lang w:val="es-ES" w:eastAsia="es-ES"/>
        </w:rPr>
        <w:t xml:space="preserve">e </w:t>
      </w:r>
      <w:r w:rsidR="00EB479D" w:rsidRPr="006512AF">
        <w:rPr>
          <w:rFonts w:ascii="Times New Roman" w:eastAsiaTheme="minorEastAsia" w:hAnsi="Times New Roman" w:cs="Times New Roman"/>
          <w:sz w:val="24"/>
          <w:szCs w:val="24"/>
          <w:lang w:val="es-ES" w:eastAsia="es-ES"/>
        </w:rPr>
        <w:t>debe mejorar.</w:t>
      </w:r>
    </w:p>
    <w:p w14:paraId="278FA9DD" w14:textId="15265463" w:rsidR="00EB479D" w:rsidRPr="006512AF" w:rsidRDefault="00545A99" w:rsidP="006512AF">
      <w:pPr>
        <w:widowControl w:val="0"/>
        <w:autoSpaceDE w:val="0"/>
        <w:autoSpaceDN w:val="0"/>
        <w:adjustRightInd w:val="0"/>
        <w:spacing w:after="0" w:line="360" w:lineRule="auto"/>
        <w:jc w:val="both"/>
        <w:rPr>
          <w:rFonts w:ascii="Times New Roman" w:eastAsiaTheme="minorEastAsia" w:hAnsi="Times New Roman" w:cs="Times New Roman"/>
          <w:bCs/>
          <w:sz w:val="24"/>
          <w:szCs w:val="24"/>
          <w:lang w:val="es-ES" w:eastAsia="es-ES"/>
        </w:rPr>
      </w:pPr>
      <w:r>
        <w:rPr>
          <w:rFonts w:ascii="Times New Roman" w:eastAsiaTheme="minorEastAsia" w:hAnsi="Times New Roman" w:cs="Times New Roman"/>
          <w:sz w:val="24"/>
          <w:szCs w:val="24"/>
          <w:lang w:val="es-ES" w:eastAsia="es-ES"/>
        </w:rPr>
        <w:t>L</w:t>
      </w:r>
      <w:r w:rsidR="00EB479D" w:rsidRPr="006512AF">
        <w:rPr>
          <w:rFonts w:ascii="Times New Roman" w:eastAsiaTheme="minorEastAsia" w:hAnsi="Times New Roman" w:cs="Times New Roman"/>
          <w:sz w:val="24"/>
          <w:szCs w:val="24"/>
          <w:lang w:val="es-ES" w:eastAsia="es-ES"/>
        </w:rPr>
        <w:t xml:space="preserve">os </w:t>
      </w:r>
      <w:r w:rsidR="00774EB1">
        <w:rPr>
          <w:rFonts w:ascii="Times New Roman" w:eastAsiaTheme="minorEastAsia" w:hAnsi="Times New Roman" w:cs="Times New Roman"/>
          <w:sz w:val="24"/>
          <w:szCs w:val="24"/>
          <w:lang w:val="es-ES" w:eastAsia="es-ES"/>
        </w:rPr>
        <w:t xml:space="preserve">actuales </w:t>
      </w:r>
      <w:r w:rsidR="00EB479D" w:rsidRPr="006512AF">
        <w:rPr>
          <w:rFonts w:ascii="Times New Roman" w:eastAsiaTheme="minorEastAsia" w:hAnsi="Times New Roman" w:cs="Times New Roman"/>
          <w:sz w:val="24"/>
          <w:szCs w:val="24"/>
          <w:lang w:val="es-ES" w:eastAsia="es-ES"/>
        </w:rPr>
        <w:t xml:space="preserve">elementos </w:t>
      </w:r>
      <w:r>
        <w:rPr>
          <w:rFonts w:ascii="Times New Roman" w:eastAsiaTheme="minorEastAsia" w:hAnsi="Times New Roman" w:cs="Times New Roman"/>
          <w:sz w:val="24"/>
          <w:szCs w:val="24"/>
          <w:lang w:val="es-ES" w:eastAsia="es-ES"/>
        </w:rPr>
        <w:t xml:space="preserve">de los que se dispone </w:t>
      </w:r>
      <w:r w:rsidR="00EB479D" w:rsidRPr="006512AF">
        <w:rPr>
          <w:rFonts w:ascii="Times New Roman" w:eastAsiaTheme="minorEastAsia" w:hAnsi="Times New Roman" w:cs="Times New Roman"/>
          <w:sz w:val="24"/>
          <w:szCs w:val="24"/>
          <w:lang w:val="es-ES" w:eastAsia="es-ES"/>
        </w:rPr>
        <w:t>para brindar cuidado</w:t>
      </w:r>
      <w:r w:rsidR="0020018D">
        <w:rPr>
          <w:rFonts w:ascii="Times New Roman" w:eastAsiaTheme="minorEastAsia" w:hAnsi="Times New Roman" w:cs="Times New Roman"/>
          <w:sz w:val="24"/>
          <w:szCs w:val="24"/>
          <w:lang w:val="es-ES" w:eastAsia="es-ES"/>
        </w:rPr>
        <w:t>s de</w:t>
      </w:r>
      <w:r w:rsidR="00774EB1">
        <w:rPr>
          <w:rFonts w:ascii="Times New Roman" w:eastAsiaTheme="minorEastAsia" w:hAnsi="Times New Roman" w:cs="Times New Roman"/>
          <w:sz w:val="24"/>
          <w:szCs w:val="24"/>
          <w:lang w:val="es-ES" w:eastAsia="es-ES"/>
        </w:rPr>
        <w:t xml:space="preserve"> enfermería </w:t>
      </w:r>
      <w:r w:rsidR="00EB479D" w:rsidRPr="006512AF">
        <w:rPr>
          <w:rFonts w:ascii="Times New Roman" w:eastAsiaTheme="minorEastAsia" w:hAnsi="Times New Roman" w:cs="Times New Roman"/>
          <w:sz w:val="24"/>
          <w:szCs w:val="24"/>
          <w:lang w:val="es-ES" w:eastAsia="es-ES"/>
        </w:rPr>
        <w:t xml:space="preserve">con calidad son </w:t>
      </w:r>
      <w:r w:rsidR="00774EB1">
        <w:rPr>
          <w:rFonts w:ascii="Times New Roman" w:eastAsiaTheme="minorEastAsia" w:hAnsi="Times New Roman" w:cs="Times New Roman"/>
          <w:sz w:val="24"/>
          <w:szCs w:val="24"/>
          <w:lang w:val="es-ES" w:eastAsia="es-ES"/>
        </w:rPr>
        <w:t>in</w:t>
      </w:r>
      <w:r w:rsidR="00EB479D" w:rsidRPr="006512AF">
        <w:rPr>
          <w:rFonts w:ascii="Times New Roman" w:eastAsiaTheme="minorEastAsia" w:hAnsi="Times New Roman" w:cs="Times New Roman"/>
          <w:sz w:val="24"/>
          <w:szCs w:val="24"/>
          <w:lang w:val="es-ES" w:eastAsia="es-ES"/>
        </w:rPr>
        <w:t>suficientes</w:t>
      </w:r>
      <w:r>
        <w:rPr>
          <w:rFonts w:ascii="Times New Roman" w:eastAsiaTheme="minorEastAsia" w:hAnsi="Times New Roman" w:cs="Times New Roman"/>
          <w:sz w:val="24"/>
          <w:szCs w:val="24"/>
          <w:lang w:val="es-ES" w:eastAsia="es-ES"/>
        </w:rPr>
        <w:t xml:space="preserve">, ya que </w:t>
      </w:r>
      <w:r w:rsidR="0020018D">
        <w:rPr>
          <w:rFonts w:ascii="Times New Roman" w:eastAsiaTheme="minorEastAsia" w:hAnsi="Times New Roman" w:cs="Times New Roman"/>
          <w:sz w:val="24"/>
          <w:szCs w:val="24"/>
          <w:lang w:val="es-ES" w:eastAsia="es-ES"/>
        </w:rPr>
        <w:t xml:space="preserve">siguen </w:t>
      </w:r>
      <w:r w:rsidR="00EB479D" w:rsidRPr="006512AF">
        <w:rPr>
          <w:rFonts w:ascii="Times New Roman" w:eastAsiaTheme="minorEastAsia" w:hAnsi="Times New Roman" w:cs="Times New Roman"/>
          <w:sz w:val="24"/>
          <w:szCs w:val="24"/>
          <w:lang w:val="es-ES" w:eastAsia="es-ES"/>
        </w:rPr>
        <w:t>present</w:t>
      </w:r>
      <w:r w:rsidR="0020018D">
        <w:rPr>
          <w:rFonts w:ascii="Times New Roman" w:eastAsiaTheme="minorEastAsia" w:hAnsi="Times New Roman" w:cs="Times New Roman"/>
          <w:sz w:val="24"/>
          <w:szCs w:val="24"/>
          <w:lang w:val="es-ES" w:eastAsia="es-ES"/>
        </w:rPr>
        <w:t xml:space="preserve">ándose </w:t>
      </w:r>
      <w:r w:rsidR="00EB479D" w:rsidRPr="006512AF">
        <w:rPr>
          <w:rFonts w:ascii="Times New Roman" w:eastAsiaTheme="minorEastAsia" w:hAnsi="Times New Roman" w:cs="Times New Roman"/>
          <w:sz w:val="24"/>
          <w:szCs w:val="24"/>
          <w:lang w:val="es-ES" w:eastAsia="es-ES"/>
        </w:rPr>
        <w:t xml:space="preserve">inconsistencias tales como: inadecuada entrega y recibo de turno, discontinuidad del cuidado, escasa atención a las necesidades de salud de los pacientes, aumento en las tasas de eventos adversos atribuidos a enfermería, falta de comunicación entre el equipo interdisciplinario, escasez de información y orientación al paciente sobre los procedimientos a realizar, falta de atención al llamado, </w:t>
      </w:r>
      <w:r w:rsidR="00774EB1">
        <w:rPr>
          <w:rFonts w:ascii="Times New Roman" w:eastAsiaTheme="minorEastAsia" w:hAnsi="Times New Roman" w:cs="Times New Roman"/>
          <w:sz w:val="24"/>
          <w:szCs w:val="24"/>
          <w:lang w:val="es-ES" w:eastAsia="es-ES"/>
        </w:rPr>
        <w:t>e incluso que</w:t>
      </w:r>
      <w:r w:rsidR="00EB479D" w:rsidRPr="006512AF">
        <w:rPr>
          <w:rFonts w:ascii="Times New Roman" w:eastAsiaTheme="minorEastAsia" w:hAnsi="Times New Roman" w:cs="Times New Roman"/>
          <w:sz w:val="24"/>
          <w:szCs w:val="24"/>
          <w:lang w:val="es-ES" w:eastAsia="es-ES"/>
        </w:rPr>
        <w:t xml:space="preserve"> el paciente no llega a conocer el servicio en el que se encuentra hospitalizado y reconocer al personal de enfermería que lo cuida </w:t>
      </w:r>
      <w:r w:rsidR="0020018D">
        <w:rPr>
          <w:rFonts w:ascii="Times New Roman" w:eastAsiaTheme="minorEastAsia" w:hAnsi="Times New Roman" w:cs="Times New Roman"/>
          <w:sz w:val="24"/>
          <w:szCs w:val="24"/>
          <w:lang w:val="es-ES" w:eastAsia="es-ES"/>
        </w:rPr>
        <w:t xml:space="preserve">debido a </w:t>
      </w:r>
      <w:r w:rsidR="00EB479D" w:rsidRPr="006512AF">
        <w:rPr>
          <w:rFonts w:ascii="Times New Roman" w:eastAsiaTheme="minorEastAsia" w:hAnsi="Times New Roman" w:cs="Times New Roman"/>
          <w:sz w:val="24"/>
          <w:szCs w:val="24"/>
          <w:lang w:val="es-ES" w:eastAsia="es-ES"/>
        </w:rPr>
        <w:t xml:space="preserve">que </w:t>
      </w:r>
      <w:r>
        <w:rPr>
          <w:rFonts w:ascii="Times New Roman" w:eastAsiaTheme="minorEastAsia" w:hAnsi="Times New Roman" w:cs="Times New Roman"/>
          <w:sz w:val="24"/>
          <w:szCs w:val="24"/>
          <w:lang w:val="es-ES" w:eastAsia="es-ES"/>
        </w:rPr>
        <w:t xml:space="preserve">este </w:t>
      </w:r>
      <w:r w:rsidR="00EB479D" w:rsidRPr="006512AF">
        <w:rPr>
          <w:rFonts w:ascii="Times New Roman" w:eastAsiaTheme="minorEastAsia" w:hAnsi="Times New Roman" w:cs="Times New Roman"/>
          <w:sz w:val="24"/>
          <w:szCs w:val="24"/>
          <w:lang w:val="es-ES" w:eastAsia="es-ES"/>
        </w:rPr>
        <w:t>n</w:t>
      </w:r>
      <w:r w:rsidR="00774EB1">
        <w:rPr>
          <w:rFonts w:ascii="Times New Roman" w:eastAsiaTheme="minorEastAsia" w:hAnsi="Times New Roman" w:cs="Times New Roman"/>
          <w:sz w:val="24"/>
          <w:szCs w:val="24"/>
          <w:lang w:val="es-ES" w:eastAsia="es-ES"/>
        </w:rPr>
        <w:t>o</w:t>
      </w:r>
      <w:r w:rsidR="00EB479D" w:rsidRPr="006512AF">
        <w:rPr>
          <w:rFonts w:ascii="Times New Roman" w:eastAsiaTheme="minorEastAsia" w:hAnsi="Times New Roman" w:cs="Times New Roman"/>
          <w:sz w:val="24"/>
          <w:szCs w:val="24"/>
          <w:lang w:val="es-ES" w:eastAsia="es-ES"/>
        </w:rPr>
        <w:t xml:space="preserve"> se presenta</w:t>
      </w:r>
      <w:r w:rsidR="0020018D">
        <w:rPr>
          <w:rFonts w:ascii="Times New Roman" w:eastAsiaTheme="minorEastAsia" w:hAnsi="Times New Roman" w:cs="Times New Roman"/>
          <w:sz w:val="24"/>
          <w:szCs w:val="24"/>
          <w:lang w:val="es-ES" w:eastAsia="es-ES"/>
        </w:rPr>
        <w:t xml:space="preserve"> con él. Todo lo anterior termina por generar</w:t>
      </w:r>
      <w:r w:rsidR="00EB479D" w:rsidRPr="006512AF">
        <w:rPr>
          <w:rFonts w:ascii="Times New Roman" w:eastAsiaTheme="minorEastAsia" w:hAnsi="Times New Roman" w:cs="Times New Roman"/>
          <w:sz w:val="24"/>
          <w:szCs w:val="24"/>
          <w:lang w:val="es-ES" w:eastAsia="es-ES"/>
        </w:rPr>
        <w:t xml:space="preserve"> insatisfacció</w:t>
      </w:r>
      <w:r w:rsidR="00BB39DE">
        <w:rPr>
          <w:rFonts w:ascii="Times New Roman" w:eastAsiaTheme="minorEastAsia" w:hAnsi="Times New Roman" w:cs="Times New Roman"/>
          <w:sz w:val="24"/>
          <w:szCs w:val="24"/>
          <w:lang w:val="es-ES" w:eastAsia="es-ES"/>
        </w:rPr>
        <w:t>n</w:t>
      </w:r>
      <w:r w:rsidR="00EB479D" w:rsidRPr="006512AF">
        <w:rPr>
          <w:rFonts w:ascii="Times New Roman" w:eastAsiaTheme="minorEastAsia" w:hAnsi="Times New Roman" w:cs="Times New Roman"/>
          <w:sz w:val="24"/>
          <w:szCs w:val="24"/>
          <w:lang w:val="es-ES" w:eastAsia="es-ES"/>
        </w:rPr>
        <w:t xml:space="preserve"> </w:t>
      </w:r>
      <w:r w:rsidR="00415CA4" w:rsidRPr="006512AF">
        <w:rPr>
          <w:rFonts w:ascii="Times New Roman" w:eastAsiaTheme="minorEastAsia" w:hAnsi="Times New Roman" w:cs="Times New Roman"/>
          <w:bCs/>
          <w:sz w:val="24"/>
          <w:szCs w:val="24"/>
          <w:lang w:val="es-ES" w:eastAsia="es-ES"/>
        </w:rPr>
        <w:t>(Borré, Y</w:t>
      </w:r>
      <w:r w:rsidR="0020018D">
        <w:rPr>
          <w:rFonts w:ascii="Times New Roman" w:eastAsiaTheme="minorEastAsia" w:hAnsi="Times New Roman" w:cs="Times New Roman"/>
          <w:bCs/>
          <w:sz w:val="24"/>
          <w:szCs w:val="24"/>
          <w:lang w:val="es-ES" w:eastAsia="es-ES"/>
        </w:rPr>
        <w:t>.</w:t>
      </w:r>
      <w:r w:rsidR="00415CA4" w:rsidRPr="006512AF">
        <w:rPr>
          <w:rFonts w:ascii="Times New Roman" w:eastAsiaTheme="minorEastAsia" w:hAnsi="Times New Roman" w:cs="Times New Roman"/>
          <w:bCs/>
          <w:sz w:val="24"/>
          <w:szCs w:val="24"/>
          <w:lang w:val="es-ES" w:eastAsia="es-ES"/>
        </w:rPr>
        <w:t xml:space="preserve"> M</w:t>
      </w:r>
      <w:r w:rsidR="0020018D">
        <w:rPr>
          <w:rFonts w:ascii="Times New Roman" w:eastAsiaTheme="minorEastAsia" w:hAnsi="Times New Roman" w:cs="Times New Roman"/>
          <w:bCs/>
          <w:sz w:val="24"/>
          <w:szCs w:val="24"/>
          <w:lang w:val="es-ES" w:eastAsia="es-ES"/>
        </w:rPr>
        <w:t>.</w:t>
      </w:r>
      <w:r w:rsidR="00415CA4" w:rsidRPr="006512AF">
        <w:rPr>
          <w:rFonts w:ascii="Times New Roman" w:eastAsiaTheme="minorEastAsia" w:hAnsi="Times New Roman" w:cs="Times New Roman"/>
          <w:bCs/>
          <w:sz w:val="24"/>
          <w:szCs w:val="24"/>
          <w:lang w:val="es-ES" w:eastAsia="es-ES"/>
        </w:rPr>
        <w:t xml:space="preserve"> y</w:t>
      </w:r>
      <w:r w:rsidR="005E3B64" w:rsidRPr="006512AF">
        <w:rPr>
          <w:rFonts w:ascii="Times New Roman" w:eastAsiaTheme="minorEastAsia" w:hAnsi="Times New Roman" w:cs="Times New Roman"/>
          <w:bCs/>
          <w:sz w:val="24"/>
          <w:szCs w:val="24"/>
          <w:lang w:val="es-ES" w:eastAsia="es-ES"/>
        </w:rPr>
        <w:t xml:space="preserve"> Vega, Y</w:t>
      </w:r>
      <w:r w:rsidR="0020018D">
        <w:rPr>
          <w:rFonts w:ascii="Times New Roman" w:eastAsiaTheme="minorEastAsia" w:hAnsi="Times New Roman" w:cs="Times New Roman"/>
          <w:bCs/>
          <w:sz w:val="24"/>
          <w:szCs w:val="24"/>
          <w:lang w:val="es-ES" w:eastAsia="es-ES"/>
        </w:rPr>
        <w:t>.</w:t>
      </w:r>
      <w:r w:rsidR="005E3B64" w:rsidRPr="006512AF">
        <w:rPr>
          <w:rFonts w:ascii="Times New Roman" w:eastAsiaTheme="minorEastAsia" w:hAnsi="Times New Roman" w:cs="Times New Roman"/>
          <w:bCs/>
          <w:sz w:val="24"/>
          <w:szCs w:val="24"/>
          <w:lang w:val="es-ES" w:eastAsia="es-ES"/>
        </w:rPr>
        <w:t xml:space="preserve">, </w:t>
      </w:r>
      <w:r w:rsidR="00EB479D" w:rsidRPr="006512AF">
        <w:rPr>
          <w:rFonts w:ascii="Times New Roman" w:eastAsiaTheme="minorEastAsia" w:hAnsi="Times New Roman" w:cs="Times New Roman"/>
          <w:bCs/>
          <w:sz w:val="24"/>
          <w:szCs w:val="24"/>
          <w:lang w:val="es-ES" w:eastAsia="es-ES"/>
        </w:rPr>
        <w:t>2014).</w:t>
      </w:r>
    </w:p>
    <w:p w14:paraId="77A36094" w14:textId="3C6B6C6C" w:rsidR="009D3CC2" w:rsidRPr="006512AF" w:rsidRDefault="00545A99" w:rsidP="006512AF">
      <w:pPr>
        <w:spacing w:before="100" w:beforeAutospacing="1" w:after="100" w:afterAutospacing="1" w:line="360" w:lineRule="auto"/>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lastRenderedPageBreak/>
        <w:t>El</w:t>
      </w:r>
      <w:r w:rsidR="0021551F">
        <w:rPr>
          <w:rFonts w:ascii="Times New Roman" w:eastAsiaTheme="minorEastAsia" w:hAnsi="Times New Roman" w:cs="Times New Roman"/>
          <w:sz w:val="24"/>
          <w:szCs w:val="24"/>
          <w:lang w:eastAsia="es-ES"/>
        </w:rPr>
        <w:t xml:space="preserve"> </w:t>
      </w:r>
      <w:r w:rsidR="009D3CC2" w:rsidRPr="006512AF">
        <w:rPr>
          <w:rFonts w:ascii="Times New Roman" w:eastAsiaTheme="minorEastAsia" w:hAnsi="Times New Roman" w:cs="Times New Roman"/>
          <w:sz w:val="24"/>
          <w:szCs w:val="24"/>
          <w:lang w:eastAsia="es-ES"/>
        </w:rPr>
        <w:t>quehacer</w:t>
      </w:r>
      <w:r w:rsidR="009A7958" w:rsidRPr="006512AF">
        <w:rPr>
          <w:rFonts w:ascii="Times New Roman" w:eastAsiaTheme="minorEastAsia" w:hAnsi="Times New Roman" w:cs="Times New Roman"/>
          <w:sz w:val="24"/>
          <w:szCs w:val="24"/>
          <w:lang w:eastAsia="es-ES"/>
        </w:rPr>
        <w:t xml:space="preserve"> de </w:t>
      </w:r>
      <w:r>
        <w:rPr>
          <w:rFonts w:ascii="Times New Roman" w:eastAsiaTheme="minorEastAsia" w:hAnsi="Times New Roman" w:cs="Times New Roman"/>
          <w:sz w:val="24"/>
          <w:szCs w:val="24"/>
          <w:lang w:eastAsia="es-ES"/>
        </w:rPr>
        <w:t xml:space="preserve">la </w:t>
      </w:r>
      <w:proofErr w:type="spellStart"/>
      <w:r>
        <w:rPr>
          <w:rFonts w:ascii="Times New Roman" w:eastAsiaTheme="minorEastAsia" w:hAnsi="Times New Roman" w:cs="Times New Roman"/>
          <w:sz w:val="24"/>
          <w:szCs w:val="24"/>
          <w:lang w:eastAsia="es-ES"/>
        </w:rPr>
        <w:t>e</w:t>
      </w:r>
      <w:r w:rsidR="009A7958" w:rsidRPr="006512AF">
        <w:rPr>
          <w:rFonts w:ascii="Times New Roman" w:eastAsiaTheme="minorEastAsia" w:hAnsi="Times New Roman" w:cs="Times New Roman"/>
          <w:sz w:val="24"/>
          <w:szCs w:val="24"/>
          <w:lang w:eastAsia="es-ES"/>
        </w:rPr>
        <w:t>nfermería</w:t>
      </w:r>
      <w:proofErr w:type="spellEnd"/>
      <w:r w:rsidR="009A7958" w:rsidRPr="006512AF">
        <w:rPr>
          <w:rFonts w:ascii="Times New Roman" w:eastAsiaTheme="minorEastAsia" w:hAnsi="Times New Roman" w:cs="Times New Roman"/>
          <w:sz w:val="24"/>
          <w:szCs w:val="24"/>
          <w:lang w:eastAsia="es-ES"/>
        </w:rPr>
        <w:t xml:space="preserve"> en las institu</w:t>
      </w:r>
      <w:r w:rsidR="009D3CC2" w:rsidRPr="006512AF">
        <w:rPr>
          <w:rFonts w:ascii="Times New Roman" w:eastAsiaTheme="minorEastAsia" w:hAnsi="Times New Roman" w:cs="Times New Roman"/>
          <w:sz w:val="24"/>
          <w:szCs w:val="24"/>
          <w:lang w:eastAsia="es-ES"/>
        </w:rPr>
        <w:t xml:space="preserve">ciones de salud es el cuidado directo, continuo y permanente de personas en situación de enfermedad. Por tanto, </w:t>
      </w:r>
      <w:r>
        <w:rPr>
          <w:rFonts w:ascii="Times New Roman" w:eastAsiaTheme="minorEastAsia" w:hAnsi="Times New Roman" w:cs="Times New Roman"/>
          <w:sz w:val="24"/>
          <w:szCs w:val="24"/>
          <w:lang w:eastAsia="es-ES"/>
        </w:rPr>
        <w:t>br</w:t>
      </w:r>
      <w:r w:rsidR="009D3CC2" w:rsidRPr="006512AF">
        <w:rPr>
          <w:rFonts w:ascii="Times New Roman" w:eastAsiaTheme="minorEastAsia" w:hAnsi="Times New Roman" w:cs="Times New Roman"/>
          <w:sz w:val="24"/>
          <w:szCs w:val="24"/>
          <w:lang w:eastAsia="es-ES"/>
        </w:rPr>
        <w:t>indar calidad</w:t>
      </w:r>
      <w:r>
        <w:rPr>
          <w:rFonts w:ascii="Times New Roman" w:eastAsiaTheme="minorEastAsia" w:hAnsi="Times New Roman" w:cs="Times New Roman"/>
          <w:sz w:val="24"/>
          <w:szCs w:val="24"/>
          <w:lang w:eastAsia="es-ES"/>
        </w:rPr>
        <w:t xml:space="preserve"> </w:t>
      </w:r>
      <w:r w:rsidR="009D3CC2" w:rsidRPr="006512AF">
        <w:rPr>
          <w:rFonts w:ascii="Times New Roman" w:eastAsiaTheme="minorEastAsia" w:hAnsi="Times New Roman" w:cs="Times New Roman"/>
          <w:sz w:val="24"/>
          <w:szCs w:val="24"/>
          <w:lang w:eastAsia="es-ES"/>
        </w:rPr>
        <w:t xml:space="preserve">es un proceso cuyo objetivo </w:t>
      </w:r>
      <w:r>
        <w:rPr>
          <w:rFonts w:ascii="Times New Roman" w:eastAsiaTheme="minorEastAsia" w:hAnsi="Times New Roman" w:cs="Times New Roman"/>
          <w:sz w:val="24"/>
          <w:szCs w:val="24"/>
          <w:lang w:eastAsia="es-ES"/>
        </w:rPr>
        <w:t>es</w:t>
      </w:r>
      <w:r w:rsidR="009D3CC2" w:rsidRPr="006512AF">
        <w:rPr>
          <w:rFonts w:ascii="Times New Roman" w:eastAsiaTheme="minorEastAsia" w:hAnsi="Times New Roman" w:cs="Times New Roman"/>
          <w:sz w:val="24"/>
          <w:szCs w:val="24"/>
          <w:lang w:eastAsia="es-ES"/>
        </w:rPr>
        <w:t xml:space="preserve"> alcanzar un alto nivel de excelencia en la prestación del cuidado y la satisfacción de los usuarios. </w:t>
      </w:r>
      <w:r w:rsidR="00E70495">
        <w:rPr>
          <w:rFonts w:ascii="Times New Roman" w:eastAsiaTheme="minorEastAsia" w:hAnsi="Times New Roman" w:cs="Times New Roman"/>
          <w:sz w:val="24"/>
          <w:szCs w:val="24"/>
          <w:lang w:eastAsia="es-ES"/>
        </w:rPr>
        <w:t>P</w:t>
      </w:r>
      <w:r w:rsidR="009D3CC2" w:rsidRPr="006512AF">
        <w:rPr>
          <w:rFonts w:ascii="Times New Roman" w:eastAsiaTheme="minorEastAsia" w:hAnsi="Times New Roman" w:cs="Times New Roman"/>
          <w:sz w:val="24"/>
          <w:szCs w:val="24"/>
          <w:lang w:eastAsia="es-ES"/>
        </w:rPr>
        <w:t xml:space="preserve">ara </w:t>
      </w:r>
      <w:r w:rsidR="00B80770">
        <w:rPr>
          <w:rFonts w:ascii="Times New Roman" w:eastAsiaTheme="minorEastAsia" w:hAnsi="Times New Roman" w:cs="Times New Roman"/>
          <w:sz w:val="24"/>
          <w:szCs w:val="24"/>
          <w:lang w:eastAsia="es-ES"/>
        </w:rPr>
        <w:t>lograrlo</w:t>
      </w:r>
      <w:r w:rsidR="009D3CC2" w:rsidRPr="006512AF">
        <w:rPr>
          <w:rFonts w:ascii="Times New Roman" w:eastAsiaTheme="minorEastAsia" w:hAnsi="Times New Roman" w:cs="Times New Roman"/>
          <w:sz w:val="24"/>
          <w:szCs w:val="24"/>
          <w:lang w:eastAsia="es-ES"/>
        </w:rPr>
        <w:t xml:space="preserve"> es necesario tener en cue</w:t>
      </w:r>
      <w:r w:rsidR="005E7C6E" w:rsidRPr="006512AF">
        <w:rPr>
          <w:rFonts w:ascii="Times New Roman" w:eastAsiaTheme="minorEastAsia" w:hAnsi="Times New Roman" w:cs="Times New Roman"/>
          <w:sz w:val="24"/>
          <w:szCs w:val="24"/>
          <w:lang w:eastAsia="es-ES"/>
        </w:rPr>
        <w:t>nta que la presencia, la perma</w:t>
      </w:r>
      <w:r w:rsidR="009D3CC2" w:rsidRPr="006512AF">
        <w:rPr>
          <w:rFonts w:ascii="Times New Roman" w:eastAsiaTheme="minorEastAsia" w:hAnsi="Times New Roman" w:cs="Times New Roman"/>
          <w:sz w:val="24"/>
          <w:szCs w:val="24"/>
          <w:lang w:eastAsia="es-ES"/>
        </w:rPr>
        <w:t>nencia, la continuidad y la cont</w:t>
      </w:r>
      <w:r w:rsidR="0021551F">
        <w:rPr>
          <w:rFonts w:ascii="Times New Roman" w:eastAsiaTheme="minorEastAsia" w:hAnsi="Times New Roman" w:cs="Times New Roman"/>
          <w:sz w:val="24"/>
          <w:szCs w:val="24"/>
          <w:lang w:eastAsia="es-ES"/>
        </w:rPr>
        <w:t>ingencia son condiciones espe</w:t>
      </w:r>
      <w:r w:rsidR="0021551F" w:rsidRPr="006512AF">
        <w:rPr>
          <w:rFonts w:ascii="Times New Roman" w:eastAsiaTheme="minorEastAsia" w:hAnsi="Times New Roman" w:cs="Times New Roman"/>
          <w:sz w:val="24"/>
          <w:szCs w:val="24"/>
          <w:lang w:eastAsia="es-ES"/>
        </w:rPr>
        <w:t>cíficas</w:t>
      </w:r>
      <w:r w:rsidR="009D3CC2" w:rsidRPr="006512AF">
        <w:rPr>
          <w:rFonts w:ascii="Times New Roman" w:eastAsiaTheme="minorEastAsia" w:hAnsi="Times New Roman" w:cs="Times New Roman"/>
          <w:sz w:val="24"/>
          <w:szCs w:val="24"/>
          <w:lang w:eastAsia="es-ES"/>
        </w:rPr>
        <w:t xml:space="preserve"> y distintivas de </w:t>
      </w:r>
      <w:r w:rsidR="00E70495">
        <w:rPr>
          <w:rFonts w:ascii="Times New Roman" w:eastAsiaTheme="minorEastAsia" w:hAnsi="Times New Roman" w:cs="Times New Roman"/>
          <w:sz w:val="24"/>
          <w:szCs w:val="24"/>
          <w:lang w:eastAsia="es-ES"/>
        </w:rPr>
        <w:t>dicho</w:t>
      </w:r>
      <w:r w:rsidR="009D3CC2" w:rsidRPr="006512AF">
        <w:rPr>
          <w:rFonts w:ascii="Times New Roman" w:eastAsiaTheme="minorEastAsia" w:hAnsi="Times New Roman" w:cs="Times New Roman"/>
          <w:sz w:val="24"/>
          <w:szCs w:val="24"/>
          <w:lang w:eastAsia="es-ES"/>
        </w:rPr>
        <w:t xml:space="preserve"> cuidado</w:t>
      </w:r>
      <w:r w:rsidR="00B80770">
        <w:rPr>
          <w:rFonts w:ascii="Times New Roman" w:eastAsiaTheme="minorEastAsia" w:hAnsi="Times New Roman" w:cs="Times New Roman"/>
          <w:sz w:val="24"/>
          <w:szCs w:val="24"/>
          <w:lang w:eastAsia="es-ES"/>
        </w:rPr>
        <w:t>, que</w:t>
      </w:r>
      <w:r w:rsidR="009D3CC2" w:rsidRPr="006512AF">
        <w:rPr>
          <w:rFonts w:ascii="Times New Roman" w:eastAsiaTheme="minorEastAsia" w:hAnsi="Times New Roman" w:cs="Times New Roman"/>
          <w:sz w:val="24"/>
          <w:szCs w:val="24"/>
          <w:lang w:eastAsia="es-ES"/>
        </w:rPr>
        <w:t xml:space="preserve"> se constituyen en insumos centrales de la </w:t>
      </w:r>
      <w:proofErr w:type="spellStart"/>
      <w:r w:rsidR="009D3CC2" w:rsidRPr="006512AF">
        <w:rPr>
          <w:rFonts w:ascii="Times New Roman" w:eastAsiaTheme="minorEastAsia" w:hAnsi="Times New Roman" w:cs="Times New Roman"/>
          <w:sz w:val="24"/>
          <w:szCs w:val="24"/>
          <w:lang w:eastAsia="es-ES"/>
        </w:rPr>
        <w:t>atención</w:t>
      </w:r>
      <w:proofErr w:type="spellEnd"/>
      <w:r w:rsidR="009D3CC2" w:rsidRPr="006512AF">
        <w:rPr>
          <w:rFonts w:ascii="Times New Roman" w:eastAsiaTheme="minorEastAsia" w:hAnsi="Times New Roman" w:cs="Times New Roman"/>
          <w:sz w:val="24"/>
          <w:szCs w:val="24"/>
          <w:lang w:eastAsia="es-ES"/>
        </w:rPr>
        <w:t xml:space="preserve"> </w:t>
      </w:r>
      <w:r w:rsidR="00B80770">
        <w:rPr>
          <w:rFonts w:ascii="Times New Roman" w:eastAsiaTheme="minorEastAsia" w:hAnsi="Times New Roman" w:cs="Times New Roman"/>
          <w:sz w:val="24"/>
          <w:szCs w:val="24"/>
          <w:lang w:eastAsia="es-ES"/>
        </w:rPr>
        <w:t>a la</w:t>
      </w:r>
      <w:r w:rsidR="009D3CC2" w:rsidRPr="006512AF">
        <w:rPr>
          <w:rFonts w:ascii="Times New Roman" w:eastAsiaTheme="minorEastAsia" w:hAnsi="Times New Roman" w:cs="Times New Roman"/>
          <w:sz w:val="24"/>
          <w:szCs w:val="24"/>
          <w:lang w:eastAsia="es-ES"/>
        </w:rPr>
        <w:t xml:space="preserve"> salud</w:t>
      </w:r>
      <w:r w:rsidR="00E70495">
        <w:rPr>
          <w:rFonts w:ascii="Times New Roman" w:eastAsiaTheme="minorEastAsia" w:hAnsi="Times New Roman" w:cs="Times New Roman"/>
          <w:sz w:val="24"/>
          <w:szCs w:val="24"/>
          <w:lang w:eastAsia="es-ES"/>
        </w:rPr>
        <w:t>,</w:t>
      </w:r>
      <w:r w:rsidR="009D3CC2" w:rsidRPr="006512AF">
        <w:rPr>
          <w:rFonts w:ascii="Times New Roman" w:eastAsiaTheme="minorEastAsia" w:hAnsi="Times New Roman" w:cs="Times New Roman"/>
          <w:sz w:val="24"/>
          <w:szCs w:val="24"/>
          <w:lang w:eastAsia="es-ES"/>
        </w:rPr>
        <w:t xml:space="preserve"> </w:t>
      </w:r>
      <w:r w:rsidR="00E70495">
        <w:rPr>
          <w:rFonts w:ascii="Times New Roman" w:eastAsiaTheme="minorEastAsia" w:hAnsi="Times New Roman" w:cs="Times New Roman"/>
          <w:sz w:val="24"/>
          <w:szCs w:val="24"/>
          <w:lang w:eastAsia="es-ES"/>
        </w:rPr>
        <w:t>con la</w:t>
      </w:r>
      <w:r w:rsidR="009D3CC2" w:rsidRPr="006512AF">
        <w:rPr>
          <w:rFonts w:ascii="Times New Roman" w:eastAsiaTheme="minorEastAsia" w:hAnsi="Times New Roman" w:cs="Times New Roman"/>
          <w:sz w:val="24"/>
          <w:szCs w:val="24"/>
          <w:lang w:eastAsia="es-ES"/>
        </w:rPr>
        <w:t xml:space="preserve"> cual es posible proveer protección, confort y apoyo </w:t>
      </w:r>
      <w:r w:rsidR="00E70495">
        <w:rPr>
          <w:rFonts w:ascii="Times New Roman" w:eastAsiaTheme="minorEastAsia" w:hAnsi="Times New Roman" w:cs="Times New Roman"/>
          <w:sz w:val="24"/>
          <w:szCs w:val="24"/>
          <w:lang w:eastAsia="es-ES"/>
        </w:rPr>
        <w:t>que no amenacen</w:t>
      </w:r>
      <w:r w:rsidR="009D3CC2" w:rsidRPr="006512AF">
        <w:rPr>
          <w:rFonts w:ascii="Times New Roman" w:eastAsiaTheme="minorEastAsia" w:hAnsi="Times New Roman" w:cs="Times New Roman"/>
          <w:sz w:val="24"/>
          <w:szCs w:val="24"/>
          <w:lang w:eastAsia="es-ES"/>
        </w:rPr>
        <w:t xml:space="preserve"> la integridad de las personas bajo cuidado</w:t>
      </w:r>
      <w:r w:rsidR="0021551F">
        <w:rPr>
          <w:rFonts w:ascii="Times New Roman" w:eastAsiaTheme="minorEastAsia" w:hAnsi="Times New Roman" w:cs="Times New Roman"/>
          <w:sz w:val="24"/>
          <w:szCs w:val="24"/>
          <w:lang w:eastAsia="es-ES"/>
        </w:rPr>
        <w:t xml:space="preserve"> (</w:t>
      </w:r>
      <w:proofErr w:type="spellStart"/>
      <w:r w:rsidR="00415CA4" w:rsidRPr="006512AF">
        <w:rPr>
          <w:rFonts w:ascii="Times New Roman" w:eastAsiaTheme="minorEastAsia" w:hAnsi="Times New Roman" w:cs="Times New Roman"/>
          <w:sz w:val="24"/>
          <w:szCs w:val="24"/>
          <w:lang w:eastAsia="es-ES"/>
        </w:rPr>
        <w:t>Lenis</w:t>
      </w:r>
      <w:proofErr w:type="gramStart"/>
      <w:r w:rsidR="00415CA4" w:rsidRPr="006512AF">
        <w:rPr>
          <w:rFonts w:ascii="Times New Roman" w:eastAsiaTheme="minorEastAsia" w:hAnsi="Times New Roman" w:cs="Times New Roman"/>
          <w:sz w:val="24"/>
          <w:szCs w:val="24"/>
          <w:lang w:eastAsia="es-ES"/>
        </w:rPr>
        <w:t>,V</w:t>
      </w:r>
      <w:proofErr w:type="spellEnd"/>
      <w:proofErr w:type="gramEnd"/>
      <w:r w:rsidR="00B80770">
        <w:rPr>
          <w:rFonts w:ascii="Times New Roman" w:eastAsiaTheme="minorEastAsia" w:hAnsi="Times New Roman" w:cs="Times New Roman"/>
          <w:sz w:val="24"/>
          <w:szCs w:val="24"/>
          <w:lang w:eastAsia="es-ES"/>
        </w:rPr>
        <w:t>.</w:t>
      </w:r>
      <w:r w:rsidR="00415CA4" w:rsidRPr="006512AF">
        <w:rPr>
          <w:rFonts w:ascii="Times New Roman" w:eastAsiaTheme="minorEastAsia" w:hAnsi="Times New Roman" w:cs="Times New Roman"/>
          <w:sz w:val="24"/>
          <w:szCs w:val="24"/>
          <w:lang w:eastAsia="es-ES"/>
        </w:rPr>
        <w:t>, Manrique, A</w:t>
      </w:r>
      <w:r w:rsidR="00B80770">
        <w:rPr>
          <w:rFonts w:ascii="Times New Roman" w:eastAsiaTheme="minorEastAsia" w:hAnsi="Times New Roman" w:cs="Times New Roman"/>
          <w:sz w:val="24"/>
          <w:szCs w:val="24"/>
          <w:lang w:eastAsia="es-ES"/>
        </w:rPr>
        <w:t>.</w:t>
      </w:r>
      <w:r w:rsidR="009D3CC2" w:rsidRPr="006512AF">
        <w:rPr>
          <w:rFonts w:ascii="Times New Roman" w:eastAsiaTheme="minorEastAsia" w:hAnsi="Times New Roman" w:cs="Times New Roman"/>
          <w:sz w:val="24"/>
          <w:szCs w:val="24"/>
          <w:lang w:eastAsia="es-ES"/>
        </w:rPr>
        <w:t xml:space="preserve"> </w:t>
      </w:r>
      <w:r w:rsidR="00415CA4" w:rsidRPr="006512AF">
        <w:rPr>
          <w:rFonts w:ascii="Times New Roman" w:eastAsiaTheme="minorEastAsia" w:hAnsi="Times New Roman" w:cs="Times New Roman"/>
          <w:sz w:val="24"/>
          <w:szCs w:val="24"/>
          <w:lang w:eastAsia="es-ES"/>
        </w:rPr>
        <w:t xml:space="preserve">y </w:t>
      </w:r>
      <w:r w:rsidR="009D3CC2" w:rsidRPr="006512AF">
        <w:rPr>
          <w:rFonts w:ascii="Times New Roman" w:eastAsiaTheme="minorEastAsia" w:hAnsi="Times New Roman" w:cs="Times New Roman"/>
          <w:sz w:val="24"/>
          <w:szCs w:val="24"/>
          <w:lang w:eastAsia="es-ES"/>
        </w:rPr>
        <w:t>F</w:t>
      </w:r>
      <w:r w:rsidR="00415CA4" w:rsidRPr="006512AF">
        <w:rPr>
          <w:rFonts w:ascii="Times New Roman" w:eastAsiaTheme="minorEastAsia" w:hAnsi="Times New Roman" w:cs="Times New Roman"/>
          <w:sz w:val="24"/>
          <w:szCs w:val="24"/>
          <w:lang w:eastAsia="es-ES"/>
        </w:rPr>
        <w:t xml:space="preserve">red, </w:t>
      </w:r>
      <w:r w:rsidR="005E3B64" w:rsidRPr="006512AF">
        <w:rPr>
          <w:rFonts w:ascii="Times New Roman" w:eastAsiaTheme="minorEastAsia" w:hAnsi="Times New Roman" w:cs="Times New Roman"/>
          <w:sz w:val="24"/>
          <w:szCs w:val="24"/>
          <w:lang w:eastAsia="es-ES"/>
        </w:rPr>
        <w:t>G</w:t>
      </w:r>
      <w:r w:rsidR="00B80770">
        <w:rPr>
          <w:rFonts w:ascii="Times New Roman" w:eastAsiaTheme="minorEastAsia" w:hAnsi="Times New Roman" w:cs="Times New Roman"/>
          <w:sz w:val="24"/>
          <w:szCs w:val="24"/>
          <w:lang w:eastAsia="es-ES"/>
        </w:rPr>
        <w:t>.</w:t>
      </w:r>
      <w:r w:rsidR="005E3B64" w:rsidRPr="006512AF">
        <w:rPr>
          <w:rFonts w:ascii="Times New Roman" w:eastAsiaTheme="minorEastAsia" w:hAnsi="Times New Roman" w:cs="Times New Roman"/>
          <w:sz w:val="24"/>
          <w:szCs w:val="24"/>
          <w:lang w:eastAsia="es-ES"/>
        </w:rPr>
        <w:t xml:space="preserve">, </w:t>
      </w:r>
      <w:r w:rsidR="009D3CC2" w:rsidRPr="006512AF">
        <w:rPr>
          <w:rFonts w:ascii="Times New Roman" w:eastAsiaTheme="minorEastAsia" w:hAnsi="Times New Roman" w:cs="Times New Roman"/>
          <w:sz w:val="24"/>
          <w:szCs w:val="24"/>
          <w:lang w:eastAsia="es-ES"/>
        </w:rPr>
        <w:t xml:space="preserve">2015). </w:t>
      </w:r>
    </w:p>
    <w:p w14:paraId="2DEFB55A" w14:textId="2C73C7A1" w:rsidR="00C332D4" w:rsidRPr="006512AF" w:rsidRDefault="00EB479D" w:rsidP="006512AF">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sidRPr="006512AF">
        <w:rPr>
          <w:rFonts w:ascii="Times New Roman" w:eastAsiaTheme="minorEastAsia" w:hAnsi="Times New Roman" w:cs="Times New Roman"/>
          <w:sz w:val="24"/>
          <w:szCs w:val="24"/>
          <w:lang w:val="es-ES" w:eastAsia="es-ES"/>
        </w:rPr>
        <w:t xml:space="preserve">La calidad de la atención se ha convertido en un área de interés para </w:t>
      </w:r>
      <w:r w:rsidR="00F66406">
        <w:rPr>
          <w:rFonts w:ascii="Times New Roman" w:eastAsiaTheme="minorEastAsia" w:hAnsi="Times New Roman" w:cs="Times New Roman"/>
          <w:sz w:val="24"/>
          <w:szCs w:val="24"/>
          <w:lang w:val="es-ES" w:eastAsia="es-ES"/>
        </w:rPr>
        <w:t xml:space="preserve">los </w:t>
      </w:r>
      <w:r w:rsidRPr="006512AF">
        <w:rPr>
          <w:rFonts w:ascii="Times New Roman" w:eastAsiaTheme="minorEastAsia" w:hAnsi="Times New Roman" w:cs="Times New Roman"/>
          <w:sz w:val="24"/>
          <w:szCs w:val="24"/>
          <w:lang w:val="es-ES" w:eastAsia="es-ES"/>
        </w:rPr>
        <w:t xml:space="preserve">investigadores y gerentes de empresas de </w:t>
      </w:r>
      <w:r w:rsidR="00F66406">
        <w:rPr>
          <w:rFonts w:ascii="Times New Roman" w:eastAsiaTheme="minorEastAsia" w:hAnsi="Times New Roman" w:cs="Times New Roman"/>
          <w:sz w:val="24"/>
          <w:szCs w:val="24"/>
          <w:lang w:val="es-ES" w:eastAsia="es-ES"/>
        </w:rPr>
        <w:t xml:space="preserve">la </w:t>
      </w:r>
      <w:r w:rsidRPr="006512AF">
        <w:rPr>
          <w:rFonts w:ascii="Times New Roman" w:eastAsiaTheme="minorEastAsia" w:hAnsi="Times New Roman" w:cs="Times New Roman"/>
          <w:sz w:val="24"/>
          <w:szCs w:val="24"/>
          <w:lang w:val="es-ES" w:eastAsia="es-ES"/>
        </w:rPr>
        <w:t xml:space="preserve">salud debido a </w:t>
      </w:r>
      <w:r w:rsidR="001E7BDE">
        <w:rPr>
          <w:rFonts w:ascii="Times New Roman" w:eastAsiaTheme="minorEastAsia" w:hAnsi="Times New Roman" w:cs="Times New Roman"/>
          <w:sz w:val="24"/>
          <w:szCs w:val="24"/>
          <w:lang w:val="es-ES" w:eastAsia="es-ES"/>
        </w:rPr>
        <w:t>que</w:t>
      </w:r>
      <w:r w:rsidRPr="006512AF">
        <w:rPr>
          <w:rFonts w:ascii="Times New Roman" w:eastAsiaTheme="minorEastAsia" w:hAnsi="Times New Roman" w:cs="Times New Roman"/>
          <w:sz w:val="24"/>
          <w:szCs w:val="24"/>
          <w:lang w:val="es-ES" w:eastAsia="es-ES"/>
        </w:rPr>
        <w:t xml:space="preserve"> impact</w:t>
      </w:r>
      <w:r w:rsidR="001E7BDE">
        <w:rPr>
          <w:rFonts w:ascii="Times New Roman" w:eastAsiaTheme="minorEastAsia" w:hAnsi="Times New Roman" w:cs="Times New Roman"/>
          <w:sz w:val="24"/>
          <w:szCs w:val="24"/>
          <w:lang w:val="es-ES" w:eastAsia="es-ES"/>
        </w:rPr>
        <w:t>a en</w:t>
      </w:r>
      <w:r w:rsidRPr="006512AF">
        <w:rPr>
          <w:rFonts w:ascii="Times New Roman" w:eastAsiaTheme="minorEastAsia" w:hAnsi="Times New Roman" w:cs="Times New Roman"/>
          <w:sz w:val="24"/>
          <w:szCs w:val="24"/>
          <w:lang w:val="es-ES" w:eastAsia="es-ES"/>
        </w:rPr>
        <w:t xml:space="preserve"> el desempeño </w:t>
      </w:r>
      <w:r w:rsidR="001E7BDE">
        <w:rPr>
          <w:rFonts w:ascii="Times New Roman" w:eastAsiaTheme="minorEastAsia" w:hAnsi="Times New Roman" w:cs="Times New Roman"/>
          <w:sz w:val="24"/>
          <w:szCs w:val="24"/>
          <w:lang w:val="es-ES" w:eastAsia="es-ES"/>
        </w:rPr>
        <w:t xml:space="preserve">y los costos </w:t>
      </w:r>
      <w:r w:rsidRPr="006512AF">
        <w:rPr>
          <w:rFonts w:ascii="Times New Roman" w:eastAsiaTheme="minorEastAsia" w:hAnsi="Times New Roman" w:cs="Times New Roman"/>
          <w:sz w:val="24"/>
          <w:szCs w:val="24"/>
          <w:lang w:val="es-ES" w:eastAsia="es-ES"/>
        </w:rPr>
        <w:t>de los negocios</w:t>
      </w:r>
      <w:r w:rsidR="00A67FB6">
        <w:rPr>
          <w:rFonts w:ascii="Times New Roman" w:eastAsiaTheme="minorEastAsia" w:hAnsi="Times New Roman" w:cs="Times New Roman"/>
          <w:sz w:val="24"/>
          <w:szCs w:val="24"/>
          <w:lang w:val="es-ES" w:eastAsia="es-ES"/>
        </w:rPr>
        <w:t>. C</w:t>
      </w:r>
      <w:r w:rsidRPr="006512AF">
        <w:rPr>
          <w:rFonts w:ascii="Times New Roman" w:eastAsiaTheme="minorEastAsia" w:hAnsi="Times New Roman" w:cs="Times New Roman"/>
          <w:sz w:val="24"/>
          <w:szCs w:val="24"/>
          <w:lang w:val="es-ES" w:eastAsia="es-ES"/>
        </w:rPr>
        <w:t>uando se superan las necesidades de los usuar</w:t>
      </w:r>
      <w:r w:rsidR="00C55453" w:rsidRPr="006512AF">
        <w:rPr>
          <w:rFonts w:ascii="Times New Roman" w:eastAsiaTheme="minorEastAsia" w:hAnsi="Times New Roman" w:cs="Times New Roman"/>
          <w:sz w:val="24"/>
          <w:szCs w:val="24"/>
          <w:lang w:val="es-ES" w:eastAsia="es-ES"/>
        </w:rPr>
        <w:t xml:space="preserve">ios y sus expectativas, aumenta </w:t>
      </w:r>
      <w:r w:rsidRPr="006512AF">
        <w:rPr>
          <w:rFonts w:ascii="Times New Roman" w:eastAsiaTheme="minorEastAsia" w:hAnsi="Times New Roman" w:cs="Times New Roman"/>
          <w:sz w:val="24"/>
          <w:szCs w:val="24"/>
          <w:lang w:val="es-ES" w:eastAsia="es-ES"/>
        </w:rPr>
        <w:t>el prestigio de las instituciones y la calidad de los servicios prestados</w:t>
      </w:r>
      <w:r w:rsidR="002706AC">
        <w:rPr>
          <w:rFonts w:ascii="Times New Roman" w:eastAsiaTheme="minorEastAsia" w:hAnsi="Times New Roman" w:cs="Times New Roman"/>
          <w:sz w:val="24"/>
          <w:szCs w:val="24"/>
          <w:lang w:val="es-ES" w:eastAsia="es-ES"/>
        </w:rPr>
        <w:t>;</w:t>
      </w:r>
      <w:r w:rsidR="00A67FB6">
        <w:rPr>
          <w:rFonts w:ascii="Times New Roman" w:eastAsiaTheme="minorEastAsia" w:hAnsi="Times New Roman" w:cs="Times New Roman"/>
          <w:sz w:val="24"/>
          <w:szCs w:val="24"/>
          <w:lang w:val="es-ES" w:eastAsia="es-ES"/>
        </w:rPr>
        <w:t xml:space="preserve"> </w:t>
      </w:r>
      <w:r w:rsidRPr="006512AF">
        <w:rPr>
          <w:rFonts w:ascii="Times New Roman" w:eastAsiaTheme="minorEastAsia" w:hAnsi="Times New Roman" w:cs="Times New Roman"/>
          <w:sz w:val="24"/>
          <w:szCs w:val="24"/>
          <w:lang w:val="es-ES" w:eastAsia="es-ES"/>
        </w:rPr>
        <w:t xml:space="preserve">el contacto con el personal de enfermería </w:t>
      </w:r>
      <w:r w:rsidR="00A67FB6">
        <w:rPr>
          <w:rFonts w:ascii="Times New Roman" w:eastAsiaTheme="minorEastAsia" w:hAnsi="Times New Roman" w:cs="Times New Roman"/>
          <w:sz w:val="24"/>
          <w:szCs w:val="24"/>
          <w:lang w:val="es-ES" w:eastAsia="es-ES"/>
        </w:rPr>
        <w:t>debe ser</w:t>
      </w:r>
      <w:r w:rsidRPr="006512AF">
        <w:rPr>
          <w:rFonts w:ascii="Times New Roman" w:eastAsiaTheme="minorEastAsia" w:hAnsi="Times New Roman" w:cs="Times New Roman"/>
          <w:sz w:val="24"/>
          <w:szCs w:val="24"/>
          <w:lang w:val="es-ES" w:eastAsia="es-ES"/>
        </w:rPr>
        <w:t xml:space="preserve"> permanente y progresivo</w:t>
      </w:r>
      <w:r w:rsidR="000711FB">
        <w:rPr>
          <w:rFonts w:ascii="Times New Roman" w:eastAsiaTheme="minorEastAsia" w:hAnsi="Times New Roman" w:cs="Times New Roman"/>
          <w:sz w:val="24"/>
          <w:szCs w:val="24"/>
          <w:lang w:val="es-ES" w:eastAsia="es-ES"/>
        </w:rPr>
        <w:t xml:space="preserve"> </w:t>
      </w:r>
      <w:r w:rsidR="001E7BDE">
        <w:rPr>
          <w:rFonts w:ascii="Times New Roman" w:eastAsiaTheme="minorEastAsia" w:hAnsi="Times New Roman" w:cs="Times New Roman"/>
          <w:sz w:val="24"/>
          <w:szCs w:val="24"/>
          <w:lang w:val="es-ES" w:eastAsia="es-ES"/>
        </w:rPr>
        <w:t>al ser</w:t>
      </w:r>
      <w:r w:rsidRPr="006512AF">
        <w:rPr>
          <w:rFonts w:ascii="Times New Roman" w:eastAsiaTheme="minorEastAsia" w:hAnsi="Times New Roman" w:cs="Times New Roman"/>
          <w:sz w:val="24"/>
          <w:szCs w:val="24"/>
          <w:lang w:val="es-ES" w:eastAsia="es-ES"/>
        </w:rPr>
        <w:t xml:space="preserve"> </w:t>
      </w:r>
      <w:r w:rsidR="00A67FB6">
        <w:rPr>
          <w:rFonts w:ascii="Times New Roman" w:eastAsiaTheme="minorEastAsia" w:hAnsi="Times New Roman" w:cs="Times New Roman"/>
          <w:sz w:val="24"/>
          <w:szCs w:val="24"/>
          <w:lang w:val="es-ES" w:eastAsia="es-ES"/>
        </w:rPr>
        <w:t xml:space="preserve">un </w:t>
      </w:r>
      <w:r w:rsidRPr="006512AF">
        <w:rPr>
          <w:rFonts w:ascii="Times New Roman" w:eastAsiaTheme="minorEastAsia" w:hAnsi="Times New Roman" w:cs="Times New Roman"/>
          <w:sz w:val="24"/>
          <w:szCs w:val="24"/>
          <w:lang w:val="es-ES" w:eastAsia="es-ES"/>
        </w:rPr>
        <w:t xml:space="preserve">punto </w:t>
      </w:r>
      <w:r w:rsidR="000711FB">
        <w:rPr>
          <w:rFonts w:ascii="Times New Roman" w:eastAsiaTheme="minorEastAsia" w:hAnsi="Times New Roman" w:cs="Times New Roman"/>
          <w:sz w:val="24"/>
          <w:szCs w:val="24"/>
          <w:lang w:val="es-ES" w:eastAsia="es-ES"/>
        </w:rPr>
        <w:t>clave en</w:t>
      </w:r>
      <w:r w:rsidRPr="006512AF">
        <w:rPr>
          <w:rFonts w:ascii="Times New Roman" w:eastAsiaTheme="minorEastAsia" w:hAnsi="Times New Roman" w:cs="Times New Roman"/>
          <w:sz w:val="24"/>
          <w:szCs w:val="24"/>
          <w:lang w:val="es-ES" w:eastAsia="es-ES"/>
        </w:rPr>
        <w:t xml:space="preserve"> la evaluación asistencial</w:t>
      </w:r>
      <w:r w:rsidR="001E7BDE">
        <w:rPr>
          <w:rFonts w:ascii="Times New Roman" w:eastAsiaTheme="minorEastAsia" w:hAnsi="Times New Roman" w:cs="Times New Roman"/>
          <w:sz w:val="24"/>
          <w:szCs w:val="24"/>
          <w:lang w:val="es-ES" w:eastAsia="es-ES"/>
        </w:rPr>
        <w:t xml:space="preserve"> y, en consecuencia, </w:t>
      </w:r>
      <w:r w:rsidRPr="006512AF">
        <w:rPr>
          <w:rFonts w:ascii="Times New Roman" w:eastAsiaTheme="minorEastAsia" w:hAnsi="Times New Roman" w:cs="Times New Roman"/>
          <w:sz w:val="24"/>
          <w:szCs w:val="24"/>
          <w:lang w:val="es-ES" w:eastAsia="es-ES"/>
        </w:rPr>
        <w:t xml:space="preserve">en la calidad de la atención </w:t>
      </w:r>
      <w:r w:rsidR="00C55453" w:rsidRPr="006512AF">
        <w:rPr>
          <w:rFonts w:ascii="Times New Roman" w:eastAsiaTheme="minorEastAsia" w:hAnsi="Times New Roman" w:cs="Times New Roman"/>
          <w:sz w:val="24"/>
          <w:szCs w:val="24"/>
          <w:lang w:val="es-ES" w:eastAsia="es-ES"/>
        </w:rPr>
        <w:t>(Barragán J</w:t>
      </w:r>
      <w:r w:rsidR="00F66406">
        <w:rPr>
          <w:rFonts w:ascii="Times New Roman" w:eastAsiaTheme="minorEastAsia" w:hAnsi="Times New Roman" w:cs="Times New Roman"/>
          <w:sz w:val="24"/>
          <w:szCs w:val="24"/>
          <w:lang w:val="es-ES" w:eastAsia="es-ES"/>
        </w:rPr>
        <w:t>.</w:t>
      </w:r>
      <w:r w:rsidR="00163FB6" w:rsidRPr="006512AF">
        <w:rPr>
          <w:rFonts w:ascii="Times New Roman" w:eastAsiaTheme="minorEastAsia" w:hAnsi="Times New Roman" w:cs="Times New Roman"/>
          <w:sz w:val="24"/>
          <w:szCs w:val="24"/>
          <w:lang w:val="es-ES" w:eastAsia="es-ES"/>
        </w:rPr>
        <w:t>A</w:t>
      </w:r>
      <w:r w:rsidR="00F66406">
        <w:rPr>
          <w:rFonts w:ascii="Times New Roman" w:eastAsiaTheme="minorEastAsia" w:hAnsi="Times New Roman" w:cs="Times New Roman"/>
          <w:sz w:val="24"/>
          <w:szCs w:val="24"/>
          <w:lang w:val="es-ES" w:eastAsia="es-ES"/>
        </w:rPr>
        <w:t>.</w:t>
      </w:r>
      <w:r w:rsidR="00163FB6" w:rsidRPr="006512AF">
        <w:rPr>
          <w:rFonts w:ascii="Times New Roman" w:eastAsiaTheme="minorEastAsia" w:hAnsi="Times New Roman" w:cs="Times New Roman"/>
          <w:sz w:val="24"/>
          <w:szCs w:val="24"/>
          <w:lang w:val="es-ES" w:eastAsia="es-ES"/>
        </w:rPr>
        <w:t>, Pedraza Y</w:t>
      </w:r>
      <w:r w:rsidR="00F66406">
        <w:rPr>
          <w:rFonts w:ascii="Times New Roman" w:eastAsiaTheme="minorEastAsia" w:hAnsi="Times New Roman" w:cs="Times New Roman"/>
          <w:sz w:val="24"/>
          <w:szCs w:val="24"/>
          <w:lang w:val="es-ES" w:eastAsia="es-ES"/>
        </w:rPr>
        <w:t>.</w:t>
      </w:r>
      <w:r w:rsidR="00163FB6" w:rsidRPr="006512AF">
        <w:rPr>
          <w:rFonts w:ascii="Times New Roman" w:eastAsiaTheme="minorEastAsia" w:hAnsi="Times New Roman" w:cs="Times New Roman"/>
          <w:sz w:val="24"/>
          <w:szCs w:val="24"/>
          <w:lang w:val="es-ES" w:eastAsia="es-ES"/>
        </w:rPr>
        <w:t>D</w:t>
      </w:r>
      <w:r w:rsidR="00F66406">
        <w:rPr>
          <w:rFonts w:ascii="Times New Roman" w:eastAsiaTheme="minorEastAsia" w:hAnsi="Times New Roman" w:cs="Times New Roman"/>
          <w:sz w:val="24"/>
          <w:szCs w:val="24"/>
          <w:lang w:val="es-ES" w:eastAsia="es-ES"/>
        </w:rPr>
        <w:t>.</w:t>
      </w:r>
      <w:r w:rsidR="00163FB6" w:rsidRPr="006512AF">
        <w:rPr>
          <w:rFonts w:ascii="Times New Roman" w:eastAsiaTheme="minorEastAsia" w:hAnsi="Times New Roman" w:cs="Times New Roman"/>
          <w:sz w:val="24"/>
          <w:szCs w:val="24"/>
          <w:lang w:val="es-ES" w:eastAsia="es-ES"/>
        </w:rPr>
        <w:t>, Rincón M</w:t>
      </w:r>
      <w:r w:rsidR="00F66406">
        <w:rPr>
          <w:rFonts w:ascii="Times New Roman" w:eastAsiaTheme="minorEastAsia" w:hAnsi="Times New Roman" w:cs="Times New Roman"/>
          <w:sz w:val="24"/>
          <w:szCs w:val="24"/>
          <w:lang w:val="es-ES" w:eastAsia="es-ES"/>
        </w:rPr>
        <w:t>.</w:t>
      </w:r>
      <w:r w:rsidR="00163FB6" w:rsidRPr="006512AF">
        <w:rPr>
          <w:rFonts w:ascii="Times New Roman" w:eastAsiaTheme="minorEastAsia" w:hAnsi="Times New Roman" w:cs="Times New Roman"/>
          <w:sz w:val="24"/>
          <w:szCs w:val="24"/>
          <w:lang w:val="es-ES" w:eastAsia="es-ES"/>
        </w:rPr>
        <w:t>R.</w:t>
      </w:r>
      <w:r w:rsidR="00F66406">
        <w:rPr>
          <w:rFonts w:ascii="Times New Roman" w:eastAsiaTheme="minorEastAsia" w:hAnsi="Times New Roman" w:cs="Times New Roman"/>
          <w:sz w:val="24"/>
          <w:szCs w:val="24"/>
          <w:lang w:val="es-ES" w:eastAsia="es-ES"/>
        </w:rPr>
        <w:t>,</w:t>
      </w:r>
      <w:r w:rsidR="00163FB6" w:rsidRPr="006512AF">
        <w:rPr>
          <w:rFonts w:ascii="Times New Roman" w:eastAsiaTheme="minorEastAsia" w:hAnsi="Times New Roman" w:cs="Times New Roman"/>
          <w:sz w:val="24"/>
          <w:szCs w:val="24"/>
          <w:lang w:val="es-ES" w:eastAsia="es-ES"/>
        </w:rPr>
        <w:t xml:space="preserve"> 2013).</w:t>
      </w:r>
    </w:p>
    <w:p w14:paraId="4A3390F9" w14:textId="611BD808" w:rsidR="00EB479D" w:rsidRDefault="0068183F" w:rsidP="006512AF">
      <w:pPr>
        <w:widowControl w:val="0"/>
        <w:autoSpaceDE w:val="0"/>
        <w:autoSpaceDN w:val="0"/>
        <w:adjustRightInd w:val="0"/>
        <w:spacing w:after="240" w:line="360" w:lineRule="auto"/>
        <w:rPr>
          <w:rFonts w:ascii="Times New Roman" w:eastAsiaTheme="minorEastAsia" w:hAnsi="Times New Roman" w:cs="Times New Roman"/>
          <w:b/>
          <w:sz w:val="24"/>
          <w:szCs w:val="24"/>
          <w:lang w:val="es-ES" w:eastAsia="es-ES"/>
        </w:rPr>
      </w:pPr>
      <w:r w:rsidRPr="006512AF">
        <w:rPr>
          <w:rFonts w:ascii="Times New Roman" w:eastAsiaTheme="minorEastAsia" w:hAnsi="Times New Roman" w:cs="Times New Roman"/>
          <w:b/>
          <w:sz w:val="24"/>
          <w:szCs w:val="24"/>
          <w:lang w:val="es-ES" w:eastAsia="es-ES"/>
        </w:rPr>
        <w:t>Satisfacción laboral</w:t>
      </w:r>
    </w:p>
    <w:p w14:paraId="1D780146" w14:textId="228BE428" w:rsidR="001C2296" w:rsidRDefault="00A55FA2" w:rsidP="006512AF">
      <w:pPr>
        <w:spacing w:line="360" w:lineRule="auto"/>
        <w:jc w:val="both"/>
        <w:rPr>
          <w:rFonts w:ascii="Times New Roman" w:hAnsi="Times New Roman" w:cs="Times New Roman"/>
          <w:sz w:val="24"/>
          <w:szCs w:val="24"/>
          <w:lang w:eastAsia="es-MX"/>
        </w:rPr>
      </w:pPr>
      <w:r>
        <w:rPr>
          <w:rFonts w:ascii="Times New Roman" w:hAnsi="Times New Roman" w:cs="Times New Roman"/>
          <w:sz w:val="24"/>
          <w:szCs w:val="24"/>
          <w:lang w:eastAsia="es-MX"/>
        </w:rPr>
        <w:t>Muchas</w:t>
      </w:r>
      <w:r w:rsidR="001C2296" w:rsidRPr="006512AF">
        <w:rPr>
          <w:rFonts w:ascii="Times New Roman" w:hAnsi="Times New Roman" w:cs="Times New Roman"/>
          <w:sz w:val="24"/>
          <w:szCs w:val="24"/>
          <w:lang w:eastAsia="es-MX"/>
        </w:rPr>
        <w:t xml:space="preserve"> enfermeras trabajan en ambientes muy complejos </w:t>
      </w:r>
      <w:r w:rsidR="008D0DAD">
        <w:rPr>
          <w:rFonts w:ascii="Times New Roman" w:hAnsi="Times New Roman" w:cs="Times New Roman"/>
          <w:sz w:val="24"/>
          <w:szCs w:val="24"/>
          <w:lang w:eastAsia="es-MX"/>
        </w:rPr>
        <w:t>donde</w:t>
      </w:r>
      <w:r w:rsidR="003D43E5">
        <w:rPr>
          <w:rFonts w:ascii="Times New Roman" w:hAnsi="Times New Roman" w:cs="Times New Roman"/>
          <w:sz w:val="24"/>
          <w:szCs w:val="24"/>
          <w:lang w:eastAsia="es-MX"/>
        </w:rPr>
        <w:t xml:space="preserve"> </w:t>
      </w:r>
      <w:r w:rsidR="001C2296" w:rsidRPr="006512AF">
        <w:rPr>
          <w:rFonts w:ascii="Times New Roman" w:hAnsi="Times New Roman" w:cs="Times New Roman"/>
          <w:sz w:val="24"/>
          <w:szCs w:val="24"/>
          <w:lang w:eastAsia="es-MX"/>
        </w:rPr>
        <w:t>brindan atención a pacientes en estado crítico</w:t>
      </w:r>
      <w:r w:rsidR="008D0DAD">
        <w:rPr>
          <w:rFonts w:ascii="Times New Roman" w:hAnsi="Times New Roman" w:cs="Times New Roman"/>
          <w:sz w:val="24"/>
          <w:szCs w:val="24"/>
          <w:lang w:eastAsia="es-MX"/>
        </w:rPr>
        <w:t>,</w:t>
      </w:r>
      <w:r w:rsidR="001C2296" w:rsidRPr="006512AF">
        <w:rPr>
          <w:rFonts w:ascii="Times New Roman" w:hAnsi="Times New Roman" w:cs="Times New Roman"/>
          <w:sz w:val="24"/>
          <w:szCs w:val="24"/>
          <w:lang w:eastAsia="es-MX"/>
        </w:rPr>
        <w:t xml:space="preserve"> enfrentan</w:t>
      </w:r>
      <w:r w:rsidR="008D0DAD">
        <w:rPr>
          <w:rFonts w:ascii="Times New Roman" w:hAnsi="Times New Roman" w:cs="Times New Roman"/>
          <w:sz w:val="24"/>
          <w:szCs w:val="24"/>
          <w:lang w:eastAsia="es-MX"/>
        </w:rPr>
        <w:t>do</w:t>
      </w:r>
      <w:r w:rsidR="001C2296" w:rsidRPr="006512AF">
        <w:rPr>
          <w:rFonts w:ascii="Times New Roman" w:hAnsi="Times New Roman" w:cs="Times New Roman"/>
          <w:sz w:val="24"/>
          <w:szCs w:val="24"/>
          <w:lang w:eastAsia="es-MX"/>
        </w:rPr>
        <w:t xml:space="preserve"> diariamente conflictos emocionales</w:t>
      </w:r>
      <w:r w:rsidR="003D43E5">
        <w:rPr>
          <w:rFonts w:ascii="Times New Roman" w:hAnsi="Times New Roman" w:cs="Times New Roman"/>
          <w:sz w:val="24"/>
          <w:szCs w:val="24"/>
          <w:lang w:eastAsia="es-MX"/>
        </w:rPr>
        <w:t xml:space="preserve"> como</w:t>
      </w:r>
      <w:r w:rsidR="001C2296" w:rsidRPr="006512AF">
        <w:rPr>
          <w:rFonts w:ascii="Times New Roman" w:hAnsi="Times New Roman" w:cs="Times New Roman"/>
          <w:sz w:val="24"/>
          <w:szCs w:val="24"/>
          <w:lang w:eastAsia="es-MX"/>
        </w:rPr>
        <w:t xml:space="preserve"> sufrimiento y muerte, atención </w:t>
      </w:r>
      <w:r w:rsidR="008D0DAD">
        <w:rPr>
          <w:rFonts w:ascii="Times New Roman" w:hAnsi="Times New Roman" w:cs="Times New Roman"/>
          <w:sz w:val="24"/>
          <w:szCs w:val="24"/>
          <w:lang w:eastAsia="es-MX"/>
        </w:rPr>
        <w:t>de</w:t>
      </w:r>
      <w:r w:rsidR="001C2296" w:rsidRPr="006512AF">
        <w:rPr>
          <w:rFonts w:ascii="Times New Roman" w:hAnsi="Times New Roman" w:cs="Times New Roman"/>
          <w:sz w:val="24"/>
          <w:szCs w:val="24"/>
          <w:lang w:eastAsia="es-MX"/>
        </w:rPr>
        <w:t xml:space="preserve"> patologías infectocontagiosas, temor a pincharse y contagiarse de VIH o hepa</w:t>
      </w:r>
      <w:r w:rsidR="0021551F">
        <w:rPr>
          <w:rFonts w:ascii="Times New Roman" w:hAnsi="Times New Roman" w:cs="Times New Roman"/>
          <w:sz w:val="24"/>
          <w:szCs w:val="24"/>
          <w:lang w:eastAsia="es-MX"/>
        </w:rPr>
        <w:t>ti</w:t>
      </w:r>
      <w:r w:rsidR="001C2296" w:rsidRPr="006512AF">
        <w:rPr>
          <w:rFonts w:ascii="Times New Roman" w:hAnsi="Times New Roman" w:cs="Times New Roman"/>
          <w:sz w:val="24"/>
          <w:szCs w:val="24"/>
          <w:lang w:eastAsia="es-MX"/>
        </w:rPr>
        <w:t>tis C</w:t>
      </w:r>
      <w:r w:rsidR="003D43E5">
        <w:rPr>
          <w:rFonts w:ascii="Times New Roman" w:hAnsi="Times New Roman" w:cs="Times New Roman"/>
          <w:sz w:val="24"/>
          <w:szCs w:val="24"/>
          <w:lang w:eastAsia="es-MX"/>
        </w:rPr>
        <w:t>,</w:t>
      </w:r>
      <w:r w:rsidR="001C2296" w:rsidRPr="006512AF">
        <w:rPr>
          <w:rFonts w:ascii="Times New Roman" w:hAnsi="Times New Roman" w:cs="Times New Roman"/>
          <w:sz w:val="24"/>
          <w:szCs w:val="24"/>
          <w:lang w:eastAsia="es-MX"/>
        </w:rPr>
        <w:t xml:space="preserve"> </w:t>
      </w:r>
      <w:r w:rsidR="003D43E5">
        <w:rPr>
          <w:rFonts w:ascii="Times New Roman" w:hAnsi="Times New Roman" w:cs="Times New Roman"/>
          <w:sz w:val="24"/>
          <w:szCs w:val="24"/>
          <w:lang w:eastAsia="es-MX"/>
        </w:rPr>
        <w:t>así como conflictos</w:t>
      </w:r>
      <w:r w:rsidR="001C2296" w:rsidRPr="006512AF">
        <w:rPr>
          <w:rFonts w:ascii="Times New Roman" w:hAnsi="Times New Roman" w:cs="Times New Roman"/>
          <w:sz w:val="24"/>
          <w:szCs w:val="24"/>
          <w:lang w:eastAsia="es-MX"/>
        </w:rPr>
        <w:t xml:space="preserve"> laborales</w:t>
      </w:r>
      <w:r w:rsidR="0020020D">
        <w:rPr>
          <w:rFonts w:ascii="Times New Roman" w:hAnsi="Times New Roman" w:cs="Times New Roman"/>
          <w:sz w:val="24"/>
          <w:szCs w:val="24"/>
          <w:lang w:eastAsia="es-MX"/>
        </w:rPr>
        <w:t xml:space="preserve">, por ejemplo, </w:t>
      </w:r>
      <w:r w:rsidR="001C2296" w:rsidRPr="006512AF">
        <w:rPr>
          <w:rFonts w:ascii="Times New Roman" w:hAnsi="Times New Roman" w:cs="Times New Roman"/>
          <w:sz w:val="24"/>
          <w:szCs w:val="24"/>
          <w:lang w:eastAsia="es-MX"/>
        </w:rPr>
        <w:t xml:space="preserve">sobrecarga </w:t>
      </w:r>
      <w:r w:rsidR="002659E5">
        <w:rPr>
          <w:rFonts w:ascii="Times New Roman" w:hAnsi="Times New Roman" w:cs="Times New Roman"/>
          <w:sz w:val="24"/>
          <w:szCs w:val="24"/>
          <w:lang w:eastAsia="es-MX"/>
        </w:rPr>
        <w:t xml:space="preserve">de trabajo, falta de equipo y/ </w:t>
      </w:r>
      <w:r w:rsidR="001C2296" w:rsidRPr="006512AF">
        <w:rPr>
          <w:rFonts w:ascii="Times New Roman" w:hAnsi="Times New Roman" w:cs="Times New Roman"/>
          <w:sz w:val="24"/>
          <w:szCs w:val="24"/>
          <w:lang w:eastAsia="es-MX"/>
        </w:rPr>
        <w:t xml:space="preserve">o materiales, </w:t>
      </w:r>
      <w:r w:rsidR="008D0DAD">
        <w:rPr>
          <w:rFonts w:ascii="Times New Roman" w:hAnsi="Times New Roman" w:cs="Times New Roman"/>
          <w:sz w:val="24"/>
          <w:szCs w:val="24"/>
          <w:lang w:eastAsia="es-MX"/>
        </w:rPr>
        <w:t xml:space="preserve">y </w:t>
      </w:r>
      <w:r w:rsidR="001C2296" w:rsidRPr="006512AF">
        <w:rPr>
          <w:rFonts w:ascii="Times New Roman" w:hAnsi="Times New Roman" w:cs="Times New Roman"/>
          <w:sz w:val="24"/>
          <w:szCs w:val="24"/>
          <w:lang w:eastAsia="es-MX"/>
        </w:rPr>
        <w:t>áreas f</w:t>
      </w:r>
      <w:r w:rsidR="003D43E5">
        <w:rPr>
          <w:rFonts w:ascii="Times New Roman" w:hAnsi="Times New Roman" w:cs="Times New Roman"/>
          <w:sz w:val="24"/>
          <w:szCs w:val="24"/>
          <w:lang w:eastAsia="es-MX"/>
        </w:rPr>
        <w:t>í</w:t>
      </w:r>
      <w:r w:rsidR="001C2296" w:rsidRPr="006512AF">
        <w:rPr>
          <w:rFonts w:ascii="Times New Roman" w:hAnsi="Times New Roman" w:cs="Times New Roman"/>
          <w:sz w:val="24"/>
          <w:szCs w:val="24"/>
          <w:lang w:eastAsia="es-MX"/>
        </w:rPr>
        <w:t xml:space="preserve">sicas </w:t>
      </w:r>
      <w:r w:rsidR="003D43E5">
        <w:rPr>
          <w:rFonts w:ascii="Times New Roman" w:hAnsi="Times New Roman" w:cs="Times New Roman"/>
          <w:sz w:val="24"/>
          <w:szCs w:val="24"/>
          <w:lang w:eastAsia="es-MX"/>
        </w:rPr>
        <w:t>inadecuadas</w:t>
      </w:r>
      <w:r w:rsidR="001C2296" w:rsidRPr="006512AF">
        <w:rPr>
          <w:rFonts w:ascii="Times New Roman" w:hAnsi="Times New Roman" w:cs="Times New Roman"/>
          <w:sz w:val="24"/>
          <w:szCs w:val="24"/>
          <w:lang w:eastAsia="es-MX"/>
        </w:rPr>
        <w:t xml:space="preserve">. En algunos servicios hospitalarios los profesionales de enfermería se enfrentan a situaciones altamente estresantes </w:t>
      </w:r>
      <w:r w:rsidR="0020020D">
        <w:rPr>
          <w:rFonts w:ascii="Times New Roman" w:hAnsi="Times New Roman" w:cs="Times New Roman"/>
          <w:sz w:val="24"/>
          <w:szCs w:val="24"/>
          <w:lang w:eastAsia="es-MX"/>
        </w:rPr>
        <w:t xml:space="preserve">debido a </w:t>
      </w:r>
      <w:r w:rsidR="002F0D3D">
        <w:rPr>
          <w:rFonts w:ascii="Times New Roman" w:hAnsi="Times New Roman" w:cs="Times New Roman"/>
          <w:sz w:val="24"/>
          <w:szCs w:val="24"/>
          <w:lang w:eastAsia="es-MX"/>
        </w:rPr>
        <w:t>que</w:t>
      </w:r>
      <w:r w:rsidR="001C2296" w:rsidRPr="006512AF">
        <w:rPr>
          <w:rFonts w:ascii="Times New Roman" w:hAnsi="Times New Roman" w:cs="Times New Roman"/>
          <w:sz w:val="24"/>
          <w:szCs w:val="24"/>
          <w:lang w:eastAsia="es-MX"/>
        </w:rPr>
        <w:t xml:space="preserve"> </w:t>
      </w:r>
      <w:r w:rsidR="008D0DAD">
        <w:rPr>
          <w:rFonts w:ascii="Times New Roman" w:hAnsi="Times New Roman" w:cs="Times New Roman"/>
          <w:sz w:val="24"/>
          <w:szCs w:val="24"/>
          <w:lang w:eastAsia="es-MX"/>
        </w:rPr>
        <w:t xml:space="preserve">la vida del paciente </w:t>
      </w:r>
      <w:r w:rsidR="002F0D3D">
        <w:rPr>
          <w:rFonts w:ascii="Times New Roman" w:hAnsi="Times New Roman" w:cs="Times New Roman"/>
          <w:sz w:val="24"/>
          <w:szCs w:val="24"/>
          <w:lang w:eastAsia="es-MX"/>
        </w:rPr>
        <w:t>se encuentra</w:t>
      </w:r>
      <w:r w:rsidR="008D0DAD">
        <w:rPr>
          <w:rFonts w:ascii="Times New Roman" w:hAnsi="Times New Roman" w:cs="Times New Roman"/>
          <w:sz w:val="24"/>
          <w:szCs w:val="24"/>
          <w:lang w:eastAsia="es-MX"/>
        </w:rPr>
        <w:t xml:space="preserve"> en </w:t>
      </w:r>
      <w:r w:rsidR="0020020D">
        <w:rPr>
          <w:rFonts w:ascii="Times New Roman" w:hAnsi="Times New Roman" w:cs="Times New Roman"/>
          <w:sz w:val="24"/>
          <w:szCs w:val="24"/>
          <w:lang w:eastAsia="es-MX"/>
        </w:rPr>
        <w:t xml:space="preserve">constante </w:t>
      </w:r>
      <w:r w:rsidR="008D0DAD">
        <w:rPr>
          <w:rFonts w:ascii="Times New Roman" w:hAnsi="Times New Roman" w:cs="Times New Roman"/>
          <w:sz w:val="24"/>
          <w:szCs w:val="24"/>
          <w:lang w:eastAsia="es-MX"/>
        </w:rPr>
        <w:t>riesgo</w:t>
      </w:r>
      <w:r w:rsidR="001C2296" w:rsidRPr="006512AF">
        <w:rPr>
          <w:rFonts w:ascii="Times New Roman" w:hAnsi="Times New Roman" w:cs="Times New Roman"/>
          <w:sz w:val="24"/>
          <w:szCs w:val="24"/>
          <w:lang w:eastAsia="es-MX"/>
        </w:rPr>
        <w:t xml:space="preserve">. </w:t>
      </w:r>
      <w:r w:rsidR="008D0DAD">
        <w:rPr>
          <w:rFonts w:ascii="Times New Roman" w:hAnsi="Times New Roman" w:cs="Times New Roman"/>
          <w:sz w:val="24"/>
          <w:szCs w:val="24"/>
          <w:lang w:eastAsia="es-MX"/>
        </w:rPr>
        <w:t xml:space="preserve">La </w:t>
      </w:r>
      <w:r w:rsidR="001C2296" w:rsidRPr="006512AF">
        <w:rPr>
          <w:rFonts w:ascii="Times New Roman" w:hAnsi="Times New Roman" w:cs="Times New Roman"/>
          <w:sz w:val="24"/>
          <w:szCs w:val="24"/>
          <w:lang w:eastAsia="es-MX"/>
        </w:rPr>
        <w:t xml:space="preserve">enfermería es una profesión particularmente estresante, </w:t>
      </w:r>
      <w:r w:rsidR="002F0D3D">
        <w:rPr>
          <w:rFonts w:ascii="Times New Roman" w:hAnsi="Times New Roman" w:cs="Times New Roman"/>
          <w:sz w:val="24"/>
          <w:szCs w:val="24"/>
          <w:lang w:eastAsia="es-MX"/>
        </w:rPr>
        <w:t>ya que</w:t>
      </w:r>
      <w:r w:rsidR="001C2296" w:rsidRPr="006512AF">
        <w:rPr>
          <w:rFonts w:ascii="Times New Roman" w:hAnsi="Times New Roman" w:cs="Times New Roman"/>
          <w:sz w:val="24"/>
          <w:szCs w:val="24"/>
          <w:lang w:eastAsia="es-MX"/>
        </w:rPr>
        <w:t xml:space="preserve"> afecta la salud y la satisfacción laboral</w:t>
      </w:r>
      <w:r w:rsidR="002F0D3D">
        <w:rPr>
          <w:rFonts w:ascii="Times New Roman" w:hAnsi="Times New Roman" w:cs="Times New Roman"/>
          <w:sz w:val="24"/>
          <w:szCs w:val="24"/>
          <w:lang w:eastAsia="es-MX"/>
        </w:rPr>
        <w:t xml:space="preserve"> de sus profesionales, e implica mucha</w:t>
      </w:r>
      <w:r w:rsidR="001C2296" w:rsidRPr="006512AF">
        <w:rPr>
          <w:rFonts w:ascii="Times New Roman" w:hAnsi="Times New Roman" w:cs="Times New Roman"/>
          <w:sz w:val="24"/>
          <w:szCs w:val="24"/>
          <w:lang w:eastAsia="es-MX"/>
        </w:rPr>
        <w:t xml:space="preserve"> responsabilidad, </w:t>
      </w:r>
      <w:r w:rsidR="002F0D3D">
        <w:rPr>
          <w:rFonts w:ascii="Times New Roman" w:hAnsi="Times New Roman" w:cs="Times New Roman"/>
          <w:sz w:val="24"/>
          <w:szCs w:val="24"/>
          <w:lang w:eastAsia="es-MX"/>
        </w:rPr>
        <w:t>así como falta</w:t>
      </w:r>
      <w:r w:rsidR="001C2296" w:rsidRPr="006512AF">
        <w:rPr>
          <w:rFonts w:ascii="Times New Roman" w:hAnsi="Times New Roman" w:cs="Times New Roman"/>
          <w:sz w:val="24"/>
          <w:szCs w:val="24"/>
          <w:lang w:eastAsia="es-MX"/>
        </w:rPr>
        <w:t xml:space="preserve"> de autonomía y autoridad </w:t>
      </w:r>
      <w:r w:rsidR="002F0D3D">
        <w:rPr>
          <w:rFonts w:ascii="Times New Roman" w:hAnsi="Times New Roman" w:cs="Times New Roman"/>
          <w:sz w:val="24"/>
          <w:szCs w:val="24"/>
          <w:lang w:eastAsia="es-MX"/>
        </w:rPr>
        <w:t>a la hora de tomar</w:t>
      </w:r>
      <w:r w:rsidR="001C2296" w:rsidRPr="006512AF">
        <w:rPr>
          <w:rFonts w:ascii="Times New Roman" w:hAnsi="Times New Roman" w:cs="Times New Roman"/>
          <w:sz w:val="24"/>
          <w:szCs w:val="24"/>
          <w:lang w:eastAsia="es-MX"/>
        </w:rPr>
        <w:t xml:space="preserve"> decisiones. </w:t>
      </w:r>
      <w:r w:rsidR="002F0D3D">
        <w:rPr>
          <w:rFonts w:ascii="Times New Roman" w:hAnsi="Times New Roman" w:cs="Times New Roman"/>
          <w:sz w:val="24"/>
          <w:szCs w:val="24"/>
          <w:lang w:eastAsia="es-MX"/>
        </w:rPr>
        <w:t>Como profesión, debe</w:t>
      </w:r>
      <w:r w:rsidR="001C2296" w:rsidRPr="006512AF">
        <w:rPr>
          <w:rFonts w:ascii="Times New Roman" w:hAnsi="Times New Roman" w:cs="Times New Roman"/>
          <w:sz w:val="24"/>
          <w:szCs w:val="24"/>
          <w:lang w:eastAsia="es-MX"/>
        </w:rPr>
        <w:t xml:space="preserve"> adaptarse a los rápidos cambios tecnológicos, la disminución </w:t>
      </w:r>
      <w:r w:rsidR="002F0D3D">
        <w:rPr>
          <w:rFonts w:ascii="Times New Roman" w:hAnsi="Times New Roman" w:cs="Times New Roman"/>
          <w:sz w:val="24"/>
          <w:szCs w:val="24"/>
          <w:lang w:eastAsia="es-MX"/>
        </w:rPr>
        <w:t>de</w:t>
      </w:r>
      <w:r w:rsidR="001C2296" w:rsidRPr="006512AF">
        <w:rPr>
          <w:rFonts w:ascii="Times New Roman" w:hAnsi="Times New Roman" w:cs="Times New Roman"/>
          <w:sz w:val="24"/>
          <w:szCs w:val="24"/>
          <w:lang w:eastAsia="es-MX"/>
        </w:rPr>
        <w:t xml:space="preserve"> las retribuciones y estímulos de distint</w:t>
      </w:r>
      <w:r w:rsidR="002F0D3D">
        <w:rPr>
          <w:rFonts w:ascii="Times New Roman" w:hAnsi="Times New Roman" w:cs="Times New Roman"/>
          <w:sz w:val="24"/>
          <w:szCs w:val="24"/>
          <w:lang w:eastAsia="es-MX"/>
        </w:rPr>
        <w:t>a clase</w:t>
      </w:r>
      <w:r w:rsidR="001C2296" w:rsidRPr="006512AF">
        <w:rPr>
          <w:rFonts w:ascii="Times New Roman" w:hAnsi="Times New Roman" w:cs="Times New Roman"/>
          <w:sz w:val="24"/>
          <w:szCs w:val="24"/>
          <w:lang w:eastAsia="es-MX"/>
        </w:rPr>
        <w:t>, las condiciones físicas externas inadecuadas, las malas relaciones interpersonales y la superposición familia-trabajo.</w:t>
      </w:r>
    </w:p>
    <w:p w14:paraId="62809ACE" w14:textId="77777777" w:rsidR="0027281F" w:rsidRPr="006512AF" w:rsidRDefault="0027281F" w:rsidP="006512AF">
      <w:pPr>
        <w:spacing w:line="360" w:lineRule="auto"/>
        <w:jc w:val="both"/>
        <w:rPr>
          <w:rFonts w:ascii="Times New Roman" w:hAnsi="Times New Roman" w:cs="Times New Roman"/>
          <w:sz w:val="24"/>
          <w:szCs w:val="24"/>
          <w:lang w:eastAsia="es-MX"/>
        </w:rPr>
      </w:pPr>
    </w:p>
    <w:p w14:paraId="1B509C4F" w14:textId="0C756276" w:rsidR="001C2296" w:rsidRPr="00F3693D" w:rsidRDefault="001C2296" w:rsidP="006512AF">
      <w:pPr>
        <w:spacing w:line="360" w:lineRule="auto"/>
        <w:ind w:left="709"/>
        <w:jc w:val="both"/>
        <w:rPr>
          <w:rFonts w:ascii="Times New Roman" w:hAnsi="Times New Roman" w:cs="Times New Roman"/>
          <w:noProof/>
          <w:sz w:val="24"/>
          <w:szCs w:val="24"/>
        </w:rPr>
      </w:pPr>
      <w:r w:rsidRPr="00F3693D">
        <w:rPr>
          <w:rFonts w:ascii="Times New Roman" w:hAnsi="Times New Roman" w:cs="Times New Roman"/>
          <w:sz w:val="24"/>
          <w:szCs w:val="24"/>
        </w:rPr>
        <w:lastRenderedPageBreak/>
        <w:t>Estudiar la satisfacción laboral implica un aspecto complejo que no s</w:t>
      </w:r>
      <w:r w:rsidR="00F3693D">
        <w:rPr>
          <w:rFonts w:ascii="Times New Roman" w:hAnsi="Times New Roman" w:cs="Times New Roman"/>
          <w:sz w:val="24"/>
          <w:szCs w:val="24"/>
        </w:rPr>
        <w:t>ó</w:t>
      </w:r>
      <w:r w:rsidRPr="00F3693D">
        <w:rPr>
          <w:rFonts w:ascii="Times New Roman" w:hAnsi="Times New Roman" w:cs="Times New Roman"/>
          <w:sz w:val="24"/>
          <w:szCs w:val="24"/>
        </w:rPr>
        <w:t>lo abarca actividades innatas del profesional de enfermería, como el género, la edad o el grado de estudios, sino también del entorno laboral</w:t>
      </w:r>
      <w:r w:rsidR="00F3693D">
        <w:rPr>
          <w:rFonts w:ascii="Times New Roman" w:hAnsi="Times New Roman" w:cs="Times New Roman"/>
          <w:sz w:val="24"/>
          <w:szCs w:val="24"/>
        </w:rPr>
        <w:t>,</w:t>
      </w:r>
      <w:r w:rsidRPr="00F3693D">
        <w:rPr>
          <w:rFonts w:ascii="Times New Roman" w:hAnsi="Times New Roman" w:cs="Times New Roman"/>
          <w:sz w:val="24"/>
          <w:szCs w:val="24"/>
        </w:rPr>
        <w:t xml:space="preserve"> como el reconocimiento, el trabajo en grupo o las posibilidades de ascenso</w:t>
      </w:r>
      <w:r w:rsidRPr="00F3693D">
        <w:rPr>
          <w:rFonts w:ascii="Times New Roman" w:hAnsi="Times New Roman" w:cs="Times New Roman"/>
          <w:noProof/>
          <w:sz w:val="24"/>
          <w:szCs w:val="24"/>
        </w:rPr>
        <w:t xml:space="preserve"> (</w:t>
      </w:r>
      <w:r w:rsidR="006A1445" w:rsidRPr="00F3693D">
        <w:rPr>
          <w:rFonts w:ascii="Times New Roman" w:hAnsi="Times New Roman" w:cs="Times New Roman"/>
          <w:noProof/>
          <w:sz w:val="24"/>
          <w:szCs w:val="24"/>
        </w:rPr>
        <w:t>Tapia, H</w:t>
      </w:r>
      <w:r w:rsidRPr="00F3693D">
        <w:rPr>
          <w:rFonts w:ascii="Times New Roman" w:hAnsi="Times New Roman" w:cs="Times New Roman"/>
          <w:noProof/>
          <w:sz w:val="24"/>
          <w:szCs w:val="24"/>
        </w:rPr>
        <w:t>.</w:t>
      </w:r>
      <w:r w:rsidR="00DD1928" w:rsidRPr="00F3693D">
        <w:rPr>
          <w:rFonts w:ascii="Times New Roman" w:hAnsi="Times New Roman" w:cs="Times New Roman"/>
          <w:noProof/>
          <w:sz w:val="24"/>
          <w:szCs w:val="24"/>
        </w:rPr>
        <w:t xml:space="preserve"> et al</w:t>
      </w:r>
      <w:r w:rsidR="00F3693D">
        <w:rPr>
          <w:rFonts w:ascii="Times New Roman" w:hAnsi="Times New Roman" w:cs="Times New Roman"/>
          <w:noProof/>
          <w:sz w:val="24"/>
          <w:szCs w:val="24"/>
        </w:rPr>
        <w:t>.,</w:t>
      </w:r>
      <w:r w:rsidR="00DD1928" w:rsidRPr="00F3693D">
        <w:rPr>
          <w:rFonts w:ascii="Times New Roman" w:hAnsi="Times New Roman" w:cs="Times New Roman"/>
          <w:noProof/>
          <w:sz w:val="24"/>
          <w:szCs w:val="24"/>
        </w:rPr>
        <w:t xml:space="preserve"> </w:t>
      </w:r>
      <w:r w:rsidRPr="00F3693D">
        <w:rPr>
          <w:rFonts w:ascii="Times New Roman" w:hAnsi="Times New Roman" w:cs="Times New Roman"/>
          <w:noProof/>
          <w:sz w:val="24"/>
          <w:szCs w:val="24"/>
        </w:rPr>
        <w:t xml:space="preserve"> 2009</w:t>
      </w:r>
      <w:r w:rsidR="00F3693D">
        <w:rPr>
          <w:rFonts w:ascii="Times New Roman" w:hAnsi="Times New Roman" w:cs="Times New Roman"/>
          <w:noProof/>
          <w:sz w:val="24"/>
          <w:szCs w:val="24"/>
        </w:rPr>
        <w:t>, pp.</w:t>
      </w:r>
      <w:r w:rsidRPr="00F3693D">
        <w:rPr>
          <w:rFonts w:ascii="Times New Roman" w:hAnsi="Times New Roman" w:cs="Times New Roman"/>
          <w:noProof/>
          <w:sz w:val="24"/>
          <w:szCs w:val="24"/>
        </w:rPr>
        <w:t xml:space="preserve"> 21-25).</w:t>
      </w:r>
    </w:p>
    <w:p w14:paraId="2B7E1BF7" w14:textId="646A946A" w:rsidR="00D853CD" w:rsidRPr="001131E1" w:rsidRDefault="00863D08" w:rsidP="001131E1">
      <w:pPr>
        <w:pStyle w:val="NormalWeb"/>
        <w:spacing w:line="360" w:lineRule="auto"/>
        <w:jc w:val="both"/>
        <w:rPr>
          <w:rFonts w:ascii="Times New Roman" w:hAnsi="Times New Roman"/>
          <w:sz w:val="24"/>
          <w:szCs w:val="24"/>
        </w:rPr>
      </w:pPr>
      <w:r w:rsidRPr="006512AF">
        <w:rPr>
          <w:rFonts w:ascii="Times New Roman" w:hAnsi="Times New Roman"/>
          <w:sz w:val="24"/>
          <w:szCs w:val="24"/>
        </w:rPr>
        <w:t xml:space="preserve">Frederick Herzberg realizó estudios para determinar cuáles eran los factores en el entorno de trabajo de un empleado </w:t>
      </w:r>
      <w:r w:rsidR="00F3693D">
        <w:rPr>
          <w:rFonts w:ascii="Times New Roman" w:hAnsi="Times New Roman"/>
          <w:sz w:val="24"/>
          <w:szCs w:val="24"/>
        </w:rPr>
        <w:t>originados por</w:t>
      </w:r>
      <w:r w:rsidRPr="006512AF">
        <w:rPr>
          <w:rFonts w:ascii="Times New Roman" w:hAnsi="Times New Roman"/>
          <w:sz w:val="24"/>
          <w:szCs w:val="24"/>
        </w:rPr>
        <w:t xml:space="preserve"> la satisfacción o </w:t>
      </w:r>
      <w:r w:rsidR="00F3693D">
        <w:rPr>
          <w:rFonts w:ascii="Times New Roman" w:hAnsi="Times New Roman"/>
          <w:sz w:val="24"/>
          <w:szCs w:val="24"/>
        </w:rPr>
        <w:t xml:space="preserve">la </w:t>
      </w:r>
      <w:r w:rsidRPr="006512AF">
        <w:rPr>
          <w:rFonts w:ascii="Times New Roman" w:hAnsi="Times New Roman"/>
          <w:sz w:val="24"/>
          <w:szCs w:val="24"/>
        </w:rPr>
        <w:t>insatisfacción</w:t>
      </w:r>
      <w:r w:rsidR="00B32527">
        <w:rPr>
          <w:rFonts w:ascii="Times New Roman" w:hAnsi="Times New Roman"/>
          <w:sz w:val="24"/>
          <w:szCs w:val="24"/>
        </w:rPr>
        <w:t>, encontrando</w:t>
      </w:r>
      <w:r w:rsidRPr="006512AF">
        <w:rPr>
          <w:rFonts w:ascii="Times New Roman" w:hAnsi="Times New Roman"/>
          <w:sz w:val="24"/>
          <w:szCs w:val="24"/>
        </w:rPr>
        <w:t xml:space="preserve"> que los factores que causan la satisfacción en el trabajo eran diferentes a los causantes de </w:t>
      </w:r>
      <w:r w:rsidR="00F3693D">
        <w:rPr>
          <w:rFonts w:ascii="Times New Roman" w:hAnsi="Times New Roman"/>
          <w:sz w:val="24"/>
          <w:szCs w:val="24"/>
        </w:rPr>
        <w:t xml:space="preserve">la </w:t>
      </w:r>
      <w:r w:rsidRPr="006512AF">
        <w:rPr>
          <w:rFonts w:ascii="Times New Roman" w:hAnsi="Times New Roman"/>
          <w:sz w:val="24"/>
          <w:szCs w:val="24"/>
        </w:rPr>
        <w:t>insatisfacción</w:t>
      </w:r>
      <w:r w:rsidR="00B32527">
        <w:rPr>
          <w:rFonts w:ascii="Times New Roman" w:hAnsi="Times New Roman"/>
          <w:sz w:val="24"/>
          <w:szCs w:val="24"/>
        </w:rPr>
        <w:t>. P</w:t>
      </w:r>
      <w:r w:rsidR="00F3693D">
        <w:rPr>
          <w:rFonts w:ascii="Times New Roman" w:hAnsi="Times New Roman"/>
          <w:sz w:val="24"/>
          <w:szCs w:val="24"/>
        </w:rPr>
        <w:t>ara poder explicarlo d</w:t>
      </w:r>
      <w:r w:rsidRPr="006512AF">
        <w:rPr>
          <w:rFonts w:ascii="Times New Roman" w:hAnsi="Times New Roman"/>
          <w:sz w:val="24"/>
          <w:szCs w:val="24"/>
        </w:rPr>
        <w:t>esarrolló la teoría de la motivación de higiene</w:t>
      </w:r>
      <w:r w:rsidR="00B32527">
        <w:rPr>
          <w:rFonts w:ascii="Times New Roman" w:hAnsi="Times New Roman"/>
          <w:sz w:val="24"/>
          <w:szCs w:val="24"/>
        </w:rPr>
        <w:t>, donde l</w:t>
      </w:r>
      <w:r w:rsidR="0021551F">
        <w:rPr>
          <w:rFonts w:ascii="Times New Roman" w:hAnsi="Times New Roman"/>
          <w:sz w:val="24"/>
          <w:szCs w:val="24"/>
        </w:rPr>
        <w:t>lamó</w:t>
      </w:r>
      <w:r w:rsidRPr="006512AF">
        <w:rPr>
          <w:rFonts w:ascii="Times New Roman" w:hAnsi="Times New Roman"/>
          <w:sz w:val="24"/>
          <w:szCs w:val="24"/>
        </w:rPr>
        <w:t xml:space="preserve"> “motivadores” a los </w:t>
      </w:r>
      <w:r w:rsidR="00F3693D">
        <w:rPr>
          <w:rFonts w:ascii="Times New Roman" w:hAnsi="Times New Roman"/>
          <w:sz w:val="24"/>
          <w:szCs w:val="24"/>
        </w:rPr>
        <w:t xml:space="preserve">factores </w:t>
      </w:r>
      <w:r w:rsidRPr="006512AF">
        <w:rPr>
          <w:rFonts w:ascii="Times New Roman" w:hAnsi="Times New Roman"/>
          <w:sz w:val="24"/>
          <w:szCs w:val="24"/>
        </w:rPr>
        <w:t xml:space="preserve">satisfactorios y </w:t>
      </w:r>
      <w:r w:rsidR="0021551F">
        <w:rPr>
          <w:rFonts w:ascii="Times New Roman" w:hAnsi="Times New Roman"/>
          <w:sz w:val="24"/>
          <w:szCs w:val="24"/>
        </w:rPr>
        <w:t xml:space="preserve">de </w:t>
      </w:r>
      <w:r w:rsidR="00F3693D">
        <w:rPr>
          <w:rFonts w:ascii="Times New Roman" w:hAnsi="Times New Roman"/>
          <w:sz w:val="24"/>
          <w:szCs w:val="24"/>
        </w:rPr>
        <w:t xml:space="preserve">“higiene” a los </w:t>
      </w:r>
      <w:r w:rsidR="0021551F">
        <w:rPr>
          <w:rFonts w:ascii="Times New Roman" w:hAnsi="Times New Roman"/>
          <w:sz w:val="24"/>
          <w:szCs w:val="24"/>
        </w:rPr>
        <w:t>insatisfac</w:t>
      </w:r>
      <w:r w:rsidR="00F3693D">
        <w:rPr>
          <w:rFonts w:ascii="Times New Roman" w:hAnsi="Times New Roman"/>
          <w:sz w:val="24"/>
          <w:szCs w:val="24"/>
        </w:rPr>
        <w:t>torios</w:t>
      </w:r>
      <w:r w:rsidRPr="006512AF">
        <w:rPr>
          <w:rFonts w:ascii="Times New Roman" w:hAnsi="Times New Roman"/>
          <w:sz w:val="24"/>
          <w:szCs w:val="24"/>
        </w:rPr>
        <w:t>. Formuló la teoría de los dos factores para explicar mejor el comportamiento de las personas en el trabajo y plante</w:t>
      </w:r>
      <w:r w:rsidR="00F3693D">
        <w:rPr>
          <w:rFonts w:ascii="Times New Roman" w:hAnsi="Times New Roman"/>
          <w:sz w:val="24"/>
          <w:szCs w:val="24"/>
        </w:rPr>
        <w:t>ó</w:t>
      </w:r>
      <w:r w:rsidRPr="006512AF">
        <w:rPr>
          <w:rFonts w:ascii="Times New Roman" w:hAnsi="Times New Roman"/>
          <w:sz w:val="24"/>
          <w:szCs w:val="24"/>
        </w:rPr>
        <w:t xml:space="preserve"> la existencia de dos factores que orientan el comportamiento de las personas </w:t>
      </w:r>
      <w:r w:rsidRPr="006512AF">
        <w:rPr>
          <w:rFonts w:ascii="Times New Roman" w:hAnsi="Times New Roman"/>
          <w:noProof/>
          <w:sz w:val="24"/>
          <w:szCs w:val="24"/>
        </w:rPr>
        <w:t>(</w:t>
      </w:r>
      <w:r w:rsidR="00C35981" w:rsidRPr="006512AF">
        <w:rPr>
          <w:rFonts w:ascii="Times New Roman" w:hAnsi="Times New Roman"/>
          <w:sz w:val="24"/>
          <w:szCs w:val="24"/>
        </w:rPr>
        <w:t>De Andrade et al</w:t>
      </w:r>
      <w:r w:rsidR="00F3693D">
        <w:rPr>
          <w:rFonts w:ascii="Times New Roman" w:hAnsi="Times New Roman"/>
          <w:sz w:val="24"/>
          <w:szCs w:val="24"/>
        </w:rPr>
        <w:t>.</w:t>
      </w:r>
      <w:r w:rsidR="00C35981" w:rsidRPr="006512AF">
        <w:rPr>
          <w:rFonts w:ascii="Times New Roman" w:hAnsi="Times New Roman"/>
          <w:sz w:val="24"/>
          <w:szCs w:val="24"/>
        </w:rPr>
        <w:t>, 2012)</w:t>
      </w:r>
      <w:r w:rsidR="001131E1">
        <w:rPr>
          <w:rFonts w:ascii="Times New Roman" w:hAnsi="Times New Roman"/>
          <w:sz w:val="24"/>
          <w:szCs w:val="24"/>
        </w:rPr>
        <w:t xml:space="preserve">. </w:t>
      </w:r>
      <w:r w:rsidRPr="006512AF">
        <w:rPr>
          <w:rFonts w:ascii="Times New Roman" w:hAnsi="Times New Roman"/>
          <w:sz w:val="24"/>
          <w:szCs w:val="24"/>
        </w:rPr>
        <w:t>Son muchos los autores que definen la satisfacción laboral como un constructo multidimensional</w:t>
      </w:r>
      <w:r w:rsidR="000657C4">
        <w:rPr>
          <w:rFonts w:ascii="Times New Roman" w:hAnsi="Times New Roman"/>
          <w:sz w:val="24"/>
          <w:szCs w:val="24"/>
        </w:rPr>
        <w:t xml:space="preserve"> y que s</w:t>
      </w:r>
      <w:r w:rsidRPr="006512AF">
        <w:rPr>
          <w:rFonts w:ascii="Times New Roman" w:hAnsi="Times New Roman"/>
          <w:sz w:val="24"/>
          <w:szCs w:val="24"/>
        </w:rPr>
        <w:t xml:space="preserve">eñalan que las </w:t>
      </w:r>
      <w:r w:rsidR="002E7147">
        <w:rPr>
          <w:rFonts w:ascii="Times New Roman" w:hAnsi="Times New Roman"/>
          <w:sz w:val="24"/>
          <w:szCs w:val="24"/>
        </w:rPr>
        <w:t xml:space="preserve">siguientes </w:t>
      </w:r>
      <w:r w:rsidRPr="006512AF">
        <w:rPr>
          <w:rFonts w:ascii="Times New Roman" w:hAnsi="Times New Roman"/>
          <w:sz w:val="24"/>
          <w:szCs w:val="24"/>
        </w:rPr>
        <w:t xml:space="preserve">dimensiones: la satisfacción con la supervisión, la empresa, los compañeros de trabajo, las condiciones de trabajo, el progreso en la carrera, las perspectivas de promoción, el sueldo, los subordinados, la estabilidad en el trabajo, el tipo de trabajo, la cantidad de trabajo, el desarrollo personal, la satisfacción extrínseca general y la satisfacción intrínseca general (Bravo, </w:t>
      </w:r>
      <w:proofErr w:type="spellStart"/>
      <w:r w:rsidRPr="006512AF">
        <w:rPr>
          <w:rFonts w:ascii="Times New Roman" w:hAnsi="Times New Roman"/>
          <w:sz w:val="24"/>
          <w:szCs w:val="24"/>
        </w:rPr>
        <w:t>Peiró</w:t>
      </w:r>
      <w:proofErr w:type="spellEnd"/>
      <w:r w:rsidRPr="006512AF">
        <w:rPr>
          <w:rFonts w:ascii="Times New Roman" w:hAnsi="Times New Roman"/>
          <w:sz w:val="24"/>
          <w:szCs w:val="24"/>
        </w:rPr>
        <w:t xml:space="preserve"> y Rodríguez, en </w:t>
      </w:r>
      <w:r w:rsidRPr="006512AF">
        <w:rPr>
          <w:rFonts w:ascii="Times New Roman" w:eastAsia="Times New Roman" w:hAnsi="Times New Roman"/>
          <w:bCs/>
          <w:sz w:val="24"/>
          <w:szCs w:val="24"/>
          <w:lang w:eastAsia="es-MX"/>
        </w:rPr>
        <w:t>Berrios, P</w:t>
      </w:r>
      <w:r w:rsidR="00D12454">
        <w:rPr>
          <w:rFonts w:ascii="Times New Roman" w:eastAsia="Times New Roman" w:hAnsi="Times New Roman"/>
          <w:bCs/>
          <w:sz w:val="24"/>
          <w:szCs w:val="24"/>
          <w:lang w:eastAsia="es-MX"/>
        </w:rPr>
        <w:t>.</w:t>
      </w:r>
      <w:r w:rsidRPr="006512AF">
        <w:rPr>
          <w:rFonts w:ascii="Times New Roman" w:eastAsia="Times New Roman" w:hAnsi="Times New Roman"/>
          <w:bCs/>
          <w:sz w:val="24"/>
          <w:szCs w:val="24"/>
          <w:lang w:eastAsia="es-MX"/>
        </w:rPr>
        <w:t xml:space="preserve"> et al</w:t>
      </w:r>
      <w:r w:rsidR="000657C4">
        <w:rPr>
          <w:rFonts w:ascii="Times New Roman" w:eastAsia="Times New Roman" w:hAnsi="Times New Roman"/>
          <w:bCs/>
          <w:sz w:val="24"/>
          <w:szCs w:val="24"/>
          <w:lang w:eastAsia="es-MX"/>
        </w:rPr>
        <w:t>.,</w:t>
      </w:r>
      <w:r w:rsidRPr="006512AF">
        <w:rPr>
          <w:rFonts w:ascii="Times New Roman" w:eastAsia="Times New Roman" w:hAnsi="Times New Roman"/>
          <w:bCs/>
          <w:sz w:val="24"/>
          <w:szCs w:val="24"/>
          <w:lang w:eastAsia="es-MX"/>
        </w:rPr>
        <w:t xml:space="preserve"> 2006</w:t>
      </w:r>
      <w:r w:rsidR="000657C4">
        <w:rPr>
          <w:rFonts w:ascii="Times New Roman" w:eastAsia="Times New Roman" w:hAnsi="Times New Roman"/>
          <w:bCs/>
          <w:sz w:val="24"/>
          <w:szCs w:val="24"/>
          <w:lang w:eastAsia="es-MX"/>
        </w:rPr>
        <w:t>, p.</w:t>
      </w:r>
      <w:r w:rsidRPr="006512AF">
        <w:rPr>
          <w:rFonts w:ascii="Times New Roman" w:eastAsia="Times New Roman" w:hAnsi="Times New Roman"/>
          <w:bCs/>
          <w:sz w:val="24"/>
          <w:szCs w:val="24"/>
          <w:lang w:eastAsia="es-MX"/>
        </w:rPr>
        <w:t xml:space="preserve"> 5).</w:t>
      </w:r>
    </w:p>
    <w:p w14:paraId="5B387672" w14:textId="09819AE5" w:rsidR="00D853CD" w:rsidRPr="006512AF" w:rsidRDefault="00863D08" w:rsidP="006512AF">
      <w:pPr>
        <w:spacing w:line="360" w:lineRule="auto"/>
        <w:jc w:val="both"/>
        <w:rPr>
          <w:rFonts w:ascii="Times New Roman" w:eastAsiaTheme="minorEastAsia" w:hAnsi="Times New Roman" w:cs="Times New Roman"/>
          <w:sz w:val="24"/>
          <w:szCs w:val="24"/>
          <w:lang w:eastAsia="es-ES"/>
        </w:rPr>
      </w:pPr>
      <w:r w:rsidRPr="006512AF">
        <w:rPr>
          <w:rFonts w:ascii="Times New Roman" w:eastAsiaTheme="minorEastAsia" w:hAnsi="Times New Roman" w:cs="Times New Roman"/>
          <w:sz w:val="24"/>
          <w:szCs w:val="24"/>
          <w:lang w:eastAsia="es-ES"/>
        </w:rPr>
        <w:t>Para un primer grupo de autores</w:t>
      </w:r>
      <w:r w:rsidR="008A6CA7">
        <w:rPr>
          <w:rFonts w:ascii="Times New Roman" w:eastAsiaTheme="minorEastAsia" w:hAnsi="Times New Roman" w:cs="Times New Roman"/>
          <w:sz w:val="24"/>
          <w:szCs w:val="24"/>
          <w:lang w:eastAsia="es-ES"/>
        </w:rPr>
        <w:t>,</w:t>
      </w:r>
      <w:r w:rsidRPr="006512AF">
        <w:rPr>
          <w:rFonts w:ascii="Times New Roman" w:eastAsiaTheme="minorEastAsia" w:hAnsi="Times New Roman" w:cs="Times New Roman"/>
          <w:sz w:val="24"/>
          <w:szCs w:val="24"/>
          <w:lang w:eastAsia="es-ES"/>
        </w:rPr>
        <w:t xml:space="preserve"> la </w:t>
      </w:r>
      <w:proofErr w:type="spellStart"/>
      <w:r w:rsidRPr="006512AF">
        <w:rPr>
          <w:rFonts w:ascii="Times New Roman" w:eastAsiaTheme="minorEastAsia" w:hAnsi="Times New Roman" w:cs="Times New Roman"/>
          <w:sz w:val="24"/>
          <w:szCs w:val="24"/>
          <w:lang w:eastAsia="es-ES"/>
        </w:rPr>
        <w:t>satisfacción</w:t>
      </w:r>
      <w:proofErr w:type="spellEnd"/>
      <w:r w:rsidRPr="006512AF">
        <w:rPr>
          <w:rFonts w:ascii="Times New Roman" w:eastAsiaTheme="minorEastAsia" w:hAnsi="Times New Roman" w:cs="Times New Roman"/>
          <w:sz w:val="24"/>
          <w:szCs w:val="24"/>
          <w:lang w:eastAsia="es-ES"/>
        </w:rPr>
        <w:t xml:space="preserve"> laboral </w:t>
      </w:r>
      <w:r w:rsidR="008A6CA7">
        <w:rPr>
          <w:rFonts w:ascii="Times New Roman" w:eastAsiaTheme="minorEastAsia" w:hAnsi="Times New Roman" w:cs="Times New Roman"/>
          <w:sz w:val="24"/>
          <w:szCs w:val="24"/>
          <w:lang w:eastAsia="es-ES"/>
        </w:rPr>
        <w:t xml:space="preserve">refiere </w:t>
      </w:r>
      <w:r w:rsidRPr="006512AF">
        <w:rPr>
          <w:rFonts w:ascii="Times New Roman" w:eastAsiaTheme="minorEastAsia" w:hAnsi="Times New Roman" w:cs="Times New Roman"/>
          <w:sz w:val="24"/>
          <w:szCs w:val="24"/>
          <w:lang w:eastAsia="es-ES"/>
        </w:rPr>
        <w:t>un estado emocional, sentimientos o respuestas afectivas.</w:t>
      </w:r>
    </w:p>
    <w:p w14:paraId="0B0626BE" w14:textId="5409A921" w:rsidR="00863D08" w:rsidRPr="008A6CA7" w:rsidRDefault="00863D08" w:rsidP="006512AF">
      <w:pPr>
        <w:spacing w:line="360" w:lineRule="auto"/>
        <w:ind w:left="709"/>
        <w:jc w:val="both"/>
        <w:rPr>
          <w:rFonts w:ascii="Times New Roman" w:eastAsiaTheme="minorEastAsia" w:hAnsi="Times New Roman" w:cs="Times New Roman"/>
          <w:sz w:val="24"/>
          <w:szCs w:val="24"/>
          <w:lang w:eastAsia="es-ES"/>
        </w:rPr>
      </w:pPr>
      <w:r w:rsidRPr="008A6CA7">
        <w:rPr>
          <w:rFonts w:ascii="Times New Roman" w:eastAsiaTheme="minorEastAsia" w:hAnsi="Times New Roman" w:cs="Times New Roman"/>
          <w:sz w:val="24"/>
          <w:szCs w:val="24"/>
          <w:lang w:eastAsia="es-ES"/>
        </w:rPr>
        <w:t xml:space="preserve">Para </w:t>
      </w:r>
      <w:proofErr w:type="spellStart"/>
      <w:r w:rsidRPr="008A6CA7">
        <w:rPr>
          <w:rFonts w:ascii="Times New Roman" w:eastAsiaTheme="minorEastAsia" w:hAnsi="Times New Roman" w:cs="Times New Roman"/>
          <w:sz w:val="24"/>
          <w:szCs w:val="24"/>
          <w:lang w:eastAsia="es-ES"/>
        </w:rPr>
        <w:t>Muchinsky</w:t>
      </w:r>
      <w:proofErr w:type="spellEnd"/>
      <w:r w:rsidRPr="008A6CA7">
        <w:rPr>
          <w:rFonts w:ascii="Times New Roman" w:eastAsiaTheme="minorEastAsia" w:hAnsi="Times New Roman" w:cs="Times New Roman"/>
          <w:sz w:val="24"/>
          <w:szCs w:val="24"/>
          <w:lang w:eastAsia="es-ES"/>
        </w:rPr>
        <w:t xml:space="preserve"> (2000</w:t>
      </w:r>
      <w:r w:rsidR="008A6CA7" w:rsidRPr="008A6CA7">
        <w:rPr>
          <w:rFonts w:ascii="Times New Roman" w:eastAsiaTheme="minorEastAsia" w:hAnsi="Times New Roman" w:cs="Times New Roman"/>
          <w:sz w:val="24"/>
          <w:szCs w:val="24"/>
          <w:lang w:eastAsia="es-ES"/>
        </w:rPr>
        <w:t>, p.</w:t>
      </w:r>
      <w:r w:rsidRPr="008A6CA7">
        <w:rPr>
          <w:rFonts w:ascii="Times New Roman" w:eastAsiaTheme="minorEastAsia" w:hAnsi="Times New Roman" w:cs="Times New Roman"/>
          <w:sz w:val="24"/>
          <w:szCs w:val="24"/>
          <w:lang w:eastAsia="es-ES"/>
        </w:rPr>
        <w:t xml:space="preserve"> 238) es “el grado de placer que el empleado obtiene de su trabajo”. De esta forma, afirman que un trabajador se siente satisfecho con su trabajo cuando a </w:t>
      </w:r>
      <w:r w:rsidR="002E7147">
        <w:rPr>
          <w:rFonts w:ascii="Times New Roman" w:eastAsiaTheme="minorEastAsia" w:hAnsi="Times New Roman" w:cs="Times New Roman"/>
          <w:sz w:val="24"/>
          <w:szCs w:val="24"/>
          <w:lang w:eastAsia="es-ES"/>
        </w:rPr>
        <w:t>partir</w:t>
      </w:r>
      <w:r w:rsidRPr="008A6CA7">
        <w:rPr>
          <w:rFonts w:ascii="Times New Roman" w:eastAsiaTheme="minorEastAsia" w:hAnsi="Times New Roman" w:cs="Times New Roman"/>
          <w:sz w:val="24"/>
          <w:szCs w:val="24"/>
          <w:lang w:eastAsia="es-ES"/>
        </w:rPr>
        <w:t xml:space="preserve"> del mismo experimenta sentimientos de bienestar, placer o felicidad. </w:t>
      </w:r>
      <w:r w:rsidR="002E7147">
        <w:rPr>
          <w:rFonts w:ascii="Times New Roman" w:eastAsiaTheme="minorEastAsia" w:hAnsi="Times New Roman" w:cs="Times New Roman"/>
          <w:sz w:val="24"/>
          <w:szCs w:val="24"/>
          <w:lang w:eastAsia="es-ES"/>
        </w:rPr>
        <w:t xml:space="preserve">Por su parte, </w:t>
      </w:r>
      <w:r w:rsidRPr="008A6CA7">
        <w:rPr>
          <w:rFonts w:ascii="Times New Roman" w:eastAsiaTheme="minorEastAsia" w:hAnsi="Times New Roman" w:cs="Times New Roman"/>
          <w:sz w:val="24"/>
          <w:szCs w:val="24"/>
          <w:lang w:eastAsia="es-ES"/>
        </w:rPr>
        <w:t xml:space="preserve">Bravo </w:t>
      </w:r>
      <w:r w:rsidRPr="008A6CA7">
        <w:rPr>
          <w:rFonts w:ascii="Times New Roman" w:eastAsiaTheme="minorEastAsia" w:hAnsi="Times New Roman" w:cs="Times New Roman"/>
          <w:iCs/>
          <w:sz w:val="24"/>
          <w:szCs w:val="24"/>
          <w:lang w:eastAsia="es-ES"/>
        </w:rPr>
        <w:t>et al</w:t>
      </w:r>
      <w:r w:rsidRPr="008A6CA7">
        <w:rPr>
          <w:rFonts w:ascii="Times New Roman" w:eastAsiaTheme="minorEastAsia" w:hAnsi="Times New Roman" w:cs="Times New Roman"/>
          <w:sz w:val="24"/>
          <w:szCs w:val="24"/>
          <w:lang w:eastAsia="es-ES"/>
        </w:rPr>
        <w:t>. (2002) la definen como “una actitud o conjunto de actitudes desarrolladas por la persona hacia su situación de trabajo” (</w:t>
      </w:r>
      <w:r w:rsidR="00D853CD" w:rsidRPr="008A6CA7">
        <w:rPr>
          <w:rFonts w:ascii="Times New Roman" w:eastAsiaTheme="minorEastAsia" w:hAnsi="Times New Roman" w:cs="Times New Roman"/>
          <w:sz w:val="24"/>
          <w:szCs w:val="24"/>
          <w:lang w:eastAsia="es-ES"/>
        </w:rPr>
        <w:t>Navarro, E. et a</w:t>
      </w:r>
      <w:r w:rsidR="008A6CA7">
        <w:rPr>
          <w:rFonts w:ascii="Times New Roman" w:eastAsiaTheme="minorEastAsia" w:hAnsi="Times New Roman" w:cs="Times New Roman"/>
          <w:sz w:val="24"/>
          <w:szCs w:val="24"/>
          <w:lang w:eastAsia="es-ES"/>
        </w:rPr>
        <w:t>l.,</w:t>
      </w:r>
      <w:r w:rsidR="00D853CD" w:rsidRPr="008A6CA7">
        <w:rPr>
          <w:rFonts w:ascii="Times New Roman" w:eastAsiaTheme="minorEastAsia" w:hAnsi="Times New Roman" w:cs="Times New Roman"/>
          <w:sz w:val="24"/>
          <w:szCs w:val="24"/>
          <w:lang w:eastAsia="es-ES"/>
        </w:rPr>
        <w:t xml:space="preserve"> 2010</w:t>
      </w:r>
      <w:r w:rsidRPr="008A6CA7">
        <w:rPr>
          <w:rFonts w:ascii="Times New Roman" w:eastAsiaTheme="minorEastAsia" w:hAnsi="Times New Roman" w:cs="Times New Roman"/>
          <w:sz w:val="24"/>
          <w:szCs w:val="24"/>
          <w:lang w:eastAsia="es-ES"/>
        </w:rPr>
        <w:t>)</w:t>
      </w:r>
      <w:r w:rsidR="008A6CA7">
        <w:rPr>
          <w:rFonts w:ascii="Times New Roman" w:eastAsiaTheme="minorEastAsia" w:hAnsi="Times New Roman" w:cs="Times New Roman"/>
          <w:sz w:val="24"/>
          <w:szCs w:val="24"/>
          <w:lang w:eastAsia="es-ES"/>
        </w:rPr>
        <w:t>.</w:t>
      </w:r>
    </w:p>
    <w:p w14:paraId="498B46F0" w14:textId="32DBACF5" w:rsidR="0057642D" w:rsidRPr="006B66D0" w:rsidRDefault="00863D08" w:rsidP="006512AF">
      <w:pPr>
        <w:spacing w:line="360" w:lineRule="auto"/>
        <w:jc w:val="both"/>
        <w:rPr>
          <w:rFonts w:ascii="Times New Roman" w:hAnsi="Times New Roman" w:cs="Times New Roman"/>
          <w:noProof/>
          <w:sz w:val="24"/>
          <w:szCs w:val="24"/>
        </w:rPr>
      </w:pPr>
      <w:r w:rsidRPr="006512AF">
        <w:rPr>
          <w:rFonts w:ascii="Times New Roman" w:hAnsi="Times New Roman" w:cs="Times New Roman"/>
          <w:sz w:val="24"/>
          <w:szCs w:val="24"/>
        </w:rPr>
        <w:t xml:space="preserve">Existe evidencia suficiente en la literatura que muestra que las instituciones del más alto nivel de calidad </w:t>
      </w:r>
      <w:r w:rsidR="002E7147">
        <w:rPr>
          <w:rFonts w:ascii="Times New Roman" w:hAnsi="Times New Roman" w:cs="Times New Roman"/>
          <w:sz w:val="24"/>
          <w:szCs w:val="24"/>
        </w:rPr>
        <w:t>en</w:t>
      </w:r>
      <w:r w:rsidRPr="006512AF">
        <w:rPr>
          <w:rFonts w:ascii="Times New Roman" w:hAnsi="Times New Roman" w:cs="Times New Roman"/>
          <w:sz w:val="24"/>
          <w:szCs w:val="24"/>
        </w:rPr>
        <w:t xml:space="preserve"> los servicios de salud se denominan magnéticas porque han obtenido la certificación o acreditación desde esta perspectiva, logran el reconocimiento social y fomentan la satisfacción del profesional de enfermería</w:t>
      </w:r>
      <w:r w:rsidRPr="006512AF">
        <w:rPr>
          <w:rFonts w:ascii="Times New Roman" w:hAnsi="Times New Roman" w:cs="Times New Roman"/>
          <w:noProof/>
          <w:sz w:val="24"/>
          <w:szCs w:val="24"/>
        </w:rPr>
        <w:t xml:space="preserve"> (Hern</w:t>
      </w:r>
      <w:r w:rsidR="00AE7E66">
        <w:rPr>
          <w:rFonts w:ascii="Times New Roman" w:hAnsi="Times New Roman" w:cs="Times New Roman"/>
          <w:noProof/>
          <w:sz w:val="24"/>
          <w:szCs w:val="24"/>
        </w:rPr>
        <w:t>á</w:t>
      </w:r>
      <w:r w:rsidRPr="006512AF">
        <w:rPr>
          <w:rFonts w:ascii="Times New Roman" w:hAnsi="Times New Roman" w:cs="Times New Roman"/>
          <w:noProof/>
          <w:sz w:val="24"/>
          <w:szCs w:val="24"/>
        </w:rPr>
        <w:t>ndez, A</w:t>
      </w:r>
      <w:r w:rsidR="00AE7E66">
        <w:rPr>
          <w:rFonts w:ascii="Times New Roman" w:hAnsi="Times New Roman" w:cs="Times New Roman"/>
          <w:noProof/>
          <w:sz w:val="24"/>
          <w:szCs w:val="24"/>
        </w:rPr>
        <w:t>.</w:t>
      </w:r>
      <w:r w:rsidR="008A1DF5" w:rsidRPr="006512AF">
        <w:rPr>
          <w:rFonts w:ascii="Times New Roman" w:hAnsi="Times New Roman" w:cs="Times New Roman"/>
          <w:noProof/>
          <w:sz w:val="24"/>
          <w:szCs w:val="24"/>
        </w:rPr>
        <w:t xml:space="preserve"> y Z</w:t>
      </w:r>
      <w:r w:rsidR="00AE7E66">
        <w:rPr>
          <w:rFonts w:ascii="Times New Roman" w:hAnsi="Times New Roman" w:cs="Times New Roman"/>
          <w:noProof/>
          <w:sz w:val="24"/>
          <w:szCs w:val="24"/>
        </w:rPr>
        <w:t>á</w:t>
      </w:r>
      <w:r w:rsidR="008A1DF5" w:rsidRPr="006512AF">
        <w:rPr>
          <w:rFonts w:ascii="Times New Roman" w:hAnsi="Times New Roman" w:cs="Times New Roman"/>
          <w:noProof/>
          <w:sz w:val="24"/>
          <w:szCs w:val="24"/>
        </w:rPr>
        <w:t>rate R.M</w:t>
      </w:r>
      <w:r w:rsidRPr="006512AF">
        <w:rPr>
          <w:rFonts w:ascii="Times New Roman" w:hAnsi="Times New Roman" w:cs="Times New Roman"/>
          <w:noProof/>
          <w:sz w:val="24"/>
          <w:szCs w:val="24"/>
        </w:rPr>
        <w:t>.</w:t>
      </w:r>
      <w:r w:rsidR="00AE7E66">
        <w:rPr>
          <w:rFonts w:ascii="Times New Roman" w:hAnsi="Times New Roman" w:cs="Times New Roman"/>
          <w:noProof/>
          <w:sz w:val="24"/>
          <w:szCs w:val="24"/>
        </w:rPr>
        <w:t xml:space="preserve">, </w:t>
      </w:r>
      <w:r w:rsidRPr="006512AF">
        <w:rPr>
          <w:rFonts w:ascii="Times New Roman" w:hAnsi="Times New Roman" w:cs="Times New Roman"/>
          <w:noProof/>
          <w:sz w:val="24"/>
          <w:szCs w:val="24"/>
        </w:rPr>
        <w:t>2011</w:t>
      </w:r>
      <w:r w:rsidR="00AE7E66">
        <w:rPr>
          <w:rFonts w:ascii="Times New Roman" w:hAnsi="Times New Roman" w:cs="Times New Roman"/>
          <w:noProof/>
          <w:sz w:val="24"/>
          <w:szCs w:val="24"/>
        </w:rPr>
        <w:t>, pp.</w:t>
      </w:r>
      <w:r w:rsidRPr="006512AF">
        <w:rPr>
          <w:rFonts w:ascii="Times New Roman" w:hAnsi="Times New Roman" w:cs="Times New Roman"/>
          <w:noProof/>
          <w:sz w:val="24"/>
          <w:szCs w:val="24"/>
        </w:rPr>
        <w:t xml:space="preserve"> 25-32).</w:t>
      </w:r>
    </w:p>
    <w:p w14:paraId="44171B0C" w14:textId="16517251" w:rsidR="00803A1F" w:rsidRPr="006512AF" w:rsidRDefault="00B02CE7" w:rsidP="006512AF">
      <w:pPr>
        <w:spacing w:line="360" w:lineRule="auto"/>
        <w:jc w:val="both"/>
        <w:rPr>
          <w:rFonts w:ascii="Times New Roman" w:hAnsi="Times New Roman" w:cs="Times New Roman"/>
          <w:b/>
          <w:sz w:val="24"/>
          <w:szCs w:val="24"/>
        </w:rPr>
      </w:pPr>
      <w:r w:rsidRPr="006512AF">
        <w:rPr>
          <w:rFonts w:ascii="Times New Roman" w:hAnsi="Times New Roman" w:cs="Times New Roman"/>
          <w:b/>
          <w:sz w:val="24"/>
          <w:szCs w:val="24"/>
        </w:rPr>
        <w:lastRenderedPageBreak/>
        <w:t>Objetivos</w:t>
      </w:r>
      <w:r w:rsidR="00AE7E66">
        <w:rPr>
          <w:rFonts w:ascii="Times New Roman" w:hAnsi="Times New Roman" w:cs="Times New Roman"/>
          <w:b/>
          <w:sz w:val="24"/>
          <w:szCs w:val="24"/>
        </w:rPr>
        <w:t xml:space="preserve"> g</w:t>
      </w:r>
      <w:r w:rsidR="004777E6" w:rsidRPr="006512AF">
        <w:rPr>
          <w:rFonts w:ascii="Times New Roman" w:hAnsi="Times New Roman" w:cs="Times New Roman"/>
          <w:b/>
          <w:sz w:val="24"/>
          <w:szCs w:val="24"/>
        </w:rPr>
        <w:t>eneral</w:t>
      </w:r>
      <w:r w:rsidR="006D5A00" w:rsidRPr="006512AF">
        <w:rPr>
          <w:rFonts w:ascii="Times New Roman" w:hAnsi="Times New Roman" w:cs="Times New Roman"/>
          <w:b/>
          <w:sz w:val="24"/>
          <w:szCs w:val="24"/>
        </w:rPr>
        <w:t xml:space="preserve"> </w:t>
      </w:r>
    </w:p>
    <w:p w14:paraId="656A7481" w14:textId="09AB7B2D" w:rsidR="00270EC9" w:rsidRPr="006512AF" w:rsidRDefault="00D84C13" w:rsidP="006512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Correlacionar </w:t>
      </w:r>
      <w:r w:rsidR="0054260A" w:rsidRPr="006512AF">
        <w:rPr>
          <w:rFonts w:ascii="Times New Roman" w:hAnsi="Times New Roman" w:cs="Times New Roman"/>
          <w:sz w:val="24"/>
          <w:szCs w:val="24"/>
        </w:rPr>
        <w:t xml:space="preserve">la calidad de la atención percibida </w:t>
      </w:r>
      <w:r w:rsidR="00AE7E66">
        <w:rPr>
          <w:rFonts w:ascii="Times New Roman" w:hAnsi="Times New Roman" w:cs="Times New Roman"/>
          <w:sz w:val="24"/>
          <w:szCs w:val="24"/>
        </w:rPr>
        <w:t>en</w:t>
      </w:r>
      <w:r w:rsidR="0054260A" w:rsidRPr="006512AF">
        <w:rPr>
          <w:rFonts w:ascii="Times New Roman" w:hAnsi="Times New Roman" w:cs="Times New Roman"/>
          <w:sz w:val="24"/>
          <w:szCs w:val="24"/>
        </w:rPr>
        <w:t xml:space="preserve"> </w:t>
      </w:r>
      <w:r w:rsidR="009D48B3" w:rsidRPr="006512AF">
        <w:rPr>
          <w:rFonts w:ascii="Times New Roman" w:hAnsi="Times New Roman" w:cs="Times New Roman"/>
          <w:sz w:val="24"/>
          <w:szCs w:val="24"/>
        </w:rPr>
        <w:t xml:space="preserve">los </w:t>
      </w:r>
      <w:r w:rsidR="0054260A" w:rsidRPr="006512AF">
        <w:rPr>
          <w:rFonts w:ascii="Times New Roman" w:hAnsi="Times New Roman" w:cs="Times New Roman"/>
          <w:sz w:val="24"/>
          <w:szCs w:val="24"/>
        </w:rPr>
        <w:t>usuarios hospitalizados con la satisfacción de los profesionales de enfermerí</w:t>
      </w:r>
      <w:r w:rsidR="001409F0" w:rsidRPr="006512AF">
        <w:rPr>
          <w:rFonts w:ascii="Times New Roman" w:hAnsi="Times New Roman" w:cs="Times New Roman"/>
          <w:sz w:val="24"/>
          <w:szCs w:val="24"/>
        </w:rPr>
        <w:t>a del Hospital General “</w:t>
      </w:r>
      <w:r w:rsidR="009D48B3" w:rsidRPr="006512AF">
        <w:rPr>
          <w:rFonts w:ascii="Times New Roman" w:hAnsi="Times New Roman" w:cs="Times New Roman"/>
          <w:sz w:val="24"/>
          <w:szCs w:val="24"/>
        </w:rPr>
        <w:t xml:space="preserve">Vasco de Quiroga” </w:t>
      </w:r>
      <w:r w:rsidR="006231A7" w:rsidRPr="006512AF">
        <w:rPr>
          <w:rFonts w:ascii="Times New Roman" w:hAnsi="Times New Roman" w:cs="Times New Roman"/>
          <w:sz w:val="24"/>
          <w:szCs w:val="24"/>
        </w:rPr>
        <w:t>del ISSSTE</w:t>
      </w:r>
      <w:r w:rsidR="002E7147">
        <w:rPr>
          <w:rFonts w:ascii="Times New Roman" w:hAnsi="Times New Roman" w:cs="Times New Roman"/>
          <w:sz w:val="24"/>
          <w:szCs w:val="24"/>
        </w:rPr>
        <w:t>, en</w:t>
      </w:r>
      <w:r w:rsidR="006231A7" w:rsidRPr="006512AF">
        <w:rPr>
          <w:rFonts w:ascii="Times New Roman" w:hAnsi="Times New Roman" w:cs="Times New Roman"/>
          <w:sz w:val="24"/>
          <w:szCs w:val="24"/>
        </w:rPr>
        <w:t xml:space="preserve"> Morelia</w:t>
      </w:r>
      <w:r w:rsidR="00AE7E66">
        <w:rPr>
          <w:rFonts w:ascii="Times New Roman" w:hAnsi="Times New Roman" w:cs="Times New Roman"/>
          <w:sz w:val="24"/>
          <w:szCs w:val="24"/>
        </w:rPr>
        <w:t>, estado de</w:t>
      </w:r>
      <w:r w:rsidR="006231A7" w:rsidRPr="006512AF">
        <w:rPr>
          <w:rFonts w:ascii="Times New Roman" w:hAnsi="Times New Roman" w:cs="Times New Roman"/>
          <w:sz w:val="24"/>
          <w:szCs w:val="24"/>
        </w:rPr>
        <w:t xml:space="preserve"> Michoacán.</w:t>
      </w:r>
    </w:p>
    <w:p w14:paraId="2D671A23" w14:textId="3821F6A2" w:rsidR="00842FBF" w:rsidRPr="006512AF" w:rsidRDefault="00AE7E66" w:rsidP="006512AF">
      <w:pPr>
        <w:spacing w:line="360" w:lineRule="auto"/>
        <w:rPr>
          <w:rFonts w:ascii="Times New Roman" w:hAnsi="Times New Roman" w:cs="Times New Roman"/>
          <w:b/>
          <w:sz w:val="24"/>
          <w:szCs w:val="24"/>
        </w:rPr>
      </w:pPr>
      <w:r>
        <w:rPr>
          <w:rFonts w:ascii="Times New Roman" w:hAnsi="Times New Roman" w:cs="Times New Roman"/>
          <w:b/>
          <w:sz w:val="24"/>
          <w:szCs w:val="24"/>
        </w:rPr>
        <w:t>Objetivos e</w:t>
      </w:r>
      <w:r w:rsidR="004E1D11">
        <w:rPr>
          <w:rFonts w:ascii="Times New Roman" w:hAnsi="Times New Roman" w:cs="Times New Roman"/>
          <w:b/>
          <w:sz w:val="24"/>
          <w:szCs w:val="24"/>
        </w:rPr>
        <w:t>specí</w:t>
      </w:r>
      <w:r w:rsidR="003E75BA" w:rsidRPr="006512AF">
        <w:rPr>
          <w:rFonts w:ascii="Times New Roman" w:hAnsi="Times New Roman" w:cs="Times New Roman"/>
          <w:b/>
          <w:sz w:val="24"/>
          <w:szCs w:val="24"/>
        </w:rPr>
        <w:t>ficos</w:t>
      </w:r>
    </w:p>
    <w:p w14:paraId="4B0D3750" w14:textId="741D0973" w:rsidR="003275BA" w:rsidRPr="006512AF" w:rsidRDefault="00B11679" w:rsidP="006512AF">
      <w:pPr>
        <w:spacing w:line="360" w:lineRule="auto"/>
        <w:jc w:val="both"/>
        <w:rPr>
          <w:rFonts w:ascii="Times New Roman" w:eastAsiaTheme="minorEastAsia" w:hAnsi="Times New Roman" w:cs="Times New Roman"/>
          <w:sz w:val="24"/>
          <w:szCs w:val="24"/>
          <w:lang w:val="es-ES" w:eastAsia="es-ES"/>
        </w:rPr>
      </w:pPr>
      <w:r w:rsidRPr="006512AF">
        <w:rPr>
          <w:rFonts w:ascii="Times New Roman" w:eastAsiaTheme="minorEastAsia" w:hAnsi="Times New Roman" w:cs="Times New Roman"/>
          <w:sz w:val="24"/>
          <w:szCs w:val="24"/>
          <w:lang w:val="es-ES" w:eastAsia="es-ES"/>
        </w:rPr>
        <w:t xml:space="preserve">Relacionar </w:t>
      </w:r>
      <w:r w:rsidR="00D521A2" w:rsidRPr="006512AF">
        <w:rPr>
          <w:rFonts w:ascii="Times New Roman" w:hAnsi="Times New Roman" w:cs="Times New Roman"/>
          <w:sz w:val="24"/>
          <w:szCs w:val="24"/>
        </w:rPr>
        <w:t>los factores so</w:t>
      </w:r>
      <w:r w:rsidR="005438F7" w:rsidRPr="006512AF">
        <w:rPr>
          <w:rFonts w:ascii="Times New Roman" w:hAnsi="Times New Roman" w:cs="Times New Roman"/>
          <w:sz w:val="24"/>
          <w:szCs w:val="24"/>
        </w:rPr>
        <w:t>cio</w:t>
      </w:r>
      <w:r w:rsidR="00D521A2" w:rsidRPr="006512AF">
        <w:rPr>
          <w:rFonts w:ascii="Times New Roman" w:hAnsi="Times New Roman" w:cs="Times New Roman"/>
          <w:sz w:val="24"/>
          <w:szCs w:val="24"/>
        </w:rPr>
        <w:t>demográficos e institucionales de los pacientes: edad, género, estado civil, nivel de escolaridad, servicio, turno</w:t>
      </w:r>
      <w:r w:rsidR="00AE7E66">
        <w:rPr>
          <w:rFonts w:ascii="Times New Roman" w:hAnsi="Times New Roman" w:cs="Times New Roman"/>
          <w:sz w:val="24"/>
          <w:szCs w:val="24"/>
        </w:rPr>
        <w:t xml:space="preserve"> y</w:t>
      </w:r>
      <w:r w:rsidR="00D521A2" w:rsidRPr="006512AF">
        <w:rPr>
          <w:rFonts w:ascii="Times New Roman" w:hAnsi="Times New Roman" w:cs="Times New Roman"/>
          <w:sz w:val="24"/>
          <w:szCs w:val="24"/>
        </w:rPr>
        <w:t xml:space="preserve"> días de estancia hospitalaría, con la calidad de la atención </w:t>
      </w:r>
      <w:r w:rsidR="00AE7E66">
        <w:rPr>
          <w:rFonts w:ascii="Times New Roman" w:hAnsi="Times New Roman" w:cs="Times New Roman"/>
          <w:sz w:val="24"/>
          <w:szCs w:val="24"/>
        </w:rPr>
        <w:t xml:space="preserve">de enfermería </w:t>
      </w:r>
      <w:r w:rsidR="00D108EC">
        <w:rPr>
          <w:rFonts w:ascii="Times New Roman" w:hAnsi="Times New Roman" w:cs="Times New Roman"/>
          <w:sz w:val="24"/>
          <w:szCs w:val="24"/>
        </w:rPr>
        <w:t xml:space="preserve">que </w:t>
      </w:r>
      <w:r w:rsidR="00D521A2" w:rsidRPr="006512AF">
        <w:rPr>
          <w:rFonts w:ascii="Times New Roman" w:hAnsi="Times New Roman" w:cs="Times New Roman"/>
          <w:sz w:val="24"/>
          <w:szCs w:val="24"/>
        </w:rPr>
        <w:t>percib</w:t>
      </w:r>
      <w:r w:rsidR="00D108EC">
        <w:rPr>
          <w:rFonts w:ascii="Times New Roman" w:hAnsi="Times New Roman" w:cs="Times New Roman"/>
          <w:sz w:val="24"/>
          <w:szCs w:val="24"/>
        </w:rPr>
        <w:t>en</w:t>
      </w:r>
      <w:r w:rsidR="00D521A2" w:rsidRPr="006512AF">
        <w:rPr>
          <w:rFonts w:ascii="Times New Roman" w:hAnsi="Times New Roman" w:cs="Times New Roman"/>
          <w:sz w:val="24"/>
          <w:szCs w:val="24"/>
        </w:rPr>
        <w:t>.</w:t>
      </w:r>
    </w:p>
    <w:p w14:paraId="67DBEBAF" w14:textId="1F48760A" w:rsidR="009F7167" w:rsidRPr="001131E1" w:rsidRDefault="003275BA" w:rsidP="001131E1">
      <w:pPr>
        <w:spacing w:line="360" w:lineRule="auto"/>
        <w:jc w:val="both"/>
        <w:rPr>
          <w:rFonts w:ascii="Times New Roman" w:eastAsiaTheme="minorEastAsia" w:hAnsi="Times New Roman" w:cs="Times New Roman"/>
          <w:sz w:val="24"/>
          <w:szCs w:val="24"/>
          <w:lang w:val="es-ES" w:eastAsia="es-ES"/>
        </w:rPr>
      </w:pPr>
      <w:r w:rsidRPr="006512AF">
        <w:rPr>
          <w:rFonts w:ascii="Times New Roman" w:hAnsi="Times New Roman" w:cs="Times New Roman"/>
          <w:sz w:val="24"/>
          <w:szCs w:val="24"/>
        </w:rPr>
        <w:t xml:space="preserve">Contrastar </w:t>
      </w:r>
      <w:r w:rsidR="00D521A2" w:rsidRPr="006512AF">
        <w:rPr>
          <w:rFonts w:ascii="Times New Roman" w:hAnsi="Times New Roman" w:cs="Times New Roman"/>
          <w:sz w:val="24"/>
          <w:szCs w:val="24"/>
        </w:rPr>
        <w:t>los factores sociodemográficos y laborales del personal de enfermería: edad, género, estado civil, preparación acad</w:t>
      </w:r>
      <w:r w:rsidR="002659E5">
        <w:rPr>
          <w:rFonts w:ascii="Times New Roman" w:hAnsi="Times New Roman" w:cs="Times New Roman"/>
          <w:sz w:val="24"/>
          <w:szCs w:val="24"/>
        </w:rPr>
        <w:t>émica, institución donde labora</w:t>
      </w:r>
      <w:r w:rsidR="00D521A2" w:rsidRPr="006512AF">
        <w:rPr>
          <w:rFonts w:ascii="Times New Roman" w:hAnsi="Times New Roman" w:cs="Times New Roman"/>
          <w:sz w:val="24"/>
          <w:szCs w:val="24"/>
        </w:rPr>
        <w:t>, turno, categoría laboral, antigüedad en la institución y servicio asignado, con la satisfación laboral de los profesionales de enfermería.</w:t>
      </w:r>
    </w:p>
    <w:p w14:paraId="355F2158" w14:textId="4DE0A732" w:rsidR="0085465B" w:rsidRPr="006512AF" w:rsidRDefault="00D521A2" w:rsidP="006512AF">
      <w:pPr>
        <w:spacing w:line="360" w:lineRule="auto"/>
        <w:rPr>
          <w:rFonts w:ascii="Times New Roman" w:eastAsiaTheme="minorEastAsia" w:hAnsi="Times New Roman" w:cs="Times New Roman"/>
          <w:b/>
          <w:sz w:val="24"/>
          <w:szCs w:val="24"/>
          <w:lang w:val="es-ES" w:eastAsia="es-ES"/>
        </w:rPr>
      </w:pPr>
      <w:r w:rsidRPr="006512AF">
        <w:rPr>
          <w:rFonts w:ascii="Times New Roman" w:eastAsiaTheme="minorEastAsia" w:hAnsi="Times New Roman" w:cs="Times New Roman"/>
          <w:b/>
          <w:sz w:val="24"/>
          <w:szCs w:val="24"/>
          <w:lang w:val="es-ES" w:eastAsia="es-ES"/>
        </w:rPr>
        <w:t>Método</w:t>
      </w:r>
    </w:p>
    <w:p w14:paraId="18364F22" w14:textId="343888C8" w:rsidR="002977AD" w:rsidRPr="006512AF" w:rsidRDefault="00906699" w:rsidP="006512AF">
      <w:pPr>
        <w:spacing w:line="360" w:lineRule="auto"/>
        <w:jc w:val="both"/>
        <w:rPr>
          <w:rFonts w:ascii="Times New Roman" w:hAnsi="Times New Roman" w:cs="Times New Roman"/>
          <w:bCs/>
          <w:sz w:val="24"/>
          <w:szCs w:val="24"/>
        </w:rPr>
      </w:pPr>
      <w:r w:rsidRPr="006512AF">
        <w:rPr>
          <w:rFonts w:ascii="Times New Roman" w:hAnsi="Times New Roman" w:cs="Times New Roman"/>
          <w:bCs/>
          <w:sz w:val="24"/>
          <w:szCs w:val="24"/>
        </w:rPr>
        <w:t xml:space="preserve">Investigación </w:t>
      </w:r>
      <w:r w:rsidR="009105F9">
        <w:rPr>
          <w:rFonts w:ascii="Times New Roman" w:hAnsi="Times New Roman" w:cs="Times New Roman"/>
          <w:bCs/>
          <w:sz w:val="24"/>
          <w:szCs w:val="24"/>
        </w:rPr>
        <w:t xml:space="preserve">de tipo </w:t>
      </w:r>
      <w:r w:rsidRPr="006512AF">
        <w:rPr>
          <w:rFonts w:ascii="Times New Roman" w:hAnsi="Times New Roman" w:cs="Times New Roman"/>
          <w:bCs/>
          <w:sz w:val="24"/>
          <w:szCs w:val="24"/>
        </w:rPr>
        <w:t>no experim</w:t>
      </w:r>
      <w:r w:rsidR="00C332D4" w:rsidRPr="006512AF">
        <w:rPr>
          <w:rFonts w:ascii="Times New Roman" w:hAnsi="Times New Roman" w:cs="Times New Roman"/>
          <w:bCs/>
          <w:sz w:val="24"/>
          <w:szCs w:val="24"/>
        </w:rPr>
        <w:t>ental, descriptivo</w:t>
      </w:r>
      <w:r w:rsidRPr="006512AF">
        <w:rPr>
          <w:rFonts w:ascii="Times New Roman" w:hAnsi="Times New Roman" w:cs="Times New Roman"/>
          <w:bCs/>
          <w:sz w:val="24"/>
          <w:szCs w:val="24"/>
        </w:rPr>
        <w:t>, comparativo, transeccional y de campo.</w:t>
      </w:r>
      <w:r w:rsidR="004C0FAF" w:rsidRPr="006512AF">
        <w:rPr>
          <w:rFonts w:ascii="Times New Roman" w:hAnsi="Times New Roman" w:cs="Times New Roman"/>
          <w:bCs/>
          <w:sz w:val="24"/>
          <w:szCs w:val="24"/>
        </w:rPr>
        <w:t xml:space="preserve"> </w:t>
      </w:r>
      <w:r w:rsidR="00AA695D" w:rsidRPr="006512AF">
        <w:rPr>
          <w:rFonts w:ascii="Times New Roman" w:hAnsi="Times New Roman" w:cs="Times New Roman"/>
          <w:bCs/>
          <w:sz w:val="24"/>
          <w:szCs w:val="24"/>
        </w:rPr>
        <w:t>Se  utilizó</w:t>
      </w:r>
      <w:r w:rsidRPr="006512AF">
        <w:rPr>
          <w:rFonts w:ascii="Times New Roman" w:hAnsi="Times New Roman" w:cs="Times New Roman"/>
          <w:bCs/>
          <w:sz w:val="24"/>
          <w:szCs w:val="24"/>
        </w:rPr>
        <w:t xml:space="preserve"> muestreo no probabilíst</w:t>
      </w:r>
      <w:r w:rsidR="00FA05B7" w:rsidRPr="006512AF">
        <w:rPr>
          <w:rFonts w:ascii="Times New Roman" w:hAnsi="Times New Roman" w:cs="Times New Roman"/>
          <w:bCs/>
          <w:sz w:val="24"/>
          <w:szCs w:val="24"/>
        </w:rPr>
        <w:t>ico por conveniencia. Previo consentimiento inf</w:t>
      </w:r>
      <w:r w:rsidR="0021551F">
        <w:rPr>
          <w:rFonts w:ascii="Times New Roman" w:hAnsi="Times New Roman" w:cs="Times New Roman"/>
          <w:bCs/>
          <w:sz w:val="24"/>
          <w:szCs w:val="24"/>
        </w:rPr>
        <w:t xml:space="preserve">ormado se </w:t>
      </w:r>
      <w:r w:rsidR="00183FDC">
        <w:rPr>
          <w:rFonts w:ascii="Times New Roman" w:hAnsi="Times New Roman" w:cs="Times New Roman"/>
          <w:bCs/>
          <w:sz w:val="24"/>
          <w:szCs w:val="24"/>
        </w:rPr>
        <w:t>un cuestionario a</w:t>
      </w:r>
      <w:r w:rsidR="00D521A2" w:rsidRPr="006512AF">
        <w:rPr>
          <w:rFonts w:ascii="Times New Roman" w:hAnsi="Times New Roman" w:cs="Times New Roman"/>
          <w:bCs/>
          <w:sz w:val="24"/>
          <w:szCs w:val="24"/>
        </w:rPr>
        <w:t xml:space="preserve"> </w:t>
      </w:r>
      <w:r w:rsidR="00AC55D5" w:rsidRPr="006512AF">
        <w:rPr>
          <w:rFonts w:ascii="Times New Roman" w:hAnsi="Times New Roman" w:cs="Times New Roman"/>
          <w:bCs/>
          <w:sz w:val="24"/>
          <w:szCs w:val="24"/>
        </w:rPr>
        <w:t>9</w:t>
      </w:r>
      <w:r w:rsidRPr="006512AF">
        <w:rPr>
          <w:rFonts w:ascii="Times New Roman" w:hAnsi="Times New Roman" w:cs="Times New Roman"/>
          <w:bCs/>
          <w:sz w:val="24"/>
          <w:szCs w:val="24"/>
        </w:rPr>
        <w:t xml:space="preserve">0 enfermeras y </w:t>
      </w:r>
      <w:r w:rsidR="009105F9">
        <w:rPr>
          <w:rFonts w:ascii="Times New Roman" w:hAnsi="Times New Roman" w:cs="Times New Roman"/>
          <w:bCs/>
          <w:sz w:val="24"/>
          <w:szCs w:val="24"/>
        </w:rPr>
        <w:t xml:space="preserve">a </w:t>
      </w:r>
      <w:r w:rsidR="00AC55D5" w:rsidRPr="006512AF">
        <w:rPr>
          <w:rFonts w:ascii="Times New Roman" w:hAnsi="Times New Roman" w:cs="Times New Roman"/>
          <w:bCs/>
          <w:sz w:val="24"/>
          <w:szCs w:val="24"/>
        </w:rPr>
        <w:t>70</w:t>
      </w:r>
      <w:r w:rsidR="00D521A2" w:rsidRPr="006512AF">
        <w:rPr>
          <w:rFonts w:ascii="Times New Roman" w:hAnsi="Times New Roman" w:cs="Times New Roman"/>
          <w:bCs/>
          <w:sz w:val="24"/>
          <w:szCs w:val="24"/>
        </w:rPr>
        <w:t xml:space="preserve"> </w:t>
      </w:r>
      <w:r w:rsidR="002977AD" w:rsidRPr="006512AF">
        <w:rPr>
          <w:rFonts w:ascii="Times New Roman" w:hAnsi="Times New Roman" w:cs="Times New Roman"/>
          <w:bCs/>
          <w:sz w:val="24"/>
          <w:szCs w:val="24"/>
        </w:rPr>
        <w:t>pacientes de</w:t>
      </w:r>
      <w:r w:rsidR="00D521A2" w:rsidRPr="006512AF">
        <w:rPr>
          <w:rFonts w:ascii="Times New Roman" w:hAnsi="Times New Roman" w:cs="Times New Roman"/>
          <w:bCs/>
          <w:sz w:val="24"/>
          <w:szCs w:val="24"/>
        </w:rPr>
        <w:t>l Hospital General “Vasco de Quiroga” del</w:t>
      </w:r>
      <w:r w:rsidR="002977AD" w:rsidRPr="006512AF">
        <w:rPr>
          <w:rFonts w:ascii="Times New Roman" w:hAnsi="Times New Roman" w:cs="Times New Roman"/>
          <w:bCs/>
          <w:sz w:val="24"/>
          <w:szCs w:val="24"/>
        </w:rPr>
        <w:t xml:space="preserve"> </w:t>
      </w:r>
      <w:r w:rsidR="00FA05B7" w:rsidRPr="006512AF">
        <w:rPr>
          <w:rFonts w:ascii="Times New Roman" w:hAnsi="Times New Roman" w:cs="Times New Roman"/>
          <w:bCs/>
          <w:sz w:val="24"/>
          <w:szCs w:val="24"/>
        </w:rPr>
        <w:t>ISSSTE</w:t>
      </w:r>
      <w:r w:rsidR="00183FDC">
        <w:rPr>
          <w:rFonts w:ascii="Times New Roman" w:hAnsi="Times New Roman" w:cs="Times New Roman"/>
          <w:bCs/>
          <w:sz w:val="24"/>
          <w:szCs w:val="24"/>
        </w:rPr>
        <w:t>, en</w:t>
      </w:r>
      <w:r w:rsidR="00FA05B7" w:rsidRPr="006512AF">
        <w:rPr>
          <w:rFonts w:ascii="Times New Roman" w:hAnsi="Times New Roman" w:cs="Times New Roman"/>
          <w:bCs/>
          <w:sz w:val="24"/>
          <w:szCs w:val="24"/>
        </w:rPr>
        <w:t xml:space="preserve"> Morelia</w:t>
      </w:r>
      <w:r w:rsidR="0021551F">
        <w:rPr>
          <w:rFonts w:ascii="Times New Roman" w:hAnsi="Times New Roman" w:cs="Times New Roman"/>
          <w:bCs/>
          <w:sz w:val="24"/>
          <w:szCs w:val="24"/>
        </w:rPr>
        <w:t>,</w:t>
      </w:r>
      <w:r w:rsidR="00FA05B7" w:rsidRPr="006512AF">
        <w:rPr>
          <w:rFonts w:ascii="Times New Roman" w:hAnsi="Times New Roman" w:cs="Times New Roman"/>
          <w:bCs/>
          <w:sz w:val="24"/>
          <w:szCs w:val="24"/>
        </w:rPr>
        <w:t xml:space="preserve"> </w:t>
      </w:r>
      <w:r w:rsidR="009105F9">
        <w:rPr>
          <w:rFonts w:ascii="Times New Roman" w:hAnsi="Times New Roman" w:cs="Times New Roman"/>
          <w:bCs/>
          <w:sz w:val="24"/>
          <w:szCs w:val="24"/>
        </w:rPr>
        <w:t xml:space="preserve">estado de </w:t>
      </w:r>
      <w:r w:rsidR="00FA05B7" w:rsidRPr="006512AF">
        <w:rPr>
          <w:rFonts w:ascii="Times New Roman" w:hAnsi="Times New Roman" w:cs="Times New Roman"/>
          <w:bCs/>
          <w:sz w:val="24"/>
          <w:szCs w:val="24"/>
        </w:rPr>
        <w:t>Michoacán</w:t>
      </w:r>
      <w:r w:rsidR="00D521A2" w:rsidRPr="006512AF">
        <w:rPr>
          <w:rFonts w:ascii="Times New Roman" w:hAnsi="Times New Roman" w:cs="Times New Roman"/>
          <w:bCs/>
          <w:sz w:val="24"/>
          <w:szCs w:val="24"/>
        </w:rPr>
        <w:t>.</w:t>
      </w:r>
      <w:r w:rsidR="002977AD" w:rsidRPr="006512AF">
        <w:rPr>
          <w:rFonts w:ascii="Times New Roman" w:hAnsi="Times New Roman" w:cs="Times New Roman"/>
          <w:bCs/>
          <w:sz w:val="24"/>
          <w:szCs w:val="24"/>
        </w:rPr>
        <w:t xml:space="preserve"> </w:t>
      </w:r>
    </w:p>
    <w:p w14:paraId="79E30B0B" w14:textId="50768273" w:rsidR="003E4546" w:rsidRPr="006512AF" w:rsidRDefault="00906699" w:rsidP="006512AF">
      <w:pPr>
        <w:widowControl w:val="0"/>
        <w:autoSpaceDE w:val="0"/>
        <w:autoSpaceDN w:val="0"/>
        <w:adjustRightInd w:val="0"/>
        <w:spacing w:after="240" w:line="360" w:lineRule="auto"/>
        <w:jc w:val="both"/>
        <w:rPr>
          <w:rFonts w:ascii="Times New Roman" w:hAnsi="Times New Roman" w:cs="Times New Roman"/>
          <w:sz w:val="24"/>
          <w:szCs w:val="24"/>
          <w:lang w:val="es-ES"/>
        </w:rPr>
      </w:pPr>
      <w:r w:rsidRPr="006512AF">
        <w:rPr>
          <w:rFonts w:ascii="Times New Roman" w:hAnsi="Times New Roman" w:cs="Times New Roman"/>
          <w:bCs/>
          <w:sz w:val="24"/>
          <w:szCs w:val="24"/>
        </w:rPr>
        <w:t>Para recole</w:t>
      </w:r>
      <w:r w:rsidR="00D521A2" w:rsidRPr="006512AF">
        <w:rPr>
          <w:rFonts w:ascii="Times New Roman" w:hAnsi="Times New Roman" w:cs="Times New Roman"/>
          <w:bCs/>
          <w:sz w:val="24"/>
          <w:szCs w:val="24"/>
        </w:rPr>
        <w:t>ctar la información se utilizó</w:t>
      </w:r>
      <w:r w:rsidRPr="006512AF">
        <w:rPr>
          <w:rFonts w:ascii="Times New Roman" w:hAnsi="Times New Roman" w:cs="Times New Roman"/>
          <w:bCs/>
          <w:sz w:val="24"/>
          <w:szCs w:val="24"/>
        </w:rPr>
        <w:t xml:space="preserve"> la técnica de la encuesta y </w:t>
      </w:r>
      <w:r w:rsidR="004139FC">
        <w:rPr>
          <w:rFonts w:ascii="Times New Roman" w:hAnsi="Times New Roman" w:cs="Times New Roman"/>
          <w:bCs/>
          <w:sz w:val="24"/>
          <w:szCs w:val="24"/>
        </w:rPr>
        <w:t>como</w:t>
      </w:r>
      <w:r w:rsidRPr="006512AF">
        <w:rPr>
          <w:rFonts w:ascii="Times New Roman" w:hAnsi="Times New Roman" w:cs="Times New Roman"/>
          <w:bCs/>
          <w:sz w:val="24"/>
          <w:szCs w:val="24"/>
        </w:rPr>
        <w:t xml:space="preserve"> instrumento</w:t>
      </w:r>
      <w:r w:rsidR="00AC55D5" w:rsidRPr="006512AF">
        <w:rPr>
          <w:rFonts w:ascii="Times New Roman" w:hAnsi="Times New Roman" w:cs="Times New Roman"/>
          <w:bCs/>
          <w:sz w:val="24"/>
          <w:szCs w:val="24"/>
        </w:rPr>
        <w:t xml:space="preserve"> </w:t>
      </w:r>
      <w:r w:rsidR="004139FC">
        <w:rPr>
          <w:rFonts w:ascii="Times New Roman" w:hAnsi="Times New Roman" w:cs="Times New Roman"/>
          <w:bCs/>
          <w:sz w:val="24"/>
          <w:szCs w:val="24"/>
        </w:rPr>
        <w:t>el</w:t>
      </w:r>
      <w:r w:rsidR="00AC55D5" w:rsidRPr="006512AF">
        <w:rPr>
          <w:rFonts w:ascii="Times New Roman" w:hAnsi="Times New Roman" w:cs="Times New Roman"/>
          <w:sz w:val="24"/>
          <w:szCs w:val="24"/>
          <w:lang w:val="es-ES"/>
        </w:rPr>
        <w:t xml:space="preserve"> cuestionario </w:t>
      </w:r>
      <w:r w:rsidR="00C441A5" w:rsidRPr="006512AF">
        <w:rPr>
          <w:rFonts w:ascii="Times New Roman" w:hAnsi="Times New Roman" w:cs="Times New Roman"/>
          <w:sz w:val="24"/>
          <w:szCs w:val="24"/>
          <w:lang w:val="es-ES"/>
        </w:rPr>
        <w:t xml:space="preserve">de Font-Roja de satisfacción laboral </w:t>
      </w:r>
      <w:r w:rsidR="00954DE1" w:rsidRPr="006512AF">
        <w:rPr>
          <w:rFonts w:ascii="Times New Roman" w:hAnsi="Times New Roman" w:cs="Times New Roman"/>
          <w:sz w:val="24"/>
          <w:szCs w:val="24"/>
          <w:lang w:val="es-ES"/>
        </w:rPr>
        <w:t>(</w:t>
      </w:r>
      <w:r w:rsidR="00954DE1" w:rsidRPr="006512AF">
        <w:rPr>
          <w:rFonts w:ascii="Times New Roman" w:hAnsi="Times New Roman" w:cs="Times New Roman"/>
          <w:sz w:val="24"/>
          <w:szCs w:val="24"/>
        </w:rPr>
        <w:t>N</w:t>
      </w:r>
      <w:r w:rsidR="000A6569">
        <w:rPr>
          <w:rFonts w:ascii="Times New Roman" w:hAnsi="Times New Roman" w:cs="Times New Roman"/>
          <w:sz w:val="24"/>
          <w:szCs w:val="24"/>
        </w:rPr>
        <w:t>ú</w:t>
      </w:r>
      <w:r w:rsidR="00954DE1" w:rsidRPr="006512AF">
        <w:rPr>
          <w:rFonts w:ascii="Times New Roman" w:hAnsi="Times New Roman" w:cs="Times New Roman"/>
          <w:sz w:val="24"/>
          <w:szCs w:val="24"/>
        </w:rPr>
        <w:t>ñez E</w:t>
      </w:r>
      <w:r w:rsidR="000A6569">
        <w:rPr>
          <w:rFonts w:ascii="Times New Roman" w:hAnsi="Times New Roman" w:cs="Times New Roman"/>
          <w:sz w:val="24"/>
          <w:szCs w:val="24"/>
        </w:rPr>
        <w:t>.</w:t>
      </w:r>
      <w:r w:rsidR="00954DE1" w:rsidRPr="006512AF">
        <w:rPr>
          <w:rFonts w:ascii="Times New Roman" w:hAnsi="Times New Roman" w:cs="Times New Roman"/>
          <w:sz w:val="24"/>
          <w:szCs w:val="24"/>
        </w:rPr>
        <w:t xml:space="preserve">, </w:t>
      </w:r>
      <w:proofErr w:type="spellStart"/>
      <w:r w:rsidR="00954DE1" w:rsidRPr="006512AF">
        <w:rPr>
          <w:rFonts w:ascii="Times New Roman" w:hAnsi="Times New Roman" w:cs="Times New Roman"/>
          <w:sz w:val="24"/>
          <w:szCs w:val="24"/>
        </w:rPr>
        <w:t>Estéves</w:t>
      </w:r>
      <w:proofErr w:type="spellEnd"/>
      <w:r w:rsidR="00954DE1" w:rsidRPr="006512AF">
        <w:rPr>
          <w:rFonts w:ascii="Times New Roman" w:hAnsi="Times New Roman" w:cs="Times New Roman"/>
          <w:sz w:val="24"/>
          <w:szCs w:val="24"/>
        </w:rPr>
        <w:t xml:space="preserve"> G</w:t>
      </w:r>
      <w:r w:rsidR="000A6569">
        <w:rPr>
          <w:rFonts w:ascii="Times New Roman" w:hAnsi="Times New Roman" w:cs="Times New Roman"/>
          <w:sz w:val="24"/>
          <w:szCs w:val="24"/>
        </w:rPr>
        <w:t>.,</w:t>
      </w:r>
      <w:r w:rsidR="00954DE1" w:rsidRPr="006512AF">
        <w:rPr>
          <w:rFonts w:ascii="Times New Roman" w:hAnsi="Times New Roman" w:cs="Times New Roman"/>
          <w:sz w:val="24"/>
          <w:szCs w:val="24"/>
        </w:rPr>
        <w:t xml:space="preserve"> Hernández P</w:t>
      </w:r>
      <w:r w:rsidR="000A6569">
        <w:rPr>
          <w:rFonts w:ascii="Times New Roman" w:hAnsi="Times New Roman" w:cs="Times New Roman"/>
          <w:sz w:val="24"/>
          <w:szCs w:val="24"/>
        </w:rPr>
        <w:t>.</w:t>
      </w:r>
      <w:r w:rsidR="00954DE1" w:rsidRPr="006512AF">
        <w:rPr>
          <w:rFonts w:ascii="Times New Roman" w:hAnsi="Times New Roman" w:cs="Times New Roman"/>
          <w:sz w:val="24"/>
          <w:szCs w:val="24"/>
        </w:rPr>
        <w:t xml:space="preserve"> y Marrero C.</w:t>
      </w:r>
      <w:r w:rsidR="000A6569">
        <w:rPr>
          <w:rFonts w:ascii="Times New Roman" w:hAnsi="Times New Roman" w:cs="Times New Roman"/>
          <w:sz w:val="24"/>
          <w:szCs w:val="24"/>
        </w:rPr>
        <w:t>,</w:t>
      </w:r>
      <w:r w:rsidR="00954DE1" w:rsidRPr="006512AF">
        <w:rPr>
          <w:rFonts w:ascii="Times New Roman" w:hAnsi="Times New Roman" w:cs="Times New Roman"/>
          <w:sz w:val="24"/>
          <w:szCs w:val="24"/>
        </w:rPr>
        <w:t xml:space="preserve"> 2007)</w:t>
      </w:r>
      <w:r w:rsidR="000A6569">
        <w:rPr>
          <w:rFonts w:ascii="Times New Roman" w:hAnsi="Times New Roman" w:cs="Times New Roman"/>
          <w:sz w:val="24"/>
          <w:szCs w:val="24"/>
        </w:rPr>
        <w:t>,</w:t>
      </w:r>
      <w:r w:rsidR="00954DE1" w:rsidRPr="006512AF">
        <w:rPr>
          <w:rFonts w:ascii="Times New Roman" w:hAnsi="Times New Roman" w:cs="Times New Roman"/>
          <w:sz w:val="24"/>
          <w:szCs w:val="24"/>
        </w:rPr>
        <w:t xml:space="preserve"> </w:t>
      </w:r>
      <w:r w:rsidR="00BE0E39" w:rsidRPr="006512AF">
        <w:rPr>
          <w:rFonts w:ascii="Times New Roman" w:hAnsi="Times New Roman" w:cs="Times New Roman"/>
          <w:sz w:val="24"/>
          <w:szCs w:val="24"/>
          <w:lang w:val="es-ES"/>
        </w:rPr>
        <w:t>el cual fue modificado</w:t>
      </w:r>
      <w:r w:rsidR="00AC55D5" w:rsidRPr="006512AF">
        <w:rPr>
          <w:rFonts w:ascii="Times New Roman" w:hAnsi="Times New Roman" w:cs="Times New Roman"/>
          <w:sz w:val="24"/>
          <w:szCs w:val="24"/>
          <w:lang w:val="es-ES"/>
        </w:rPr>
        <w:t xml:space="preserve"> </w:t>
      </w:r>
      <w:r w:rsidR="000A6569">
        <w:rPr>
          <w:rFonts w:ascii="Times New Roman" w:hAnsi="Times New Roman" w:cs="Times New Roman"/>
          <w:sz w:val="24"/>
          <w:szCs w:val="24"/>
          <w:lang w:val="es-ES"/>
        </w:rPr>
        <w:t>para</w:t>
      </w:r>
      <w:r w:rsidR="00AC55D5" w:rsidRPr="006512AF">
        <w:rPr>
          <w:rFonts w:ascii="Times New Roman" w:hAnsi="Times New Roman" w:cs="Times New Roman"/>
          <w:sz w:val="24"/>
          <w:szCs w:val="24"/>
          <w:lang w:val="es-ES"/>
        </w:rPr>
        <w:t xml:space="preserve"> </w:t>
      </w:r>
      <w:r w:rsidR="000A6569">
        <w:rPr>
          <w:rFonts w:ascii="Times New Roman" w:hAnsi="Times New Roman" w:cs="Times New Roman"/>
          <w:sz w:val="24"/>
          <w:szCs w:val="24"/>
          <w:lang w:val="es-ES"/>
        </w:rPr>
        <w:t xml:space="preserve">los </w:t>
      </w:r>
      <w:r w:rsidR="00AC55D5" w:rsidRPr="006512AF">
        <w:rPr>
          <w:rFonts w:ascii="Times New Roman" w:hAnsi="Times New Roman" w:cs="Times New Roman"/>
          <w:sz w:val="24"/>
          <w:szCs w:val="24"/>
          <w:lang w:val="es-ES"/>
        </w:rPr>
        <w:t xml:space="preserve">fines de </w:t>
      </w:r>
      <w:r w:rsidR="000A6569">
        <w:rPr>
          <w:rFonts w:ascii="Times New Roman" w:hAnsi="Times New Roman" w:cs="Times New Roman"/>
          <w:sz w:val="24"/>
          <w:szCs w:val="24"/>
          <w:lang w:val="es-ES"/>
        </w:rPr>
        <w:t>la presente</w:t>
      </w:r>
      <w:r w:rsidR="00AC55D5" w:rsidRPr="006512AF">
        <w:rPr>
          <w:rFonts w:ascii="Times New Roman" w:hAnsi="Times New Roman" w:cs="Times New Roman"/>
          <w:sz w:val="24"/>
          <w:szCs w:val="24"/>
          <w:lang w:val="es-ES"/>
        </w:rPr>
        <w:t xml:space="preserve"> investigación. El instrumento modificado se estructuró con </w:t>
      </w:r>
      <w:r w:rsidR="0047061D" w:rsidRPr="006512AF">
        <w:rPr>
          <w:rFonts w:ascii="Times New Roman" w:hAnsi="Times New Roman" w:cs="Times New Roman"/>
          <w:sz w:val="24"/>
          <w:szCs w:val="24"/>
          <w:lang w:val="es-ES"/>
        </w:rPr>
        <w:t>nuevas</w:t>
      </w:r>
      <w:r w:rsidR="00163FB6" w:rsidRPr="006512AF">
        <w:rPr>
          <w:rFonts w:ascii="Times New Roman" w:hAnsi="Times New Roman" w:cs="Times New Roman"/>
          <w:sz w:val="24"/>
          <w:szCs w:val="24"/>
          <w:lang w:val="es-ES"/>
        </w:rPr>
        <w:t xml:space="preserve"> dimensiones: </w:t>
      </w:r>
      <w:r w:rsidR="00DB782E" w:rsidRPr="006512AF">
        <w:rPr>
          <w:rFonts w:ascii="Times New Roman" w:hAnsi="Times New Roman" w:cs="Times New Roman"/>
          <w:sz w:val="24"/>
          <w:szCs w:val="24"/>
          <w:lang w:val="es-ES"/>
        </w:rPr>
        <w:t>satisfacción en el trabajo, tensión re</w:t>
      </w:r>
      <w:r w:rsidR="0047061D" w:rsidRPr="006512AF">
        <w:rPr>
          <w:rFonts w:ascii="Times New Roman" w:hAnsi="Times New Roman" w:cs="Times New Roman"/>
          <w:sz w:val="24"/>
          <w:szCs w:val="24"/>
          <w:lang w:val="es-ES"/>
        </w:rPr>
        <w:t xml:space="preserve">lacionada con el trabajo, competencia profesional, presión del trabajo, mejorar a nivel profesional y reconocimiento por </w:t>
      </w:r>
      <w:r w:rsidR="004139FC">
        <w:rPr>
          <w:rFonts w:ascii="Times New Roman" w:hAnsi="Times New Roman" w:cs="Times New Roman"/>
          <w:sz w:val="24"/>
          <w:szCs w:val="24"/>
          <w:lang w:val="es-ES"/>
        </w:rPr>
        <w:t>el</w:t>
      </w:r>
      <w:r w:rsidR="0047061D" w:rsidRPr="006512AF">
        <w:rPr>
          <w:rFonts w:ascii="Times New Roman" w:hAnsi="Times New Roman" w:cs="Times New Roman"/>
          <w:sz w:val="24"/>
          <w:szCs w:val="24"/>
          <w:lang w:val="es-ES"/>
        </w:rPr>
        <w:t xml:space="preserve"> trabajo, relación interpersonal con los</w:t>
      </w:r>
      <w:r w:rsidR="0021551F">
        <w:rPr>
          <w:rFonts w:ascii="Times New Roman" w:hAnsi="Times New Roman" w:cs="Times New Roman"/>
          <w:sz w:val="24"/>
          <w:szCs w:val="24"/>
          <w:lang w:val="es-ES"/>
        </w:rPr>
        <w:t xml:space="preserve"> jefes, características extrínse</w:t>
      </w:r>
      <w:r w:rsidR="0021551F" w:rsidRPr="006512AF">
        <w:rPr>
          <w:rFonts w:ascii="Times New Roman" w:hAnsi="Times New Roman" w:cs="Times New Roman"/>
          <w:sz w:val="24"/>
          <w:szCs w:val="24"/>
          <w:lang w:val="es-ES"/>
        </w:rPr>
        <w:t>cas</w:t>
      </w:r>
      <w:r w:rsidR="0021551F">
        <w:rPr>
          <w:rFonts w:ascii="Times New Roman" w:hAnsi="Times New Roman" w:cs="Times New Roman"/>
          <w:sz w:val="24"/>
          <w:szCs w:val="24"/>
          <w:lang w:val="es-ES"/>
        </w:rPr>
        <w:t xml:space="preserve"> de </w:t>
      </w:r>
      <w:r w:rsidR="000A6569">
        <w:rPr>
          <w:rFonts w:ascii="Times New Roman" w:hAnsi="Times New Roman" w:cs="Times New Roman"/>
          <w:sz w:val="24"/>
          <w:szCs w:val="24"/>
          <w:lang w:val="es-ES"/>
        </w:rPr>
        <w:t>e</w:t>
      </w:r>
      <w:r w:rsidR="0021551F">
        <w:rPr>
          <w:rFonts w:ascii="Times New Roman" w:hAnsi="Times New Roman" w:cs="Times New Roman"/>
          <w:sz w:val="24"/>
          <w:szCs w:val="24"/>
          <w:lang w:val="es-ES"/>
        </w:rPr>
        <w:t>status, monotonía labor</w:t>
      </w:r>
      <w:r w:rsidR="0047061D" w:rsidRPr="006512AF">
        <w:rPr>
          <w:rFonts w:ascii="Times New Roman" w:hAnsi="Times New Roman" w:cs="Times New Roman"/>
          <w:sz w:val="24"/>
          <w:szCs w:val="24"/>
          <w:lang w:val="es-ES"/>
        </w:rPr>
        <w:t>al e influencia del entorno</w:t>
      </w:r>
      <w:r w:rsidR="004139FC">
        <w:rPr>
          <w:rFonts w:ascii="Times New Roman" w:hAnsi="Times New Roman" w:cs="Times New Roman"/>
          <w:sz w:val="24"/>
          <w:szCs w:val="24"/>
          <w:lang w:val="es-ES"/>
        </w:rPr>
        <w:t>. Fueron</w:t>
      </w:r>
      <w:r w:rsidR="004379EE" w:rsidRPr="006512AF">
        <w:rPr>
          <w:rFonts w:ascii="Times New Roman" w:hAnsi="Times New Roman" w:cs="Times New Roman"/>
          <w:sz w:val="24"/>
          <w:szCs w:val="24"/>
          <w:lang w:val="es-ES"/>
        </w:rPr>
        <w:t xml:space="preserve"> </w:t>
      </w:r>
      <w:r w:rsidR="001A1D5E" w:rsidRPr="006512AF">
        <w:rPr>
          <w:rFonts w:ascii="Times New Roman" w:hAnsi="Times New Roman" w:cs="Times New Roman"/>
          <w:sz w:val="24"/>
          <w:szCs w:val="24"/>
          <w:lang w:val="es-ES"/>
        </w:rPr>
        <w:t>28</w:t>
      </w:r>
      <w:r w:rsidR="003E4546" w:rsidRPr="006512AF">
        <w:rPr>
          <w:rFonts w:ascii="Times New Roman" w:hAnsi="Times New Roman" w:cs="Times New Roman"/>
          <w:sz w:val="24"/>
          <w:szCs w:val="24"/>
          <w:lang w:val="es-ES"/>
        </w:rPr>
        <w:t xml:space="preserve"> </w:t>
      </w:r>
      <w:r w:rsidR="00DA677B" w:rsidRPr="006512AF">
        <w:rPr>
          <w:rFonts w:ascii="Times New Roman" w:hAnsi="Times New Roman" w:cs="Times New Roman"/>
          <w:sz w:val="24"/>
          <w:szCs w:val="24"/>
          <w:lang w:val="es-ES"/>
        </w:rPr>
        <w:t>ítems</w:t>
      </w:r>
      <w:r w:rsidR="004139FC">
        <w:rPr>
          <w:rFonts w:ascii="Times New Roman" w:hAnsi="Times New Roman" w:cs="Times New Roman"/>
          <w:sz w:val="24"/>
          <w:szCs w:val="24"/>
          <w:lang w:val="es-ES"/>
        </w:rPr>
        <w:t>,</w:t>
      </w:r>
      <w:r w:rsidR="00DA677B" w:rsidRPr="006512AF">
        <w:rPr>
          <w:rFonts w:ascii="Times New Roman" w:hAnsi="Times New Roman" w:cs="Times New Roman"/>
          <w:sz w:val="24"/>
          <w:szCs w:val="24"/>
          <w:lang w:val="es-ES"/>
        </w:rPr>
        <w:t xml:space="preserve"> de los cuales se </w:t>
      </w:r>
      <w:r w:rsidR="003E4546" w:rsidRPr="006512AF">
        <w:rPr>
          <w:rFonts w:ascii="Times New Roman" w:hAnsi="Times New Roman" w:cs="Times New Roman"/>
          <w:sz w:val="24"/>
          <w:szCs w:val="24"/>
          <w:lang w:val="es-ES"/>
        </w:rPr>
        <w:t xml:space="preserve">eliminaron cinco reactivos por su baja saturación quedando </w:t>
      </w:r>
      <w:r w:rsidR="001A1D5E" w:rsidRPr="006512AF">
        <w:rPr>
          <w:rFonts w:ascii="Times New Roman" w:hAnsi="Times New Roman" w:cs="Times New Roman"/>
          <w:sz w:val="24"/>
          <w:szCs w:val="24"/>
          <w:lang w:val="es-ES"/>
        </w:rPr>
        <w:t xml:space="preserve">23 </w:t>
      </w:r>
      <w:r w:rsidR="000A6569">
        <w:rPr>
          <w:rFonts w:ascii="Times New Roman" w:hAnsi="Times New Roman" w:cs="Times New Roman"/>
          <w:sz w:val="24"/>
          <w:szCs w:val="24"/>
          <w:lang w:val="es-ES"/>
        </w:rPr>
        <w:t>í</w:t>
      </w:r>
      <w:r w:rsidR="003E4546" w:rsidRPr="006512AF">
        <w:rPr>
          <w:rFonts w:ascii="Times New Roman" w:hAnsi="Times New Roman" w:cs="Times New Roman"/>
          <w:sz w:val="24"/>
          <w:szCs w:val="24"/>
          <w:lang w:val="es-ES"/>
        </w:rPr>
        <w:t>tems</w:t>
      </w:r>
      <w:r w:rsidR="00AC55D5" w:rsidRPr="006512AF">
        <w:rPr>
          <w:rFonts w:ascii="Times New Roman" w:hAnsi="Times New Roman" w:cs="Times New Roman"/>
          <w:sz w:val="24"/>
          <w:szCs w:val="24"/>
          <w:lang w:val="es-ES"/>
        </w:rPr>
        <w:t xml:space="preserve"> </w:t>
      </w:r>
      <w:r w:rsidR="00C441A5" w:rsidRPr="006512AF">
        <w:rPr>
          <w:rFonts w:ascii="Times New Roman" w:hAnsi="Times New Roman" w:cs="Times New Roman"/>
          <w:sz w:val="24"/>
          <w:szCs w:val="24"/>
          <w:lang w:val="es-ES"/>
        </w:rPr>
        <w:t xml:space="preserve">con escalamiento tipo Likert, que va de 1 (menor grado de satisfacción) a 5 (mayor grado de satisfacción). Al cuestionario </w:t>
      </w:r>
      <w:r w:rsidR="003E4546" w:rsidRPr="006512AF">
        <w:rPr>
          <w:rFonts w:ascii="Times New Roman" w:hAnsi="Times New Roman" w:cs="Times New Roman"/>
          <w:sz w:val="24"/>
          <w:szCs w:val="24"/>
          <w:lang w:val="es-ES"/>
        </w:rPr>
        <w:t xml:space="preserve">de Font- Roja </w:t>
      </w:r>
      <w:r w:rsidR="00D521A2" w:rsidRPr="006512AF">
        <w:rPr>
          <w:rFonts w:ascii="Times New Roman" w:hAnsi="Times New Roman" w:cs="Times New Roman"/>
          <w:sz w:val="24"/>
          <w:szCs w:val="24"/>
          <w:lang w:val="es-ES"/>
        </w:rPr>
        <w:t>que se utilizó</w:t>
      </w:r>
      <w:r w:rsidR="00C56585" w:rsidRPr="006512AF">
        <w:rPr>
          <w:rFonts w:ascii="Times New Roman" w:hAnsi="Times New Roman" w:cs="Times New Roman"/>
          <w:sz w:val="24"/>
          <w:szCs w:val="24"/>
          <w:lang w:val="es-ES"/>
        </w:rPr>
        <w:t xml:space="preserve"> en este trabajo</w:t>
      </w:r>
      <w:r w:rsidR="0021551F">
        <w:rPr>
          <w:rFonts w:ascii="Times New Roman" w:hAnsi="Times New Roman" w:cs="Times New Roman"/>
          <w:sz w:val="24"/>
          <w:szCs w:val="24"/>
          <w:lang w:val="es-ES"/>
        </w:rPr>
        <w:t xml:space="preserve"> se adicionaro</w:t>
      </w:r>
      <w:r w:rsidR="00C441A5" w:rsidRPr="006512AF">
        <w:rPr>
          <w:rFonts w:ascii="Times New Roman" w:hAnsi="Times New Roman" w:cs="Times New Roman"/>
          <w:sz w:val="24"/>
          <w:szCs w:val="24"/>
          <w:lang w:val="es-ES"/>
        </w:rPr>
        <w:t>n los factores sociodemográficos y laborales de las enfermeras</w:t>
      </w:r>
      <w:r w:rsidR="000A6569">
        <w:rPr>
          <w:rFonts w:ascii="Times New Roman" w:hAnsi="Times New Roman" w:cs="Times New Roman"/>
          <w:sz w:val="24"/>
          <w:szCs w:val="24"/>
          <w:lang w:val="es-ES"/>
        </w:rPr>
        <w:t>,</w:t>
      </w:r>
      <w:r w:rsidR="00C441A5" w:rsidRPr="006512AF">
        <w:rPr>
          <w:rFonts w:ascii="Times New Roman" w:hAnsi="Times New Roman" w:cs="Times New Roman"/>
          <w:sz w:val="24"/>
          <w:szCs w:val="24"/>
          <w:lang w:val="es-ES"/>
        </w:rPr>
        <w:t xml:space="preserve"> como: </w:t>
      </w:r>
      <w:r w:rsidR="0021551F">
        <w:rPr>
          <w:rFonts w:ascii="Times New Roman" w:hAnsi="Times New Roman" w:cs="Times New Roman"/>
          <w:sz w:val="24"/>
          <w:szCs w:val="24"/>
        </w:rPr>
        <w:t>edad, género</w:t>
      </w:r>
      <w:r w:rsidR="003A5E71" w:rsidRPr="006512AF">
        <w:rPr>
          <w:rFonts w:ascii="Times New Roman" w:hAnsi="Times New Roman" w:cs="Times New Roman"/>
          <w:sz w:val="24"/>
          <w:szCs w:val="24"/>
        </w:rPr>
        <w:t xml:space="preserve">, estado civil, </w:t>
      </w:r>
      <w:r w:rsidR="00C441A5" w:rsidRPr="006512AF">
        <w:rPr>
          <w:rFonts w:ascii="Times New Roman" w:hAnsi="Times New Roman" w:cs="Times New Roman"/>
          <w:sz w:val="24"/>
          <w:szCs w:val="24"/>
        </w:rPr>
        <w:t xml:space="preserve">preparación académica, institución donde labora, turno, categoría laboral, antigüedad en la institución y </w:t>
      </w:r>
      <w:r w:rsidR="00D521A2" w:rsidRPr="006512AF">
        <w:rPr>
          <w:rFonts w:ascii="Times New Roman" w:hAnsi="Times New Roman" w:cs="Times New Roman"/>
          <w:sz w:val="24"/>
          <w:szCs w:val="24"/>
        </w:rPr>
        <w:t>servicio asignado. Se efectuó</w:t>
      </w:r>
      <w:r w:rsidR="004C0FAF" w:rsidRPr="006512AF">
        <w:rPr>
          <w:rFonts w:ascii="Times New Roman" w:hAnsi="Times New Roman" w:cs="Times New Roman"/>
          <w:sz w:val="24"/>
          <w:szCs w:val="24"/>
        </w:rPr>
        <w:t xml:space="preserve"> prueba piloto</w:t>
      </w:r>
      <w:r w:rsidR="00C441A5" w:rsidRPr="006512AF">
        <w:rPr>
          <w:rFonts w:ascii="Times New Roman" w:hAnsi="Times New Roman" w:cs="Times New Roman"/>
          <w:sz w:val="24"/>
          <w:szCs w:val="24"/>
        </w:rPr>
        <w:t xml:space="preserve"> </w:t>
      </w:r>
      <w:r w:rsidR="00C441A5" w:rsidRPr="006512AF">
        <w:rPr>
          <w:rFonts w:ascii="Times New Roman" w:hAnsi="Times New Roman" w:cs="Times New Roman"/>
          <w:sz w:val="24"/>
          <w:szCs w:val="24"/>
        </w:rPr>
        <w:lastRenderedPageBreak/>
        <w:t>con personal de enferme</w:t>
      </w:r>
      <w:r w:rsidR="003A5E71" w:rsidRPr="006512AF">
        <w:rPr>
          <w:rFonts w:ascii="Times New Roman" w:hAnsi="Times New Roman" w:cs="Times New Roman"/>
          <w:sz w:val="24"/>
          <w:szCs w:val="24"/>
        </w:rPr>
        <w:t>ría de un hospital que reun</w:t>
      </w:r>
      <w:r w:rsidR="0021551F">
        <w:rPr>
          <w:rFonts w:ascii="Times New Roman" w:hAnsi="Times New Roman" w:cs="Times New Roman"/>
          <w:sz w:val="24"/>
          <w:szCs w:val="24"/>
        </w:rPr>
        <w:t>í</w:t>
      </w:r>
      <w:r w:rsidR="003A5E71" w:rsidRPr="006512AF">
        <w:rPr>
          <w:rFonts w:ascii="Times New Roman" w:hAnsi="Times New Roman" w:cs="Times New Roman"/>
          <w:sz w:val="24"/>
          <w:szCs w:val="24"/>
        </w:rPr>
        <w:t xml:space="preserve">a </w:t>
      </w:r>
      <w:r w:rsidR="00C441A5" w:rsidRPr="006512AF">
        <w:rPr>
          <w:rFonts w:ascii="Times New Roman" w:hAnsi="Times New Roman" w:cs="Times New Roman"/>
          <w:sz w:val="24"/>
          <w:szCs w:val="24"/>
        </w:rPr>
        <w:t>caracter</w:t>
      </w:r>
      <w:r w:rsidR="000A6569">
        <w:rPr>
          <w:rFonts w:ascii="Times New Roman" w:hAnsi="Times New Roman" w:cs="Times New Roman"/>
          <w:sz w:val="24"/>
          <w:szCs w:val="24"/>
        </w:rPr>
        <w:t>ís</w:t>
      </w:r>
      <w:r w:rsidR="00C441A5" w:rsidRPr="006512AF">
        <w:rPr>
          <w:rFonts w:ascii="Times New Roman" w:hAnsi="Times New Roman" w:cs="Times New Roman"/>
          <w:sz w:val="24"/>
          <w:szCs w:val="24"/>
        </w:rPr>
        <w:t>t</w:t>
      </w:r>
      <w:r w:rsidR="00B93154">
        <w:rPr>
          <w:rFonts w:ascii="Times New Roman" w:hAnsi="Times New Roman" w:cs="Times New Roman"/>
          <w:sz w:val="24"/>
          <w:szCs w:val="24"/>
        </w:rPr>
        <w:t>i</w:t>
      </w:r>
      <w:r w:rsidR="00C441A5" w:rsidRPr="006512AF">
        <w:rPr>
          <w:rFonts w:ascii="Times New Roman" w:hAnsi="Times New Roman" w:cs="Times New Roman"/>
          <w:sz w:val="24"/>
          <w:szCs w:val="24"/>
        </w:rPr>
        <w:t xml:space="preserve">cas similares al objeto de estudio. </w:t>
      </w:r>
      <w:r w:rsidR="000A6569">
        <w:rPr>
          <w:rFonts w:ascii="Times New Roman" w:hAnsi="Times New Roman" w:cs="Times New Roman"/>
          <w:sz w:val="24"/>
          <w:szCs w:val="24"/>
        </w:rPr>
        <w:t>La c</w:t>
      </w:r>
      <w:r w:rsidR="00AC55D5" w:rsidRPr="006512AF">
        <w:rPr>
          <w:rFonts w:ascii="Times New Roman" w:hAnsi="Times New Roman" w:cs="Times New Roman"/>
          <w:sz w:val="24"/>
          <w:szCs w:val="24"/>
        </w:rPr>
        <w:t xml:space="preserve">onfiabilidad </w:t>
      </w:r>
      <w:r w:rsidR="000A6569">
        <w:rPr>
          <w:rFonts w:ascii="Times New Roman" w:hAnsi="Times New Roman" w:cs="Times New Roman"/>
          <w:sz w:val="24"/>
          <w:szCs w:val="24"/>
        </w:rPr>
        <w:t>de</w:t>
      </w:r>
      <w:r w:rsidR="00AC55D5" w:rsidRPr="006512AF">
        <w:rPr>
          <w:rFonts w:ascii="Times New Roman" w:hAnsi="Times New Roman" w:cs="Times New Roman"/>
          <w:sz w:val="24"/>
          <w:szCs w:val="24"/>
        </w:rPr>
        <w:t xml:space="preserve"> alfa de </w:t>
      </w:r>
      <w:proofErr w:type="spellStart"/>
      <w:r w:rsidR="00AC55D5" w:rsidRPr="006512AF">
        <w:rPr>
          <w:rFonts w:ascii="Times New Roman" w:hAnsi="Times New Roman" w:cs="Times New Roman"/>
          <w:sz w:val="24"/>
          <w:szCs w:val="24"/>
        </w:rPr>
        <w:t>Cronbach</w:t>
      </w:r>
      <w:proofErr w:type="spellEnd"/>
      <w:r w:rsidR="00AC55D5" w:rsidRPr="006512AF">
        <w:rPr>
          <w:rFonts w:ascii="Times New Roman" w:hAnsi="Times New Roman" w:cs="Times New Roman"/>
          <w:sz w:val="24"/>
          <w:szCs w:val="24"/>
        </w:rPr>
        <w:t xml:space="preserve"> </w:t>
      </w:r>
      <w:r w:rsidR="000A6569">
        <w:rPr>
          <w:rFonts w:ascii="Times New Roman" w:hAnsi="Times New Roman" w:cs="Times New Roman"/>
          <w:sz w:val="24"/>
          <w:szCs w:val="24"/>
        </w:rPr>
        <w:t xml:space="preserve">fue </w:t>
      </w:r>
      <w:r w:rsidR="00AC55D5" w:rsidRPr="006512AF">
        <w:rPr>
          <w:rFonts w:ascii="Times New Roman" w:hAnsi="Times New Roman" w:cs="Times New Roman"/>
          <w:sz w:val="24"/>
          <w:szCs w:val="24"/>
        </w:rPr>
        <w:t>de .709</w:t>
      </w:r>
      <w:r w:rsidR="000A6569">
        <w:rPr>
          <w:rFonts w:ascii="Times New Roman" w:hAnsi="Times New Roman" w:cs="Times New Roman"/>
          <w:sz w:val="24"/>
          <w:szCs w:val="24"/>
        </w:rPr>
        <w:t>.</w:t>
      </w:r>
    </w:p>
    <w:p w14:paraId="5A737C3A" w14:textId="6CF52CAE" w:rsidR="002F48D5" w:rsidRPr="00B93154" w:rsidRDefault="00C441A5" w:rsidP="009F7167">
      <w:pPr>
        <w:widowControl w:val="0"/>
        <w:autoSpaceDE w:val="0"/>
        <w:autoSpaceDN w:val="0"/>
        <w:adjustRightInd w:val="0"/>
        <w:spacing w:after="240" w:line="360" w:lineRule="auto"/>
        <w:jc w:val="both"/>
        <w:rPr>
          <w:rFonts w:ascii="Times New Roman" w:hAnsi="Times New Roman" w:cs="Times New Roman"/>
          <w:sz w:val="24"/>
          <w:szCs w:val="24"/>
        </w:rPr>
      </w:pPr>
      <w:r w:rsidRPr="006512AF">
        <w:rPr>
          <w:rFonts w:ascii="Times New Roman" w:hAnsi="Times New Roman" w:cs="Times New Roman"/>
          <w:sz w:val="24"/>
          <w:szCs w:val="24"/>
        </w:rPr>
        <w:t xml:space="preserve">Para identificar la calidad </w:t>
      </w:r>
      <w:r w:rsidR="00E17C1D" w:rsidRPr="006512AF">
        <w:rPr>
          <w:rFonts w:ascii="Times New Roman" w:hAnsi="Times New Roman" w:cs="Times New Roman"/>
          <w:sz w:val="24"/>
          <w:szCs w:val="24"/>
        </w:rPr>
        <w:t xml:space="preserve">de la atención de enfermería </w:t>
      </w:r>
      <w:r w:rsidRPr="006512AF">
        <w:rPr>
          <w:rFonts w:ascii="Times New Roman" w:hAnsi="Times New Roman" w:cs="Times New Roman"/>
          <w:sz w:val="24"/>
          <w:szCs w:val="24"/>
        </w:rPr>
        <w:t xml:space="preserve">percibida </w:t>
      </w:r>
      <w:r w:rsidR="000A6569">
        <w:rPr>
          <w:rFonts w:ascii="Times New Roman" w:hAnsi="Times New Roman" w:cs="Times New Roman"/>
          <w:sz w:val="24"/>
          <w:szCs w:val="24"/>
        </w:rPr>
        <w:t>por</w:t>
      </w:r>
      <w:r w:rsidRPr="006512AF">
        <w:rPr>
          <w:rFonts w:ascii="Times New Roman" w:hAnsi="Times New Roman" w:cs="Times New Roman"/>
          <w:sz w:val="24"/>
          <w:szCs w:val="24"/>
        </w:rPr>
        <w:t xml:space="preserve"> los usuarios hospitali</w:t>
      </w:r>
      <w:r w:rsidR="00E17C1D" w:rsidRPr="006512AF">
        <w:rPr>
          <w:rFonts w:ascii="Times New Roman" w:hAnsi="Times New Roman" w:cs="Times New Roman"/>
          <w:sz w:val="24"/>
          <w:szCs w:val="24"/>
        </w:rPr>
        <w:t>zado</w:t>
      </w:r>
      <w:r w:rsidR="00642008">
        <w:rPr>
          <w:rFonts w:ascii="Times New Roman" w:hAnsi="Times New Roman" w:cs="Times New Roman"/>
          <w:sz w:val="24"/>
          <w:szCs w:val="24"/>
        </w:rPr>
        <w:t>s</w:t>
      </w:r>
      <w:r w:rsidR="00E17C1D" w:rsidRPr="006512AF">
        <w:rPr>
          <w:rFonts w:ascii="Times New Roman" w:hAnsi="Times New Roman" w:cs="Times New Roman"/>
          <w:sz w:val="24"/>
          <w:szCs w:val="24"/>
        </w:rPr>
        <w:t xml:space="preserve"> se </w:t>
      </w:r>
      <w:r w:rsidR="00642008">
        <w:rPr>
          <w:rFonts w:ascii="Times New Roman" w:hAnsi="Times New Roman" w:cs="Times New Roman"/>
          <w:sz w:val="24"/>
          <w:szCs w:val="24"/>
        </w:rPr>
        <w:t>utilizó</w:t>
      </w:r>
      <w:r w:rsidR="00C87D2D" w:rsidRPr="006512AF">
        <w:rPr>
          <w:rFonts w:ascii="Times New Roman" w:hAnsi="Times New Roman" w:cs="Times New Roman"/>
          <w:sz w:val="24"/>
          <w:szCs w:val="24"/>
        </w:rPr>
        <w:t xml:space="preserve"> el </w:t>
      </w:r>
      <w:r w:rsidRPr="006512AF">
        <w:rPr>
          <w:rFonts w:ascii="Times New Roman" w:hAnsi="Times New Roman" w:cs="Times New Roman"/>
          <w:sz w:val="24"/>
          <w:szCs w:val="24"/>
        </w:rPr>
        <w:t xml:space="preserve">instrumento </w:t>
      </w:r>
      <w:r w:rsidR="00E17C1D" w:rsidRPr="006512AF">
        <w:rPr>
          <w:rFonts w:ascii="Times New Roman" w:hAnsi="Times New Roman" w:cs="Times New Roman"/>
          <w:sz w:val="24"/>
          <w:szCs w:val="24"/>
        </w:rPr>
        <w:t xml:space="preserve">de </w:t>
      </w:r>
      <w:proofErr w:type="spellStart"/>
      <w:r w:rsidR="00C87D2D" w:rsidRPr="006512AF">
        <w:rPr>
          <w:rFonts w:ascii="Times New Roman" w:hAnsi="Times New Roman" w:cs="Times New Roman"/>
          <w:sz w:val="24"/>
          <w:szCs w:val="24"/>
        </w:rPr>
        <w:t>Barragán</w:t>
      </w:r>
      <w:proofErr w:type="spellEnd"/>
      <w:r w:rsidR="00C87D2D" w:rsidRPr="006512AF">
        <w:rPr>
          <w:rFonts w:ascii="Times New Roman" w:hAnsi="Times New Roman" w:cs="Times New Roman"/>
          <w:sz w:val="24"/>
          <w:szCs w:val="24"/>
        </w:rPr>
        <w:t xml:space="preserve"> y Manrique (2010)</w:t>
      </w:r>
      <w:r w:rsidR="000A6569">
        <w:rPr>
          <w:rFonts w:ascii="Times New Roman" w:hAnsi="Times New Roman" w:cs="Times New Roman"/>
          <w:sz w:val="24"/>
          <w:szCs w:val="24"/>
        </w:rPr>
        <w:t>,</w:t>
      </w:r>
      <w:r w:rsidR="00307783" w:rsidRPr="006512AF">
        <w:rPr>
          <w:rFonts w:ascii="Times New Roman" w:hAnsi="Times New Roman" w:cs="Times New Roman"/>
          <w:sz w:val="24"/>
          <w:szCs w:val="24"/>
        </w:rPr>
        <w:t xml:space="preserve"> </w:t>
      </w:r>
      <w:r w:rsidR="00E17C1D" w:rsidRPr="006512AF">
        <w:rPr>
          <w:rFonts w:ascii="Times New Roman" w:hAnsi="Times New Roman" w:cs="Times New Roman"/>
          <w:sz w:val="24"/>
          <w:szCs w:val="24"/>
        </w:rPr>
        <w:t>quienes</w:t>
      </w:r>
      <w:r w:rsidR="00C87D2D" w:rsidRPr="006512AF">
        <w:rPr>
          <w:rFonts w:ascii="Times New Roman" w:hAnsi="Times New Roman" w:cs="Times New Roman"/>
          <w:sz w:val="24"/>
          <w:szCs w:val="24"/>
        </w:rPr>
        <w:t xml:space="preserve"> realizaron un ajuste a</w:t>
      </w:r>
      <w:r w:rsidR="00307783" w:rsidRPr="006512AF">
        <w:rPr>
          <w:rFonts w:ascii="Times New Roman" w:hAnsi="Times New Roman" w:cs="Times New Roman"/>
          <w:sz w:val="24"/>
          <w:szCs w:val="24"/>
        </w:rPr>
        <w:t xml:space="preserve">l cuestionario SERVQHOS original </w:t>
      </w:r>
      <w:r w:rsidR="000A6569">
        <w:rPr>
          <w:rFonts w:ascii="Times New Roman" w:hAnsi="Times New Roman" w:cs="Times New Roman"/>
          <w:sz w:val="24"/>
          <w:szCs w:val="24"/>
        </w:rPr>
        <w:t>que</w:t>
      </w:r>
      <w:r w:rsidR="00C87D2D" w:rsidRPr="006512AF">
        <w:rPr>
          <w:rFonts w:ascii="Times New Roman" w:hAnsi="Times New Roman" w:cs="Times New Roman"/>
          <w:sz w:val="24"/>
          <w:szCs w:val="24"/>
        </w:rPr>
        <w:t xml:space="preserve"> denomi</w:t>
      </w:r>
      <w:r w:rsidR="004A3AEE">
        <w:rPr>
          <w:rFonts w:ascii="Times New Roman" w:hAnsi="Times New Roman" w:cs="Times New Roman"/>
          <w:sz w:val="24"/>
          <w:szCs w:val="24"/>
        </w:rPr>
        <w:t>naron SERVQHOS- E</w:t>
      </w:r>
      <w:r w:rsidR="000A6569">
        <w:rPr>
          <w:rFonts w:ascii="Times New Roman" w:hAnsi="Times New Roman" w:cs="Times New Roman"/>
          <w:sz w:val="24"/>
          <w:szCs w:val="24"/>
        </w:rPr>
        <w:t>.</w:t>
      </w:r>
      <w:r w:rsidR="004A3AEE">
        <w:rPr>
          <w:rFonts w:ascii="Times New Roman" w:hAnsi="Times New Roman" w:cs="Times New Roman"/>
          <w:sz w:val="24"/>
          <w:szCs w:val="24"/>
        </w:rPr>
        <w:t xml:space="preserve">, el cual </w:t>
      </w:r>
      <w:r w:rsidR="000A6569">
        <w:rPr>
          <w:rFonts w:ascii="Times New Roman" w:hAnsi="Times New Roman" w:cs="Times New Roman"/>
          <w:sz w:val="24"/>
          <w:szCs w:val="24"/>
        </w:rPr>
        <w:t>se utiliza</w:t>
      </w:r>
      <w:r w:rsidR="004A3AEE">
        <w:rPr>
          <w:rFonts w:ascii="Times New Roman" w:hAnsi="Times New Roman" w:cs="Times New Roman"/>
          <w:sz w:val="24"/>
          <w:szCs w:val="24"/>
        </w:rPr>
        <w:t xml:space="preserve"> </w:t>
      </w:r>
      <w:r w:rsidR="004A3AEE" w:rsidRPr="006512AF">
        <w:rPr>
          <w:rFonts w:ascii="Times New Roman" w:hAnsi="Times New Roman" w:cs="Times New Roman"/>
          <w:sz w:val="24"/>
          <w:szCs w:val="24"/>
        </w:rPr>
        <w:t>específic</w:t>
      </w:r>
      <w:r w:rsidR="000A6569">
        <w:rPr>
          <w:rFonts w:ascii="Times New Roman" w:hAnsi="Times New Roman" w:cs="Times New Roman"/>
          <w:sz w:val="24"/>
          <w:szCs w:val="24"/>
        </w:rPr>
        <w:t>amente</w:t>
      </w:r>
      <w:r w:rsidR="00C87D2D" w:rsidRPr="006512AF">
        <w:rPr>
          <w:rFonts w:ascii="Times New Roman" w:hAnsi="Times New Roman" w:cs="Times New Roman"/>
          <w:sz w:val="24"/>
          <w:szCs w:val="24"/>
        </w:rPr>
        <w:t xml:space="preserve"> </w:t>
      </w:r>
      <w:r w:rsidR="001E3450" w:rsidRPr="006512AF">
        <w:rPr>
          <w:rFonts w:ascii="Times New Roman" w:hAnsi="Times New Roman" w:cs="Times New Roman"/>
          <w:sz w:val="24"/>
          <w:szCs w:val="24"/>
        </w:rPr>
        <w:t xml:space="preserve">para evaluar </w:t>
      </w:r>
      <w:r w:rsidR="000A6569">
        <w:rPr>
          <w:rFonts w:ascii="Times New Roman" w:hAnsi="Times New Roman" w:cs="Times New Roman"/>
          <w:sz w:val="24"/>
          <w:szCs w:val="24"/>
        </w:rPr>
        <w:t xml:space="preserve">la </w:t>
      </w:r>
      <w:r w:rsidR="001E3450" w:rsidRPr="006512AF">
        <w:rPr>
          <w:rFonts w:ascii="Times New Roman" w:hAnsi="Times New Roman" w:cs="Times New Roman"/>
          <w:sz w:val="24"/>
          <w:szCs w:val="24"/>
        </w:rPr>
        <w:t xml:space="preserve">calidad percibida </w:t>
      </w:r>
      <w:r w:rsidR="000A6569">
        <w:rPr>
          <w:rFonts w:ascii="Times New Roman" w:hAnsi="Times New Roman" w:cs="Times New Roman"/>
          <w:sz w:val="24"/>
          <w:szCs w:val="24"/>
        </w:rPr>
        <w:t xml:space="preserve">con respecto al cuidado </w:t>
      </w:r>
      <w:r w:rsidR="001E3450" w:rsidRPr="006512AF">
        <w:rPr>
          <w:rFonts w:ascii="Times New Roman" w:hAnsi="Times New Roman" w:cs="Times New Roman"/>
          <w:sz w:val="24"/>
          <w:szCs w:val="24"/>
        </w:rPr>
        <w:t xml:space="preserve">de </w:t>
      </w:r>
      <w:proofErr w:type="spellStart"/>
      <w:r w:rsidR="00B93154">
        <w:rPr>
          <w:rFonts w:ascii="Times New Roman" w:hAnsi="Times New Roman" w:cs="Times New Roman"/>
          <w:sz w:val="24"/>
          <w:szCs w:val="24"/>
        </w:rPr>
        <w:t>e</w:t>
      </w:r>
      <w:r w:rsidR="001E3450" w:rsidRPr="006512AF">
        <w:rPr>
          <w:rFonts w:ascii="Times New Roman" w:hAnsi="Times New Roman" w:cs="Times New Roman"/>
          <w:sz w:val="24"/>
          <w:szCs w:val="24"/>
        </w:rPr>
        <w:t>nfermería</w:t>
      </w:r>
      <w:proofErr w:type="spellEnd"/>
      <w:r w:rsidR="001E3450" w:rsidRPr="006512AF">
        <w:rPr>
          <w:rFonts w:ascii="Times New Roman" w:hAnsi="Times New Roman" w:cs="Times New Roman"/>
          <w:sz w:val="24"/>
          <w:szCs w:val="24"/>
        </w:rPr>
        <w:t xml:space="preserve">. </w:t>
      </w:r>
      <w:r w:rsidR="000A6569">
        <w:rPr>
          <w:rFonts w:ascii="Times New Roman" w:hAnsi="Times New Roman" w:cs="Times New Roman"/>
          <w:sz w:val="24"/>
          <w:szCs w:val="24"/>
        </w:rPr>
        <w:t>Dicho</w:t>
      </w:r>
      <w:r w:rsidRPr="006512AF">
        <w:rPr>
          <w:rFonts w:ascii="Times New Roman" w:hAnsi="Times New Roman" w:cs="Times New Roman"/>
          <w:sz w:val="24"/>
          <w:szCs w:val="24"/>
          <w:lang w:val="es-ES"/>
        </w:rPr>
        <w:t xml:space="preserve"> instrumento cuenta con una confi</w:t>
      </w:r>
      <w:r w:rsidR="00DA677B" w:rsidRPr="006512AF">
        <w:rPr>
          <w:rFonts w:ascii="Times New Roman" w:hAnsi="Times New Roman" w:cs="Times New Roman"/>
          <w:sz w:val="24"/>
          <w:szCs w:val="24"/>
          <w:lang w:val="es-ES"/>
        </w:rPr>
        <w:t>abilida</w:t>
      </w:r>
      <w:r w:rsidR="00E37D97" w:rsidRPr="006512AF">
        <w:rPr>
          <w:rFonts w:ascii="Times New Roman" w:hAnsi="Times New Roman" w:cs="Times New Roman"/>
          <w:sz w:val="24"/>
          <w:szCs w:val="24"/>
          <w:lang w:val="es-ES"/>
        </w:rPr>
        <w:t xml:space="preserve">d </w:t>
      </w:r>
      <w:r w:rsidR="00DA677B" w:rsidRPr="0010681A">
        <w:rPr>
          <w:rFonts w:ascii="Times New Roman" w:hAnsi="Times New Roman" w:cs="Times New Roman"/>
          <w:sz w:val="24"/>
          <w:szCs w:val="24"/>
          <w:lang w:val="es-ES"/>
        </w:rPr>
        <w:t>de 0.96</w:t>
      </w:r>
      <w:r w:rsidR="00DA677B" w:rsidRPr="006512AF">
        <w:rPr>
          <w:rFonts w:ascii="Times New Roman" w:hAnsi="Times New Roman" w:cs="Times New Roman"/>
          <w:sz w:val="24"/>
          <w:szCs w:val="24"/>
          <w:lang w:val="es-ES"/>
        </w:rPr>
        <w:t xml:space="preserve"> </w:t>
      </w:r>
      <w:r w:rsidR="00642008">
        <w:rPr>
          <w:rFonts w:ascii="Times New Roman" w:hAnsi="Times New Roman" w:cs="Times New Roman"/>
          <w:sz w:val="24"/>
          <w:szCs w:val="24"/>
          <w:lang w:val="es-ES"/>
        </w:rPr>
        <w:t>en la medición del</w:t>
      </w:r>
      <w:r w:rsidRPr="006512AF">
        <w:rPr>
          <w:rFonts w:ascii="Times New Roman" w:hAnsi="Times New Roman" w:cs="Times New Roman"/>
          <w:sz w:val="24"/>
          <w:szCs w:val="24"/>
          <w:lang w:val="es-ES"/>
        </w:rPr>
        <w:t xml:space="preserve"> constructo de calidad percibida en la atención de cuidados enfermeros</w:t>
      </w:r>
      <w:r w:rsidR="000A6569">
        <w:rPr>
          <w:rFonts w:ascii="Times New Roman" w:hAnsi="Times New Roman" w:cs="Times New Roman"/>
          <w:sz w:val="24"/>
          <w:szCs w:val="24"/>
          <w:lang w:val="es-ES"/>
        </w:rPr>
        <w:t>, e</w:t>
      </w:r>
      <w:r w:rsidRPr="006512AF">
        <w:rPr>
          <w:rFonts w:ascii="Times New Roman" w:hAnsi="Times New Roman" w:cs="Times New Roman"/>
          <w:sz w:val="24"/>
          <w:szCs w:val="24"/>
          <w:lang w:val="es-ES"/>
        </w:rPr>
        <w:t xml:space="preserve">n especial </w:t>
      </w:r>
      <w:r w:rsidR="00B93154">
        <w:rPr>
          <w:rFonts w:ascii="Times New Roman" w:hAnsi="Times New Roman" w:cs="Times New Roman"/>
          <w:sz w:val="24"/>
          <w:szCs w:val="24"/>
          <w:lang w:val="es-ES"/>
        </w:rPr>
        <w:t xml:space="preserve">en los </w:t>
      </w:r>
      <w:r w:rsidRPr="006512AF">
        <w:rPr>
          <w:rFonts w:ascii="Times New Roman" w:hAnsi="Times New Roman" w:cs="Times New Roman"/>
          <w:sz w:val="24"/>
          <w:szCs w:val="24"/>
          <w:lang w:val="es-ES"/>
        </w:rPr>
        <w:t xml:space="preserve">aspectos </w:t>
      </w:r>
      <w:r w:rsidR="000A6569">
        <w:rPr>
          <w:rFonts w:ascii="Times New Roman" w:hAnsi="Times New Roman" w:cs="Times New Roman"/>
          <w:sz w:val="24"/>
          <w:szCs w:val="24"/>
          <w:lang w:val="es-ES"/>
        </w:rPr>
        <w:t>relacionados con e</w:t>
      </w:r>
      <w:r w:rsidRPr="006512AF">
        <w:rPr>
          <w:rFonts w:ascii="Times New Roman" w:hAnsi="Times New Roman" w:cs="Times New Roman"/>
          <w:sz w:val="24"/>
          <w:szCs w:val="24"/>
          <w:lang w:val="es-ES"/>
        </w:rPr>
        <w:t>l trato, la conf</w:t>
      </w:r>
      <w:r w:rsidR="001E3450" w:rsidRPr="006512AF">
        <w:rPr>
          <w:rFonts w:ascii="Times New Roman" w:hAnsi="Times New Roman" w:cs="Times New Roman"/>
          <w:sz w:val="24"/>
          <w:szCs w:val="24"/>
          <w:lang w:val="es-ES"/>
        </w:rPr>
        <w:t>i</w:t>
      </w:r>
      <w:r w:rsidRPr="006512AF">
        <w:rPr>
          <w:rFonts w:ascii="Times New Roman" w:hAnsi="Times New Roman" w:cs="Times New Roman"/>
          <w:sz w:val="24"/>
          <w:szCs w:val="24"/>
          <w:lang w:val="es-ES"/>
        </w:rPr>
        <w:t>anza, la preparación del pers</w:t>
      </w:r>
      <w:r w:rsidR="003E7375" w:rsidRPr="006512AF">
        <w:rPr>
          <w:rFonts w:ascii="Times New Roman" w:hAnsi="Times New Roman" w:cs="Times New Roman"/>
          <w:sz w:val="24"/>
          <w:szCs w:val="24"/>
          <w:lang w:val="es-ES"/>
        </w:rPr>
        <w:t xml:space="preserve">onal y </w:t>
      </w:r>
      <w:r w:rsidR="000A6569">
        <w:rPr>
          <w:rFonts w:ascii="Times New Roman" w:hAnsi="Times New Roman" w:cs="Times New Roman"/>
          <w:sz w:val="24"/>
          <w:szCs w:val="24"/>
          <w:lang w:val="es-ES"/>
        </w:rPr>
        <w:t xml:space="preserve">el </w:t>
      </w:r>
      <w:r w:rsidR="003E7375" w:rsidRPr="006512AF">
        <w:rPr>
          <w:rFonts w:ascii="Times New Roman" w:hAnsi="Times New Roman" w:cs="Times New Roman"/>
          <w:sz w:val="24"/>
          <w:szCs w:val="24"/>
          <w:lang w:val="es-ES"/>
        </w:rPr>
        <w:t>cuidado individualizado.</w:t>
      </w:r>
      <w:r w:rsidR="003E4546" w:rsidRPr="006512AF">
        <w:rPr>
          <w:rFonts w:ascii="Times New Roman" w:hAnsi="Times New Roman" w:cs="Times New Roman"/>
          <w:sz w:val="24"/>
          <w:szCs w:val="24"/>
          <w:lang w:val="es-ES"/>
        </w:rPr>
        <w:t xml:space="preserve"> El</w:t>
      </w:r>
      <w:r w:rsidRPr="006512AF">
        <w:rPr>
          <w:rFonts w:ascii="Times New Roman" w:hAnsi="Times New Roman" w:cs="Times New Roman"/>
          <w:sz w:val="24"/>
          <w:szCs w:val="24"/>
          <w:lang w:val="es-ES"/>
        </w:rPr>
        <w:t xml:space="preserve"> instrumento </w:t>
      </w:r>
      <w:r w:rsidR="004C2A97">
        <w:rPr>
          <w:rFonts w:ascii="Times New Roman" w:hAnsi="Times New Roman" w:cs="Times New Roman"/>
          <w:sz w:val="24"/>
          <w:szCs w:val="24"/>
          <w:lang w:val="es-ES"/>
        </w:rPr>
        <w:t xml:space="preserve">se </w:t>
      </w:r>
      <w:r w:rsidR="00DA677B" w:rsidRPr="006512AF">
        <w:rPr>
          <w:rFonts w:ascii="Times New Roman" w:hAnsi="Times New Roman" w:cs="Times New Roman"/>
          <w:sz w:val="24"/>
          <w:szCs w:val="24"/>
          <w:lang w:val="es-ES"/>
        </w:rPr>
        <w:t>pilote</w:t>
      </w:r>
      <w:r w:rsidR="004C2A97">
        <w:rPr>
          <w:rFonts w:ascii="Times New Roman" w:hAnsi="Times New Roman" w:cs="Times New Roman"/>
          <w:sz w:val="24"/>
          <w:szCs w:val="24"/>
          <w:lang w:val="es-ES"/>
        </w:rPr>
        <w:t>ó</w:t>
      </w:r>
      <w:r w:rsidR="00DA677B" w:rsidRPr="006512AF">
        <w:rPr>
          <w:rFonts w:ascii="Times New Roman" w:hAnsi="Times New Roman" w:cs="Times New Roman"/>
          <w:sz w:val="24"/>
          <w:szCs w:val="24"/>
          <w:lang w:val="es-ES"/>
        </w:rPr>
        <w:t xml:space="preserve"> en un </w:t>
      </w:r>
      <w:r w:rsidR="00DA677B" w:rsidRPr="00B93154">
        <w:rPr>
          <w:rFonts w:ascii="Times New Roman" w:hAnsi="Times New Roman" w:cs="Times New Roman"/>
          <w:sz w:val="24"/>
          <w:szCs w:val="24"/>
          <w:lang w:val="es-ES"/>
        </w:rPr>
        <w:t>ho</w:t>
      </w:r>
      <w:r w:rsidR="00E37D97" w:rsidRPr="00B93154">
        <w:rPr>
          <w:rFonts w:ascii="Times New Roman" w:hAnsi="Times New Roman" w:cs="Times New Roman"/>
          <w:sz w:val="24"/>
          <w:szCs w:val="24"/>
          <w:lang w:val="es-ES"/>
        </w:rPr>
        <w:t xml:space="preserve">spital </w:t>
      </w:r>
      <w:r w:rsidR="004A3AEE" w:rsidRPr="00B93154">
        <w:rPr>
          <w:rFonts w:ascii="Times New Roman" w:hAnsi="Times New Roman" w:cs="Times New Roman"/>
          <w:sz w:val="24"/>
          <w:szCs w:val="24"/>
          <w:lang w:val="es-ES"/>
        </w:rPr>
        <w:t xml:space="preserve">con </w:t>
      </w:r>
      <w:r w:rsidR="00E37D97" w:rsidRPr="00B93154">
        <w:rPr>
          <w:rFonts w:ascii="Times New Roman" w:hAnsi="Times New Roman" w:cs="Times New Roman"/>
          <w:sz w:val="24"/>
          <w:szCs w:val="24"/>
          <w:lang w:val="es-ES"/>
        </w:rPr>
        <w:t>características</w:t>
      </w:r>
      <w:r w:rsidR="00DA677B" w:rsidRPr="00B93154">
        <w:rPr>
          <w:rFonts w:ascii="Times New Roman" w:hAnsi="Times New Roman" w:cs="Times New Roman"/>
          <w:sz w:val="24"/>
          <w:szCs w:val="24"/>
          <w:lang w:val="es-ES"/>
        </w:rPr>
        <w:t xml:space="preserve"> similares al objeto de estudio</w:t>
      </w:r>
      <w:r w:rsidR="004C2A97" w:rsidRPr="00B93154">
        <w:rPr>
          <w:rFonts w:ascii="Times New Roman" w:hAnsi="Times New Roman" w:cs="Times New Roman"/>
          <w:sz w:val="24"/>
          <w:szCs w:val="24"/>
          <w:lang w:val="es-ES"/>
        </w:rPr>
        <w:t>, con</w:t>
      </w:r>
      <w:r w:rsidR="00DA677B" w:rsidRPr="00B93154">
        <w:rPr>
          <w:rFonts w:ascii="Times New Roman" w:hAnsi="Times New Roman" w:cs="Times New Roman"/>
          <w:sz w:val="24"/>
          <w:szCs w:val="24"/>
          <w:lang w:val="es-ES"/>
        </w:rPr>
        <w:t xml:space="preserve"> una </w:t>
      </w:r>
      <w:r w:rsidR="003E4546" w:rsidRPr="00B93154">
        <w:rPr>
          <w:rFonts w:ascii="Times New Roman" w:hAnsi="Times New Roman" w:cs="Times New Roman"/>
          <w:sz w:val="24"/>
          <w:szCs w:val="24"/>
          <w:lang w:val="es-ES"/>
        </w:rPr>
        <w:t>confiabili</w:t>
      </w:r>
      <w:r w:rsidR="00AC55D5" w:rsidRPr="00B93154">
        <w:rPr>
          <w:rFonts w:ascii="Times New Roman" w:hAnsi="Times New Roman" w:cs="Times New Roman"/>
          <w:sz w:val="24"/>
          <w:szCs w:val="24"/>
          <w:lang w:val="es-ES"/>
        </w:rPr>
        <w:t xml:space="preserve">dad </w:t>
      </w:r>
      <w:r w:rsidR="004C2A97" w:rsidRPr="00B93154">
        <w:rPr>
          <w:rFonts w:ascii="Times New Roman" w:hAnsi="Times New Roman" w:cs="Times New Roman"/>
          <w:sz w:val="24"/>
          <w:szCs w:val="24"/>
          <w:lang w:val="es-ES"/>
        </w:rPr>
        <w:t xml:space="preserve">de </w:t>
      </w:r>
      <w:r w:rsidR="00AC55D5" w:rsidRPr="00B93154">
        <w:rPr>
          <w:rFonts w:ascii="Times New Roman" w:hAnsi="Times New Roman" w:cs="Times New Roman"/>
          <w:sz w:val="24"/>
          <w:szCs w:val="24"/>
          <w:lang w:val="es-ES"/>
        </w:rPr>
        <w:t xml:space="preserve">alfa de </w:t>
      </w:r>
      <w:proofErr w:type="spellStart"/>
      <w:r w:rsidR="00AC55D5" w:rsidRPr="00B93154">
        <w:rPr>
          <w:rFonts w:ascii="Times New Roman" w:hAnsi="Times New Roman" w:cs="Times New Roman"/>
          <w:sz w:val="24"/>
          <w:szCs w:val="24"/>
          <w:lang w:val="es-ES"/>
        </w:rPr>
        <w:t>Cronbach</w:t>
      </w:r>
      <w:proofErr w:type="spellEnd"/>
      <w:r w:rsidR="00AC55D5" w:rsidRPr="00B93154">
        <w:rPr>
          <w:rFonts w:ascii="Times New Roman" w:hAnsi="Times New Roman" w:cs="Times New Roman"/>
          <w:sz w:val="24"/>
          <w:szCs w:val="24"/>
          <w:lang w:val="es-ES"/>
        </w:rPr>
        <w:t xml:space="preserve"> de .947</w:t>
      </w:r>
      <w:r w:rsidR="004C2A97" w:rsidRPr="00B93154">
        <w:rPr>
          <w:rFonts w:ascii="Times New Roman" w:hAnsi="Times New Roman" w:cs="Times New Roman"/>
          <w:sz w:val="24"/>
          <w:szCs w:val="24"/>
          <w:lang w:val="es-ES"/>
        </w:rPr>
        <w:t xml:space="preserve"> y</w:t>
      </w:r>
      <w:r w:rsidR="00EA421E" w:rsidRPr="00B93154">
        <w:rPr>
          <w:rFonts w:ascii="Times New Roman" w:hAnsi="Times New Roman" w:cs="Times New Roman"/>
          <w:sz w:val="24"/>
          <w:szCs w:val="24"/>
          <w:lang w:val="es-ES"/>
        </w:rPr>
        <w:t xml:space="preserve"> dos dimensiones: </w:t>
      </w:r>
      <w:r w:rsidR="004C2A97" w:rsidRPr="00B93154">
        <w:rPr>
          <w:rFonts w:ascii="Times New Roman" w:hAnsi="Times New Roman" w:cs="Times New Roman"/>
          <w:sz w:val="24"/>
          <w:szCs w:val="24"/>
          <w:lang w:val="es-ES"/>
        </w:rPr>
        <w:t>c</w:t>
      </w:r>
      <w:r w:rsidR="00EA421E" w:rsidRPr="00B93154">
        <w:rPr>
          <w:rFonts w:ascii="Times New Roman" w:hAnsi="Times New Roman" w:cs="Times New Roman"/>
          <w:sz w:val="24"/>
          <w:szCs w:val="24"/>
          <w:lang w:val="es-ES"/>
        </w:rPr>
        <w:t xml:space="preserve">alidad objetiva del servicio de </w:t>
      </w:r>
      <w:r w:rsidR="004E01FC">
        <w:rPr>
          <w:rFonts w:ascii="Times New Roman" w:hAnsi="Times New Roman" w:cs="Times New Roman"/>
          <w:sz w:val="24"/>
          <w:szCs w:val="24"/>
          <w:lang w:val="es-ES"/>
        </w:rPr>
        <w:t>e</w:t>
      </w:r>
      <w:r w:rsidR="00EA421E" w:rsidRPr="00B93154">
        <w:rPr>
          <w:rFonts w:ascii="Times New Roman" w:hAnsi="Times New Roman" w:cs="Times New Roman"/>
          <w:sz w:val="24"/>
          <w:szCs w:val="24"/>
          <w:lang w:val="es-ES"/>
        </w:rPr>
        <w:t xml:space="preserve">nfermería </w:t>
      </w:r>
      <w:r w:rsidR="00E37D97" w:rsidRPr="00B93154">
        <w:rPr>
          <w:rFonts w:ascii="Times New Roman" w:hAnsi="Times New Roman" w:cs="Times New Roman"/>
          <w:sz w:val="24"/>
          <w:szCs w:val="24"/>
          <w:lang w:val="es-ES"/>
        </w:rPr>
        <w:t xml:space="preserve">con cuatro reactivos </w:t>
      </w:r>
      <w:r w:rsidR="001F1855" w:rsidRPr="00B93154">
        <w:rPr>
          <w:rFonts w:ascii="Times New Roman" w:hAnsi="Times New Roman" w:cs="Times New Roman"/>
          <w:sz w:val="24"/>
          <w:szCs w:val="24"/>
          <w:lang w:val="es-ES"/>
        </w:rPr>
        <w:t>(</w:t>
      </w:r>
      <w:r w:rsidR="00455FE7" w:rsidRPr="00B93154">
        <w:rPr>
          <w:rFonts w:ascii="Times New Roman" w:eastAsiaTheme="minorEastAsia" w:hAnsi="Times New Roman" w:cs="Times New Roman"/>
          <w:sz w:val="24"/>
          <w:szCs w:val="24"/>
          <w:lang w:val="es-ES" w:eastAsia="es-ES"/>
        </w:rPr>
        <w:t xml:space="preserve">tecnología de los equipos, la apariencia del personal de enfermería, señalizaciones para orientarse y el estado de las habitaciones) </w:t>
      </w:r>
      <w:r w:rsidR="00EA421E" w:rsidRPr="00B93154">
        <w:rPr>
          <w:rFonts w:ascii="Times New Roman" w:hAnsi="Times New Roman" w:cs="Times New Roman"/>
          <w:sz w:val="24"/>
          <w:szCs w:val="24"/>
          <w:lang w:val="es-ES"/>
        </w:rPr>
        <w:t xml:space="preserve">y </w:t>
      </w:r>
      <w:r w:rsidR="00455FE7" w:rsidRPr="00B93154">
        <w:rPr>
          <w:rFonts w:ascii="Times New Roman" w:hAnsi="Times New Roman" w:cs="Times New Roman"/>
          <w:sz w:val="24"/>
          <w:szCs w:val="24"/>
          <w:lang w:val="es-ES"/>
        </w:rPr>
        <w:t xml:space="preserve">la </w:t>
      </w:r>
      <w:r w:rsidR="00EA421E" w:rsidRPr="00B93154">
        <w:rPr>
          <w:rFonts w:ascii="Times New Roman" w:hAnsi="Times New Roman" w:cs="Times New Roman"/>
          <w:sz w:val="24"/>
          <w:szCs w:val="24"/>
          <w:lang w:val="es-ES"/>
        </w:rPr>
        <w:t xml:space="preserve">calidad subjetiva del servicio de enfermería con </w:t>
      </w:r>
      <w:r w:rsidR="00482383" w:rsidRPr="00B93154">
        <w:rPr>
          <w:rFonts w:ascii="Times New Roman" w:hAnsi="Times New Roman" w:cs="Times New Roman"/>
          <w:sz w:val="24"/>
          <w:szCs w:val="24"/>
          <w:lang w:val="es-ES"/>
        </w:rPr>
        <w:t xml:space="preserve">12 </w:t>
      </w:r>
      <w:r w:rsidR="003E4546" w:rsidRPr="00B93154">
        <w:rPr>
          <w:rFonts w:ascii="Times New Roman" w:hAnsi="Times New Roman" w:cs="Times New Roman"/>
          <w:sz w:val="24"/>
          <w:szCs w:val="24"/>
          <w:lang w:val="es-ES"/>
        </w:rPr>
        <w:t>re</w:t>
      </w:r>
      <w:r w:rsidR="008320BC" w:rsidRPr="00B93154">
        <w:rPr>
          <w:rFonts w:ascii="Times New Roman" w:hAnsi="Times New Roman" w:cs="Times New Roman"/>
          <w:sz w:val="24"/>
          <w:szCs w:val="24"/>
          <w:lang w:val="es-ES"/>
        </w:rPr>
        <w:t xml:space="preserve">activos </w:t>
      </w:r>
      <w:r w:rsidR="00EA421E" w:rsidRPr="00B93154">
        <w:rPr>
          <w:rFonts w:ascii="Times New Roman" w:hAnsi="Times New Roman" w:cs="Times New Roman"/>
          <w:sz w:val="24"/>
          <w:szCs w:val="24"/>
          <w:lang w:val="es-ES"/>
        </w:rPr>
        <w:t>con escalamiento tipo Likert.</w:t>
      </w:r>
      <w:r w:rsidR="00E37D97" w:rsidRPr="00B93154">
        <w:rPr>
          <w:rFonts w:ascii="Times New Roman" w:hAnsi="Times New Roman" w:cs="Times New Roman"/>
          <w:sz w:val="24"/>
          <w:szCs w:val="24"/>
          <w:lang w:val="es-ES"/>
        </w:rPr>
        <w:t xml:space="preserve"> Al cuestionario s</w:t>
      </w:r>
      <w:r w:rsidR="00EA421E" w:rsidRPr="00B93154">
        <w:rPr>
          <w:rFonts w:ascii="Times New Roman" w:hAnsi="Times New Roman" w:cs="Times New Roman"/>
          <w:sz w:val="24"/>
          <w:szCs w:val="24"/>
          <w:lang w:val="es-ES"/>
        </w:rPr>
        <w:t xml:space="preserve">e </w:t>
      </w:r>
      <w:r w:rsidR="00DA677B" w:rsidRPr="00B93154">
        <w:rPr>
          <w:rFonts w:ascii="Times New Roman" w:hAnsi="Times New Roman" w:cs="Times New Roman"/>
          <w:sz w:val="24"/>
          <w:szCs w:val="24"/>
          <w:lang w:val="es-ES"/>
        </w:rPr>
        <w:t xml:space="preserve">agregaron </w:t>
      </w:r>
      <w:r w:rsidR="004C0FAF" w:rsidRPr="00B93154">
        <w:rPr>
          <w:rFonts w:ascii="Times New Roman" w:hAnsi="Times New Roman" w:cs="Times New Roman"/>
          <w:sz w:val="24"/>
          <w:szCs w:val="24"/>
        </w:rPr>
        <w:t>los factores sociodemográ</w:t>
      </w:r>
      <w:r w:rsidRPr="00B93154">
        <w:rPr>
          <w:rFonts w:ascii="Times New Roman" w:hAnsi="Times New Roman" w:cs="Times New Roman"/>
          <w:sz w:val="24"/>
          <w:szCs w:val="24"/>
        </w:rPr>
        <w:t>ficos de los</w:t>
      </w:r>
      <w:r w:rsidR="004C0FAF" w:rsidRPr="00B93154">
        <w:rPr>
          <w:rFonts w:ascii="Times New Roman" w:hAnsi="Times New Roman" w:cs="Times New Roman"/>
          <w:sz w:val="24"/>
          <w:szCs w:val="24"/>
        </w:rPr>
        <w:t xml:space="preserve"> pacientes y de la institución</w:t>
      </w:r>
      <w:r w:rsidRPr="00B93154">
        <w:rPr>
          <w:rFonts w:ascii="Times New Roman" w:hAnsi="Times New Roman" w:cs="Times New Roman"/>
          <w:sz w:val="24"/>
          <w:szCs w:val="24"/>
        </w:rPr>
        <w:t>: edad, género, estado civil, nivel de escolarid</w:t>
      </w:r>
      <w:r w:rsidR="00E37D97" w:rsidRPr="00B93154">
        <w:rPr>
          <w:rFonts w:ascii="Times New Roman" w:hAnsi="Times New Roman" w:cs="Times New Roman"/>
          <w:sz w:val="24"/>
          <w:szCs w:val="24"/>
        </w:rPr>
        <w:t xml:space="preserve">ad, ocupación, servicio, turno y </w:t>
      </w:r>
      <w:r w:rsidRPr="00B93154">
        <w:rPr>
          <w:rFonts w:ascii="Times New Roman" w:hAnsi="Times New Roman" w:cs="Times New Roman"/>
          <w:sz w:val="24"/>
          <w:szCs w:val="24"/>
        </w:rPr>
        <w:t>días de estancia hospitalar</w:t>
      </w:r>
      <w:r w:rsidR="00452B4D" w:rsidRPr="00B93154">
        <w:rPr>
          <w:rFonts w:ascii="Times New Roman" w:hAnsi="Times New Roman" w:cs="Times New Roman"/>
          <w:sz w:val="24"/>
          <w:szCs w:val="24"/>
        </w:rPr>
        <w:t>i</w:t>
      </w:r>
      <w:r w:rsidRPr="00B93154">
        <w:rPr>
          <w:rFonts w:ascii="Times New Roman" w:hAnsi="Times New Roman" w:cs="Times New Roman"/>
          <w:sz w:val="24"/>
          <w:szCs w:val="24"/>
        </w:rPr>
        <w:t>a.</w:t>
      </w:r>
    </w:p>
    <w:p w14:paraId="7ABFAE0B" w14:textId="77777777" w:rsidR="0027281F" w:rsidRDefault="0027281F" w:rsidP="001131E1">
      <w:pPr>
        <w:pStyle w:val="NormalWeb"/>
        <w:spacing w:line="360" w:lineRule="auto"/>
        <w:jc w:val="both"/>
        <w:rPr>
          <w:rFonts w:ascii="Arial" w:hAnsi="Arial" w:cs="Arial"/>
          <w:b/>
          <w:sz w:val="24"/>
          <w:szCs w:val="24"/>
        </w:rPr>
      </w:pPr>
    </w:p>
    <w:p w14:paraId="2684DAB4" w14:textId="77777777" w:rsidR="0027281F" w:rsidRDefault="0027281F" w:rsidP="001131E1">
      <w:pPr>
        <w:pStyle w:val="NormalWeb"/>
        <w:spacing w:line="360" w:lineRule="auto"/>
        <w:jc w:val="both"/>
        <w:rPr>
          <w:rFonts w:ascii="Arial" w:hAnsi="Arial" w:cs="Arial"/>
          <w:b/>
          <w:sz w:val="24"/>
          <w:szCs w:val="24"/>
        </w:rPr>
      </w:pPr>
    </w:p>
    <w:p w14:paraId="51C6E4DC" w14:textId="77777777" w:rsidR="0027281F" w:rsidRDefault="0027281F" w:rsidP="001131E1">
      <w:pPr>
        <w:pStyle w:val="NormalWeb"/>
        <w:spacing w:line="360" w:lineRule="auto"/>
        <w:jc w:val="both"/>
        <w:rPr>
          <w:rFonts w:ascii="Arial" w:hAnsi="Arial" w:cs="Arial"/>
          <w:b/>
          <w:sz w:val="24"/>
          <w:szCs w:val="24"/>
        </w:rPr>
      </w:pPr>
    </w:p>
    <w:p w14:paraId="5646B1F9" w14:textId="77777777" w:rsidR="0027281F" w:rsidRDefault="0027281F" w:rsidP="001131E1">
      <w:pPr>
        <w:pStyle w:val="NormalWeb"/>
        <w:spacing w:line="360" w:lineRule="auto"/>
        <w:jc w:val="both"/>
        <w:rPr>
          <w:rFonts w:ascii="Arial" w:hAnsi="Arial" w:cs="Arial"/>
          <w:b/>
          <w:sz w:val="24"/>
          <w:szCs w:val="24"/>
        </w:rPr>
      </w:pPr>
    </w:p>
    <w:p w14:paraId="7126866E" w14:textId="77777777" w:rsidR="0027281F" w:rsidRDefault="0027281F" w:rsidP="001131E1">
      <w:pPr>
        <w:pStyle w:val="NormalWeb"/>
        <w:spacing w:line="360" w:lineRule="auto"/>
        <w:jc w:val="both"/>
        <w:rPr>
          <w:rFonts w:ascii="Arial" w:hAnsi="Arial" w:cs="Arial"/>
          <w:b/>
          <w:sz w:val="24"/>
          <w:szCs w:val="24"/>
        </w:rPr>
      </w:pPr>
    </w:p>
    <w:p w14:paraId="6E001628" w14:textId="77777777" w:rsidR="0027281F" w:rsidRDefault="0027281F" w:rsidP="001131E1">
      <w:pPr>
        <w:pStyle w:val="NormalWeb"/>
        <w:spacing w:line="360" w:lineRule="auto"/>
        <w:jc w:val="both"/>
        <w:rPr>
          <w:rFonts w:ascii="Arial" w:hAnsi="Arial" w:cs="Arial"/>
          <w:b/>
          <w:sz w:val="24"/>
          <w:szCs w:val="24"/>
        </w:rPr>
      </w:pPr>
    </w:p>
    <w:p w14:paraId="145EE176" w14:textId="77777777" w:rsidR="0027281F" w:rsidRDefault="0027281F" w:rsidP="001131E1">
      <w:pPr>
        <w:pStyle w:val="NormalWeb"/>
        <w:spacing w:line="360" w:lineRule="auto"/>
        <w:jc w:val="both"/>
        <w:rPr>
          <w:rFonts w:ascii="Arial" w:hAnsi="Arial" w:cs="Arial"/>
          <w:b/>
          <w:sz w:val="24"/>
          <w:szCs w:val="24"/>
        </w:rPr>
      </w:pPr>
    </w:p>
    <w:p w14:paraId="16FC391F" w14:textId="77777777" w:rsidR="0027281F" w:rsidRDefault="0027281F" w:rsidP="001131E1">
      <w:pPr>
        <w:pStyle w:val="NormalWeb"/>
        <w:spacing w:line="360" w:lineRule="auto"/>
        <w:jc w:val="both"/>
        <w:rPr>
          <w:rFonts w:ascii="Arial" w:hAnsi="Arial" w:cs="Arial"/>
          <w:b/>
          <w:sz w:val="24"/>
          <w:szCs w:val="24"/>
        </w:rPr>
      </w:pPr>
    </w:p>
    <w:p w14:paraId="65281827" w14:textId="77777777" w:rsidR="0027281F" w:rsidRDefault="0027281F" w:rsidP="001131E1">
      <w:pPr>
        <w:pStyle w:val="NormalWeb"/>
        <w:spacing w:line="360" w:lineRule="auto"/>
        <w:jc w:val="both"/>
        <w:rPr>
          <w:rFonts w:ascii="Arial" w:hAnsi="Arial" w:cs="Arial"/>
          <w:b/>
          <w:sz w:val="24"/>
          <w:szCs w:val="24"/>
        </w:rPr>
      </w:pPr>
    </w:p>
    <w:p w14:paraId="5DBC461E" w14:textId="6366CB9E" w:rsidR="001131E1" w:rsidRPr="001131E1" w:rsidRDefault="001131E1" w:rsidP="001131E1">
      <w:pPr>
        <w:pStyle w:val="NormalWeb"/>
        <w:spacing w:line="360" w:lineRule="auto"/>
        <w:jc w:val="both"/>
        <w:rPr>
          <w:rFonts w:ascii="Arial" w:hAnsi="Arial" w:cs="Arial"/>
          <w:b/>
          <w:sz w:val="24"/>
          <w:szCs w:val="24"/>
        </w:rPr>
      </w:pPr>
      <w:r>
        <w:rPr>
          <w:rFonts w:ascii="Arial" w:hAnsi="Arial" w:cs="Arial"/>
          <w:b/>
          <w:sz w:val="24"/>
          <w:szCs w:val="24"/>
        </w:rPr>
        <w:lastRenderedPageBreak/>
        <w:t>Resultados</w:t>
      </w:r>
    </w:p>
    <w:p w14:paraId="5604F71A" w14:textId="48829C2B" w:rsidR="00C762E9" w:rsidRPr="000E311F" w:rsidRDefault="00E53826" w:rsidP="008852E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Tabla 1. </w:t>
      </w:r>
      <w:r w:rsidR="004A3AEE" w:rsidRPr="00E53826">
        <w:rPr>
          <w:rFonts w:ascii="Times New Roman" w:hAnsi="Times New Roman" w:cs="Times New Roman"/>
          <w:sz w:val="24"/>
          <w:szCs w:val="24"/>
        </w:rPr>
        <w:t>Variables sociodemográ</w:t>
      </w:r>
      <w:r w:rsidR="00C762E9" w:rsidRPr="00E53826">
        <w:rPr>
          <w:rFonts w:ascii="Times New Roman" w:hAnsi="Times New Roman" w:cs="Times New Roman"/>
          <w:sz w:val="24"/>
          <w:szCs w:val="24"/>
        </w:rPr>
        <w:t>ficas de los pacientes</w:t>
      </w:r>
      <w:r>
        <w:rPr>
          <w:rFonts w:ascii="Times New Roman" w:hAnsi="Times New Roman" w:cs="Times New Roman"/>
          <w:sz w:val="24"/>
          <w:szCs w:val="24"/>
        </w:rPr>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3782"/>
        <w:gridCol w:w="3224"/>
      </w:tblGrid>
      <w:tr w:rsidR="00C762E9" w:rsidRPr="00826166" w14:paraId="0CB4D465" w14:textId="44A80391" w:rsidTr="00E53826">
        <w:trPr>
          <w:trHeight w:val="1248"/>
          <w:jc w:val="center"/>
        </w:trPr>
        <w:tc>
          <w:tcPr>
            <w:tcW w:w="2350" w:type="dxa"/>
          </w:tcPr>
          <w:p w14:paraId="2FF855DF" w14:textId="77777777" w:rsidR="00C762E9" w:rsidRPr="00A34510" w:rsidRDefault="00C762E9" w:rsidP="00A34510">
            <w:pPr>
              <w:spacing w:line="240" w:lineRule="auto"/>
              <w:jc w:val="center"/>
              <w:rPr>
                <w:rFonts w:ascii="Times New Roman" w:hAnsi="Times New Roman" w:cs="Times New Roman"/>
                <w:sz w:val="24"/>
                <w:szCs w:val="24"/>
              </w:rPr>
            </w:pPr>
          </w:p>
          <w:p w14:paraId="65030EEC"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V A R I A B L E</w:t>
            </w:r>
          </w:p>
          <w:p w14:paraId="41605571" w14:textId="77777777" w:rsidR="00C762E9" w:rsidRPr="00A34510" w:rsidRDefault="00C762E9" w:rsidP="00A34510">
            <w:pPr>
              <w:spacing w:line="240" w:lineRule="auto"/>
              <w:jc w:val="center"/>
              <w:rPr>
                <w:rFonts w:ascii="Times New Roman" w:hAnsi="Times New Roman" w:cs="Times New Roman"/>
                <w:sz w:val="24"/>
                <w:szCs w:val="24"/>
              </w:rPr>
            </w:pPr>
          </w:p>
        </w:tc>
        <w:tc>
          <w:tcPr>
            <w:tcW w:w="3782" w:type="dxa"/>
          </w:tcPr>
          <w:p w14:paraId="27BAA47F" w14:textId="77777777" w:rsidR="00C762E9" w:rsidRPr="00A34510" w:rsidRDefault="00C762E9" w:rsidP="00A34510">
            <w:pPr>
              <w:spacing w:line="240" w:lineRule="auto"/>
              <w:jc w:val="center"/>
              <w:rPr>
                <w:rFonts w:ascii="Times New Roman" w:hAnsi="Times New Roman" w:cs="Times New Roman"/>
                <w:sz w:val="24"/>
                <w:szCs w:val="24"/>
              </w:rPr>
            </w:pPr>
          </w:p>
          <w:p w14:paraId="3E456AD0" w14:textId="708AA06A"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position w:val="-6"/>
                <w:sz w:val="24"/>
                <w:szCs w:val="24"/>
              </w:rPr>
              <w:t xml:space="preserve">F </w:t>
            </w:r>
          </w:p>
        </w:tc>
        <w:tc>
          <w:tcPr>
            <w:tcW w:w="3224" w:type="dxa"/>
          </w:tcPr>
          <w:p w14:paraId="11B04DF6" w14:textId="77777777" w:rsidR="00FE39C9" w:rsidRPr="00A34510" w:rsidRDefault="00FE39C9" w:rsidP="00A34510">
            <w:pPr>
              <w:spacing w:line="240" w:lineRule="auto"/>
              <w:jc w:val="center"/>
              <w:rPr>
                <w:rFonts w:ascii="Times New Roman" w:hAnsi="Times New Roman" w:cs="Times New Roman"/>
                <w:position w:val="-6"/>
                <w:sz w:val="24"/>
                <w:szCs w:val="24"/>
              </w:rPr>
            </w:pPr>
          </w:p>
          <w:p w14:paraId="7C9D987B" w14:textId="1138FAEC"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position w:val="-6"/>
                <w:sz w:val="24"/>
                <w:szCs w:val="24"/>
              </w:rPr>
              <w:t>(%)</w:t>
            </w:r>
          </w:p>
        </w:tc>
      </w:tr>
      <w:tr w:rsidR="00C762E9" w:rsidRPr="00826166" w14:paraId="075D6DB4" w14:textId="44EF9979" w:rsidTr="00E53826">
        <w:trPr>
          <w:jc w:val="center"/>
        </w:trPr>
        <w:tc>
          <w:tcPr>
            <w:tcW w:w="2350" w:type="dxa"/>
          </w:tcPr>
          <w:p w14:paraId="1044D6A6" w14:textId="77777777" w:rsidR="00C762E9" w:rsidRPr="00A34510" w:rsidRDefault="00C762E9"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Edad (años)</w:t>
            </w:r>
          </w:p>
          <w:p w14:paraId="3BEB5B5F"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20-25</w:t>
            </w:r>
          </w:p>
          <w:p w14:paraId="4F1D26C6"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26-30</w:t>
            </w:r>
          </w:p>
          <w:p w14:paraId="2C655CE9"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31-35</w:t>
            </w:r>
          </w:p>
          <w:p w14:paraId="47AA2E76"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36-40</w:t>
            </w:r>
          </w:p>
          <w:p w14:paraId="66C53A35"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41 y más</w:t>
            </w:r>
          </w:p>
          <w:p w14:paraId="3756FF30" w14:textId="0E5D4A99" w:rsidR="00C762E9" w:rsidRPr="00A34510" w:rsidRDefault="00C762E9"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 xml:space="preserve">Estado </w:t>
            </w:r>
            <w:r w:rsidR="001F1855">
              <w:rPr>
                <w:rFonts w:ascii="Times New Roman" w:hAnsi="Times New Roman" w:cs="Times New Roman"/>
                <w:b/>
                <w:sz w:val="24"/>
                <w:szCs w:val="24"/>
              </w:rPr>
              <w:t>c</w:t>
            </w:r>
            <w:r w:rsidRPr="00A34510">
              <w:rPr>
                <w:rFonts w:ascii="Times New Roman" w:hAnsi="Times New Roman" w:cs="Times New Roman"/>
                <w:b/>
                <w:sz w:val="24"/>
                <w:szCs w:val="24"/>
              </w:rPr>
              <w:t>ivil</w:t>
            </w:r>
          </w:p>
          <w:p w14:paraId="1F88988D"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Soltero(a)</w:t>
            </w:r>
          </w:p>
          <w:p w14:paraId="565110F8"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Casado(a)</w:t>
            </w:r>
          </w:p>
          <w:p w14:paraId="7F04D953"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Viudo(a)</w:t>
            </w:r>
          </w:p>
          <w:p w14:paraId="7812402E"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Divorciado(a)</w:t>
            </w:r>
          </w:p>
          <w:p w14:paraId="6F352ECD" w14:textId="1C60584A"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 xml:space="preserve">Unión </w:t>
            </w:r>
            <w:r w:rsidR="001F1855">
              <w:rPr>
                <w:rFonts w:ascii="Times New Roman" w:hAnsi="Times New Roman" w:cs="Times New Roman"/>
                <w:sz w:val="24"/>
                <w:szCs w:val="24"/>
              </w:rPr>
              <w:t>l</w:t>
            </w:r>
            <w:r w:rsidRPr="00A34510">
              <w:rPr>
                <w:rFonts w:ascii="Times New Roman" w:hAnsi="Times New Roman" w:cs="Times New Roman"/>
                <w:sz w:val="24"/>
                <w:szCs w:val="24"/>
              </w:rPr>
              <w:t>ibre</w:t>
            </w:r>
          </w:p>
          <w:p w14:paraId="6E585A86" w14:textId="77777777" w:rsidR="000E311F" w:rsidRPr="00A34510" w:rsidRDefault="000E311F" w:rsidP="00A34510">
            <w:pPr>
              <w:spacing w:line="240" w:lineRule="auto"/>
              <w:jc w:val="center"/>
              <w:rPr>
                <w:rFonts w:ascii="Times New Roman" w:hAnsi="Times New Roman" w:cs="Times New Roman"/>
                <w:b/>
                <w:sz w:val="24"/>
                <w:szCs w:val="24"/>
              </w:rPr>
            </w:pPr>
          </w:p>
          <w:p w14:paraId="665165AE" w14:textId="77777777" w:rsidR="00C762E9" w:rsidRPr="00A34510" w:rsidRDefault="00C762E9"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Escolaridad</w:t>
            </w:r>
          </w:p>
          <w:p w14:paraId="5BB6C41D"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Primaria</w:t>
            </w:r>
          </w:p>
          <w:p w14:paraId="0D8E68B3"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Secundaria</w:t>
            </w:r>
          </w:p>
          <w:p w14:paraId="2B535E8A"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Preparatoria</w:t>
            </w:r>
          </w:p>
          <w:p w14:paraId="385EA0DC" w14:textId="0DBC598D"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 xml:space="preserve">Nivel </w:t>
            </w:r>
            <w:r w:rsidR="001F1855">
              <w:rPr>
                <w:rFonts w:ascii="Times New Roman" w:hAnsi="Times New Roman" w:cs="Times New Roman"/>
                <w:sz w:val="24"/>
                <w:szCs w:val="24"/>
              </w:rPr>
              <w:t>t</w:t>
            </w:r>
            <w:r w:rsidRPr="00A34510">
              <w:rPr>
                <w:rFonts w:ascii="Times New Roman" w:hAnsi="Times New Roman" w:cs="Times New Roman"/>
                <w:sz w:val="24"/>
                <w:szCs w:val="24"/>
              </w:rPr>
              <w:t>écnico</w:t>
            </w:r>
          </w:p>
          <w:p w14:paraId="214DF1C3"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Licenciatura</w:t>
            </w:r>
          </w:p>
          <w:p w14:paraId="46409783"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Otro</w:t>
            </w:r>
          </w:p>
          <w:p w14:paraId="370155FB" w14:textId="77777777" w:rsidR="00C762E9" w:rsidRPr="00A34510" w:rsidRDefault="00C762E9"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Turno</w:t>
            </w:r>
          </w:p>
          <w:p w14:paraId="494C4C69"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lastRenderedPageBreak/>
              <w:t>Matutino</w:t>
            </w:r>
          </w:p>
          <w:p w14:paraId="0F1C23E6"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Vespertino</w:t>
            </w:r>
          </w:p>
          <w:p w14:paraId="4599FA88"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Nocturno</w:t>
            </w:r>
          </w:p>
          <w:p w14:paraId="3F2D144A" w14:textId="3A1EA296" w:rsidR="00C762E9" w:rsidRPr="00A34510" w:rsidRDefault="00C762E9" w:rsidP="001F1855">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 xml:space="preserve">Jornada </w:t>
            </w:r>
            <w:r w:rsidR="001F1855">
              <w:rPr>
                <w:rFonts w:ascii="Times New Roman" w:hAnsi="Times New Roman" w:cs="Times New Roman"/>
                <w:sz w:val="24"/>
                <w:szCs w:val="24"/>
              </w:rPr>
              <w:t>a</w:t>
            </w:r>
            <w:r w:rsidRPr="00A34510">
              <w:rPr>
                <w:rFonts w:ascii="Times New Roman" w:hAnsi="Times New Roman" w:cs="Times New Roman"/>
                <w:sz w:val="24"/>
                <w:szCs w:val="24"/>
              </w:rPr>
              <w:t>cumulada</w:t>
            </w:r>
          </w:p>
        </w:tc>
        <w:tc>
          <w:tcPr>
            <w:tcW w:w="3782" w:type="dxa"/>
          </w:tcPr>
          <w:p w14:paraId="3F702F67" w14:textId="77777777" w:rsidR="00C762E9" w:rsidRPr="00A34510" w:rsidRDefault="00C762E9" w:rsidP="00A34510">
            <w:pPr>
              <w:spacing w:line="240" w:lineRule="auto"/>
              <w:jc w:val="center"/>
              <w:rPr>
                <w:rFonts w:ascii="Times New Roman" w:hAnsi="Times New Roman" w:cs="Times New Roman"/>
                <w:sz w:val="24"/>
                <w:szCs w:val="24"/>
              </w:rPr>
            </w:pPr>
          </w:p>
          <w:p w14:paraId="4DD7580F" w14:textId="7B7CA9AA"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 xml:space="preserve">4 </w:t>
            </w:r>
          </w:p>
          <w:p w14:paraId="595A28E4" w14:textId="7F5DAA85"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11</w:t>
            </w:r>
          </w:p>
          <w:p w14:paraId="72DF8CD0" w14:textId="51007511" w:rsidR="00C762E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14</w:t>
            </w:r>
          </w:p>
          <w:p w14:paraId="052A0D8A" w14:textId="5E0A9884" w:rsidR="00C762E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13</w:t>
            </w:r>
          </w:p>
          <w:p w14:paraId="395611EB" w14:textId="621E2842" w:rsidR="00C762E9" w:rsidRPr="00A34510" w:rsidRDefault="00C762E9"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28</w:t>
            </w:r>
          </w:p>
          <w:p w14:paraId="35FA3359" w14:textId="77777777" w:rsidR="00C762E9" w:rsidRPr="00A34510" w:rsidRDefault="00C762E9" w:rsidP="00A34510">
            <w:pPr>
              <w:spacing w:line="240" w:lineRule="auto"/>
              <w:jc w:val="center"/>
              <w:rPr>
                <w:rFonts w:ascii="Times New Roman" w:hAnsi="Times New Roman" w:cs="Times New Roman"/>
                <w:sz w:val="24"/>
                <w:szCs w:val="24"/>
              </w:rPr>
            </w:pPr>
          </w:p>
          <w:p w14:paraId="5A90A20A" w14:textId="7B95DFC7" w:rsidR="00C762E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10</w:t>
            </w:r>
          </w:p>
          <w:p w14:paraId="79A5491F" w14:textId="625A6FC7" w:rsidR="00C762E9" w:rsidRPr="00A34510" w:rsidRDefault="00FE39C9"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36</w:t>
            </w:r>
          </w:p>
          <w:p w14:paraId="54F33541" w14:textId="20C60238" w:rsidR="00C762E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11</w:t>
            </w:r>
          </w:p>
          <w:p w14:paraId="114ED65C" w14:textId="39DFBE98" w:rsidR="00C762E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6</w:t>
            </w:r>
          </w:p>
          <w:p w14:paraId="18822F70" w14:textId="2209C56F" w:rsidR="00C762E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7</w:t>
            </w:r>
          </w:p>
          <w:p w14:paraId="55628F03" w14:textId="77777777" w:rsidR="00C762E9" w:rsidRPr="00A34510" w:rsidRDefault="00C762E9" w:rsidP="00A34510">
            <w:pPr>
              <w:spacing w:line="240" w:lineRule="auto"/>
              <w:jc w:val="center"/>
              <w:rPr>
                <w:rFonts w:ascii="Times New Roman" w:hAnsi="Times New Roman" w:cs="Times New Roman"/>
                <w:sz w:val="24"/>
                <w:szCs w:val="24"/>
              </w:rPr>
            </w:pPr>
          </w:p>
          <w:p w14:paraId="41155030" w14:textId="2B5F44D8" w:rsidR="00C762E9" w:rsidRPr="00A34510" w:rsidRDefault="00C762E9" w:rsidP="00A34510">
            <w:pPr>
              <w:spacing w:line="240" w:lineRule="auto"/>
              <w:ind w:left="-48" w:firstLine="48"/>
              <w:jc w:val="center"/>
              <w:rPr>
                <w:rFonts w:ascii="Times New Roman" w:hAnsi="Times New Roman" w:cs="Times New Roman"/>
                <w:b/>
                <w:sz w:val="24"/>
                <w:szCs w:val="24"/>
              </w:rPr>
            </w:pPr>
            <w:r w:rsidRPr="00A34510">
              <w:rPr>
                <w:rFonts w:ascii="Times New Roman" w:hAnsi="Times New Roman" w:cs="Times New Roman"/>
                <w:b/>
                <w:sz w:val="24"/>
                <w:szCs w:val="24"/>
              </w:rPr>
              <w:t>26</w:t>
            </w:r>
          </w:p>
          <w:p w14:paraId="69B22311" w14:textId="516724FF" w:rsidR="00C762E9"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11</w:t>
            </w:r>
          </w:p>
          <w:p w14:paraId="71F83703" w14:textId="760CF3AF" w:rsidR="00C762E9"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7</w:t>
            </w:r>
          </w:p>
          <w:p w14:paraId="5A63673F" w14:textId="575B2513"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5</w:t>
            </w:r>
          </w:p>
          <w:p w14:paraId="327CD127" w14:textId="40551FC1" w:rsidR="00C762E9"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18</w:t>
            </w:r>
          </w:p>
          <w:p w14:paraId="797082E8" w14:textId="77777777" w:rsidR="00C762E9" w:rsidRPr="00A34510" w:rsidRDefault="00C762E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3(4.3)</w:t>
            </w:r>
          </w:p>
          <w:p w14:paraId="6C5AF1E5" w14:textId="77777777" w:rsidR="00C762E9" w:rsidRPr="00A34510" w:rsidRDefault="00C762E9" w:rsidP="00A34510">
            <w:pPr>
              <w:spacing w:line="240" w:lineRule="auto"/>
              <w:jc w:val="center"/>
              <w:rPr>
                <w:rFonts w:ascii="Times New Roman" w:hAnsi="Times New Roman" w:cs="Times New Roman"/>
                <w:sz w:val="24"/>
                <w:szCs w:val="24"/>
              </w:rPr>
            </w:pPr>
          </w:p>
          <w:p w14:paraId="667F957F" w14:textId="77777777" w:rsidR="00342F7F" w:rsidRDefault="00342F7F" w:rsidP="00A34510">
            <w:pPr>
              <w:spacing w:line="240" w:lineRule="auto"/>
              <w:jc w:val="center"/>
              <w:rPr>
                <w:rFonts w:ascii="Times New Roman" w:hAnsi="Times New Roman" w:cs="Times New Roman"/>
                <w:b/>
                <w:sz w:val="24"/>
                <w:szCs w:val="24"/>
              </w:rPr>
            </w:pPr>
          </w:p>
          <w:p w14:paraId="77FEC284" w14:textId="2B94BB92" w:rsidR="00C762E9" w:rsidRPr="00A34510" w:rsidRDefault="00A8300D"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lastRenderedPageBreak/>
              <w:t>51</w:t>
            </w:r>
          </w:p>
          <w:p w14:paraId="03794A8D" w14:textId="29B988DA" w:rsidR="00C762E9"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16</w:t>
            </w:r>
          </w:p>
          <w:p w14:paraId="26784B36" w14:textId="655E0DCB" w:rsidR="00A8300D"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w:t>
            </w:r>
          </w:p>
          <w:p w14:paraId="788A39E7" w14:textId="6CC8CDB6" w:rsidR="00C762E9"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2</w:t>
            </w:r>
          </w:p>
        </w:tc>
        <w:tc>
          <w:tcPr>
            <w:tcW w:w="3224" w:type="dxa"/>
          </w:tcPr>
          <w:p w14:paraId="3F4C3D35" w14:textId="77777777" w:rsidR="00FE39C9" w:rsidRPr="00A34510" w:rsidRDefault="00FE39C9" w:rsidP="00A34510">
            <w:pPr>
              <w:spacing w:line="240" w:lineRule="auto"/>
              <w:jc w:val="center"/>
              <w:rPr>
                <w:rFonts w:ascii="Times New Roman" w:hAnsi="Times New Roman" w:cs="Times New Roman"/>
                <w:sz w:val="24"/>
                <w:szCs w:val="24"/>
              </w:rPr>
            </w:pPr>
          </w:p>
          <w:p w14:paraId="49041155" w14:textId="77777777" w:rsidR="00C762E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5.7</w:t>
            </w:r>
          </w:p>
          <w:p w14:paraId="3C19CB5C" w14:textId="77777777" w:rsidR="00FE39C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15.7</w:t>
            </w:r>
          </w:p>
          <w:p w14:paraId="19E44131" w14:textId="77777777" w:rsidR="00FE39C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20.0</w:t>
            </w:r>
          </w:p>
          <w:p w14:paraId="04BFEECF" w14:textId="77777777" w:rsidR="00FE39C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18.6</w:t>
            </w:r>
          </w:p>
          <w:p w14:paraId="39FB449E" w14:textId="77777777" w:rsidR="00FE39C9" w:rsidRPr="00A34510" w:rsidRDefault="00FE39C9"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40.0</w:t>
            </w:r>
          </w:p>
          <w:p w14:paraId="778436AA" w14:textId="77777777" w:rsidR="00FE39C9" w:rsidRPr="00A34510" w:rsidRDefault="00FE39C9" w:rsidP="00A34510">
            <w:pPr>
              <w:spacing w:line="240" w:lineRule="auto"/>
              <w:jc w:val="center"/>
              <w:rPr>
                <w:rFonts w:ascii="Times New Roman" w:hAnsi="Times New Roman" w:cs="Times New Roman"/>
                <w:sz w:val="24"/>
                <w:szCs w:val="24"/>
              </w:rPr>
            </w:pPr>
          </w:p>
          <w:p w14:paraId="26320CB9" w14:textId="77777777" w:rsidR="00FE39C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14.3</w:t>
            </w:r>
          </w:p>
          <w:p w14:paraId="6024CF4B" w14:textId="77777777" w:rsidR="00FE39C9" w:rsidRPr="00A34510" w:rsidRDefault="00FE39C9"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51.4</w:t>
            </w:r>
          </w:p>
          <w:p w14:paraId="21ABF764" w14:textId="77777777" w:rsidR="00FE39C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15.7</w:t>
            </w:r>
          </w:p>
          <w:p w14:paraId="3F40AAC0" w14:textId="77777777" w:rsidR="00FE39C9"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8.6</w:t>
            </w:r>
          </w:p>
          <w:p w14:paraId="2C8131E6" w14:textId="25AD2D74" w:rsidR="00A8300D" w:rsidRPr="00A34510" w:rsidRDefault="00FE39C9"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10.0</w:t>
            </w:r>
          </w:p>
          <w:p w14:paraId="5E9F0C06" w14:textId="77777777" w:rsidR="00A8300D" w:rsidRPr="00A34510" w:rsidRDefault="00A8300D" w:rsidP="00A34510">
            <w:pPr>
              <w:spacing w:line="240" w:lineRule="auto"/>
              <w:jc w:val="center"/>
              <w:rPr>
                <w:rFonts w:ascii="Times New Roman" w:hAnsi="Times New Roman" w:cs="Times New Roman"/>
                <w:sz w:val="24"/>
                <w:szCs w:val="24"/>
              </w:rPr>
            </w:pPr>
          </w:p>
          <w:p w14:paraId="7FB5883D" w14:textId="7AFB6821" w:rsidR="00FE39C9" w:rsidRPr="00A34510" w:rsidRDefault="00A8300D"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t>37.1</w:t>
            </w:r>
          </w:p>
          <w:p w14:paraId="723888D7" w14:textId="77777777" w:rsidR="00A8300D"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15.7</w:t>
            </w:r>
          </w:p>
          <w:p w14:paraId="0F50FA1C" w14:textId="77777777" w:rsidR="00A8300D"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10.0</w:t>
            </w:r>
          </w:p>
          <w:p w14:paraId="49DA110B" w14:textId="77777777" w:rsidR="00A8300D"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7.1</w:t>
            </w:r>
          </w:p>
          <w:p w14:paraId="468ABEED" w14:textId="77777777" w:rsidR="00A8300D"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25.7</w:t>
            </w:r>
          </w:p>
          <w:p w14:paraId="53CB557A" w14:textId="2BF59395" w:rsidR="00A8300D"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4.3</w:t>
            </w:r>
          </w:p>
          <w:p w14:paraId="3A9AF8D2" w14:textId="77777777" w:rsidR="00A8300D" w:rsidRPr="00A34510" w:rsidRDefault="00A8300D" w:rsidP="00A34510">
            <w:pPr>
              <w:spacing w:line="240" w:lineRule="auto"/>
              <w:jc w:val="center"/>
              <w:rPr>
                <w:rFonts w:ascii="Times New Roman" w:hAnsi="Times New Roman" w:cs="Times New Roman"/>
                <w:sz w:val="24"/>
                <w:szCs w:val="24"/>
              </w:rPr>
            </w:pPr>
          </w:p>
          <w:p w14:paraId="0A95DD40" w14:textId="77777777" w:rsidR="00342F7F" w:rsidRDefault="00342F7F" w:rsidP="00A34510">
            <w:pPr>
              <w:spacing w:line="240" w:lineRule="auto"/>
              <w:jc w:val="center"/>
              <w:rPr>
                <w:rFonts w:ascii="Times New Roman" w:hAnsi="Times New Roman" w:cs="Times New Roman"/>
                <w:b/>
                <w:sz w:val="24"/>
                <w:szCs w:val="24"/>
              </w:rPr>
            </w:pPr>
          </w:p>
          <w:p w14:paraId="66485F69" w14:textId="77777777" w:rsidR="00A8300D" w:rsidRPr="00A34510" w:rsidRDefault="00A8300D" w:rsidP="00A34510">
            <w:pPr>
              <w:spacing w:line="240" w:lineRule="auto"/>
              <w:jc w:val="center"/>
              <w:rPr>
                <w:rFonts w:ascii="Times New Roman" w:hAnsi="Times New Roman" w:cs="Times New Roman"/>
                <w:b/>
                <w:sz w:val="24"/>
                <w:szCs w:val="24"/>
              </w:rPr>
            </w:pPr>
            <w:r w:rsidRPr="00A34510">
              <w:rPr>
                <w:rFonts w:ascii="Times New Roman" w:hAnsi="Times New Roman" w:cs="Times New Roman"/>
                <w:b/>
                <w:sz w:val="24"/>
                <w:szCs w:val="24"/>
              </w:rPr>
              <w:lastRenderedPageBreak/>
              <w:t>72.9</w:t>
            </w:r>
          </w:p>
          <w:p w14:paraId="01813828" w14:textId="77777777" w:rsidR="00A8300D"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22.9</w:t>
            </w:r>
          </w:p>
          <w:p w14:paraId="026F36ED" w14:textId="64441476" w:rsidR="00A8300D" w:rsidRPr="00A34510" w:rsidRDefault="00851C88"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1.4</w:t>
            </w:r>
          </w:p>
          <w:p w14:paraId="16134941" w14:textId="505CDE26" w:rsidR="00A8300D" w:rsidRPr="00A34510" w:rsidRDefault="00A8300D" w:rsidP="00A34510">
            <w:pPr>
              <w:spacing w:line="240" w:lineRule="auto"/>
              <w:jc w:val="center"/>
              <w:rPr>
                <w:rFonts w:ascii="Times New Roman" w:hAnsi="Times New Roman" w:cs="Times New Roman"/>
                <w:sz w:val="24"/>
                <w:szCs w:val="24"/>
              </w:rPr>
            </w:pPr>
            <w:r w:rsidRPr="00A34510">
              <w:rPr>
                <w:rFonts w:ascii="Times New Roman" w:hAnsi="Times New Roman" w:cs="Times New Roman"/>
                <w:sz w:val="24"/>
                <w:szCs w:val="24"/>
              </w:rPr>
              <w:t>2.9</w:t>
            </w:r>
          </w:p>
          <w:p w14:paraId="36DF9B49" w14:textId="3ED32DA4" w:rsidR="00A8300D" w:rsidRPr="00A34510" w:rsidRDefault="00A8300D" w:rsidP="00A34510">
            <w:pPr>
              <w:spacing w:line="240" w:lineRule="auto"/>
              <w:jc w:val="center"/>
              <w:rPr>
                <w:rFonts w:ascii="Times New Roman" w:hAnsi="Times New Roman" w:cs="Times New Roman"/>
                <w:sz w:val="24"/>
                <w:szCs w:val="24"/>
              </w:rPr>
            </w:pPr>
          </w:p>
        </w:tc>
      </w:tr>
    </w:tbl>
    <w:p w14:paraId="1779CC86" w14:textId="05A616E4" w:rsidR="001B20AD" w:rsidRPr="0065590D" w:rsidRDefault="002558EE" w:rsidP="00E53826">
      <w:pPr>
        <w:spacing w:line="360" w:lineRule="auto"/>
        <w:jc w:val="center"/>
        <w:rPr>
          <w:rFonts w:ascii="Times New Roman" w:hAnsi="Times New Roman" w:cs="Times New Roman"/>
          <w:sz w:val="24"/>
          <w:szCs w:val="24"/>
        </w:rPr>
      </w:pPr>
      <w:r w:rsidRPr="0065590D">
        <w:rPr>
          <w:rFonts w:ascii="Times New Roman" w:hAnsi="Times New Roman" w:cs="Times New Roman"/>
          <w:sz w:val="24"/>
          <w:szCs w:val="24"/>
        </w:rPr>
        <w:lastRenderedPageBreak/>
        <w:t>Fuente: 70 cuestionarios aplicados a pacientes hospitalizados</w:t>
      </w:r>
    </w:p>
    <w:p w14:paraId="0AF5D1F2" w14:textId="09663E3B" w:rsidR="000E311F" w:rsidRPr="008C2606" w:rsidRDefault="00E53826" w:rsidP="008852E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Tabla 2. </w:t>
      </w:r>
      <w:r w:rsidR="004A3AEE" w:rsidRPr="0093511A">
        <w:rPr>
          <w:rFonts w:ascii="Times New Roman" w:hAnsi="Times New Roman" w:cs="Times New Roman"/>
          <w:sz w:val="24"/>
          <w:szCs w:val="24"/>
        </w:rPr>
        <w:t>Variables i</w:t>
      </w:r>
      <w:r w:rsidR="00C762E9" w:rsidRPr="0093511A">
        <w:rPr>
          <w:rFonts w:ascii="Times New Roman" w:hAnsi="Times New Roman" w:cs="Times New Roman"/>
          <w:sz w:val="24"/>
          <w:szCs w:val="24"/>
        </w:rPr>
        <w:t xml:space="preserve">nstitucionales </w:t>
      </w:r>
      <w:r w:rsidR="00A8300D" w:rsidRPr="0093511A">
        <w:rPr>
          <w:rFonts w:ascii="Times New Roman" w:hAnsi="Times New Roman" w:cs="Times New Roman"/>
          <w:sz w:val="24"/>
          <w:szCs w:val="24"/>
        </w:rPr>
        <w:t>relacionadas con los pacientes hospitalizados</w:t>
      </w:r>
      <w:r w:rsidRPr="0093511A">
        <w:rPr>
          <w:rFonts w:ascii="Times New Roman" w:hAnsi="Times New Roman" w:cs="Times New Roman"/>
          <w:sz w:val="24"/>
          <w:szCs w:val="24"/>
        </w:rPr>
        <w:t>.</w:t>
      </w:r>
    </w:p>
    <w:tbl>
      <w:tblPr>
        <w:tblStyle w:val="Tablaconcuadrcula"/>
        <w:tblpPr w:leftFromText="141" w:rightFromText="141" w:vertAnchor="text" w:horzAnchor="page" w:tblpX="1527" w:tblpY="172"/>
        <w:tblW w:w="0" w:type="auto"/>
        <w:tblLook w:val="04A0" w:firstRow="1" w:lastRow="0" w:firstColumn="1" w:lastColumn="0" w:noHBand="0" w:noVBand="1"/>
      </w:tblPr>
      <w:tblGrid>
        <w:gridCol w:w="3181"/>
        <w:gridCol w:w="2739"/>
        <w:gridCol w:w="3624"/>
      </w:tblGrid>
      <w:tr w:rsidR="002F2CBE" w:rsidRPr="008C2606" w14:paraId="0C4F2162" w14:textId="77777777" w:rsidTr="002F2CBE">
        <w:tc>
          <w:tcPr>
            <w:tcW w:w="3181" w:type="dxa"/>
          </w:tcPr>
          <w:p w14:paraId="1FA8CD8F" w14:textId="2E9007AD"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VARIABLE</w:t>
            </w:r>
          </w:p>
        </w:tc>
        <w:tc>
          <w:tcPr>
            <w:tcW w:w="2739" w:type="dxa"/>
          </w:tcPr>
          <w:p w14:paraId="29E29BDA"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F</w:t>
            </w:r>
          </w:p>
        </w:tc>
        <w:tc>
          <w:tcPr>
            <w:tcW w:w="3624" w:type="dxa"/>
          </w:tcPr>
          <w:p w14:paraId="7581B6CF"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w:t>
            </w:r>
          </w:p>
        </w:tc>
      </w:tr>
      <w:tr w:rsidR="002F2CBE" w:rsidRPr="008C2606" w14:paraId="29A3E923" w14:textId="77777777" w:rsidTr="00034BF9">
        <w:trPr>
          <w:trHeight w:val="1059"/>
        </w:trPr>
        <w:tc>
          <w:tcPr>
            <w:tcW w:w="3181" w:type="dxa"/>
          </w:tcPr>
          <w:p w14:paraId="4F08D720" w14:textId="77777777" w:rsidR="002F2CBE" w:rsidRPr="008C2606" w:rsidRDefault="002F2CBE" w:rsidP="00027D4F">
            <w:pPr>
              <w:spacing w:line="240" w:lineRule="auto"/>
              <w:jc w:val="center"/>
              <w:rPr>
                <w:rFonts w:ascii="Times New Roman" w:hAnsi="Times New Roman" w:cs="Times New Roman"/>
                <w:b/>
                <w:sz w:val="24"/>
                <w:szCs w:val="24"/>
              </w:rPr>
            </w:pPr>
            <w:r w:rsidRPr="008C2606">
              <w:rPr>
                <w:rFonts w:ascii="Times New Roman" w:hAnsi="Times New Roman" w:cs="Times New Roman"/>
                <w:b/>
                <w:sz w:val="24"/>
                <w:szCs w:val="24"/>
              </w:rPr>
              <w:t>Turno</w:t>
            </w:r>
          </w:p>
          <w:p w14:paraId="67AA316D" w14:textId="77777777" w:rsidR="002F2CBE" w:rsidRPr="008C2606" w:rsidRDefault="002F2CBE" w:rsidP="00027D4F">
            <w:pPr>
              <w:spacing w:line="240" w:lineRule="auto"/>
              <w:jc w:val="center"/>
              <w:rPr>
                <w:rFonts w:ascii="Times New Roman" w:hAnsi="Times New Roman" w:cs="Times New Roman"/>
                <w:sz w:val="24"/>
                <w:szCs w:val="24"/>
              </w:rPr>
            </w:pPr>
          </w:p>
          <w:p w14:paraId="52C05B95"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Matutino</w:t>
            </w:r>
          </w:p>
          <w:p w14:paraId="388638B3" w14:textId="77777777" w:rsidR="002F2CBE" w:rsidRPr="008C2606" w:rsidRDefault="002F2CBE" w:rsidP="00027D4F">
            <w:pPr>
              <w:spacing w:line="240" w:lineRule="auto"/>
              <w:jc w:val="center"/>
              <w:rPr>
                <w:rFonts w:ascii="Times New Roman" w:hAnsi="Times New Roman" w:cs="Times New Roman"/>
                <w:sz w:val="24"/>
                <w:szCs w:val="24"/>
              </w:rPr>
            </w:pPr>
          </w:p>
        </w:tc>
        <w:tc>
          <w:tcPr>
            <w:tcW w:w="2739" w:type="dxa"/>
          </w:tcPr>
          <w:p w14:paraId="07371DC9" w14:textId="77777777" w:rsidR="002F2CBE" w:rsidRPr="008C2606" w:rsidRDefault="002F2CBE" w:rsidP="00027D4F">
            <w:pPr>
              <w:spacing w:line="240" w:lineRule="auto"/>
              <w:jc w:val="center"/>
              <w:rPr>
                <w:rFonts w:ascii="Times New Roman" w:hAnsi="Times New Roman" w:cs="Times New Roman"/>
                <w:sz w:val="24"/>
                <w:szCs w:val="24"/>
              </w:rPr>
            </w:pPr>
          </w:p>
          <w:p w14:paraId="17379F25" w14:textId="77777777" w:rsidR="00027D4F" w:rsidRDefault="00027D4F" w:rsidP="00027D4F">
            <w:pPr>
              <w:spacing w:line="240" w:lineRule="auto"/>
              <w:jc w:val="center"/>
              <w:rPr>
                <w:rFonts w:ascii="Times New Roman" w:hAnsi="Times New Roman" w:cs="Times New Roman"/>
                <w:b/>
                <w:sz w:val="24"/>
                <w:szCs w:val="24"/>
              </w:rPr>
            </w:pPr>
          </w:p>
          <w:p w14:paraId="1039EF24" w14:textId="77777777" w:rsidR="002F2CBE" w:rsidRPr="008C2606" w:rsidRDefault="002F2CBE" w:rsidP="00027D4F">
            <w:pPr>
              <w:spacing w:line="240" w:lineRule="auto"/>
              <w:jc w:val="center"/>
              <w:rPr>
                <w:rFonts w:ascii="Times New Roman" w:hAnsi="Times New Roman" w:cs="Times New Roman"/>
                <w:b/>
                <w:sz w:val="24"/>
                <w:szCs w:val="24"/>
              </w:rPr>
            </w:pPr>
            <w:r w:rsidRPr="008C2606">
              <w:rPr>
                <w:rFonts w:ascii="Times New Roman" w:hAnsi="Times New Roman" w:cs="Times New Roman"/>
                <w:b/>
                <w:sz w:val="24"/>
                <w:szCs w:val="24"/>
              </w:rPr>
              <w:t>51</w:t>
            </w:r>
          </w:p>
          <w:p w14:paraId="1997EFD4" w14:textId="77777777" w:rsidR="002F2CBE" w:rsidRPr="008C2606" w:rsidRDefault="002F2CBE" w:rsidP="00027D4F">
            <w:pPr>
              <w:spacing w:line="240" w:lineRule="auto"/>
              <w:jc w:val="center"/>
              <w:rPr>
                <w:rFonts w:ascii="Times New Roman" w:hAnsi="Times New Roman" w:cs="Times New Roman"/>
                <w:sz w:val="24"/>
                <w:szCs w:val="24"/>
              </w:rPr>
            </w:pPr>
          </w:p>
        </w:tc>
        <w:tc>
          <w:tcPr>
            <w:tcW w:w="3624" w:type="dxa"/>
          </w:tcPr>
          <w:p w14:paraId="687E4CCF" w14:textId="77777777" w:rsidR="002F2CBE" w:rsidRPr="008C2606" w:rsidRDefault="002F2CBE" w:rsidP="00027D4F">
            <w:pPr>
              <w:spacing w:line="240" w:lineRule="auto"/>
              <w:jc w:val="center"/>
              <w:rPr>
                <w:rFonts w:ascii="Times New Roman" w:hAnsi="Times New Roman" w:cs="Times New Roman"/>
                <w:sz w:val="24"/>
                <w:szCs w:val="24"/>
              </w:rPr>
            </w:pPr>
          </w:p>
          <w:p w14:paraId="4BE11BD8" w14:textId="77777777" w:rsidR="00027D4F" w:rsidRDefault="00027D4F" w:rsidP="00027D4F">
            <w:pPr>
              <w:spacing w:line="240" w:lineRule="auto"/>
              <w:jc w:val="center"/>
              <w:rPr>
                <w:rFonts w:ascii="Times New Roman" w:hAnsi="Times New Roman" w:cs="Times New Roman"/>
                <w:b/>
                <w:sz w:val="24"/>
                <w:szCs w:val="24"/>
              </w:rPr>
            </w:pPr>
          </w:p>
          <w:p w14:paraId="74D850E2" w14:textId="5734FADC" w:rsidR="002F2CBE" w:rsidRPr="008C2606" w:rsidRDefault="002F2CBE" w:rsidP="00027D4F">
            <w:pPr>
              <w:spacing w:line="240" w:lineRule="auto"/>
              <w:jc w:val="center"/>
              <w:rPr>
                <w:rFonts w:ascii="Times New Roman" w:hAnsi="Times New Roman" w:cs="Times New Roman"/>
                <w:b/>
                <w:sz w:val="24"/>
                <w:szCs w:val="24"/>
              </w:rPr>
            </w:pPr>
            <w:r w:rsidRPr="008C2606">
              <w:rPr>
                <w:rFonts w:ascii="Times New Roman" w:hAnsi="Times New Roman" w:cs="Times New Roman"/>
                <w:b/>
                <w:sz w:val="24"/>
                <w:szCs w:val="24"/>
              </w:rPr>
              <w:t>72.9</w:t>
            </w:r>
          </w:p>
        </w:tc>
      </w:tr>
      <w:tr w:rsidR="002F2CBE" w:rsidRPr="008C2606" w14:paraId="492F6905" w14:textId="77777777" w:rsidTr="0003037D">
        <w:trPr>
          <w:trHeight w:val="712"/>
        </w:trPr>
        <w:tc>
          <w:tcPr>
            <w:tcW w:w="3181" w:type="dxa"/>
          </w:tcPr>
          <w:p w14:paraId="1033A116"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Vespertino</w:t>
            </w:r>
          </w:p>
          <w:p w14:paraId="27B77367" w14:textId="77777777" w:rsidR="002F2CBE" w:rsidRPr="008C2606" w:rsidRDefault="002F2CBE" w:rsidP="00027D4F">
            <w:pPr>
              <w:spacing w:line="240" w:lineRule="auto"/>
              <w:jc w:val="center"/>
              <w:rPr>
                <w:rFonts w:ascii="Times New Roman" w:hAnsi="Times New Roman" w:cs="Times New Roman"/>
                <w:sz w:val="24"/>
                <w:szCs w:val="24"/>
              </w:rPr>
            </w:pPr>
          </w:p>
        </w:tc>
        <w:tc>
          <w:tcPr>
            <w:tcW w:w="2739" w:type="dxa"/>
          </w:tcPr>
          <w:p w14:paraId="43D308EA"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16</w:t>
            </w:r>
          </w:p>
          <w:p w14:paraId="1209D253" w14:textId="77777777" w:rsidR="002F2CBE" w:rsidRPr="008C2606" w:rsidRDefault="002F2CBE" w:rsidP="00027D4F">
            <w:pPr>
              <w:spacing w:line="240" w:lineRule="auto"/>
              <w:jc w:val="center"/>
              <w:rPr>
                <w:rFonts w:ascii="Times New Roman" w:hAnsi="Times New Roman" w:cs="Times New Roman"/>
                <w:sz w:val="24"/>
                <w:szCs w:val="24"/>
              </w:rPr>
            </w:pPr>
          </w:p>
        </w:tc>
        <w:tc>
          <w:tcPr>
            <w:tcW w:w="3624" w:type="dxa"/>
          </w:tcPr>
          <w:p w14:paraId="1DD68169" w14:textId="624469EB"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22.9</w:t>
            </w:r>
          </w:p>
        </w:tc>
      </w:tr>
      <w:tr w:rsidR="002F2CBE" w:rsidRPr="008C2606" w14:paraId="7A062E50" w14:textId="77777777" w:rsidTr="002F2CBE">
        <w:tc>
          <w:tcPr>
            <w:tcW w:w="3181" w:type="dxa"/>
          </w:tcPr>
          <w:p w14:paraId="3ADCB06B"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Nocturno</w:t>
            </w:r>
          </w:p>
          <w:p w14:paraId="3F68DD46" w14:textId="77777777" w:rsidR="002F2CBE" w:rsidRPr="008C2606" w:rsidRDefault="002F2CBE" w:rsidP="00027D4F">
            <w:pPr>
              <w:spacing w:line="240" w:lineRule="auto"/>
              <w:jc w:val="center"/>
              <w:rPr>
                <w:rFonts w:ascii="Times New Roman" w:hAnsi="Times New Roman" w:cs="Times New Roman"/>
                <w:sz w:val="24"/>
                <w:szCs w:val="24"/>
              </w:rPr>
            </w:pPr>
          </w:p>
        </w:tc>
        <w:tc>
          <w:tcPr>
            <w:tcW w:w="2739" w:type="dxa"/>
          </w:tcPr>
          <w:p w14:paraId="34FDAF8E"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1</w:t>
            </w:r>
          </w:p>
          <w:p w14:paraId="0344AE5C" w14:textId="77777777" w:rsidR="002F2CBE" w:rsidRPr="008C2606" w:rsidRDefault="002F2CBE" w:rsidP="00027D4F">
            <w:pPr>
              <w:spacing w:line="240" w:lineRule="auto"/>
              <w:jc w:val="center"/>
              <w:rPr>
                <w:rFonts w:ascii="Times New Roman" w:hAnsi="Times New Roman" w:cs="Times New Roman"/>
                <w:sz w:val="24"/>
                <w:szCs w:val="24"/>
              </w:rPr>
            </w:pPr>
          </w:p>
        </w:tc>
        <w:tc>
          <w:tcPr>
            <w:tcW w:w="3624" w:type="dxa"/>
          </w:tcPr>
          <w:p w14:paraId="7CE1B5BE" w14:textId="1E21693B"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1.4</w:t>
            </w:r>
          </w:p>
        </w:tc>
      </w:tr>
      <w:tr w:rsidR="002F2CBE" w:rsidRPr="008C2606" w14:paraId="5D4852B8" w14:textId="77777777" w:rsidTr="002F2CBE">
        <w:tc>
          <w:tcPr>
            <w:tcW w:w="3181" w:type="dxa"/>
          </w:tcPr>
          <w:p w14:paraId="5A2BA062" w14:textId="7D834378"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Jornada acumu</w:t>
            </w:r>
            <w:r w:rsidR="004E01FC">
              <w:rPr>
                <w:rFonts w:ascii="Times New Roman" w:hAnsi="Times New Roman" w:cs="Times New Roman"/>
                <w:sz w:val="24"/>
                <w:szCs w:val="24"/>
              </w:rPr>
              <w:t>l</w:t>
            </w:r>
            <w:r w:rsidRPr="008C2606">
              <w:rPr>
                <w:rFonts w:ascii="Times New Roman" w:hAnsi="Times New Roman" w:cs="Times New Roman"/>
                <w:sz w:val="24"/>
                <w:szCs w:val="24"/>
              </w:rPr>
              <w:t>ada</w:t>
            </w:r>
          </w:p>
        </w:tc>
        <w:tc>
          <w:tcPr>
            <w:tcW w:w="2739" w:type="dxa"/>
          </w:tcPr>
          <w:p w14:paraId="56B4AA0A"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2</w:t>
            </w:r>
          </w:p>
        </w:tc>
        <w:tc>
          <w:tcPr>
            <w:tcW w:w="3624" w:type="dxa"/>
          </w:tcPr>
          <w:p w14:paraId="6BEC24B0"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2.9</w:t>
            </w:r>
          </w:p>
        </w:tc>
      </w:tr>
      <w:tr w:rsidR="002F2CBE" w:rsidRPr="008C2606" w14:paraId="5CCAB5B8" w14:textId="77777777" w:rsidTr="002F2CBE">
        <w:tc>
          <w:tcPr>
            <w:tcW w:w="3181" w:type="dxa"/>
          </w:tcPr>
          <w:p w14:paraId="1480E70D" w14:textId="77777777" w:rsidR="000E311F" w:rsidRDefault="000E311F" w:rsidP="00027D4F">
            <w:pPr>
              <w:spacing w:line="240" w:lineRule="auto"/>
              <w:jc w:val="center"/>
              <w:rPr>
                <w:rFonts w:ascii="Times New Roman" w:hAnsi="Times New Roman" w:cs="Times New Roman"/>
                <w:b/>
                <w:sz w:val="24"/>
                <w:szCs w:val="24"/>
              </w:rPr>
            </w:pPr>
          </w:p>
          <w:p w14:paraId="29F7BDD4" w14:textId="2C435610" w:rsidR="002F2CBE" w:rsidRPr="008C2606" w:rsidRDefault="004A3AEE" w:rsidP="00027D4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Dí</w:t>
            </w:r>
            <w:r w:rsidR="002F2CBE" w:rsidRPr="008C2606">
              <w:rPr>
                <w:rFonts w:ascii="Times New Roman" w:hAnsi="Times New Roman" w:cs="Times New Roman"/>
                <w:b/>
                <w:sz w:val="24"/>
                <w:szCs w:val="24"/>
              </w:rPr>
              <w:t>as de estancia hospitalaria</w:t>
            </w:r>
          </w:p>
          <w:p w14:paraId="223F32E3" w14:textId="203A3C3E"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b/>
                <w:sz w:val="24"/>
                <w:szCs w:val="24"/>
              </w:rPr>
              <w:t xml:space="preserve"> </w:t>
            </w:r>
            <w:r w:rsidRPr="008C2606">
              <w:rPr>
                <w:rFonts w:ascii="Times New Roman" w:hAnsi="Times New Roman" w:cs="Times New Roman"/>
                <w:sz w:val="24"/>
                <w:szCs w:val="24"/>
              </w:rPr>
              <w:t>1-3</w:t>
            </w:r>
          </w:p>
          <w:p w14:paraId="6D900634"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4-6</w:t>
            </w:r>
          </w:p>
          <w:p w14:paraId="494AEDA1"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7-9</w:t>
            </w:r>
          </w:p>
          <w:p w14:paraId="3A9A5481" w14:textId="741F3E5C" w:rsidR="002F2CBE" w:rsidRPr="008C2606" w:rsidRDefault="002F2CBE" w:rsidP="00027D4F">
            <w:pPr>
              <w:spacing w:line="240" w:lineRule="auto"/>
              <w:jc w:val="center"/>
              <w:rPr>
                <w:rFonts w:ascii="Times New Roman" w:hAnsi="Times New Roman" w:cs="Times New Roman"/>
                <w:b/>
                <w:sz w:val="24"/>
                <w:szCs w:val="24"/>
              </w:rPr>
            </w:pPr>
            <w:r w:rsidRPr="008C2606">
              <w:rPr>
                <w:rFonts w:ascii="Times New Roman" w:hAnsi="Times New Roman" w:cs="Times New Roman"/>
                <w:sz w:val="24"/>
                <w:szCs w:val="24"/>
              </w:rPr>
              <w:t>10 y más</w:t>
            </w:r>
            <w:r w:rsidRPr="008C2606">
              <w:rPr>
                <w:rFonts w:ascii="Times New Roman" w:hAnsi="Times New Roman" w:cs="Times New Roman"/>
                <w:b/>
                <w:sz w:val="24"/>
                <w:szCs w:val="24"/>
              </w:rPr>
              <w:t xml:space="preserve"> </w:t>
            </w:r>
          </w:p>
        </w:tc>
        <w:tc>
          <w:tcPr>
            <w:tcW w:w="2739" w:type="dxa"/>
          </w:tcPr>
          <w:p w14:paraId="4E95C2E9" w14:textId="77777777" w:rsidR="000E311F" w:rsidRDefault="000E311F" w:rsidP="00027D4F">
            <w:pPr>
              <w:spacing w:line="240" w:lineRule="auto"/>
              <w:jc w:val="center"/>
              <w:rPr>
                <w:rFonts w:ascii="Times New Roman" w:hAnsi="Times New Roman" w:cs="Times New Roman"/>
                <w:b/>
                <w:sz w:val="24"/>
                <w:szCs w:val="24"/>
              </w:rPr>
            </w:pPr>
          </w:p>
          <w:p w14:paraId="302CA50E" w14:textId="77777777" w:rsidR="000E311F" w:rsidRDefault="000E311F" w:rsidP="00027D4F">
            <w:pPr>
              <w:spacing w:line="240" w:lineRule="auto"/>
              <w:jc w:val="center"/>
              <w:rPr>
                <w:rFonts w:ascii="Times New Roman" w:hAnsi="Times New Roman" w:cs="Times New Roman"/>
                <w:b/>
                <w:sz w:val="24"/>
                <w:szCs w:val="24"/>
              </w:rPr>
            </w:pPr>
          </w:p>
          <w:p w14:paraId="56EA32C1" w14:textId="77777777" w:rsidR="002F2CBE" w:rsidRPr="008C2606" w:rsidRDefault="002F2CBE" w:rsidP="00027D4F">
            <w:pPr>
              <w:spacing w:line="240" w:lineRule="auto"/>
              <w:jc w:val="center"/>
              <w:rPr>
                <w:rFonts w:ascii="Times New Roman" w:hAnsi="Times New Roman" w:cs="Times New Roman"/>
                <w:b/>
                <w:sz w:val="24"/>
                <w:szCs w:val="24"/>
              </w:rPr>
            </w:pPr>
            <w:r w:rsidRPr="008C2606">
              <w:rPr>
                <w:rFonts w:ascii="Times New Roman" w:hAnsi="Times New Roman" w:cs="Times New Roman"/>
                <w:b/>
                <w:sz w:val="24"/>
                <w:szCs w:val="24"/>
              </w:rPr>
              <w:t>41</w:t>
            </w:r>
          </w:p>
          <w:p w14:paraId="57589EA1"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20</w:t>
            </w:r>
          </w:p>
          <w:p w14:paraId="7746E732" w14:textId="77777777"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3</w:t>
            </w:r>
          </w:p>
          <w:p w14:paraId="4DA019EC" w14:textId="77777777" w:rsidR="002F2CBE" w:rsidRPr="008C2606" w:rsidRDefault="002F2CBE" w:rsidP="00027D4F">
            <w:pPr>
              <w:spacing w:line="240" w:lineRule="auto"/>
              <w:jc w:val="center"/>
              <w:rPr>
                <w:rFonts w:ascii="Times New Roman" w:hAnsi="Times New Roman" w:cs="Times New Roman"/>
                <w:sz w:val="24"/>
                <w:szCs w:val="24"/>
              </w:rPr>
            </w:pPr>
          </w:p>
          <w:p w14:paraId="4DA8B5C6" w14:textId="762072F5"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6</w:t>
            </w:r>
          </w:p>
        </w:tc>
        <w:tc>
          <w:tcPr>
            <w:tcW w:w="3624" w:type="dxa"/>
          </w:tcPr>
          <w:p w14:paraId="155261DC" w14:textId="77777777" w:rsidR="000E311F" w:rsidRDefault="000E311F" w:rsidP="00027D4F">
            <w:pPr>
              <w:spacing w:line="240" w:lineRule="auto"/>
              <w:jc w:val="center"/>
              <w:rPr>
                <w:rFonts w:ascii="Times New Roman" w:hAnsi="Times New Roman" w:cs="Times New Roman"/>
                <w:sz w:val="24"/>
                <w:szCs w:val="24"/>
              </w:rPr>
            </w:pPr>
          </w:p>
          <w:p w14:paraId="3BC4E0EE" w14:textId="77777777" w:rsidR="000E311F" w:rsidRDefault="000E311F" w:rsidP="00027D4F">
            <w:pPr>
              <w:spacing w:line="240" w:lineRule="auto"/>
              <w:jc w:val="center"/>
              <w:rPr>
                <w:rFonts w:ascii="Times New Roman" w:hAnsi="Times New Roman" w:cs="Times New Roman"/>
                <w:b/>
                <w:sz w:val="24"/>
                <w:szCs w:val="24"/>
              </w:rPr>
            </w:pPr>
          </w:p>
          <w:p w14:paraId="3F70B6CC" w14:textId="626344C7" w:rsidR="002F2CBE" w:rsidRPr="008C2606" w:rsidRDefault="002F2CBE" w:rsidP="00027D4F">
            <w:pPr>
              <w:spacing w:line="240" w:lineRule="auto"/>
              <w:jc w:val="center"/>
              <w:rPr>
                <w:rFonts w:ascii="Times New Roman" w:hAnsi="Times New Roman" w:cs="Times New Roman"/>
                <w:b/>
                <w:sz w:val="24"/>
                <w:szCs w:val="24"/>
              </w:rPr>
            </w:pPr>
            <w:r w:rsidRPr="008C2606">
              <w:rPr>
                <w:rFonts w:ascii="Times New Roman" w:hAnsi="Times New Roman" w:cs="Times New Roman"/>
                <w:b/>
                <w:sz w:val="24"/>
                <w:szCs w:val="24"/>
              </w:rPr>
              <w:t>58.6</w:t>
            </w:r>
          </w:p>
          <w:p w14:paraId="62217EB5" w14:textId="615CFB63"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 xml:space="preserve"> 28.6</w:t>
            </w:r>
          </w:p>
          <w:p w14:paraId="1100A554" w14:textId="0EAC9215"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 xml:space="preserve"> 4.3</w:t>
            </w:r>
          </w:p>
          <w:p w14:paraId="330D3812" w14:textId="1DE9E520" w:rsidR="002F2CBE" w:rsidRPr="008C2606" w:rsidRDefault="002F2CBE" w:rsidP="00027D4F">
            <w:pPr>
              <w:spacing w:line="240" w:lineRule="auto"/>
              <w:jc w:val="center"/>
              <w:rPr>
                <w:rFonts w:ascii="Times New Roman" w:hAnsi="Times New Roman" w:cs="Times New Roman"/>
                <w:sz w:val="24"/>
                <w:szCs w:val="24"/>
              </w:rPr>
            </w:pPr>
            <w:r w:rsidRPr="008C2606">
              <w:rPr>
                <w:rFonts w:ascii="Times New Roman" w:hAnsi="Times New Roman" w:cs="Times New Roman"/>
                <w:sz w:val="24"/>
                <w:szCs w:val="24"/>
              </w:rPr>
              <w:t>8.6</w:t>
            </w:r>
          </w:p>
          <w:p w14:paraId="5C524FC2" w14:textId="77777777" w:rsidR="002F2CBE" w:rsidRPr="008C2606" w:rsidRDefault="002F2CBE" w:rsidP="00027D4F">
            <w:pPr>
              <w:spacing w:line="240" w:lineRule="auto"/>
              <w:jc w:val="center"/>
              <w:rPr>
                <w:rFonts w:ascii="Times New Roman" w:hAnsi="Times New Roman" w:cs="Times New Roman"/>
                <w:sz w:val="24"/>
                <w:szCs w:val="24"/>
              </w:rPr>
            </w:pPr>
          </w:p>
        </w:tc>
      </w:tr>
    </w:tbl>
    <w:p w14:paraId="604AAC8F" w14:textId="23AA268C" w:rsidR="001B20AD" w:rsidRPr="008C2606" w:rsidRDefault="0065590D" w:rsidP="00E53826">
      <w:pPr>
        <w:spacing w:line="360" w:lineRule="auto"/>
        <w:jc w:val="center"/>
        <w:rPr>
          <w:rFonts w:ascii="Times New Roman" w:hAnsi="Times New Roman" w:cs="Times New Roman"/>
          <w:sz w:val="24"/>
          <w:szCs w:val="24"/>
        </w:rPr>
      </w:pPr>
      <w:r w:rsidRPr="0065590D">
        <w:rPr>
          <w:rFonts w:ascii="Times New Roman" w:hAnsi="Times New Roman" w:cs="Times New Roman"/>
          <w:sz w:val="24"/>
          <w:szCs w:val="24"/>
        </w:rPr>
        <w:t>Fuente: 70 cuestionarios aplicados a pacientes hospitalizados</w:t>
      </w:r>
    </w:p>
    <w:p w14:paraId="4E336B5B" w14:textId="77777777" w:rsidR="0027281F" w:rsidRDefault="0027281F" w:rsidP="00D63F5A">
      <w:pPr>
        <w:pStyle w:val="NormalWeb"/>
        <w:spacing w:line="360" w:lineRule="auto"/>
        <w:jc w:val="both"/>
        <w:rPr>
          <w:rFonts w:ascii="Times New Roman" w:hAnsi="Times New Roman"/>
          <w:sz w:val="24"/>
          <w:szCs w:val="24"/>
        </w:rPr>
      </w:pPr>
    </w:p>
    <w:p w14:paraId="02643C0C" w14:textId="271C2742" w:rsidR="00422D96" w:rsidRPr="008C2606" w:rsidRDefault="004E01FC" w:rsidP="00D63F5A">
      <w:pPr>
        <w:pStyle w:val="NormalWeb"/>
        <w:spacing w:line="360" w:lineRule="auto"/>
        <w:jc w:val="both"/>
        <w:rPr>
          <w:rFonts w:ascii="Times New Roman" w:hAnsi="Times New Roman"/>
          <w:sz w:val="24"/>
          <w:szCs w:val="24"/>
        </w:rPr>
      </w:pPr>
      <w:r>
        <w:rPr>
          <w:rFonts w:ascii="Times New Roman" w:hAnsi="Times New Roman"/>
          <w:sz w:val="24"/>
          <w:szCs w:val="24"/>
        </w:rPr>
        <w:lastRenderedPageBreak/>
        <w:t>Los principales resultados sobre la</w:t>
      </w:r>
      <w:r w:rsidR="006852C6" w:rsidRPr="008C2606">
        <w:rPr>
          <w:rFonts w:ascii="Times New Roman" w:hAnsi="Times New Roman"/>
          <w:sz w:val="24"/>
          <w:szCs w:val="24"/>
        </w:rPr>
        <w:t xml:space="preserve"> </w:t>
      </w:r>
      <w:r w:rsidR="004139FC" w:rsidRPr="004139FC">
        <w:rPr>
          <w:rFonts w:ascii="Times New Roman" w:hAnsi="Times New Roman"/>
          <w:sz w:val="24"/>
          <w:szCs w:val="24"/>
        </w:rPr>
        <w:t>c</w:t>
      </w:r>
      <w:r w:rsidR="0083492E" w:rsidRPr="004139FC">
        <w:rPr>
          <w:rFonts w:ascii="Times New Roman" w:hAnsi="Times New Roman"/>
          <w:sz w:val="24"/>
          <w:szCs w:val="24"/>
        </w:rPr>
        <w:t>alidad perci</w:t>
      </w:r>
      <w:r w:rsidR="006852C6" w:rsidRPr="004139FC">
        <w:rPr>
          <w:rFonts w:ascii="Times New Roman" w:hAnsi="Times New Roman"/>
          <w:sz w:val="24"/>
          <w:szCs w:val="24"/>
        </w:rPr>
        <w:t xml:space="preserve">bida </w:t>
      </w:r>
      <w:r w:rsidR="009124A5" w:rsidRPr="004139FC">
        <w:rPr>
          <w:rFonts w:ascii="Times New Roman" w:hAnsi="Times New Roman"/>
          <w:sz w:val="24"/>
          <w:szCs w:val="24"/>
        </w:rPr>
        <w:t>en</w:t>
      </w:r>
      <w:r w:rsidR="00851C88" w:rsidRPr="004139FC">
        <w:rPr>
          <w:rFonts w:ascii="Times New Roman" w:hAnsi="Times New Roman"/>
          <w:sz w:val="24"/>
          <w:szCs w:val="24"/>
        </w:rPr>
        <w:t xml:space="preserve"> la atención de enfermería</w:t>
      </w:r>
      <w:r w:rsidR="006852C6" w:rsidRPr="004139FC">
        <w:rPr>
          <w:rFonts w:ascii="Times New Roman" w:hAnsi="Times New Roman"/>
          <w:sz w:val="24"/>
          <w:szCs w:val="24"/>
        </w:rPr>
        <w:t xml:space="preserve"> </w:t>
      </w:r>
      <w:r w:rsidRPr="004139FC">
        <w:rPr>
          <w:rFonts w:ascii="Times New Roman" w:hAnsi="Times New Roman"/>
          <w:sz w:val="24"/>
          <w:szCs w:val="24"/>
        </w:rPr>
        <w:t>son</w:t>
      </w:r>
      <w:r w:rsidR="0083492E" w:rsidRPr="008C2606">
        <w:rPr>
          <w:rFonts w:ascii="Times New Roman" w:hAnsi="Times New Roman"/>
          <w:sz w:val="24"/>
          <w:szCs w:val="24"/>
        </w:rPr>
        <w:t>:</w:t>
      </w:r>
      <w:r w:rsidR="00DB38FD" w:rsidRPr="008C2606">
        <w:rPr>
          <w:rFonts w:ascii="Times New Roman" w:hAnsi="Times New Roman"/>
          <w:sz w:val="24"/>
          <w:szCs w:val="24"/>
        </w:rPr>
        <w:t xml:space="preserve"> </w:t>
      </w:r>
    </w:p>
    <w:p w14:paraId="3E1A6EA4" w14:textId="0F4AD754" w:rsidR="006F421F" w:rsidRPr="008C2606" w:rsidRDefault="006F421F" w:rsidP="004C59F9">
      <w:pPr>
        <w:pStyle w:val="NormalWeb"/>
        <w:spacing w:line="360" w:lineRule="auto"/>
        <w:jc w:val="both"/>
        <w:rPr>
          <w:rFonts w:ascii="Times New Roman" w:hAnsi="Times New Roman"/>
          <w:b/>
          <w:sz w:val="24"/>
          <w:szCs w:val="24"/>
        </w:rPr>
      </w:pPr>
      <w:r w:rsidRPr="008C2606">
        <w:rPr>
          <w:rFonts w:ascii="Times New Roman" w:hAnsi="Times New Roman"/>
          <w:b/>
          <w:sz w:val="24"/>
          <w:szCs w:val="24"/>
        </w:rPr>
        <w:t>Aspectos tangibles</w:t>
      </w:r>
    </w:p>
    <w:p w14:paraId="55FAD477" w14:textId="197603EF" w:rsidR="00DB38FD" w:rsidRPr="008C2606" w:rsidRDefault="004E01FC" w:rsidP="004C59F9">
      <w:pPr>
        <w:pStyle w:val="NormalWeb"/>
        <w:spacing w:line="360" w:lineRule="auto"/>
        <w:jc w:val="both"/>
        <w:rPr>
          <w:rFonts w:ascii="Times New Roman" w:hAnsi="Times New Roman"/>
          <w:sz w:val="24"/>
          <w:szCs w:val="24"/>
        </w:rPr>
      </w:pPr>
      <w:r>
        <w:rPr>
          <w:rFonts w:ascii="Times New Roman" w:hAnsi="Times New Roman"/>
          <w:sz w:val="24"/>
          <w:szCs w:val="24"/>
        </w:rPr>
        <w:t>Con r</w:t>
      </w:r>
      <w:r w:rsidR="00B17077">
        <w:rPr>
          <w:rFonts w:ascii="Times New Roman" w:hAnsi="Times New Roman"/>
          <w:sz w:val="24"/>
          <w:szCs w:val="24"/>
        </w:rPr>
        <w:t xml:space="preserve">especto a </w:t>
      </w:r>
      <w:r>
        <w:rPr>
          <w:rFonts w:ascii="Times New Roman" w:hAnsi="Times New Roman"/>
          <w:sz w:val="24"/>
          <w:szCs w:val="24"/>
        </w:rPr>
        <w:t xml:space="preserve">la manera </w:t>
      </w:r>
      <w:r w:rsidR="00B17077">
        <w:rPr>
          <w:rFonts w:ascii="Times New Roman" w:hAnsi="Times New Roman"/>
          <w:sz w:val="24"/>
          <w:szCs w:val="24"/>
        </w:rPr>
        <w:t xml:space="preserve">como el </w:t>
      </w:r>
      <w:r w:rsidR="00B17077" w:rsidRPr="004139FC">
        <w:rPr>
          <w:rFonts w:ascii="Times New Roman" w:hAnsi="Times New Roman"/>
          <w:sz w:val="24"/>
          <w:szCs w:val="24"/>
        </w:rPr>
        <w:t xml:space="preserve">usuario hospitalizado </w:t>
      </w:r>
      <w:r w:rsidRPr="004139FC">
        <w:rPr>
          <w:rFonts w:ascii="Times New Roman" w:hAnsi="Times New Roman"/>
          <w:sz w:val="24"/>
          <w:szCs w:val="24"/>
        </w:rPr>
        <w:t xml:space="preserve">considera </w:t>
      </w:r>
      <w:r w:rsidR="00B17077" w:rsidRPr="004139FC">
        <w:rPr>
          <w:rFonts w:ascii="Times New Roman" w:hAnsi="Times New Roman"/>
          <w:sz w:val="24"/>
          <w:szCs w:val="24"/>
        </w:rPr>
        <w:t>el equipo (</w:t>
      </w:r>
      <w:proofErr w:type="spellStart"/>
      <w:r w:rsidR="00B17077" w:rsidRPr="004139FC">
        <w:rPr>
          <w:rFonts w:ascii="Times New Roman" w:hAnsi="Times New Roman"/>
          <w:sz w:val="24"/>
          <w:szCs w:val="24"/>
        </w:rPr>
        <w:t>baumanómetro</w:t>
      </w:r>
      <w:proofErr w:type="spellEnd"/>
      <w:r w:rsidR="00B17077" w:rsidRPr="004139FC">
        <w:rPr>
          <w:rFonts w:ascii="Times New Roman" w:hAnsi="Times New Roman"/>
          <w:sz w:val="24"/>
          <w:szCs w:val="24"/>
        </w:rPr>
        <w:t>, estetoscopio, aspirador de secreciones</w:t>
      </w:r>
      <w:r w:rsidRPr="004139FC">
        <w:rPr>
          <w:rFonts w:ascii="Times New Roman" w:hAnsi="Times New Roman"/>
          <w:sz w:val="24"/>
          <w:szCs w:val="24"/>
        </w:rPr>
        <w:t>,</w:t>
      </w:r>
      <w:r w:rsidR="00B17077" w:rsidRPr="004139FC">
        <w:rPr>
          <w:rFonts w:ascii="Times New Roman" w:hAnsi="Times New Roman"/>
          <w:sz w:val="24"/>
          <w:szCs w:val="24"/>
        </w:rPr>
        <w:t xml:space="preserve"> e</w:t>
      </w:r>
      <w:r w:rsidRPr="004139FC">
        <w:rPr>
          <w:rFonts w:ascii="Times New Roman" w:hAnsi="Times New Roman"/>
          <w:sz w:val="24"/>
          <w:szCs w:val="24"/>
        </w:rPr>
        <w:t>tcétera</w:t>
      </w:r>
      <w:r w:rsidR="00B17077" w:rsidRPr="004139FC">
        <w:rPr>
          <w:rFonts w:ascii="Times New Roman" w:hAnsi="Times New Roman"/>
          <w:sz w:val="24"/>
          <w:szCs w:val="24"/>
        </w:rPr>
        <w:t xml:space="preserve">) que utiliza el personal de enfermería para realizar su trabajo, </w:t>
      </w:r>
      <w:r w:rsidR="000828FF" w:rsidRPr="004139FC">
        <w:rPr>
          <w:rFonts w:ascii="Times New Roman" w:hAnsi="Times New Roman"/>
          <w:sz w:val="24"/>
          <w:szCs w:val="24"/>
        </w:rPr>
        <w:t>44.0</w:t>
      </w:r>
      <w:r w:rsidR="004A3AEE" w:rsidRPr="004139FC">
        <w:rPr>
          <w:rFonts w:ascii="Times New Roman" w:hAnsi="Times New Roman"/>
          <w:sz w:val="24"/>
          <w:szCs w:val="24"/>
        </w:rPr>
        <w:t xml:space="preserve"> % (</w:t>
      </w:r>
      <w:r w:rsidR="00B17077" w:rsidRPr="004139FC">
        <w:rPr>
          <w:rFonts w:ascii="Times New Roman" w:hAnsi="Times New Roman"/>
          <w:sz w:val="24"/>
          <w:szCs w:val="24"/>
        </w:rPr>
        <w:t>31 pacientes</w:t>
      </w:r>
      <w:r w:rsidRPr="004139FC">
        <w:rPr>
          <w:rFonts w:ascii="Times New Roman" w:hAnsi="Times New Roman"/>
          <w:sz w:val="24"/>
          <w:szCs w:val="24"/>
        </w:rPr>
        <w:t xml:space="preserve">) </w:t>
      </w:r>
      <w:r w:rsidR="004139FC">
        <w:rPr>
          <w:rFonts w:ascii="Times New Roman" w:hAnsi="Times New Roman"/>
          <w:sz w:val="24"/>
          <w:szCs w:val="24"/>
        </w:rPr>
        <w:t>manifestó</w:t>
      </w:r>
      <w:r w:rsidRPr="004139FC">
        <w:rPr>
          <w:rFonts w:ascii="Times New Roman" w:hAnsi="Times New Roman"/>
          <w:sz w:val="24"/>
          <w:szCs w:val="24"/>
        </w:rPr>
        <w:t xml:space="preserve"> que fue </w:t>
      </w:r>
      <w:r w:rsidR="00DB38FD" w:rsidRPr="004139FC">
        <w:rPr>
          <w:rFonts w:ascii="Times New Roman" w:hAnsi="Times New Roman"/>
          <w:i/>
          <w:sz w:val="24"/>
          <w:szCs w:val="24"/>
        </w:rPr>
        <w:t>como me lo esperaba</w:t>
      </w:r>
      <w:r w:rsidR="000828FF" w:rsidRPr="004139FC">
        <w:rPr>
          <w:rFonts w:ascii="Times New Roman" w:hAnsi="Times New Roman"/>
          <w:sz w:val="24"/>
          <w:szCs w:val="24"/>
        </w:rPr>
        <w:t>, 23.</w:t>
      </w:r>
      <w:r w:rsidR="000828FF" w:rsidRPr="008C2606">
        <w:rPr>
          <w:rFonts w:ascii="Times New Roman" w:hAnsi="Times New Roman"/>
          <w:sz w:val="24"/>
          <w:szCs w:val="24"/>
        </w:rPr>
        <w:t>0</w:t>
      </w:r>
      <w:r w:rsidR="00AF0338">
        <w:rPr>
          <w:rFonts w:ascii="Times New Roman" w:hAnsi="Times New Roman"/>
          <w:sz w:val="24"/>
          <w:szCs w:val="24"/>
        </w:rPr>
        <w:t xml:space="preserve"> </w:t>
      </w:r>
      <w:r w:rsidR="000828FF" w:rsidRPr="008C2606">
        <w:rPr>
          <w:rFonts w:ascii="Times New Roman" w:hAnsi="Times New Roman"/>
          <w:sz w:val="24"/>
          <w:szCs w:val="24"/>
        </w:rPr>
        <w:t>%</w:t>
      </w:r>
      <w:r w:rsidR="004A3AEE">
        <w:rPr>
          <w:rFonts w:ascii="Times New Roman" w:hAnsi="Times New Roman"/>
          <w:sz w:val="24"/>
          <w:szCs w:val="24"/>
        </w:rPr>
        <w:t xml:space="preserve"> (</w:t>
      </w:r>
      <w:r w:rsidR="00DB38FD" w:rsidRPr="008C2606">
        <w:rPr>
          <w:rFonts w:ascii="Times New Roman" w:hAnsi="Times New Roman"/>
          <w:sz w:val="24"/>
          <w:szCs w:val="24"/>
        </w:rPr>
        <w:t>16</w:t>
      </w:r>
      <w:r>
        <w:rPr>
          <w:rFonts w:ascii="Times New Roman" w:hAnsi="Times New Roman"/>
          <w:sz w:val="24"/>
          <w:szCs w:val="24"/>
        </w:rPr>
        <w:t xml:space="preserve"> pacientes</w:t>
      </w:r>
      <w:r w:rsidR="00DB38FD" w:rsidRPr="008C2606">
        <w:rPr>
          <w:rFonts w:ascii="Times New Roman" w:hAnsi="Times New Roman"/>
          <w:sz w:val="24"/>
          <w:szCs w:val="24"/>
        </w:rPr>
        <w:t xml:space="preserve">) </w:t>
      </w:r>
      <w:r>
        <w:rPr>
          <w:rFonts w:ascii="Times New Roman" w:hAnsi="Times New Roman"/>
          <w:sz w:val="24"/>
          <w:szCs w:val="24"/>
        </w:rPr>
        <w:t xml:space="preserve">que fue </w:t>
      </w:r>
      <w:r w:rsidR="00DB38FD" w:rsidRPr="008C2606">
        <w:rPr>
          <w:rFonts w:ascii="Times New Roman" w:hAnsi="Times New Roman"/>
          <w:i/>
          <w:sz w:val="24"/>
          <w:szCs w:val="24"/>
        </w:rPr>
        <w:t>mejor de lo que esperaba</w:t>
      </w:r>
      <w:r w:rsidR="00DB38FD" w:rsidRPr="008C2606">
        <w:rPr>
          <w:rFonts w:ascii="Times New Roman" w:hAnsi="Times New Roman"/>
          <w:sz w:val="24"/>
          <w:szCs w:val="24"/>
        </w:rPr>
        <w:t xml:space="preserve"> y 21.4% (15</w:t>
      </w:r>
      <w:r>
        <w:rPr>
          <w:rFonts w:ascii="Times New Roman" w:hAnsi="Times New Roman"/>
          <w:sz w:val="24"/>
          <w:szCs w:val="24"/>
        </w:rPr>
        <w:t xml:space="preserve"> pacientes</w:t>
      </w:r>
      <w:r w:rsidR="00DB38FD" w:rsidRPr="008C2606">
        <w:rPr>
          <w:rFonts w:ascii="Times New Roman" w:hAnsi="Times New Roman"/>
          <w:sz w:val="24"/>
          <w:szCs w:val="24"/>
        </w:rPr>
        <w:t xml:space="preserve">) </w:t>
      </w:r>
      <w:r>
        <w:rPr>
          <w:rFonts w:ascii="Times New Roman" w:hAnsi="Times New Roman"/>
          <w:sz w:val="24"/>
          <w:szCs w:val="24"/>
        </w:rPr>
        <w:t xml:space="preserve">que fue </w:t>
      </w:r>
      <w:r w:rsidR="00DB38FD" w:rsidRPr="008C2606">
        <w:rPr>
          <w:rFonts w:ascii="Times New Roman" w:hAnsi="Times New Roman"/>
          <w:i/>
          <w:sz w:val="24"/>
          <w:szCs w:val="24"/>
        </w:rPr>
        <w:t>mucho mejor de lo que esperaba</w:t>
      </w:r>
      <w:r>
        <w:rPr>
          <w:rFonts w:ascii="Times New Roman" w:hAnsi="Times New Roman"/>
          <w:i/>
          <w:sz w:val="24"/>
          <w:szCs w:val="24"/>
        </w:rPr>
        <w:t>;</w:t>
      </w:r>
      <w:r w:rsidR="00DB38FD" w:rsidRPr="008C2606">
        <w:rPr>
          <w:rFonts w:ascii="Times New Roman" w:hAnsi="Times New Roman"/>
          <w:sz w:val="24"/>
          <w:szCs w:val="24"/>
        </w:rPr>
        <w:t xml:space="preserve"> el </w:t>
      </w:r>
      <w:r>
        <w:rPr>
          <w:rFonts w:ascii="Times New Roman" w:hAnsi="Times New Roman"/>
          <w:sz w:val="24"/>
          <w:szCs w:val="24"/>
        </w:rPr>
        <w:t xml:space="preserve">porcentaje </w:t>
      </w:r>
      <w:r w:rsidR="00DB38FD" w:rsidRPr="008C2606">
        <w:rPr>
          <w:rFonts w:ascii="Times New Roman" w:hAnsi="Times New Roman"/>
          <w:sz w:val="24"/>
          <w:szCs w:val="24"/>
        </w:rPr>
        <w:t>re</w:t>
      </w:r>
      <w:r w:rsidR="0003037D">
        <w:rPr>
          <w:rFonts w:ascii="Times New Roman" w:hAnsi="Times New Roman"/>
          <w:sz w:val="24"/>
          <w:szCs w:val="24"/>
        </w:rPr>
        <w:t>st</w:t>
      </w:r>
      <w:r w:rsidR="004A3AEE">
        <w:rPr>
          <w:rFonts w:ascii="Times New Roman" w:hAnsi="Times New Roman"/>
          <w:sz w:val="24"/>
          <w:szCs w:val="24"/>
        </w:rPr>
        <w:t>ante se ubic</w:t>
      </w:r>
      <w:r>
        <w:rPr>
          <w:rFonts w:ascii="Times New Roman" w:hAnsi="Times New Roman"/>
          <w:sz w:val="24"/>
          <w:szCs w:val="24"/>
        </w:rPr>
        <w:t>ó</w:t>
      </w:r>
      <w:r w:rsidR="004A3AEE">
        <w:rPr>
          <w:rFonts w:ascii="Times New Roman" w:hAnsi="Times New Roman"/>
          <w:sz w:val="24"/>
          <w:szCs w:val="24"/>
        </w:rPr>
        <w:t xml:space="preserve"> en otros rubros (</w:t>
      </w:r>
      <w:r w:rsidR="00AF0338">
        <w:rPr>
          <w:rFonts w:ascii="Times New Roman" w:hAnsi="Times New Roman"/>
          <w:sz w:val="24"/>
          <w:szCs w:val="24"/>
        </w:rPr>
        <w:t>g</w:t>
      </w:r>
      <w:r w:rsidR="0003037D">
        <w:rPr>
          <w:rFonts w:ascii="Times New Roman" w:hAnsi="Times New Roman"/>
          <w:sz w:val="24"/>
          <w:szCs w:val="24"/>
        </w:rPr>
        <w:t>ráfica</w:t>
      </w:r>
      <w:r w:rsidR="00AF0338">
        <w:rPr>
          <w:rFonts w:ascii="Times New Roman" w:hAnsi="Times New Roman"/>
          <w:sz w:val="24"/>
          <w:szCs w:val="24"/>
        </w:rPr>
        <w:t xml:space="preserve"> </w:t>
      </w:r>
      <w:r w:rsidR="0003037D">
        <w:rPr>
          <w:rFonts w:ascii="Times New Roman" w:hAnsi="Times New Roman"/>
          <w:sz w:val="24"/>
          <w:szCs w:val="24"/>
        </w:rPr>
        <w:t>1).</w:t>
      </w:r>
    </w:p>
    <w:p w14:paraId="6A7C5332" w14:textId="45838F68" w:rsidR="00851C88" w:rsidRPr="00E53826" w:rsidRDefault="00851C88" w:rsidP="002A1301">
      <w:pPr>
        <w:pStyle w:val="NormalWeb"/>
        <w:spacing w:line="360" w:lineRule="auto"/>
        <w:jc w:val="center"/>
        <w:rPr>
          <w:rFonts w:ascii="Times New Roman" w:hAnsi="Times New Roman"/>
          <w:b/>
          <w:sz w:val="24"/>
          <w:szCs w:val="24"/>
        </w:rPr>
      </w:pPr>
      <w:r w:rsidRPr="00E53826">
        <w:rPr>
          <w:rFonts w:ascii="Times New Roman" w:hAnsi="Times New Roman"/>
          <w:b/>
          <w:sz w:val="24"/>
          <w:szCs w:val="24"/>
        </w:rPr>
        <w:t>Gráfica 1</w:t>
      </w:r>
    </w:p>
    <w:p w14:paraId="3622EB4D" w14:textId="5F5CDC88" w:rsidR="002F2CBE" w:rsidRDefault="00851C88" w:rsidP="004C59F9">
      <w:pPr>
        <w:pStyle w:val="NormalWeb"/>
        <w:spacing w:line="360" w:lineRule="auto"/>
        <w:jc w:val="both"/>
        <w:rPr>
          <w:noProof/>
          <w:lang w:val="es-ES"/>
        </w:rPr>
      </w:pPr>
      <w:r>
        <w:rPr>
          <w:noProof/>
          <w:lang w:val="es-ES"/>
        </w:rPr>
        <w:t xml:space="preserve">           </w:t>
      </w:r>
      <w:r w:rsidR="0003037D">
        <w:rPr>
          <w:noProof/>
          <w:lang w:val="es-ES"/>
        </w:rPr>
        <w:t xml:space="preserve">                     </w:t>
      </w:r>
      <w:r>
        <w:rPr>
          <w:noProof/>
          <w:lang w:val="es-ES"/>
        </w:rPr>
        <w:t xml:space="preserve">        </w:t>
      </w:r>
      <w:r>
        <w:rPr>
          <w:noProof/>
          <w:lang w:eastAsia="es-MX"/>
        </w:rPr>
        <w:drawing>
          <wp:inline distT="0" distB="0" distL="0" distR="0" wp14:anchorId="7402B979" wp14:editId="7D9AAB16">
            <wp:extent cx="4334873" cy="2082165"/>
            <wp:effectExtent l="0" t="0" r="8890" b="1333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B82C73" w14:textId="08D6924E" w:rsidR="00234810" w:rsidRPr="00234810" w:rsidRDefault="00234810" w:rsidP="0023481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65590D">
        <w:rPr>
          <w:rFonts w:ascii="Times New Roman" w:hAnsi="Times New Roman" w:cs="Times New Roman"/>
          <w:sz w:val="24"/>
          <w:szCs w:val="24"/>
        </w:rPr>
        <w:t>Fuente: 70 cuestionarios aplicados a pacientes hospitalizados</w:t>
      </w:r>
    </w:p>
    <w:p w14:paraId="12208F29" w14:textId="3CBC60DD" w:rsidR="000E311F" w:rsidRDefault="00D96B2C" w:rsidP="003275BA">
      <w:pPr>
        <w:pStyle w:val="NormalWeb"/>
        <w:spacing w:line="360" w:lineRule="auto"/>
        <w:jc w:val="both"/>
        <w:rPr>
          <w:rFonts w:ascii="Times New Roman" w:hAnsi="Times New Roman"/>
          <w:noProof/>
          <w:sz w:val="24"/>
          <w:szCs w:val="24"/>
          <w:lang w:val="es-ES"/>
        </w:rPr>
      </w:pPr>
      <w:r>
        <w:rPr>
          <w:rFonts w:ascii="Times New Roman" w:hAnsi="Times New Roman"/>
          <w:noProof/>
          <w:sz w:val="24"/>
          <w:szCs w:val="24"/>
          <w:lang w:val="es-ES"/>
        </w:rPr>
        <w:t>Con respecto</w:t>
      </w:r>
      <w:r w:rsidR="00DB38FD" w:rsidRPr="004139FC">
        <w:rPr>
          <w:rFonts w:ascii="Times New Roman" w:hAnsi="Times New Roman"/>
          <w:noProof/>
          <w:sz w:val="24"/>
          <w:szCs w:val="24"/>
          <w:lang w:val="es-ES"/>
        </w:rPr>
        <w:t xml:space="preserve"> a </w:t>
      </w:r>
      <w:r w:rsidR="00D5684E" w:rsidRPr="004139FC">
        <w:rPr>
          <w:rFonts w:ascii="Times New Roman" w:hAnsi="Times New Roman"/>
          <w:noProof/>
          <w:sz w:val="24"/>
          <w:szCs w:val="24"/>
          <w:lang w:val="es-ES"/>
        </w:rPr>
        <w:t xml:space="preserve">la manera </w:t>
      </w:r>
      <w:r w:rsidR="00DB38FD" w:rsidRPr="004139FC">
        <w:rPr>
          <w:rFonts w:ascii="Times New Roman" w:hAnsi="Times New Roman"/>
          <w:noProof/>
          <w:sz w:val="24"/>
          <w:szCs w:val="24"/>
          <w:lang w:val="es-ES"/>
        </w:rPr>
        <w:t xml:space="preserve">como </w:t>
      </w:r>
      <w:r w:rsidR="00D5684E" w:rsidRPr="004139FC">
        <w:rPr>
          <w:rFonts w:ascii="Times New Roman" w:hAnsi="Times New Roman"/>
          <w:noProof/>
          <w:sz w:val="24"/>
          <w:szCs w:val="24"/>
          <w:lang w:val="es-ES"/>
        </w:rPr>
        <w:t xml:space="preserve">el paciente </w:t>
      </w:r>
      <w:r w:rsidR="00DB38FD" w:rsidRPr="004139FC">
        <w:rPr>
          <w:rFonts w:ascii="Times New Roman" w:hAnsi="Times New Roman"/>
          <w:noProof/>
          <w:sz w:val="24"/>
          <w:szCs w:val="24"/>
          <w:lang w:val="es-ES"/>
        </w:rPr>
        <w:t>considera las señalizaciones</w:t>
      </w:r>
      <w:r w:rsidR="00072FEA" w:rsidRPr="004139FC">
        <w:rPr>
          <w:rFonts w:ascii="Times New Roman" w:hAnsi="Times New Roman"/>
          <w:noProof/>
          <w:sz w:val="24"/>
          <w:szCs w:val="24"/>
          <w:lang w:val="es-ES"/>
        </w:rPr>
        <w:t xml:space="preserve"> que </w:t>
      </w:r>
      <w:r w:rsidR="00D5684E" w:rsidRPr="004139FC">
        <w:rPr>
          <w:rFonts w:ascii="Times New Roman" w:hAnsi="Times New Roman"/>
          <w:noProof/>
          <w:sz w:val="24"/>
          <w:szCs w:val="24"/>
          <w:lang w:val="es-ES"/>
        </w:rPr>
        <w:t>dispuso</w:t>
      </w:r>
      <w:r w:rsidR="004A3AEE" w:rsidRPr="004139FC">
        <w:rPr>
          <w:rFonts w:ascii="Times New Roman" w:hAnsi="Times New Roman"/>
          <w:noProof/>
          <w:sz w:val="24"/>
          <w:szCs w:val="24"/>
          <w:lang w:val="es-ES"/>
        </w:rPr>
        <w:t xml:space="preserve"> el hospital para orientarse (</w:t>
      </w:r>
      <w:r w:rsidR="00072FEA" w:rsidRPr="004139FC">
        <w:rPr>
          <w:rFonts w:ascii="Times New Roman" w:hAnsi="Times New Roman"/>
          <w:noProof/>
          <w:sz w:val="24"/>
          <w:szCs w:val="24"/>
          <w:lang w:val="es-ES"/>
        </w:rPr>
        <w:t>escalera, baños, salida de emergencia, laboratori</w:t>
      </w:r>
      <w:r w:rsidR="000828FF" w:rsidRPr="004139FC">
        <w:rPr>
          <w:rFonts w:ascii="Times New Roman" w:hAnsi="Times New Roman"/>
          <w:noProof/>
          <w:sz w:val="24"/>
          <w:szCs w:val="24"/>
          <w:lang w:val="es-ES"/>
        </w:rPr>
        <w:t>o, rayos X</w:t>
      </w:r>
      <w:r w:rsidR="00D5684E" w:rsidRPr="004139FC">
        <w:rPr>
          <w:rFonts w:ascii="Times New Roman" w:hAnsi="Times New Roman"/>
          <w:noProof/>
          <w:sz w:val="24"/>
          <w:szCs w:val="24"/>
          <w:lang w:val="es-ES"/>
        </w:rPr>
        <w:t>, etcétera</w:t>
      </w:r>
      <w:r w:rsidR="000828FF" w:rsidRPr="004139FC">
        <w:rPr>
          <w:rFonts w:ascii="Times New Roman" w:hAnsi="Times New Roman"/>
          <w:noProof/>
          <w:sz w:val="24"/>
          <w:szCs w:val="24"/>
          <w:lang w:val="es-ES"/>
        </w:rPr>
        <w:t>)</w:t>
      </w:r>
      <w:r w:rsidR="00D5684E" w:rsidRPr="004139FC">
        <w:rPr>
          <w:rFonts w:ascii="Times New Roman" w:hAnsi="Times New Roman"/>
          <w:noProof/>
          <w:sz w:val="24"/>
          <w:szCs w:val="24"/>
          <w:lang w:val="es-ES"/>
        </w:rPr>
        <w:t>,</w:t>
      </w:r>
      <w:r w:rsidR="000828FF" w:rsidRPr="004139FC">
        <w:rPr>
          <w:rFonts w:ascii="Times New Roman" w:hAnsi="Times New Roman"/>
          <w:noProof/>
          <w:sz w:val="24"/>
          <w:szCs w:val="24"/>
          <w:lang w:val="es-ES"/>
        </w:rPr>
        <w:t xml:space="preserve"> 57.0</w:t>
      </w:r>
      <w:r w:rsidR="000F3FF6" w:rsidRPr="004139FC">
        <w:rPr>
          <w:rFonts w:ascii="Times New Roman" w:hAnsi="Times New Roman"/>
          <w:noProof/>
          <w:sz w:val="24"/>
          <w:szCs w:val="24"/>
          <w:lang w:val="es-ES"/>
        </w:rPr>
        <w:t xml:space="preserve"> </w:t>
      </w:r>
      <w:r w:rsidR="004A3AEE" w:rsidRPr="004139FC">
        <w:rPr>
          <w:rFonts w:ascii="Times New Roman" w:hAnsi="Times New Roman"/>
          <w:noProof/>
          <w:sz w:val="24"/>
          <w:szCs w:val="24"/>
          <w:lang w:val="es-ES"/>
        </w:rPr>
        <w:t>% (</w:t>
      </w:r>
      <w:r w:rsidR="00072FEA" w:rsidRPr="004139FC">
        <w:rPr>
          <w:rFonts w:ascii="Times New Roman" w:hAnsi="Times New Roman"/>
          <w:noProof/>
          <w:sz w:val="24"/>
          <w:szCs w:val="24"/>
          <w:lang w:val="es-ES"/>
        </w:rPr>
        <w:t>40</w:t>
      </w:r>
      <w:r w:rsidR="00D5684E" w:rsidRPr="004139FC">
        <w:rPr>
          <w:rFonts w:ascii="Times New Roman" w:hAnsi="Times New Roman"/>
          <w:noProof/>
          <w:sz w:val="24"/>
          <w:szCs w:val="24"/>
          <w:lang w:val="es-ES"/>
        </w:rPr>
        <w:t xml:space="preserve"> pacientes</w:t>
      </w:r>
      <w:r w:rsidR="00072FEA" w:rsidRPr="004139FC">
        <w:rPr>
          <w:rFonts w:ascii="Times New Roman" w:hAnsi="Times New Roman"/>
          <w:noProof/>
          <w:sz w:val="24"/>
          <w:szCs w:val="24"/>
          <w:lang w:val="es-ES"/>
        </w:rPr>
        <w:t xml:space="preserve">) respondió </w:t>
      </w:r>
      <w:r w:rsidR="00072FEA" w:rsidRPr="004139FC">
        <w:rPr>
          <w:rFonts w:ascii="Times New Roman" w:hAnsi="Times New Roman"/>
          <w:i/>
          <w:noProof/>
          <w:sz w:val="24"/>
          <w:szCs w:val="24"/>
          <w:lang w:val="es-ES"/>
        </w:rPr>
        <w:t>como me lo esperaba</w:t>
      </w:r>
      <w:r w:rsidR="00072FEA" w:rsidRPr="004139FC">
        <w:rPr>
          <w:rFonts w:ascii="Times New Roman" w:hAnsi="Times New Roman"/>
          <w:noProof/>
          <w:sz w:val="24"/>
          <w:szCs w:val="24"/>
          <w:lang w:val="es-ES"/>
        </w:rPr>
        <w:t xml:space="preserve">, </w:t>
      </w:r>
      <w:r w:rsidR="000828FF" w:rsidRPr="004139FC">
        <w:rPr>
          <w:rFonts w:ascii="Times New Roman" w:hAnsi="Times New Roman"/>
          <w:noProof/>
          <w:sz w:val="24"/>
          <w:szCs w:val="24"/>
          <w:lang w:val="es-ES"/>
        </w:rPr>
        <w:t>19.0</w:t>
      </w:r>
      <w:r w:rsidR="000F3FF6" w:rsidRPr="004139FC">
        <w:rPr>
          <w:rFonts w:ascii="Times New Roman" w:hAnsi="Times New Roman"/>
          <w:noProof/>
          <w:sz w:val="24"/>
          <w:szCs w:val="24"/>
          <w:lang w:val="es-ES"/>
        </w:rPr>
        <w:t xml:space="preserve"> </w:t>
      </w:r>
      <w:r w:rsidR="00072FEA" w:rsidRPr="004139FC">
        <w:rPr>
          <w:rFonts w:ascii="Times New Roman" w:hAnsi="Times New Roman"/>
          <w:noProof/>
          <w:sz w:val="24"/>
          <w:szCs w:val="24"/>
          <w:lang w:val="es-ES"/>
        </w:rPr>
        <w:t>% (13</w:t>
      </w:r>
      <w:r w:rsidR="00D5684E" w:rsidRPr="004139FC">
        <w:rPr>
          <w:rFonts w:ascii="Times New Roman" w:hAnsi="Times New Roman"/>
          <w:noProof/>
          <w:sz w:val="24"/>
          <w:szCs w:val="24"/>
          <w:lang w:val="es-ES"/>
        </w:rPr>
        <w:t xml:space="preserve"> pacientes</w:t>
      </w:r>
      <w:r w:rsidR="00072FEA" w:rsidRPr="006512AF">
        <w:rPr>
          <w:rFonts w:ascii="Times New Roman" w:hAnsi="Times New Roman"/>
          <w:noProof/>
          <w:sz w:val="24"/>
          <w:szCs w:val="24"/>
          <w:lang w:val="es-ES"/>
        </w:rPr>
        <w:t xml:space="preserve">) </w:t>
      </w:r>
      <w:r w:rsidR="00D5684E">
        <w:rPr>
          <w:rFonts w:ascii="Times New Roman" w:hAnsi="Times New Roman"/>
          <w:noProof/>
          <w:sz w:val="24"/>
          <w:szCs w:val="24"/>
          <w:lang w:val="es-ES"/>
        </w:rPr>
        <w:t xml:space="preserve">dijo </w:t>
      </w:r>
      <w:r w:rsidR="00072FEA" w:rsidRPr="006512AF">
        <w:rPr>
          <w:rFonts w:ascii="Times New Roman" w:hAnsi="Times New Roman"/>
          <w:i/>
          <w:noProof/>
          <w:sz w:val="24"/>
          <w:szCs w:val="24"/>
          <w:lang w:val="es-ES"/>
        </w:rPr>
        <w:t>mejor de lo que esperaba</w:t>
      </w:r>
      <w:r w:rsidR="000828FF" w:rsidRPr="006512AF">
        <w:rPr>
          <w:rFonts w:ascii="Times New Roman" w:hAnsi="Times New Roman"/>
          <w:noProof/>
          <w:sz w:val="24"/>
          <w:szCs w:val="24"/>
          <w:lang w:val="es-ES"/>
        </w:rPr>
        <w:t xml:space="preserve"> y 17.0</w:t>
      </w:r>
      <w:r w:rsidR="000F3FF6">
        <w:rPr>
          <w:rFonts w:ascii="Times New Roman" w:hAnsi="Times New Roman"/>
          <w:noProof/>
          <w:sz w:val="24"/>
          <w:szCs w:val="24"/>
          <w:lang w:val="es-ES"/>
        </w:rPr>
        <w:t xml:space="preserve"> </w:t>
      </w:r>
      <w:r w:rsidR="00072FEA" w:rsidRPr="006512AF">
        <w:rPr>
          <w:rFonts w:ascii="Times New Roman" w:hAnsi="Times New Roman"/>
          <w:noProof/>
          <w:sz w:val="24"/>
          <w:szCs w:val="24"/>
          <w:lang w:val="es-ES"/>
        </w:rPr>
        <w:t>% (12</w:t>
      </w:r>
      <w:r w:rsidR="00D5684E">
        <w:rPr>
          <w:rFonts w:ascii="Times New Roman" w:hAnsi="Times New Roman"/>
          <w:noProof/>
          <w:sz w:val="24"/>
          <w:szCs w:val="24"/>
          <w:lang w:val="es-ES"/>
        </w:rPr>
        <w:t xml:space="preserve"> pacientes</w:t>
      </w:r>
      <w:r w:rsidR="00072FEA" w:rsidRPr="006512AF">
        <w:rPr>
          <w:rFonts w:ascii="Times New Roman" w:hAnsi="Times New Roman"/>
          <w:noProof/>
          <w:sz w:val="24"/>
          <w:szCs w:val="24"/>
          <w:lang w:val="es-ES"/>
        </w:rPr>
        <w:t xml:space="preserve">) </w:t>
      </w:r>
      <w:r w:rsidR="00072FEA" w:rsidRPr="006512AF">
        <w:rPr>
          <w:rFonts w:ascii="Times New Roman" w:hAnsi="Times New Roman"/>
          <w:i/>
          <w:noProof/>
          <w:sz w:val="24"/>
          <w:szCs w:val="24"/>
          <w:lang w:val="es-ES"/>
        </w:rPr>
        <w:t>mucho mejor de lo que esperaba</w:t>
      </w:r>
      <w:r w:rsidR="004A3AEE">
        <w:rPr>
          <w:rFonts w:ascii="Times New Roman" w:hAnsi="Times New Roman"/>
          <w:noProof/>
          <w:sz w:val="24"/>
          <w:szCs w:val="24"/>
          <w:lang w:val="es-ES"/>
        </w:rPr>
        <w:t xml:space="preserve"> (</w:t>
      </w:r>
      <w:r w:rsidR="000F3FF6">
        <w:rPr>
          <w:rFonts w:ascii="Times New Roman" w:hAnsi="Times New Roman"/>
          <w:noProof/>
          <w:sz w:val="24"/>
          <w:szCs w:val="24"/>
          <w:lang w:val="es-ES"/>
        </w:rPr>
        <w:t>g</w:t>
      </w:r>
      <w:r w:rsidR="00851C88" w:rsidRPr="006512AF">
        <w:rPr>
          <w:rFonts w:ascii="Times New Roman" w:hAnsi="Times New Roman"/>
          <w:noProof/>
          <w:sz w:val="24"/>
          <w:szCs w:val="24"/>
          <w:lang w:val="es-ES"/>
        </w:rPr>
        <w:t>ráfica</w:t>
      </w:r>
      <w:r w:rsidR="000F3FF6">
        <w:rPr>
          <w:rFonts w:ascii="Times New Roman" w:hAnsi="Times New Roman"/>
          <w:noProof/>
          <w:sz w:val="24"/>
          <w:szCs w:val="24"/>
          <w:lang w:val="es-ES"/>
        </w:rPr>
        <w:t xml:space="preserve"> </w:t>
      </w:r>
      <w:r w:rsidR="00851C88" w:rsidRPr="006512AF">
        <w:rPr>
          <w:rFonts w:ascii="Times New Roman" w:hAnsi="Times New Roman"/>
          <w:noProof/>
          <w:sz w:val="24"/>
          <w:szCs w:val="24"/>
          <w:lang w:val="es-ES"/>
        </w:rPr>
        <w:t>2).</w:t>
      </w:r>
      <w:r w:rsidR="0003037D">
        <w:rPr>
          <w:rFonts w:ascii="Times New Roman" w:hAnsi="Times New Roman"/>
          <w:noProof/>
          <w:sz w:val="24"/>
          <w:szCs w:val="24"/>
          <w:lang w:val="es-ES"/>
        </w:rPr>
        <w:t xml:space="preserve">   </w:t>
      </w:r>
    </w:p>
    <w:p w14:paraId="25AA5E13" w14:textId="77777777" w:rsidR="0027281F" w:rsidRDefault="0027281F" w:rsidP="000E311F">
      <w:pPr>
        <w:pStyle w:val="NormalWeb"/>
        <w:spacing w:line="360" w:lineRule="auto"/>
        <w:jc w:val="center"/>
        <w:rPr>
          <w:rFonts w:ascii="Times New Roman" w:hAnsi="Times New Roman"/>
          <w:b/>
          <w:noProof/>
          <w:sz w:val="24"/>
          <w:szCs w:val="24"/>
          <w:lang w:val="es-ES"/>
        </w:rPr>
      </w:pPr>
    </w:p>
    <w:p w14:paraId="13E7B47B" w14:textId="77777777" w:rsidR="0027281F" w:rsidRDefault="0027281F" w:rsidP="000E311F">
      <w:pPr>
        <w:pStyle w:val="NormalWeb"/>
        <w:spacing w:line="360" w:lineRule="auto"/>
        <w:jc w:val="center"/>
        <w:rPr>
          <w:rFonts w:ascii="Times New Roman" w:hAnsi="Times New Roman"/>
          <w:b/>
          <w:noProof/>
          <w:sz w:val="24"/>
          <w:szCs w:val="24"/>
          <w:lang w:val="es-ES"/>
        </w:rPr>
      </w:pPr>
    </w:p>
    <w:p w14:paraId="3B03814A" w14:textId="77777777" w:rsidR="0027281F" w:rsidRDefault="0027281F" w:rsidP="000E311F">
      <w:pPr>
        <w:pStyle w:val="NormalWeb"/>
        <w:spacing w:line="360" w:lineRule="auto"/>
        <w:jc w:val="center"/>
        <w:rPr>
          <w:rFonts w:ascii="Times New Roman" w:hAnsi="Times New Roman"/>
          <w:b/>
          <w:noProof/>
          <w:sz w:val="24"/>
          <w:szCs w:val="24"/>
          <w:lang w:val="es-ES"/>
        </w:rPr>
      </w:pPr>
    </w:p>
    <w:p w14:paraId="7BCD8176" w14:textId="15B9A7BA" w:rsidR="00DB38FD" w:rsidRPr="00E53826" w:rsidRDefault="000E311F" w:rsidP="000E311F">
      <w:pPr>
        <w:pStyle w:val="NormalWeb"/>
        <w:spacing w:line="360" w:lineRule="auto"/>
        <w:jc w:val="center"/>
        <w:rPr>
          <w:rFonts w:ascii="Times New Roman" w:hAnsi="Times New Roman"/>
          <w:b/>
          <w:sz w:val="24"/>
          <w:szCs w:val="24"/>
        </w:rPr>
      </w:pPr>
      <w:r w:rsidRPr="00E53826">
        <w:rPr>
          <w:rFonts w:ascii="Times New Roman" w:hAnsi="Times New Roman"/>
          <w:b/>
          <w:noProof/>
          <w:sz w:val="24"/>
          <w:szCs w:val="24"/>
          <w:lang w:val="es-ES"/>
        </w:rPr>
        <w:lastRenderedPageBreak/>
        <w:t>Gráfica 2</w:t>
      </w:r>
    </w:p>
    <w:p w14:paraId="16042830" w14:textId="52D730E1" w:rsidR="0077645C" w:rsidRDefault="008C2606" w:rsidP="00D63F5A">
      <w:pPr>
        <w:pStyle w:val="NormalWeb"/>
        <w:spacing w:line="360" w:lineRule="auto"/>
        <w:jc w:val="both"/>
        <w:rPr>
          <w:noProof/>
          <w:lang w:val="es-ES"/>
        </w:rPr>
      </w:pPr>
      <w:r>
        <w:rPr>
          <w:noProof/>
          <w:lang w:val="es-ES"/>
        </w:rPr>
        <w:t xml:space="preserve">             </w:t>
      </w:r>
      <w:r w:rsidR="0003037D">
        <w:rPr>
          <w:noProof/>
          <w:lang w:val="es-ES"/>
        </w:rPr>
        <w:t xml:space="preserve">                 </w:t>
      </w:r>
      <w:r>
        <w:rPr>
          <w:noProof/>
          <w:lang w:val="es-ES"/>
        </w:rPr>
        <w:t xml:space="preserve">    </w:t>
      </w:r>
      <w:r w:rsidR="00DB4214">
        <w:rPr>
          <w:noProof/>
          <w:lang w:eastAsia="es-MX"/>
        </w:rPr>
        <w:drawing>
          <wp:inline distT="0" distB="0" distL="0" distR="0" wp14:anchorId="0A03B353" wp14:editId="700EE470">
            <wp:extent cx="3953346" cy="2169344"/>
            <wp:effectExtent l="0" t="0" r="9525" b="254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27BF2C" w14:textId="1087B7EB" w:rsidR="00234810" w:rsidRPr="0065590D" w:rsidRDefault="00574F82" w:rsidP="0023481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54B7">
        <w:rPr>
          <w:rFonts w:ascii="Times New Roman" w:hAnsi="Times New Roman" w:cs="Times New Roman"/>
          <w:sz w:val="24"/>
          <w:szCs w:val="24"/>
        </w:rPr>
        <w:t xml:space="preserve">                   </w:t>
      </w:r>
      <w:r w:rsidR="00234810" w:rsidRPr="0065590D">
        <w:rPr>
          <w:rFonts w:ascii="Times New Roman" w:hAnsi="Times New Roman" w:cs="Times New Roman"/>
          <w:sz w:val="24"/>
          <w:szCs w:val="24"/>
        </w:rPr>
        <w:t>Fuente: 70 cuestionarios aplicados a pacientes hospitalizados</w:t>
      </w:r>
    </w:p>
    <w:p w14:paraId="4833DC1B" w14:textId="18BC6922" w:rsidR="009625CC" w:rsidRPr="0003037D" w:rsidRDefault="006852C6" w:rsidP="00FB5FC4">
      <w:pPr>
        <w:pStyle w:val="NormalWeb"/>
        <w:spacing w:line="360" w:lineRule="auto"/>
        <w:jc w:val="both"/>
        <w:rPr>
          <w:rFonts w:ascii="Times New Roman" w:hAnsi="Times New Roman"/>
          <w:noProof/>
          <w:lang w:val="es-ES"/>
        </w:rPr>
      </w:pPr>
      <w:r w:rsidRPr="00D96B2C">
        <w:rPr>
          <w:rFonts w:ascii="Times New Roman" w:hAnsi="Times New Roman"/>
          <w:sz w:val="24"/>
          <w:szCs w:val="24"/>
          <w:lang w:val="es-ES"/>
        </w:rPr>
        <w:t xml:space="preserve">En la dimensión calidad subjetiva del servicio de enfermería los resultados </w:t>
      </w:r>
      <w:r w:rsidR="00D96B2C">
        <w:rPr>
          <w:rFonts w:ascii="Times New Roman" w:hAnsi="Times New Roman"/>
          <w:sz w:val="24"/>
          <w:szCs w:val="24"/>
          <w:lang w:val="es-ES"/>
        </w:rPr>
        <w:t>fueron</w:t>
      </w:r>
      <w:r w:rsidR="0003037D" w:rsidRPr="00D96B2C">
        <w:rPr>
          <w:rFonts w:ascii="Times New Roman" w:hAnsi="Times New Roman"/>
          <w:sz w:val="24"/>
          <w:szCs w:val="24"/>
          <w:lang w:val="es-ES"/>
        </w:rPr>
        <w:t>:</w:t>
      </w:r>
      <w:r w:rsidR="0003037D" w:rsidRPr="00D96B2C">
        <w:rPr>
          <w:rFonts w:ascii="Times New Roman" w:hAnsi="Times New Roman"/>
          <w:noProof/>
          <w:lang w:val="es-ES"/>
        </w:rPr>
        <w:t xml:space="preserve"> </w:t>
      </w:r>
      <w:r w:rsidR="0003037D" w:rsidRPr="00D96B2C">
        <w:rPr>
          <w:rFonts w:ascii="Times New Roman" w:hAnsi="Times New Roman"/>
          <w:bCs/>
          <w:color w:val="000000"/>
          <w:sz w:val="24"/>
          <w:szCs w:val="24"/>
          <w:lang w:val="es-ES"/>
        </w:rPr>
        <w:t>e</w:t>
      </w:r>
      <w:r w:rsidR="009625CC" w:rsidRPr="00D96B2C">
        <w:rPr>
          <w:rFonts w:ascii="Times New Roman" w:hAnsi="Times New Roman"/>
          <w:bCs/>
          <w:color w:val="000000"/>
          <w:sz w:val="24"/>
          <w:szCs w:val="24"/>
          <w:lang w:val="es-ES"/>
        </w:rPr>
        <w:t xml:space="preserve">l personal de enfermería se interesa porque dentro de lo posible su estancia sea agradable. </w:t>
      </w:r>
      <w:r w:rsidR="009041BB" w:rsidRPr="00D96B2C">
        <w:rPr>
          <w:rFonts w:ascii="Times New Roman" w:hAnsi="Times New Roman"/>
          <w:bCs/>
          <w:color w:val="000000"/>
          <w:sz w:val="24"/>
          <w:szCs w:val="24"/>
          <w:lang w:val="es-ES"/>
        </w:rPr>
        <w:t>Al</w:t>
      </w:r>
      <w:r w:rsidR="009041BB" w:rsidRPr="002659E5">
        <w:rPr>
          <w:rFonts w:ascii="Times New Roman" w:hAnsi="Times New Roman"/>
          <w:bCs/>
          <w:color w:val="000000"/>
          <w:sz w:val="24"/>
          <w:szCs w:val="24"/>
          <w:lang w:val="es-ES"/>
        </w:rPr>
        <w:t xml:space="preserve"> respecto</w:t>
      </w:r>
      <w:r w:rsidR="00DD695F">
        <w:rPr>
          <w:rFonts w:ascii="Times New Roman" w:hAnsi="Times New Roman"/>
          <w:bCs/>
          <w:color w:val="000000"/>
          <w:sz w:val="24"/>
          <w:szCs w:val="24"/>
          <w:lang w:val="es-ES"/>
        </w:rPr>
        <w:t>,</w:t>
      </w:r>
      <w:r w:rsidR="009041BB" w:rsidRPr="002659E5">
        <w:rPr>
          <w:rFonts w:ascii="Times New Roman" w:hAnsi="Times New Roman"/>
          <w:bCs/>
          <w:color w:val="000000"/>
          <w:sz w:val="24"/>
          <w:szCs w:val="24"/>
          <w:lang w:val="es-ES"/>
        </w:rPr>
        <w:t xml:space="preserve"> 31.0</w:t>
      </w:r>
      <w:r w:rsidR="00DD695F">
        <w:rPr>
          <w:rFonts w:ascii="Times New Roman" w:hAnsi="Times New Roman"/>
          <w:bCs/>
          <w:color w:val="000000"/>
          <w:sz w:val="24"/>
          <w:szCs w:val="24"/>
          <w:lang w:val="es-ES"/>
        </w:rPr>
        <w:t xml:space="preserve"> </w:t>
      </w:r>
      <w:r w:rsidR="009625CC" w:rsidRPr="002659E5">
        <w:rPr>
          <w:rFonts w:ascii="Times New Roman" w:hAnsi="Times New Roman"/>
          <w:bCs/>
          <w:color w:val="000000"/>
          <w:sz w:val="24"/>
          <w:szCs w:val="24"/>
          <w:lang w:val="es-ES"/>
        </w:rPr>
        <w:t>% (22) comentó</w:t>
      </w:r>
      <w:r w:rsidR="009625CC" w:rsidRPr="002659E5">
        <w:rPr>
          <w:rFonts w:ascii="Times New Roman" w:hAnsi="Times New Roman"/>
          <w:b/>
          <w:bCs/>
          <w:color w:val="000000"/>
          <w:sz w:val="24"/>
          <w:szCs w:val="24"/>
          <w:lang w:val="es-ES"/>
        </w:rPr>
        <w:t xml:space="preserve"> </w:t>
      </w:r>
      <w:r w:rsidR="009625CC" w:rsidRPr="002659E5">
        <w:rPr>
          <w:rFonts w:ascii="Times New Roman" w:hAnsi="Times New Roman"/>
          <w:i/>
          <w:color w:val="000000"/>
          <w:sz w:val="24"/>
          <w:szCs w:val="24"/>
          <w:lang w:val="es-ES"/>
        </w:rPr>
        <w:t xml:space="preserve">mejor de lo que esperaba, </w:t>
      </w:r>
      <w:r w:rsidR="00A46BA9" w:rsidRPr="002659E5">
        <w:rPr>
          <w:rFonts w:ascii="Times New Roman" w:hAnsi="Times New Roman"/>
          <w:color w:val="000000"/>
          <w:sz w:val="24"/>
          <w:szCs w:val="24"/>
          <w:lang w:val="es-ES"/>
        </w:rPr>
        <w:t>30.0</w:t>
      </w:r>
      <w:r w:rsidR="00DD695F">
        <w:rPr>
          <w:rFonts w:ascii="Times New Roman" w:hAnsi="Times New Roman"/>
          <w:color w:val="000000"/>
          <w:sz w:val="24"/>
          <w:szCs w:val="24"/>
          <w:lang w:val="es-ES"/>
        </w:rPr>
        <w:t xml:space="preserve"> %</w:t>
      </w:r>
      <w:r w:rsidR="00A46BA9" w:rsidRPr="002659E5">
        <w:rPr>
          <w:rFonts w:ascii="Times New Roman" w:hAnsi="Times New Roman"/>
          <w:color w:val="000000"/>
          <w:sz w:val="24"/>
          <w:szCs w:val="24"/>
          <w:lang w:val="es-ES"/>
        </w:rPr>
        <w:t xml:space="preserve"> (21)</w:t>
      </w:r>
      <w:r w:rsidR="00D96B2C">
        <w:rPr>
          <w:rFonts w:ascii="Times New Roman" w:hAnsi="Times New Roman"/>
          <w:color w:val="000000"/>
          <w:sz w:val="24"/>
          <w:szCs w:val="24"/>
          <w:lang w:val="es-ES"/>
        </w:rPr>
        <w:t xml:space="preserve"> dijo</w:t>
      </w:r>
      <w:r w:rsidR="00A46BA9" w:rsidRPr="002659E5">
        <w:rPr>
          <w:rFonts w:ascii="Times New Roman" w:hAnsi="Times New Roman"/>
          <w:color w:val="000000"/>
          <w:sz w:val="24"/>
          <w:szCs w:val="24"/>
          <w:lang w:val="es-ES"/>
        </w:rPr>
        <w:t xml:space="preserve"> </w:t>
      </w:r>
      <w:r w:rsidR="00A46BA9" w:rsidRPr="002659E5">
        <w:rPr>
          <w:rFonts w:ascii="Times New Roman" w:hAnsi="Times New Roman"/>
          <w:i/>
          <w:color w:val="000000"/>
          <w:sz w:val="24"/>
          <w:szCs w:val="24"/>
          <w:lang w:val="es-ES"/>
        </w:rPr>
        <w:t>como me lo esperaba</w:t>
      </w:r>
      <w:r w:rsidR="00A46BA9" w:rsidRPr="002659E5">
        <w:rPr>
          <w:rFonts w:ascii="Times New Roman" w:hAnsi="Times New Roman"/>
          <w:color w:val="000000"/>
          <w:sz w:val="24"/>
          <w:szCs w:val="24"/>
          <w:lang w:val="es-ES"/>
        </w:rPr>
        <w:t xml:space="preserve"> y </w:t>
      </w:r>
      <w:r w:rsidR="009041BB" w:rsidRPr="002659E5">
        <w:rPr>
          <w:rFonts w:ascii="Times New Roman" w:hAnsi="Times New Roman"/>
          <w:color w:val="000000"/>
          <w:sz w:val="24"/>
          <w:szCs w:val="24"/>
          <w:lang w:val="es-ES"/>
        </w:rPr>
        <w:t>27.0</w:t>
      </w:r>
      <w:r w:rsidR="009625CC" w:rsidRPr="002659E5">
        <w:rPr>
          <w:rFonts w:ascii="Times New Roman" w:hAnsi="Times New Roman"/>
          <w:color w:val="000000"/>
          <w:sz w:val="24"/>
          <w:szCs w:val="24"/>
          <w:lang w:val="es-ES"/>
        </w:rPr>
        <w:t xml:space="preserve"> </w:t>
      </w:r>
      <w:r w:rsidR="00D109C6" w:rsidRPr="002659E5">
        <w:rPr>
          <w:rFonts w:ascii="Times New Roman" w:hAnsi="Times New Roman"/>
          <w:color w:val="000000"/>
          <w:sz w:val="24"/>
          <w:szCs w:val="24"/>
          <w:lang w:val="es-ES"/>
        </w:rPr>
        <w:t xml:space="preserve">% </w:t>
      </w:r>
      <w:r w:rsidR="009625CC" w:rsidRPr="002659E5">
        <w:rPr>
          <w:rFonts w:ascii="Times New Roman" w:hAnsi="Times New Roman"/>
          <w:color w:val="000000"/>
          <w:sz w:val="24"/>
          <w:szCs w:val="24"/>
          <w:lang w:val="es-ES"/>
        </w:rPr>
        <w:t>(19)</w:t>
      </w:r>
      <w:r w:rsidR="00A46BA9" w:rsidRPr="002659E5">
        <w:rPr>
          <w:rFonts w:ascii="Times New Roman" w:hAnsi="Times New Roman"/>
          <w:color w:val="000000"/>
          <w:sz w:val="24"/>
          <w:szCs w:val="24"/>
          <w:lang w:val="es-ES"/>
        </w:rPr>
        <w:t xml:space="preserve"> </w:t>
      </w:r>
      <w:r w:rsidR="00A46BA9" w:rsidRPr="002659E5">
        <w:rPr>
          <w:rFonts w:ascii="Times New Roman" w:hAnsi="Times New Roman"/>
          <w:i/>
          <w:color w:val="000000"/>
          <w:sz w:val="24"/>
          <w:szCs w:val="24"/>
          <w:lang w:val="es-ES"/>
        </w:rPr>
        <w:t xml:space="preserve">mucho mejor de lo que esperaba. </w:t>
      </w:r>
      <w:r w:rsidR="00A46BA9" w:rsidRPr="002659E5">
        <w:rPr>
          <w:rFonts w:ascii="Times New Roman" w:hAnsi="Times New Roman"/>
          <w:color w:val="000000"/>
          <w:sz w:val="24"/>
          <w:szCs w:val="24"/>
          <w:lang w:val="es-ES"/>
        </w:rPr>
        <w:t xml:space="preserve">El restante </w:t>
      </w:r>
      <w:r w:rsidR="00D96B2C">
        <w:rPr>
          <w:rFonts w:ascii="Times New Roman" w:hAnsi="Times New Roman"/>
          <w:color w:val="000000"/>
          <w:sz w:val="24"/>
          <w:szCs w:val="24"/>
          <w:lang w:val="es-ES"/>
        </w:rPr>
        <w:t xml:space="preserve">eligió </w:t>
      </w:r>
      <w:r w:rsidR="00A46BA9" w:rsidRPr="002659E5">
        <w:rPr>
          <w:rFonts w:ascii="Times New Roman" w:hAnsi="Times New Roman"/>
          <w:color w:val="000000"/>
          <w:sz w:val="24"/>
          <w:szCs w:val="24"/>
          <w:lang w:val="es-ES"/>
        </w:rPr>
        <w:t xml:space="preserve">otras opciones de </w:t>
      </w:r>
      <w:r w:rsidR="002659E5">
        <w:rPr>
          <w:rFonts w:ascii="Times New Roman" w:hAnsi="Times New Roman"/>
          <w:color w:val="000000"/>
          <w:sz w:val="24"/>
          <w:szCs w:val="24"/>
          <w:lang w:val="es-ES"/>
        </w:rPr>
        <w:t>respuesta (</w:t>
      </w:r>
      <w:r w:rsidR="00DD695F">
        <w:rPr>
          <w:rFonts w:ascii="Times New Roman" w:hAnsi="Times New Roman"/>
          <w:color w:val="000000"/>
          <w:sz w:val="24"/>
          <w:szCs w:val="24"/>
          <w:lang w:val="es-ES"/>
        </w:rPr>
        <w:t>g</w:t>
      </w:r>
      <w:r w:rsidR="000E311F" w:rsidRPr="002659E5">
        <w:rPr>
          <w:rFonts w:ascii="Times New Roman" w:hAnsi="Times New Roman"/>
          <w:color w:val="000000"/>
          <w:sz w:val="24"/>
          <w:szCs w:val="24"/>
          <w:lang w:val="es-ES"/>
        </w:rPr>
        <w:t>r</w:t>
      </w:r>
      <w:r w:rsidR="00DD695F">
        <w:rPr>
          <w:rFonts w:ascii="Times New Roman" w:hAnsi="Times New Roman"/>
          <w:color w:val="000000"/>
          <w:sz w:val="24"/>
          <w:szCs w:val="24"/>
          <w:lang w:val="es-ES"/>
        </w:rPr>
        <w:t>á</w:t>
      </w:r>
      <w:r w:rsidR="000E311F" w:rsidRPr="002659E5">
        <w:rPr>
          <w:rFonts w:ascii="Times New Roman" w:hAnsi="Times New Roman"/>
          <w:color w:val="000000"/>
          <w:sz w:val="24"/>
          <w:szCs w:val="24"/>
          <w:lang w:val="es-ES"/>
        </w:rPr>
        <w:t>fica 3)</w:t>
      </w:r>
      <w:r w:rsidR="0003037D">
        <w:rPr>
          <w:rFonts w:ascii="Times New Roman" w:hAnsi="Times New Roman"/>
          <w:color w:val="000000"/>
          <w:sz w:val="24"/>
          <w:szCs w:val="24"/>
          <w:lang w:val="es-ES"/>
        </w:rPr>
        <w:t>.</w:t>
      </w:r>
    </w:p>
    <w:p w14:paraId="6E8FB0BD" w14:textId="43019286" w:rsidR="000E311F" w:rsidRPr="00E53826" w:rsidRDefault="00E53826" w:rsidP="000E311F">
      <w:pPr>
        <w:pStyle w:val="NormalWeb"/>
        <w:spacing w:line="360" w:lineRule="auto"/>
        <w:jc w:val="center"/>
        <w:rPr>
          <w:rFonts w:ascii="Times New Roman" w:hAnsi="Times New Roman"/>
          <w:b/>
          <w:sz w:val="24"/>
          <w:szCs w:val="24"/>
          <w:lang w:val="es-ES"/>
        </w:rPr>
      </w:pPr>
      <w:r w:rsidRPr="00E53826">
        <w:rPr>
          <w:rFonts w:ascii="Times New Roman" w:hAnsi="Times New Roman"/>
          <w:b/>
          <w:color w:val="000000"/>
          <w:sz w:val="24"/>
          <w:szCs w:val="24"/>
          <w:lang w:val="es-ES"/>
        </w:rPr>
        <w:t>G</w:t>
      </w:r>
      <w:r w:rsidR="000E311F" w:rsidRPr="00E53826">
        <w:rPr>
          <w:rFonts w:ascii="Times New Roman" w:hAnsi="Times New Roman"/>
          <w:b/>
          <w:color w:val="000000"/>
          <w:sz w:val="24"/>
          <w:szCs w:val="24"/>
          <w:lang w:val="es-ES"/>
        </w:rPr>
        <w:t xml:space="preserve">ráfica </w:t>
      </w:r>
      <w:r w:rsidR="002B0298" w:rsidRPr="00E53826">
        <w:rPr>
          <w:rFonts w:ascii="Times New Roman" w:hAnsi="Times New Roman"/>
          <w:b/>
          <w:color w:val="000000"/>
          <w:sz w:val="24"/>
          <w:szCs w:val="24"/>
          <w:lang w:val="es-ES"/>
        </w:rPr>
        <w:t>3</w:t>
      </w:r>
    </w:p>
    <w:p w14:paraId="3E1B1463" w14:textId="5E026C66" w:rsidR="001076DD" w:rsidRDefault="002B0298" w:rsidP="000F7760">
      <w:pPr>
        <w:widowControl w:val="0"/>
        <w:autoSpaceDE w:val="0"/>
        <w:autoSpaceDN w:val="0"/>
        <w:adjustRightInd w:val="0"/>
        <w:spacing w:after="0" w:line="240" w:lineRule="auto"/>
        <w:rPr>
          <w:rFonts w:ascii="Arial" w:hAnsi="Arial" w:cs="Arial"/>
          <w:b/>
          <w:sz w:val="24"/>
          <w:szCs w:val="24"/>
        </w:rPr>
      </w:pPr>
      <w:r>
        <w:rPr>
          <w:noProof/>
          <w:lang w:val="es-ES" w:eastAsia="es-ES"/>
        </w:rPr>
        <w:t xml:space="preserve">                                     </w:t>
      </w:r>
      <w:r w:rsidR="0003037D">
        <w:rPr>
          <w:noProof/>
          <w:lang w:eastAsia="es-MX"/>
        </w:rPr>
        <w:drawing>
          <wp:inline distT="0" distB="0" distL="0" distR="0" wp14:anchorId="5729D420" wp14:editId="06E6C2DE">
            <wp:extent cx="4465501" cy="2266950"/>
            <wp:effectExtent l="0" t="0" r="1143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CB04BC" w14:textId="15508EE3" w:rsidR="00B354B7" w:rsidRPr="00B354B7" w:rsidRDefault="00B354B7" w:rsidP="00574F8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F7167">
        <w:rPr>
          <w:rFonts w:ascii="Times New Roman" w:hAnsi="Times New Roman" w:cs="Times New Roman"/>
          <w:sz w:val="24"/>
          <w:szCs w:val="24"/>
        </w:rPr>
        <w:t xml:space="preserve">    </w:t>
      </w:r>
      <w:r w:rsidR="00574F82">
        <w:rPr>
          <w:rFonts w:ascii="Times New Roman" w:hAnsi="Times New Roman" w:cs="Times New Roman"/>
          <w:sz w:val="24"/>
          <w:szCs w:val="24"/>
        </w:rPr>
        <w:t xml:space="preserve"> </w:t>
      </w:r>
      <w:r w:rsidRPr="0065590D">
        <w:rPr>
          <w:rFonts w:ascii="Times New Roman" w:hAnsi="Times New Roman" w:cs="Times New Roman"/>
          <w:sz w:val="24"/>
          <w:szCs w:val="24"/>
        </w:rPr>
        <w:t>Fuente: 70 cuestionarios aplicados a pacientes hospitalizados</w:t>
      </w:r>
    </w:p>
    <w:p w14:paraId="2B5B452C" w14:textId="77777777" w:rsidR="0027281F" w:rsidRDefault="0027281F" w:rsidP="000F3B2C">
      <w:pPr>
        <w:pStyle w:val="NormalWeb"/>
        <w:spacing w:line="360" w:lineRule="auto"/>
        <w:jc w:val="both"/>
        <w:rPr>
          <w:rFonts w:ascii="Times New Roman" w:hAnsi="Times New Roman"/>
          <w:sz w:val="24"/>
          <w:szCs w:val="24"/>
        </w:rPr>
      </w:pPr>
    </w:p>
    <w:p w14:paraId="1700B33C" w14:textId="390A2189" w:rsidR="007F5CF3" w:rsidRPr="002659E5" w:rsidRDefault="008C4CBA" w:rsidP="000F3B2C">
      <w:pPr>
        <w:pStyle w:val="NormalWeb"/>
        <w:spacing w:line="360" w:lineRule="auto"/>
        <w:jc w:val="both"/>
        <w:rPr>
          <w:rFonts w:ascii="Times New Roman" w:hAnsi="Times New Roman"/>
          <w:color w:val="000000"/>
          <w:sz w:val="24"/>
          <w:szCs w:val="24"/>
          <w:lang w:val="es-ES"/>
        </w:rPr>
      </w:pPr>
      <w:r w:rsidRPr="00D96B2C">
        <w:rPr>
          <w:rFonts w:ascii="Times New Roman" w:hAnsi="Times New Roman"/>
          <w:sz w:val="24"/>
          <w:szCs w:val="24"/>
        </w:rPr>
        <w:lastRenderedPageBreak/>
        <w:t xml:space="preserve">En </w:t>
      </w:r>
      <w:r w:rsidR="00D96B2C">
        <w:rPr>
          <w:rFonts w:ascii="Times New Roman" w:hAnsi="Times New Roman"/>
          <w:sz w:val="24"/>
          <w:szCs w:val="24"/>
        </w:rPr>
        <w:t xml:space="preserve">cuanto a lo que </w:t>
      </w:r>
      <w:r w:rsidRPr="00D96B2C">
        <w:rPr>
          <w:rFonts w:ascii="Times New Roman" w:hAnsi="Times New Roman"/>
          <w:sz w:val="24"/>
          <w:szCs w:val="24"/>
        </w:rPr>
        <w:t xml:space="preserve">considera el paciente </w:t>
      </w:r>
      <w:r w:rsidR="00D96B2C">
        <w:rPr>
          <w:rFonts w:ascii="Times New Roman" w:hAnsi="Times New Roman"/>
          <w:sz w:val="24"/>
          <w:szCs w:val="24"/>
        </w:rPr>
        <w:t xml:space="preserve">sobre </w:t>
      </w:r>
      <w:r w:rsidRPr="00D96B2C">
        <w:rPr>
          <w:rFonts w:ascii="Times New Roman" w:hAnsi="Times New Roman"/>
          <w:sz w:val="24"/>
          <w:szCs w:val="24"/>
        </w:rPr>
        <w:t>la preparación académica del personal de enfermería para realizar su trabajo</w:t>
      </w:r>
      <w:r w:rsidR="00DD695F" w:rsidRPr="00D96B2C">
        <w:rPr>
          <w:rFonts w:ascii="Times New Roman" w:hAnsi="Times New Roman"/>
          <w:sz w:val="24"/>
          <w:szCs w:val="24"/>
        </w:rPr>
        <w:t>,</w:t>
      </w:r>
      <w:r w:rsidR="00EB6557" w:rsidRPr="00D96B2C">
        <w:rPr>
          <w:rFonts w:ascii="Times New Roman" w:hAnsi="Times New Roman"/>
          <w:sz w:val="24"/>
          <w:szCs w:val="24"/>
        </w:rPr>
        <w:t xml:space="preserve"> </w:t>
      </w:r>
      <w:r w:rsidR="005C35BD" w:rsidRPr="00D96B2C">
        <w:rPr>
          <w:rFonts w:ascii="Times New Roman" w:hAnsi="Times New Roman"/>
          <w:color w:val="000000"/>
          <w:sz w:val="24"/>
          <w:szCs w:val="24"/>
          <w:lang w:val="es-ES"/>
        </w:rPr>
        <w:t>37.0</w:t>
      </w:r>
      <w:r w:rsidR="00EB6557" w:rsidRPr="00D96B2C">
        <w:rPr>
          <w:rFonts w:ascii="Times New Roman" w:hAnsi="Times New Roman"/>
          <w:color w:val="000000"/>
          <w:sz w:val="24"/>
          <w:szCs w:val="24"/>
          <w:lang w:val="es-ES"/>
        </w:rPr>
        <w:t xml:space="preserve"> % (26</w:t>
      </w:r>
      <w:r w:rsidR="00480531" w:rsidRPr="00D96B2C">
        <w:rPr>
          <w:rFonts w:ascii="Times New Roman" w:hAnsi="Times New Roman"/>
          <w:color w:val="000000"/>
          <w:sz w:val="24"/>
          <w:szCs w:val="24"/>
          <w:lang w:val="es-ES"/>
        </w:rPr>
        <w:t xml:space="preserve"> pacientes</w:t>
      </w:r>
      <w:r w:rsidR="00EB6557" w:rsidRPr="00D96B2C">
        <w:rPr>
          <w:rFonts w:ascii="Times New Roman" w:hAnsi="Times New Roman"/>
          <w:color w:val="000000"/>
          <w:sz w:val="24"/>
          <w:szCs w:val="24"/>
          <w:lang w:val="es-ES"/>
        </w:rPr>
        <w:t xml:space="preserve">) </w:t>
      </w:r>
      <w:r w:rsidR="00DD695F" w:rsidRPr="00D96B2C">
        <w:rPr>
          <w:rFonts w:ascii="Times New Roman" w:hAnsi="Times New Roman"/>
          <w:color w:val="000000"/>
          <w:sz w:val="24"/>
          <w:szCs w:val="24"/>
          <w:lang w:val="es-ES"/>
        </w:rPr>
        <w:t xml:space="preserve">dijo </w:t>
      </w:r>
      <w:r w:rsidR="00480531" w:rsidRPr="00D96B2C">
        <w:rPr>
          <w:rFonts w:ascii="Times New Roman" w:hAnsi="Times New Roman"/>
          <w:color w:val="000000"/>
          <w:sz w:val="24"/>
          <w:szCs w:val="24"/>
          <w:lang w:val="es-ES"/>
        </w:rPr>
        <w:t xml:space="preserve">que fue </w:t>
      </w:r>
      <w:r w:rsidR="00EB6557" w:rsidRPr="00D96B2C">
        <w:rPr>
          <w:rFonts w:ascii="Times New Roman" w:hAnsi="Times New Roman"/>
          <w:i/>
          <w:color w:val="000000"/>
          <w:sz w:val="24"/>
          <w:szCs w:val="24"/>
          <w:lang w:val="es-ES"/>
        </w:rPr>
        <w:t>mucho mejor de lo que esperaba</w:t>
      </w:r>
      <w:r w:rsidR="00290C4A" w:rsidRPr="00D96B2C">
        <w:rPr>
          <w:rFonts w:ascii="Times New Roman" w:hAnsi="Times New Roman"/>
          <w:color w:val="000000"/>
          <w:sz w:val="24"/>
          <w:szCs w:val="24"/>
          <w:lang w:val="es-ES"/>
        </w:rPr>
        <w:t>, 30.0</w:t>
      </w:r>
      <w:r w:rsidR="00DD695F" w:rsidRPr="00D96B2C">
        <w:rPr>
          <w:rFonts w:ascii="Times New Roman" w:hAnsi="Times New Roman"/>
          <w:color w:val="000000"/>
          <w:sz w:val="24"/>
          <w:szCs w:val="24"/>
          <w:lang w:val="es-ES"/>
        </w:rPr>
        <w:t xml:space="preserve"> </w:t>
      </w:r>
      <w:r w:rsidR="00EB6557" w:rsidRPr="00D96B2C">
        <w:rPr>
          <w:rFonts w:ascii="Times New Roman" w:hAnsi="Times New Roman"/>
          <w:color w:val="000000"/>
          <w:sz w:val="24"/>
          <w:szCs w:val="24"/>
          <w:lang w:val="es-ES"/>
        </w:rPr>
        <w:t>% (21</w:t>
      </w:r>
      <w:r w:rsidR="00480531" w:rsidRPr="00D96B2C">
        <w:rPr>
          <w:rFonts w:ascii="Times New Roman" w:hAnsi="Times New Roman"/>
          <w:color w:val="000000"/>
          <w:sz w:val="24"/>
          <w:szCs w:val="24"/>
          <w:lang w:val="es-ES"/>
        </w:rPr>
        <w:t xml:space="preserve"> pacientes</w:t>
      </w:r>
      <w:r w:rsidR="00EB6557" w:rsidRPr="00D96B2C">
        <w:rPr>
          <w:rFonts w:ascii="Times New Roman" w:hAnsi="Times New Roman"/>
          <w:color w:val="000000"/>
          <w:sz w:val="24"/>
          <w:szCs w:val="24"/>
          <w:lang w:val="es-ES"/>
        </w:rPr>
        <w:t xml:space="preserve">) </w:t>
      </w:r>
      <w:r w:rsidR="00480531" w:rsidRPr="00D96B2C">
        <w:rPr>
          <w:rFonts w:ascii="Times New Roman" w:hAnsi="Times New Roman"/>
          <w:color w:val="000000"/>
          <w:sz w:val="24"/>
          <w:szCs w:val="24"/>
          <w:lang w:val="es-ES"/>
        </w:rPr>
        <w:t xml:space="preserve">que fue </w:t>
      </w:r>
      <w:r w:rsidR="00EB6557" w:rsidRPr="00D96B2C">
        <w:rPr>
          <w:rFonts w:ascii="Times New Roman" w:hAnsi="Times New Roman"/>
          <w:i/>
          <w:color w:val="000000"/>
          <w:sz w:val="24"/>
          <w:szCs w:val="24"/>
          <w:lang w:val="es-ES"/>
        </w:rPr>
        <w:t>como me lo esperaba</w:t>
      </w:r>
      <w:r w:rsidR="00EB6557" w:rsidRPr="00D96B2C">
        <w:rPr>
          <w:rFonts w:ascii="Times New Roman" w:hAnsi="Times New Roman"/>
          <w:color w:val="000000"/>
          <w:sz w:val="24"/>
          <w:szCs w:val="24"/>
          <w:lang w:val="es-ES"/>
        </w:rPr>
        <w:t xml:space="preserve">, </w:t>
      </w:r>
      <w:r w:rsidR="00D96B2C">
        <w:rPr>
          <w:rFonts w:ascii="Times New Roman" w:hAnsi="Times New Roman"/>
          <w:color w:val="000000"/>
          <w:sz w:val="24"/>
          <w:szCs w:val="24"/>
          <w:lang w:val="es-ES"/>
        </w:rPr>
        <w:t>mientras que</w:t>
      </w:r>
      <w:r w:rsidR="00DD695F" w:rsidRPr="00D96B2C">
        <w:rPr>
          <w:rFonts w:ascii="Times New Roman" w:hAnsi="Times New Roman"/>
          <w:color w:val="000000"/>
          <w:sz w:val="24"/>
          <w:szCs w:val="24"/>
          <w:lang w:val="es-ES"/>
        </w:rPr>
        <w:t xml:space="preserve"> </w:t>
      </w:r>
      <w:r w:rsidR="00EB6557" w:rsidRPr="00D96B2C">
        <w:rPr>
          <w:rFonts w:ascii="Times New Roman" w:hAnsi="Times New Roman"/>
          <w:color w:val="000000"/>
          <w:sz w:val="24"/>
          <w:szCs w:val="24"/>
          <w:lang w:val="es-ES"/>
        </w:rPr>
        <w:t xml:space="preserve">el </w:t>
      </w:r>
      <w:r w:rsidR="00D96B2C">
        <w:rPr>
          <w:rFonts w:ascii="Times New Roman" w:hAnsi="Times New Roman"/>
          <w:color w:val="000000"/>
          <w:sz w:val="24"/>
          <w:szCs w:val="24"/>
          <w:lang w:val="es-ES"/>
        </w:rPr>
        <w:t xml:space="preserve">porcentaje </w:t>
      </w:r>
      <w:r w:rsidR="00EB6557" w:rsidRPr="00D96B2C">
        <w:rPr>
          <w:rFonts w:ascii="Times New Roman" w:hAnsi="Times New Roman"/>
          <w:color w:val="000000"/>
          <w:sz w:val="24"/>
          <w:szCs w:val="24"/>
          <w:lang w:val="es-ES"/>
        </w:rPr>
        <w:t>restante</w:t>
      </w:r>
      <w:r w:rsidR="00DD695F" w:rsidRPr="00D96B2C">
        <w:rPr>
          <w:rFonts w:ascii="Times New Roman" w:hAnsi="Times New Roman"/>
          <w:color w:val="000000"/>
          <w:sz w:val="24"/>
          <w:szCs w:val="24"/>
          <w:lang w:val="es-ES"/>
        </w:rPr>
        <w:t xml:space="preserve"> </w:t>
      </w:r>
      <w:r w:rsidR="00480531" w:rsidRPr="00D96B2C">
        <w:rPr>
          <w:rFonts w:ascii="Times New Roman" w:hAnsi="Times New Roman"/>
          <w:color w:val="000000"/>
          <w:sz w:val="24"/>
          <w:szCs w:val="24"/>
          <w:lang w:val="es-ES"/>
        </w:rPr>
        <w:t xml:space="preserve">eligió </w:t>
      </w:r>
      <w:r w:rsidR="00EB6557" w:rsidRPr="00D96B2C">
        <w:rPr>
          <w:rFonts w:ascii="Times New Roman" w:hAnsi="Times New Roman"/>
          <w:color w:val="000000"/>
          <w:sz w:val="24"/>
          <w:szCs w:val="24"/>
          <w:lang w:val="es-ES"/>
        </w:rPr>
        <w:t>otras opciones</w:t>
      </w:r>
      <w:r w:rsidR="004A3AEE">
        <w:rPr>
          <w:rFonts w:ascii="Times New Roman" w:hAnsi="Times New Roman"/>
          <w:color w:val="000000"/>
          <w:sz w:val="24"/>
          <w:szCs w:val="24"/>
          <w:lang w:val="es-ES"/>
        </w:rPr>
        <w:t xml:space="preserve"> (</w:t>
      </w:r>
      <w:r w:rsidR="00DD695F">
        <w:rPr>
          <w:rFonts w:ascii="Times New Roman" w:hAnsi="Times New Roman"/>
          <w:color w:val="000000"/>
          <w:sz w:val="24"/>
          <w:szCs w:val="24"/>
          <w:lang w:val="es-ES"/>
        </w:rPr>
        <w:t>g</w:t>
      </w:r>
      <w:r w:rsidR="007F5CF3">
        <w:rPr>
          <w:rFonts w:ascii="Times New Roman" w:hAnsi="Times New Roman"/>
          <w:color w:val="000000"/>
          <w:sz w:val="24"/>
          <w:szCs w:val="24"/>
          <w:lang w:val="es-ES"/>
        </w:rPr>
        <w:t>ráfica 4)</w:t>
      </w:r>
      <w:r w:rsidR="00DD695F">
        <w:rPr>
          <w:rFonts w:ascii="Times New Roman" w:hAnsi="Times New Roman"/>
          <w:color w:val="000000"/>
          <w:sz w:val="24"/>
          <w:szCs w:val="24"/>
          <w:lang w:val="es-ES"/>
        </w:rPr>
        <w:t>.</w:t>
      </w:r>
    </w:p>
    <w:p w14:paraId="7A9FD28A" w14:textId="1868455C" w:rsidR="001076DD" w:rsidRPr="00E53826" w:rsidRDefault="001076DD" w:rsidP="001076DD">
      <w:pPr>
        <w:pStyle w:val="NormalWeb"/>
        <w:spacing w:line="360" w:lineRule="auto"/>
        <w:jc w:val="center"/>
        <w:rPr>
          <w:rFonts w:ascii="Times New Roman" w:hAnsi="Times New Roman"/>
          <w:b/>
          <w:sz w:val="24"/>
          <w:szCs w:val="24"/>
        </w:rPr>
      </w:pPr>
      <w:r w:rsidRPr="00E53826">
        <w:rPr>
          <w:rFonts w:ascii="Times New Roman" w:hAnsi="Times New Roman"/>
          <w:b/>
          <w:color w:val="000000"/>
          <w:sz w:val="24"/>
          <w:szCs w:val="24"/>
          <w:lang w:val="es-ES"/>
        </w:rPr>
        <w:t>Gráfica 4</w:t>
      </w:r>
    </w:p>
    <w:p w14:paraId="6138192D" w14:textId="2DC81779" w:rsidR="001076DD" w:rsidRDefault="000F7760" w:rsidP="000E5565">
      <w:pPr>
        <w:pStyle w:val="NormalWeb"/>
        <w:tabs>
          <w:tab w:val="left" w:pos="6096"/>
        </w:tabs>
        <w:spacing w:line="360" w:lineRule="auto"/>
        <w:jc w:val="both"/>
        <w:rPr>
          <w:noProof/>
          <w:lang w:val="es-ES"/>
        </w:rPr>
      </w:pPr>
      <w:r>
        <w:rPr>
          <w:noProof/>
          <w:lang w:val="es-ES"/>
        </w:rPr>
        <w:t xml:space="preserve">                                 </w:t>
      </w:r>
      <w:r w:rsidR="000E5565">
        <w:rPr>
          <w:noProof/>
          <w:lang w:val="es-ES"/>
        </w:rPr>
        <w:t xml:space="preserve"> </w:t>
      </w:r>
      <w:r w:rsidR="000E5565">
        <w:rPr>
          <w:noProof/>
          <w:lang w:eastAsia="es-MX"/>
        </w:rPr>
        <w:drawing>
          <wp:inline distT="0" distB="0" distL="0" distR="0" wp14:anchorId="1B8F42A0" wp14:editId="666F4145">
            <wp:extent cx="4062730" cy="2249624"/>
            <wp:effectExtent l="0" t="0" r="13970" b="1778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E5909A" w14:textId="19D91CA7" w:rsidR="007F5CF3" w:rsidRPr="009F7167" w:rsidRDefault="00034BF9" w:rsidP="009F716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74A2A">
        <w:rPr>
          <w:rFonts w:ascii="Times New Roman" w:hAnsi="Times New Roman" w:cs="Times New Roman"/>
          <w:sz w:val="24"/>
          <w:szCs w:val="24"/>
        </w:rPr>
        <w:t xml:space="preserve">  </w:t>
      </w:r>
      <w:r w:rsidR="007F5CF3">
        <w:rPr>
          <w:rFonts w:ascii="Times New Roman" w:hAnsi="Times New Roman" w:cs="Times New Roman"/>
          <w:sz w:val="24"/>
          <w:szCs w:val="24"/>
        </w:rPr>
        <w:t xml:space="preserve">       </w:t>
      </w:r>
      <w:r w:rsidR="007F5CF3" w:rsidRPr="0065590D">
        <w:rPr>
          <w:rFonts w:ascii="Times New Roman" w:hAnsi="Times New Roman" w:cs="Times New Roman"/>
          <w:sz w:val="24"/>
          <w:szCs w:val="24"/>
        </w:rPr>
        <w:t>Fuente: 70 cuestionarios aplicados a pacientes hospitalizados</w:t>
      </w:r>
    </w:p>
    <w:p w14:paraId="1C7BE18A" w14:textId="055F7DC7" w:rsidR="00774A2A" w:rsidRDefault="00F4563B" w:rsidP="00034BF9">
      <w:pPr>
        <w:pStyle w:val="NormalWeb"/>
        <w:spacing w:line="360" w:lineRule="auto"/>
        <w:jc w:val="both"/>
        <w:rPr>
          <w:rFonts w:ascii="Times New Roman" w:hAnsi="Times New Roman"/>
          <w:color w:val="000000"/>
          <w:sz w:val="24"/>
          <w:szCs w:val="24"/>
          <w:lang w:val="es-ES"/>
        </w:rPr>
      </w:pPr>
      <w:r w:rsidRPr="00D96B2C">
        <w:rPr>
          <w:rFonts w:ascii="Times New Roman" w:hAnsi="Times New Roman"/>
          <w:noProof/>
          <w:sz w:val="24"/>
          <w:szCs w:val="24"/>
          <w:lang w:val="es-ES"/>
        </w:rPr>
        <w:t>Con r</w:t>
      </w:r>
      <w:proofErr w:type="spellStart"/>
      <w:r w:rsidR="00EB6557" w:rsidRPr="00D96B2C">
        <w:rPr>
          <w:rFonts w:ascii="Times New Roman" w:hAnsi="Times New Roman"/>
          <w:sz w:val="24"/>
          <w:szCs w:val="24"/>
          <w:lang w:val="es-ES"/>
        </w:rPr>
        <w:t>especto</w:t>
      </w:r>
      <w:proofErr w:type="spellEnd"/>
      <w:r w:rsidR="00EB6557" w:rsidRPr="00D96B2C">
        <w:rPr>
          <w:rFonts w:ascii="Times New Roman" w:hAnsi="Times New Roman"/>
          <w:sz w:val="24"/>
          <w:szCs w:val="24"/>
          <w:lang w:val="es-ES"/>
        </w:rPr>
        <w:t xml:space="preserve"> al trato </w:t>
      </w:r>
      <w:r w:rsidRPr="00D96B2C">
        <w:rPr>
          <w:rFonts w:ascii="Times New Roman" w:hAnsi="Times New Roman"/>
          <w:sz w:val="24"/>
          <w:szCs w:val="24"/>
          <w:lang w:val="es-ES"/>
        </w:rPr>
        <w:t>en</w:t>
      </w:r>
      <w:r w:rsidR="00EB6557" w:rsidRPr="00D96B2C">
        <w:rPr>
          <w:rFonts w:ascii="Times New Roman" w:hAnsi="Times New Roman"/>
          <w:sz w:val="24"/>
          <w:szCs w:val="24"/>
          <w:lang w:val="es-ES"/>
        </w:rPr>
        <w:t xml:space="preserve"> enfermería </w:t>
      </w:r>
      <w:r w:rsidRPr="00D96B2C">
        <w:rPr>
          <w:rFonts w:ascii="Times New Roman" w:hAnsi="Times New Roman"/>
          <w:sz w:val="24"/>
          <w:szCs w:val="24"/>
          <w:lang w:val="es-ES"/>
        </w:rPr>
        <w:t xml:space="preserve">que se brinda </w:t>
      </w:r>
      <w:r w:rsidR="00EB6557" w:rsidRPr="00D96B2C">
        <w:rPr>
          <w:rFonts w:ascii="Times New Roman" w:hAnsi="Times New Roman"/>
          <w:sz w:val="24"/>
          <w:szCs w:val="24"/>
          <w:lang w:val="es-ES"/>
        </w:rPr>
        <w:t>al paciente durante su estancia hospitalaria</w:t>
      </w:r>
      <w:r w:rsidR="003E6AA0" w:rsidRPr="00D96B2C">
        <w:rPr>
          <w:rFonts w:ascii="Times New Roman" w:hAnsi="Times New Roman"/>
          <w:sz w:val="24"/>
          <w:szCs w:val="24"/>
          <w:lang w:val="es-ES"/>
        </w:rPr>
        <w:t xml:space="preserve">, </w:t>
      </w:r>
      <w:r w:rsidR="00D66974" w:rsidRPr="00D96B2C">
        <w:rPr>
          <w:rFonts w:ascii="Times New Roman" w:hAnsi="Times New Roman"/>
          <w:color w:val="000000"/>
          <w:sz w:val="24"/>
          <w:szCs w:val="24"/>
          <w:lang w:val="es-ES"/>
        </w:rPr>
        <w:t>33.0</w:t>
      </w:r>
      <w:r w:rsidR="00DD695F" w:rsidRPr="00D96B2C">
        <w:rPr>
          <w:rFonts w:ascii="Times New Roman" w:hAnsi="Times New Roman"/>
          <w:color w:val="000000"/>
          <w:sz w:val="24"/>
          <w:szCs w:val="24"/>
          <w:lang w:val="es-ES"/>
        </w:rPr>
        <w:t xml:space="preserve"> </w:t>
      </w:r>
      <w:r w:rsidR="00D66974" w:rsidRPr="00D96B2C">
        <w:rPr>
          <w:rFonts w:ascii="Times New Roman" w:hAnsi="Times New Roman"/>
          <w:color w:val="000000"/>
          <w:sz w:val="24"/>
          <w:szCs w:val="24"/>
          <w:lang w:val="es-ES"/>
        </w:rPr>
        <w:t>%</w:t>
      </w:r>
      <w:r w:rsidR="003E6AA0" w:rsidRPr="00D96B2C">
        <w:rPr>
          <w:rFonts w:ascii="Times New Roman" w:hAnsi="Times New Roman"/>
          <w:color w:val="000000"/>
          <w:sz w:val="24"/>
          <w:szCs w:val="24"/>
          <w:lang w:val="es-ES"/>
        </w:rPr>
        <w:t xml:space="preserve"> (23) respondió </w:t>
      </w:r>
      <w:r w:rsidR="003E6AA0" w:rsidRPr="00D96B2C">
        <w:rPr>
          <w:rFonts w:ascii="Times New Roman" w:hAnsi="Times New Roman"/>
          <w:i/>
          <w:color w:val="000000"/>
          <w:sz w:val="24"/>
          <w:szCs w:val="24"/>
          <w:lang w:val="es-ES"/>
        </w:rPr>
        <w:t>mucho mejor de lo que esperaba</w:t>
      </w:r>
      <w:r w:rsidR="00D66974" w:rsidRPr="00D96B2C">
        <w:rPr>
          <w:rFonts w:ascii="Times New Roman" w:hAnsi="Times New Roman"/>
          <w:color w:val="000000"/>
          <w:sz w:val="24"/>
          <w:szCs w:val="24"/>
          <w:lang w:val="es-ES"/>
        </w:rPr>
        <w:t xml:space="preserve">, 54.0 </w:t>
      </w:r>
      <w:r w:rsidR="003E6AA0" w:rsidRPr="00D96B2C">
        <w:rPr>
          <w:rFonts w:ascii="Times New Roman" w:hAnsi="Times New Roman"/>
          <w:color w:val="000000"/>
          <w:sz w:val="24"/>
          <w:szCs w:val="24"/>
          <w:lang w:val="es-ES"/>
        </w:rPr>
        <w:t xml:space="preserve">% (38) comentó </w:t>
      </w:r>
      <w:r w:rsidR="003E6AA0" w:rsidRPr="00D96B2C">
        <w:rPr>
          <w:rFonts w:ascii="Times New Roman" w:hAnsi="Times New Roman"/>
          <w:i/>
          <w:color w:val="000000"/>
          <w:sz w:val="24"/>
          <w:szCs w:val="24"/>
          <w:lang w:val="es-ES"/>
        </w:rPr>
        <w:t>como me lo esperaba</w:t>
      </w:r>
      <w:r w:rsidR="00E32EF9" w:rsidRPr="00D96B2C">
        <w:rPr>
          <w:rFonts w:ascii="Times New Roman" w:hAnsi="Times New Roman"/>
          <w:color w:val="000000"/>
          <w:sz w:val="24"/>
          <w:szCs w:val="24"/>
          <w:lang w:val="es-ES"/>
        </w:rPr>
        <w:t xml:space="preserve">, </w:t>
      </w:r>
      <w:r w:rsidR="00D96B2C">
        <w:rPr>
          <w:rFonts w:ascii="Times New Roman" w:hAnsi="Times New Roman"/>
          <w:color w:val="000000"/>
          <w:sz w:val="24"/>
          <w:szCs w:val="24"/>
          <w:lang w:val="es-ES"/>
        </w:rPr>
        <w:t>y</w:t>
      </w:r>
      <w:r w:rsidR="003E6AA0" w:rsidRPr="00D96B2C">
        <w:rPr>
          <w:rFonts w:ascii="Times New Roman" w:hAnsi="Times New Roman"/>
          <w:i/>
          <w:color w:val="000000"/>
          <w:sz w:val="24"/>
          <w:szCs w:val="24"/>
          <w:lang w:val="es-ES"/>
        </w:rPr>
        <w:t xml:space="preserve"> mejor de lo que esperaba, </w:t>
      </w:r>
      <w:r w:rsidR="00D96B2C" w:rsidRPr="00D96B2C">
        <w:rPr>
          <w:rFonts w:ascii="Times New Roman" w:hAnsi="Times New Roman"/>
          <w:color w:val="000000"/>
          <w:sz w:val="24"/>
          <w:szCs w:val="24"/>
          <w:lang w:val="es-ES"/>
        </w:rPr>
        <w:t>mientras que</w:t>
      </w:r>
      <w:r w:rsidR="00D96B2C">
        <w:rPr>
          <w:rFonts w:ascii="Times New Roman" w:hAnsi="Times New Roman"/>
          <w:i/>
          <w:color w:val="000000"/>
          <w:sz w:val="24"/>
          <w:szCs w:val="24"/>
          <w:lang w:val="es-ES"/>
        </w:rPr>
        <w:t xml:space="preserve"> </w:t>
      </w:r>
      <w:r w:rsidR="003E6AA0" w:rsidRPr="00D96B2C">
        <w:rPr>
          <w:rFonts w:ascii="Times New Roman" w:hAnsi="Times New Roman"/>
          <w:color w:val="000000"/>
          <w:sz w:val="24"/>
          <w:szCs w:val="24"/>
          <w:lang w:val="es-ES"/>
        </w:rPr>
        <w:t>el rest</w:t>
      </w:r>
      <w:r w:rsidR="00E32EF9" w:rsidRPr="00D96B2C">
        <w:rPr>
          <w:rFonts w:ascii="Times New Roman" w:hAnsi="Times New Roman"/>
          <w:color w:val="000000"/>
          <w:sz w:val="24"/>
          <w:szCs w:val="24"/>
          <w:lang w:val="es-ES"/>
        </w:rPr>
        <w:t>o eligió</w:t>
      </w:r>
      <w:r w:rsidR="003E6AA0" w:rsidRPr="00964F9F">
        <w:rPr>
          <w:rFonts w:ascii="Times New Roman" w:hAnsi="Times New Roman"/>
          <w:color w:val="000000"/>
          <w:sz w:val="24"/>
          <w:szCs w:val="24"/>
          <w:lang w:val="es-ES"/>
        </w:rPr>
        <w:t xml:space="preserve"> otras opciones</w:t>
      </w:r>
      <w:r w:rsidR="001076DD" w:rsidRPr="00964F9F">
        <w:rPr>
          <w:rFonts w:ascii="Times New Roman" w:hAnsi="Times New Roman"/>
          <w:i/>
          <w:color w:val="000000"/>
          <w:sz w:val="24"/>
          <w:szCs w:val="24"/>
          <w:lang w:val="es-ES"/>
        </w:rPr>
        <w:t xml:space="preserve"> </w:t>
      </w:r>
      <w:r w:rsidR="004A3AEE">
        <w:rPr>
          <w:rFonts w:ascii="Times New Roman" w:hAnsi="Times New Roman"/>
          <w:color w:val="000000"/>
          <w:sz w:val="24"/>
          <w:szCs w:val="24"/>
          <w:lang w:val="es-ES"/>
        </w:rPr>
        <w:t>(</w:t>
      </w:r>
      <w:r w:rsidR="00DD695F">
        <w:rPr>
          <w:rFonts w:ascii="Times New Roman" w:hAnsi="Times New Roman"/>
          <w:color w:val="000000"/>
          <w:sz w:val="24"/>
          <w:szCs w:val="24"/>
          <w:lang w:val="es-ES"/>
        </w:rPr>
        <w:t>g</w:t>
      </w:r>
      <w:r w:rsidR="001076DD" w:rsidRPr="00964F9F">
        <w:rPr>
          <w:rFonts w:ascii="Times New Roman" w:hAnsi="Times New Roman"/>
          <w:color w:val="000000"/>
          <w:sz w:val="24"/>
          <w:szCs w:val="24"/>
          <w:lang w:val="es-ES"/>
        </w:rPr>
        <w:t>ráfica 5)</w:t>
      </w:r>
      <w:r w:rsidR="00E02E1D">
        <w:rPr>
          <w:rFonts w:ascii="Times New Roman" w:hAnsi="Times New Roman"/>
          <w:color w:val="000000"/>
          <w:sz w:val="24"/>
          <w:szCs w:val="24"/>
          <w:lang w:val="es-ES"/>
        </w:rPr>
        <w:t>.</w:t>
      </w:r>
    </w:p>
    <w:p w14:paraId="4711AEC0" w14:textId="54387595" w:rsidR="00D0264C" w:rsidRPr="00E53826" w:rsidRDefault="001076DD" w:rsidP="001076DD">
      <w:pPr>
        <w:pStyle w:val="NormalWeb"/>
        <w:spacing w:line="360" w:lineRule="auto"/>
        <w:jc w:val="center"/>
        <w:rPr>
          <w:rFonts w:ascii="Times New Roman" w:hAnsi="Times New Roman"/>
          <w:b/>
          <w:color w:val="000000"/>
          <w:sz w:val="24"/>
          <w:szCs w:val="24"/>
          <w:lang w:val="es-ES"/>
        </w:rPr>
      </w:pPr>
      <w:r w:rsidRPr="00E53826">
        <w:rPr>
          <w:rFonts w:ascii="Times New Roman" w:hAnsi="Times New Roman"/>
          <w:b/>
          <w:color w:val="000000"/>
          <w:sz w:val="24"/>
          <w:szCs w:val="24"/>
          <w:lang w:val="es-ES"/>
        </w:rPr>
        <w:t>Gráfica 5</w:t>
      </w:r>
    </w:p>
    <w:p w14:paraId="1B74C4C9" w14:textId="7A11448C" w:rsidR="000F7760" w:rsidRDefault="00D0264C" w:rsidP="001076DD">
      <w:pPr>
        <w:pStyle w:val="NormalWeb"/>
        <w:spacing w:line="360" w:lineRule="auto"/>
        <w:jc w:val="center"/>
        <w:rPr>
          <w:rFonts w:ascii="Times New Roman" w:hAnsi="Times New Roman"/>
          <w:color w:val="000000"/>
          <w:sz w:val="24"/>
          <w:szCs w:val="24"/>
          <w:lang w:val="es-ES"/>
        </w:rPr>
      </w:pPr>
      <w:r>
        <w:rPr>
          <w:noProof/>
          <w:lang w:eastAsia="es-MX"/>
        </w:rPr>
        <w:drawing>
          <wp:inline distT="0" distB="0" distL="0" distR="0" wp14:anchorId="037FADA4" wp14:editId="0F5A487B">
            <wp:extent cx="4460059" cy="2200638"/>
            <wp:effectExtent l="0" t="0" r="17145" b="952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D372C2" w14:textId="10F76034" w:rsidR="008122AF" w:rsidRPr="002659E5" w:rsidRDefault="0022620F" w:rsidP="0023788C">
      <w:pPr>
        <w:pStyle w:val="NormalWeb"/>
        <w:spacing w:line="360" w:lineRule="auto"/>
        <w:jc w:val="both"/>
        <w:rPr>
          <w:rFonts w:ascii="Times New Roman" w:hAnsi="Times New Roman"/>
          <w:b/>
          <w:sz w:val="24"/>
          <w:szCs w:val="24"/>
        </w:rPr>
      </w:pPr>
      <w:r>
        <w:rPr>
          <w:rFonts w:ascii="Times New Roman" w:hAnsi="Times New Roman"/>
          <w:b/>
          <w:sz w:val="24"/>
          <w:szCs w:val="24"/>
        </w:rPr>
        <w:lastRenderedPageBreak/>
        <w:t>Perfil sociodemográ</w:t>
      </w:r>
      <w:r w:rsidR="008D6455" w:rsidRPr="002659E5">
        <w:rPr>
          <w:rFonts w:ascii="Times New Roman" w:hAnsi="Times New Roman"/>
          <w:b/>
          <w:sz w:val="24"/>
          <w:szCs w:val="24"/>
        </w:rPr>
        <w:t xml:space="preserve">fico </w:t>
      </w:r>
      <w:r w:rsidR="00340267" w:rsidRPr="002659E5">
        <w:rPr>
          <w:rFonts w:ascii="Times New Roman" w:hAnsi="Times New Roman"/>
          <w:b/>
          <w:sz w:val="24"/>
          <w:szCs w:val="24"/>
        </w:rPr>
        <w:t xml:space="preserve">y laboral de los profesionales de enfermería </w:t>
      </w:r>
    </w:p>
    <w:p w14:paraId="3960B1F3" w14:textId="50DE61D4" w:rsidR="003B3B0E" w:rsidRPr="002659E5" w:rsidRDefault="00D96B2C" w:rsidP="0023788C">
      <w:pPr>
        <w:pStyle w:val="NormalWeb"/>
        <w:spacing w:line="360" w:lineRule="auto"/>
        <w:jc w:val="both"/>
        <w:rPr>
          <w:rFonts w:ascii="Times New Roman" w:hAnsi="Times New Roman"/>
          <w:sz w:val="24"/>
          <w:szCs w:val="24"/>
        </w:rPr>
      </w:pPr>
      <w:r>
        <w:rPr>
          <w:rFonts w:ascii="Times New Roman" w:hAnsi="Times New Roman"/>
          <w:sz w:val="24"/>
          <w:szCs w:val="24"/>
        </w:rPr>
        <w:t xml:space="preserve">En cuanto </w:t>
      </w:r>
      <w:r w:rsidR="00067F4C" w:rsidRPr="00D96B2C">
        <w:rPr>
          <w:rFonts w:ascii="Times New Roman" w:hAnsi="Times New Roman"/>
          <w:sz w:val="24"/>
          <w:szCs w:val="24"/>
        </w:rPr>
        <w:t>a la edad d</w:t>
      </w:r>
      <w:r w:rsidR="009C49A0" w:rsidRPr="00D96B2C">
        <w:rPr>
          <w:rFonts w:ascii="Times New Roman" w:hAnsi="Times New Roman"/>
          <w:sz w:val="24"/>
          <w:szCs w:val="24"/>
        </w:rPr>
        <w:t>e</w:t>
      </w:r>
      <w:r w:rsidR="00E32EF9" w:rsidRPr="00D96B2C">
        <w:rPr>
          <w:rFonts w:ascii="Times New Roman" w:hAnsi="Times New Roman"/>
          <w:sz w:val="24"/>
          <w:szCs w:val="24"/>
        </w:rPr>
        <w:t>l</w:t>
      </w:r>
      <w:r w:rsidR="009C49A0" w:rsidRPr="00D96B2C">
        <w:rPr>
          <w:rFonts w:ascii="Times New Roman" w:hAnsi="Times New Roman"/>
          <w:sz w:val="24"/>
          <w:szCs w:val="24"/>
        </w:rPr>
        <w:t xml:space="preserve"> personal de enfermería</w:t>
      </w:r>
      <w:r w:rsidR="00E32EF9" w:rsidRPr="00D96B2C">
        <w:rPr>
          <w:rFonts w:ascii="Times New Roman" w:hAnsi="Times New Roman"/>
          <w:sz w:val="24"/>
          <w:szCs w:val="24"/>
        </w:rPr>
        <w:t>,</w:t>
      </w:r>
      <w:r w:rsidR="009C49A0" w:rsidRPr="00D96B2C">
        <w:rPr>
          <w:rFonts w:ascii="Times New Roman" w:hAnsi="Times New Roman"/>
          <w:sz w:val="24"/>
          <w:szCs w:val="24"/>
        </w:rPr>
        <w:t xml:space="preserve"> 18.0</w:t>
      </w:r>
      <w:r w:rsidR="00DD695F" w:rsidRPr="00D96B2C">
        <w:rPr>
          <w:rFonts w:ascii="Times New Roman" w:hAnsi="Times New Roman"/>
          <w:sz w:val="24"/>
          <w:szCs w:val="24"/>
        </w:rPr>
        <w:t xml:space="preserve"> </w:t>
      </w:r>
      <w:r w:rsidR="00067F4C" w:rsidRPr="00D96B2C">
        <w:rPr>
          <w:rFonts w:ascii="Times New Roman" w:hAnsi="Times New Roman"/>
          <w:sz w:val="24"/>
          <w:szCs w:val="24"/>
        </w:rPr>
        <w:t>% (16</w:t>
      </w:r>
      <w:r w:rsidR="00067F4C" w:rsidRPr="002659E5">
        <w:rPr>
          <w:rFonts w:ascii="Times New Roman" w:hAnsi="Times New Roman"/>
          <w:sz w:val="24"/>
          <w:szCs w:val="24"/>
        </w:rPr>
        <w:t xml:space="preserve">) </w:t>
      </w:r>
      <w:r w:rsidR="00E32EF9">
        <w:rPr>
          <w:rFonts w:ascii="Times New Roman" w:hAnsi="Times New Roman"/>
          <w:sz w:val="24"/>
          <w:szCs w:val="24"/>
        </w:rPr>
        <w:t xml:space="preserve">dijo que </w:t>
      </w:r>
      <w:r w:rsidR="00067F4C" w:rsidRPr="002659E5">
        <w:rPr>
          <w:rFonts w:ascii="Times New Roman" w:hAnsi="Times New Roman"/>
          <w:sz w:val="24"/>
          <w:szCs w:val="24"/>
        </w:rPr>
        <w:t>tiene entre 35</w:t>
      </w:r>
      <w:r w:rsidR="009C49A0" w:rsidRPr="002659E5">
        <w:rPr>
          <w:rFonts w:ascii="Times New Roman" w:hAnsi="Times New Roman"/>
          <w:sz w:val="24"/>
          <w:szCs w:val="24"/>
        </w:rPr>
        <w:t xml:space="preserve"> y 39 años</w:t>
      </w:r>
      <w:r w:rsidR="00E32EF9">
        <w:rPr>
          <w:rFonts w:ascii="Times New Roman" w:hAnsi="Times New Roman"/>
          <w:sz w:val="24"/>
          <w:szCs w:val="24"/>
        </w:rPr>
        <w:t>,</w:t>
      </w:r>
      <w:r w:rsidR="009C49A0" w:rsidRPr="002659E5">
        <w:rPr>
          <w:rFonts w:ascii="Times New Roman" w:hAnsi="Times New Roman"/>
          <w:sz w:val="24"/>
          <w:szCs w:val="24"/>
        </w:rPr>
        <w:t xml:space="preserve"> y 41.0</w:t>
      </w:r>
      <w:r w:rsidR="00DD695F">
        <w:rPr>
          <w:rFonts w:ascii="Times New Roman" w:hAnsi="Times New Roman"/>
          <w:sz w:val="24"/>
          <w:szCs w:val="24"/>
        </w:rPr>
        <w:t xml:space="preserve"> </w:t>
      </w:r>
      <w:r w:rsidR="00067F4C" w:rsidRPr="002659E5">
        <w:rPr>
          <w:rFonts w:ascii="Times New Roman" w:hAnsi="Times New Roman"/>
          <w:sz w:val="24"/>
          <w:szCs w:val="24"/>
        </w:rPr>
        <w:t>% (37</w:t>
      </w:r>
      <w:r w:rsidR="009F34B9" w:rsidRPr="002659E5">
        <w:rPr>
          <w:rFonts w:ascii="Times New Roman" w:hAnsi="Times New Roman"/>
          <w:sz w:val="24"/>
          <w:szCs w:val="24"/>
        </w:rPr>
        <w:t xml:space="preserve">) </w:t>
      </w:r>
      <w:r w:rsidR="00E32EF9">
        <w:rPr>
          <w:rFonts w:ascii="Times New Roman" w:hAnsi="Times New Roman"/>
          <w:sz w:val="24"/>
          <w:szCs w:val="24"/>
        </w:rPr>
        <w:t xml:space="preserve">que </w:t>
      </w:r>
      <w:r w:rsidR="009F34B9" w:rsidRPr="002659E5">
        <w:rPr>
          <w:rFonts w:ascii="Times New Roman" w:hAnsi="Times New Roman"/>
          <w:sz w:val="24"/>
          <w:szCs w:val="24"/>
        </w:rPr>
        <w:t>tiene más de 40 años de edad</w:t>
      </w:r>
      <w:r w:rsidR="00163FB6" w:rsidRPr="002659E5">
        <w:rPr>
          <w:rFonts w:ascii="Times New Roman" w:hAnsi="Times New Roman"/>
          <w:sz w:val="24"/>
          <w:szCs w:val="24"/>
        </w:rPr>
        <w:t>, el rest</w:t>
      </w:r>
      <w:r w:rsidR="00E32EF9">
        <w:rPr>
          <w:rFonts w:ascii="Times New Roman" w:hAnsi="Times New Roman"/>
          <w:sz w:val="24"/>
          <w:szCs w:val="24"/>
        </w:rPr>
        <w:t>o</w:t>
      </w:r>
      <w:r w:rsidR="00163FB6" w:rsidRPr="002659E5">
        <w:rPr>
          <w:rFonts w:ascii="Times New Roman" w:hAnsi="Times New Roman"/>
          <w:sz w:val="24"/>
          <w:szCs w:val="24"/>
        </w:rPr>
        <w:t xml:space="preserve"> </w:t>
      </w:r>
      <w:r w:rsidR="00E32EF9">
        <w:rPr>
          <w:rFonts w:ascii="Times New Roman" w:hAnsi="Times New Roman"/>
          <w:sz w:val="24"/>
          <w:szCs w:val="24"/>
        </w:rPr>
        <w:t>fue</w:t>
      </w:r>
      <w:r w:rsidR="00163FB6" w:rsidRPr="002659E5">
        <w:rPr>
          <w:rFonts w:ascii="Times New Roman" w:hAnsi="Times New Roman"/>
          <w:sz w:val="24"/>
          <w:szCs w:val="24"/>
        </w:rPr>
        <w:t xml:space="preserve"> ubica</w:t>
      </w:r>
      <w:r w:rsidR="00E32EF9">
        <w:rPr>
          <w:rFonts w:ascii="Times New Roman" w:hAnsi="Times New Roman"/>
          <w:sz w:val="24"/>
          <w:szCs w:val="24"/>
        </w:rPr>
        <w:t>do</w:t>
      </w:r>
      <w:r w:rsidR="00163FB6" w:rsidRPr="002659E5">
        <w:rPr>
          <w:rFonts w:ascii="Times New Roman" w:hAnsi="Times New Roman"/>
          <w:sz w:val="24"/>
          <w:szCs w:val="24"/>
        </w:rPr>
        <w:t xml:space="preserve"> en otros grupos</w:t>
      </w:r>
      <w:r w:rsidR="004A3AEE">
        <w:rPr>
          <w:rFonts w:ascii="Times New Roman" w:hAnsi="Times New Roman"/>
          <w:sz w:val="24"/>
          <w:szCs w:val="24"/>
        </w:rPr>
        <w:t xml:space="preserve"> (</w:t>
      </w:r>
      <w:r w:rsidR="00DD695F">
        <w:rPr>
          <w:rFonts w:ascii="Times New Roman" w:hAnsi="Times New Roman"/>
          <w:sz w:val="24"/>
          <w:szCs w:val="24"/>
        </w:rPr>
        <w:t>g</w:t>
      </w:r>
      <w:r w:rsidR="00473983" w:rsidRPr="002659E5">
        <w:rPr>
          <w:rFonts w:ascii="Times New Roman" w:hAnsi="Times New Roman"/>
          <w:sz w:val="24"/>
          <w:szCs w:val="24"/>
        </w:rPr>
        <w:t>ráfica 6)</w:t>
      </w:r>
      <w:r w:rsidR="002659E5">
        <w:rPr>
          <w:rFonts w:ascii="Times New Roman" w:hAnsi="Times New Roman"/>
          <w:sz w:val="24"/>
          <w:szCs w:val="24"/>
        </w:rPr>
        <w:t>.</w:t>
      </w:r>
    </w:p>
    <w:p w14:paraId="74A615DE" w14:textId="763C148A" w:rsidR="001076DD" w:rsidRPr="00E53826" w:rsidRDefault="001076DD" w:rsidP="001076DD">
      <w:pPr>
        <w:pStyle w:val="NormalWeb"/>
        <w:spacing w:line="360" w:lineRule="auto"/>
        <w:jc w:val="center"/>
        <w:rPr>
          <w:rFonts w:ascii="Times New Roman" w:hAnsi="Times New Roman"/>
          <w:b/>
          <w:sz w:val="24"/>
          <w:szCs w:val="24"/>
        </w:rPr>
      </w:pPr>
      <w:r w:rsidRPr="00E53826">
        <w:rPr>
          <w:rFonts w:ascii="Times New Roman" w:hAnsi="Times New Roman"/>
          <w:b/>
          <w:sz w:val="24"/>
          <w:szCs w:val="24"/>
        </w:rPr>
        <w:t>Gráfica 6</w:t>
      </w:r>
    </w:p>
    <w:p w14:paraId="1E2DFDDE" w14:textId="1945F010" w:rsidR="001076DD" w:rsidRDefault="00473983" w:rsidP="00163FB6">
      <w:pPr>
        <w:pStyle w:val="NormalWeb"/>
        <w:spacing w:line="360" w:lineRule="auto"/>
        <w:jc w:val="both"/>
        <w:rPr>
          <w:rFonts w:ascii="Arial" w:hAnsi="Arial" w:cs="Arial"/>
          <w:b/>
          <w:sz w:val="24"/>
          <w:szCs w:val="24"/>
        </w:rPr>
      </w:pPr>
      <w:r>
        <w:rPr>
          <w:rFonts w:ascii="Arial" w:hAnsi="Arial" w:cs="Arial"/>
          <w:b/>
          <w:sz w:val="24"/>
          <w:szCs w:val="24"/>
        </w:rPr>
        <w:t xml:space="preserve">           </w:t>
      </w:r>
      <w:r w:rsidR="00D0264C">
        <w:rPr>
          <w:rFonts w:ascii="Arial" w:hAnsi="Arial" w:cs="Arial"/>
          <w:b/>
          <w:sz w:val="24"/>
          <w:szCs w:val="24"/>
        </w:rPr>
        <w:t xml:space="preserve">              </w:t>
      </w:r>
      <w:r>
        <w:rPr>
          <w:rFonts w:ascii="Arial" w:hAnsi="Arial" w:cs="Arial"/>
          <w:b/>
          <w:sz w:val="24"/>
          <w:szCs w:val="24"/>
        </w:rPr>
        <w:t xml:space="preserve">  </w:t>
      </w:r>
      <w:r w:rsidR="00271B19">
        <w:rPr>
          <w:noProof/>
          <w:lang w:eastAsia="es-MX"/>
        </w:rPr>
        <w:drawing>
          <wp:inline distT="0" distB="0" distL="0" distR="0" wp14:anchorId="5806DFEE" wp14:editId="6ED43DB8">
            <wp:extent cx="4114709" cy="1938020"/>
            <wp:effectExtent l="0" t="0" r="26035" b="177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932EB4" w14:textId="7722B397" w:rsidR="009208DB" w:rsidRPr="001131E1" w:rsidRDefault="007F5CF3" w:rsidP="001131E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4F82">
        <w:rPr>
          <w:rFonts w:ascii="Times New Roman" w:hAnsi="Times New Roman" w:cs="Times New Roman"/>
          <w:sz w:val="24"/>
          <w:szCs w:val="24"/>
        </w:rPr>
        <w:t>Fuente: 9</w:t>
      </w:r>
      <w:r w:rsidRPr="0065590D">
        <w:rPr>
          <w:rFonts w:ascii="Times New Roman" w:hAnsi="Times New Roman" w:cs="Times New Roman"/>
          <w:sz w:val="24"/>
          <w:szCs w:val="24"/>
        </w:rPr>
        <w:t xml:space="preserve">0 cuestionarios </w:t>
      </w:r>
      <w:r w:rsidR="00AE4D65">
        <w:rPr>
          <w:rFonts w:ascii="Times New Roman" w:hAnsi="Times New Roman" w:cs="Times New Roman"/>
          <w:sz w:val="24"/>
          <w:szCs w:val="24"/>
        </w:rPr>
        <w:t xml:space="preserve"> </w:t>
      </w:r>
      <w:r w:rsidR="00E5687B">
        <w:rPr>
          <w:rFonts w:ascii="Times New Roman" w:hAnsi="Times New Roman" w:cs="Times New Roman"/>
          <w:sz w:val="24"/>
          <w:szCs w:val="24"/>
        </w:rPr>
        <w:t xml:space="preserve">aplicados </w:t>
      </w:r>
      <w:r w:rsidR="00AE4D65">
        <w:rPr>
          <w:rFonts w:ascii="Times New Roman" w:hAnsi="Times New Roman" w:cs="Times New Roman"/>
          <w:sz w:val="24"/>
          <w:szCs w:val="24"/>
        </w:rPr>
        <w:t xml:space="preserve">al personal de enfermería. </w:t>
      </w:r>
    </w:p>
    <w:p w14:paraId="38479666" w14:textId="551F1B80" w:rsidR="004A3AEE" w:rsidRDefault="00D96B2C" w:rsidP="0022620F">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En</w:t>
      </w:r>
      <w:r w:rsidR="006C385B" w:rsidRPr="00D96B2C">
        <w:rPr>
          <w:rFonts w:ascii="Times New Roman" w:eastAsiaTheme="minorEastAsia" w:hAnsi="Times New Roman" w:cs="Times New Roman"/>
          <w:sz w:val="24"/>
          <w:szCs w:val="24"/>
          <w:lang w:val="es-ES" w:eastAsia="es-ES"/>
        </w:rPr>
        <w:t xml:space="preserve"> la antigüedad </w:t>
      </w:r>
      <w:r w:rsidR="00E32EF9" w:rsidRPr="00D96B2C">
        <w:rPr>
          <w:rFonts w:ascii="Times New Roman" w:eastAsiaTheme="minorEastAsia" w:hAnsi="Times New Roman" w:cs="Times New Roman"/>
          <w:sz w:val="24"/>
          <w:szCs w:val="24"/>
          <w:lang w:val="es-ES" w:eastAsia="es-ES"/>
        </w:rPr>
        <w:t xml:space="preserve">del personal de enfermería </w:t>
      </w:r>
      <w:r w:rsidR="006C385B" w:rsidRPr="00D96B2C">
        <w:rPr>
          <w:rFonts w:ascii="Times New Roman" w:eastAsiaTheme="minorEastAsia" w:hAnsi="Times New Roman" w:cs="Times New Roman"/>
          <w:sz w:val="24"/>
          <w:szCs w:val="24"/>
          <w:lang w:val="es-ES" w:eastAsia="es-ES"/>
        </w:rPr>
        <w:t>en la institución de salud se observa</w:t>
      </w:r>
      <w:r w:rsidR="006C385B" w:rsidRPr="00E02E1D">
        <w:rPr>
          <w:rFonts w:ascii="Times New Roman" w:eastAsiaTheme="minorEastAsia" w:hAnsi="Times New Roman" w:cs="Times New Roman"/>
          <w:sz w:val="24"/>
          <w:szCs w:val="24"/>
          <w:lang w:val="es-ES" w:eastAsia="es-ES"/>
        </w:rPr>
        <w:t xml:space="preserve"> que </w:t>
      </w:r>
      <w:r w:rsidR="00574F82">
        <w:rPr>
          <w:rFonts w:ascii="Times New Roman" w:eastAsiaTheme="minorEastAsia" w:hAnsi="Times New Roman" w:cs="Times New Roman"/>
          <w:sz w:val="24"/>
          <w:szCs w:val="24"/>
          <w:lang w:val="es-ES" w:eastAsia="es-ES"/>
        </w:rPr>
        <w:t>55</w:t>
      </w:r>
      <w:r w:rsidR="009C49A0" w:rsidRPr="00E02E1D">
        <w:rPr>
          <w:rFonts w:ascii="Times New Roman" w:eastAsiaTheme="minorEastAsia" w:hAnsi="Times New Roman" w:cs="Times New Roman"/>
          <w:sz w:val="24"/>
          <w:szCs w:val="24"/>
          <w:lang w:val="es-ES" w:eastAsia="es-ES"/>
        </w:rPr>
        <w:t xml:space="preserve">.0 </w:t>
      </w:r>
      <w:r w:rsidR="003D0999" w:rsidRPr="00E02E1D">
        <w:rPr>
          <w:rFonts w:ascii="Times New Roman" w:eastAsiaTheme="minorEastAsia" w:hAnsi="Times New Roman" w:cs="Times New Roman"/>
          <w:sz w:val="24"/>
          <w:szCs w:val="24"/>
          <w:lang w:val="es-ES" w:eastAsia="es-ES"/>
        </w:rPr>
        <w:t>% (49) tiene 15 años de antigüedad</w:t>
      </w:r>
      <w:r w:rsidR="009C49A0" w:rsidRPr="00E02E1D">
        <w:rPr>
          <w:rFonts w:ascii="Times New Roman" w:eastAsiaTheme="minorEastAsia" w:hAnsi="Times New Roman" w:cs="Times New Roman"/>
          <w:sz w:val="24"/>
          <w:szCs w:val="24"/>
          <w:lang w:val="es-ES" w:eastAsia="es-ES"/>
        </w:rPr>
        <w:t xml:space="preserve"> y 45. 0</w:t>
      </w:r>
      <w:r w:rsidR="00DD695F">
        <w:rPr>
          <w:rFonts w:ascii="Times New Roman" w:eastAsiaTheme="minorEastAsia" w:hAnsi="Times New Roman" w:cs="Times New Roman"/>
          <w:sz w:val="24"/>
          <w:szCs w:val="24"/>
          <w:lang w:val="es-ES" w:eastAsia="es-ES"/>
        </w:rPr>
        <w:t xml:space="preserve"> </w:t>
      </w:r>
      <w:r w:rsidR="00290C4A">
        <w:rPr>
          <w:rFonts w:ascii="Times New Roman" w:eastAsiaTheme="minorEastAsia" w:hAnsi="Times New Roman" w:cs="Times New Roman"/>
          <w:sz w:val="24"/>
          <w:szCs w:val="24"/>
          <w:lang w:val="es-ES" w:eastAsia="es-ES"/>
        </w:rPr>
        <w:t>% (</w:t>
      </w:r>
      <w:r w:rsidR="003D0999" w:rsidRPr="00E02E1D">
        <w:rPr>
          <w:rFonts w:ascii="Times New Roman" w:eastAsiaTheme="minorEastAsia" w:hAnsi="Times New Roman" w:cs="Times New Roman"/>
          <w:sz w:val="24"/>
          <w:szCs w:val="24"/>
          <w:lang w:val="es-ES" w:eastAsia="es-ES"/>
        </w:rPr>
        <w:t>41) más de 16 años de antigüedad</w:t>
      </w:r>
      <w:r w:rsidR="00290C4A">
        <w:rPr>
          <w:rFonts w:ascii="Times New Roman" w:eastAsiaTheme="minorEastAsia" w:hAnsi="Times New Roman" w:cs="Times New Roman"/>
          <w:sz w:val="24"/>
          <w:szCs w:val="24"/>
          <w:lang w:val="es-ES" w:eastAsia="es-ES"/>
        </w:rPr>
        <w:t xml:space="preserve"> </w:t>
      </w:r>
      <w:r w:rsidR="001131E1">
        <w:rPr>
          <w:rFonts w:ascii="Times New Roman" w:eastAsiaTheme="minorEastAsia" w:hAnsi="Times New Roman" w:cs="Times New Roman"/>
          <w:sz w:val="24"/>
          <w:szCs w:val="24"/>
          <w:lang w:val="es-ES" w:eastAsia="es-ES"/>
        </w:rPr>
        <w:t>(</w:t>
      </w:r>
      <w:r w:rsidR="00E32EF9">
        <w:rPr>
          <w:rFonts w:ascii="Times New Roman" w:eastAsiaTheme="minorEastAsia" w:hAnsi="Times New Roman" w:cs="Times New Roman"/>
          <w:sz w:val="24"/>
          <w:szCs w:val="24"/>
          <w:lang w:val="es-ES" w:eastAsia="es-ES"/>
        </w:rPr>
        <w:t>g</w:t>
      </w:r>
      <w:r w:rsidR="001131E1">
        <w:rPr>
          <w:rFonts w:ascii="Times New Roman" w:eastAsiaTheme="minorEastAsia" w:hAnsi="Times New Roman" w:cs="Times New Roman"/>
          <w:sz w:val="24"/>
          <w:szCs w:val="24"/>
          <w:lang w:val="es-ES" w:eastAsia="es-ES"/>
        </w:rPr>
        <w:t>ráfica 7</w:t>
      </w:r>
      <w:r w:rsidR="00473983" w:rsidRPr="0023788C">
        <w:rPr>
          <w:rFonts w:ascii="Times New Roman" w:eastAsiaTheme="minorEastAsia" w:hAnsi="Times New Roman" w:cs="Times New Roman"/>
          <w:sz w:val="24"/>
          <w:szCs w:val="24"/>
          <w:lang w:val="es-ES" w:eastAsia="es-ES"/>
        </w:rPr>
        <w:t>)</w:t>
      </w:r>
      <w:r w:rsidR="00DD695F">
        <w:rPr>
          <w:rFonts w:ascii="Times New Roman" w:eastAsiaTheme="minorEastAsia" w:hAnsi="Times New Roman" w:cs="Times New Roman"/>
          <w:sz w:val="24"/>
          <w:szCs w:val="24"/>
          <w:lang w:val="es-ES" w:eastAsia="es-ES"/>
        </w:rPr>
        <w:t>.</w:t>
      </w:r>
    </w:p>
    <w:p w14:paraId="30133309" w14:textId="3C0B2FD1" w:rsidR="009208DB" w:rsidRPr="00E53826" w:rsidRDefault="001131E1" w:rsidP="009208DB">
      <w:pPr>
        <w:widowControl w:val="0"/>
        <w:autoSpaceDE w:val="0"/>
        <w:autoSpaceDN w:val="0"/>
        <w:adjustRightInd w:val="0"/>
        <w:spacing w:after="240" w:line="360" w:lineRule="auto"/>
        <w:jc w:val="center"/>
        <w:rPr>
          <w:rFonts w:ascii="Times New Roman" w:eastAsiaTheme="minorEastAsia" w:hAnsi="Times New Roman" w:cs="Times New Roman"/>
          <w:b/>
          <w:sz w:val="24"/>
          <w:szCs w:val="24"/>
          <w:lang w:val="es-ES" w:eastAsia="es-ES"/>
        </w:rPr>
      </w:pPr>
      <w:r w:rsidRPr="00E53826">
        <w:rPr>
          <w:rFonts w:ascii="Times New Roman" w:eastAsiaTheme="minorEastAsia" w:hAnsi="Times New Roman" w:cs="Times New Roman"/>
          <w:b/>
          <w:sz w:val="24"/>
          <w:szCs w:val="24"/>
          <w:lang w:val="es-ES" w:eastAsia="es-ES"/>
        </w:rPr>
        <w:t>Gráfica 7</w:t>
      </w:r>
    </w:p>
    <w:p w14:paraId="13213F18" w14:textId="1C7C3F36" w:rsidR="007933D3" w:rsidRDefault="007933D3" w:rsidP="00901C4B">
      <w:pPr>
        <w:widowControl w:val="0"/>
        <w:autoSpaceDE w:val="0"/>
        <w:autoSpaceDN w:val="0"/>
        <w:adjustRightInd w:val="0"/>
        <w:spacing w:after="240" w:line="360" w:lineRule="auto"/>
        <w:rPr>
          <w:rFonts w:ascii="Times" w:eastAsiaTheme="minorEastAsia" w:hAnsi="Times" w:cs="Times"/>
          <w:sz w:val="24"/>
          <w:szCs w:val="24"/>
          <w:lang w:val="es-ES" w:eastAsia="es-ES"/>
        </w:rPr>
      </w:pPr>
      <w:r>
        <w:rPr>
          <w:noProof/>
          <w:lang w:val="es-ES" w:eastAsia="es-ES"/>
        </w:rPr>
        <w:t xml:space="preserve">                           </w:t>
      </w:r>
      <w:r w:rsidR="00726C86">
        <w:rPr>
          <w:noProof/>
          <w:lang w:eastAsia="es-MX"/>
        </w:rPr>
        <w:drawing>
          <wp:inline distT="0" distB="0" distL="0" distR="0" wp14:anchorId="6591A912" wp14:editId="5E676A07">
            <wp:extent cx="4310995" cy="2239747"/>
            <wp:effectExtent l="0" t="0" r="33020" b="2095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lang w:val="es-ES" w:eastAsia="es-ES"/>
        </w:rPr>
        <w:t xml:space="preserve">               </w:t>
      </w:r>
    </w:p>
    <w:p w14:paraId="5C34CF8B" w14:textId="14363E8B" w:rsidR="00AC71B3" w:rsidRPr="001131E1" w:rsidRDefault="00B704A4" w:rsidP="001131E1">
      <w:pPr>
        <w:spacing w:line="360" w:lineRule="auto"/>
        <w:jc w:val="center"/>
        <w:rPr>
          <w:rFonts w:ascii="Times New Roman" w:hAnsi="Times New Roman" w:cs="Times New Roman"/>
          <w:sz w:val="24"/>
          <w:szCs w:val="24"/>
        </w:rPr>
      </w:pPr>
      <w:r w:rsidRPr="0065590D">
        <w:rPr>
          <w:rFonts w:ascii="Times New Roman" w:hAnsi="Times New Roman" w:cs="Times New Roman"/>
          <w:sz w:val="24"/>
          <w:szCs w:val="24"/>
        </w:rPr>
        <w:t xml:space="preserve">Fuente: </w:t>
      </w:r>
      <w:r>
        <w:rPr>
          <w:rFonts w:ascii="Times New Roman" w:hAnsi="Times New Roman" w:cs="Times New Roman"/>
          <w:sz w:val="24"/>
          <w:szCs w:val="24"/>
        </w:rPr>
        <w:t>9</w:t>
      </w:r>
      <w:r w:rsidRPr="0065590D">
        <w:rPr>
          <w:rFonts w:ascii="Times New Roman" w:hAnsi="Times New Roman" w:cs="Times New Roman"/>
          <w:sz w:val="24"/>
          <w:szCs w:val="24"/>
        </w:rPr>
        <w:t xml:space="preserve">0 cuestionarios </w:t>
      </w:r>
      <w:r>
        <w:rPr>
          <w:rFonts w:ascii="Times New Roman" w:hAnsi="Times New Roman" w:cs="Times New Roman"/>
          <w:sz w:val="24"/>
          <w:szCs w:val="24"/>
        </w:rPr>
        <w:t>aplicados al personal de enfermería</w:t>
      </w:r>
    </w:p>
    <w:p w14:paraId="23012F8F" w14:textId="1B3BA044" w:rsidR="00C826B1" w:rsidRPr="0023788C" w:rsidRDefault="00340267" w:rsidP="0023788C">
      <w:pPr>
        <w:widowControl w:val="0"/>
        <w:autoSpaceDE w:val="0"/>
        <w:autoSpaceDN w:val="0"/>
        <w:adjustRightInd w:val="0"/>
        <w:spacing w:after="240" w:line="240" w:lineRule="auto"/>
        <w:jc w:val="both"/>
        <w:rPr>
          <w:rFonts w:ascii="Times New Roman" w:eastAsiaTheme="minorEastAsia" w:hAnsi="Times New Roman" w:cs="Times New Roman"/>
          <w:b/>
          <w:sz w:val="24"/>
          <w:szCs w:val="24"/>
          <w:lang w:val="es-ES" w:eastAsia="es-ES"/>
        </w:rPr>
      </w:pPr>
      <w:r w:rsidRPr="0023788C">
        <w:rPr>
          <w:rFonts w:ascii="Times New Roman" w:eastAsiaTheme="minorEastAsia" w:hAnsi="Times New Roman" w:cs="Times New Roman"/>
          <w:b/>
          <w:sz w:val="24"/>
          <w:szCs w:val="24"/>
          <w:lang w:val="es-ES" w:eastAsia="es-ES"/>
        </w:rPr>
        <w:lastRenderedPageBreak/>
        <w:t xml:space="preserve">Variables de </w:t>
      </w:r>
      <w:r w:rsidR="00E32EF9">
        <w:rPr>
          <w:rFonts w:ascii="Times New Roman" w:eastAsiaTheme="minorEastAsia" w:hAnsi="Times New Roman" w:cs="Times New Roman"/>
          <w:b/>
          <w:sz w:val="24"/>
          <w:szCs w:val="24"/>
          <w:lang w:val="es-ES" w:eastAsia="es-ES"/>
        </w:rPr>
        <w:t>s</w:t>
      </w:r>
      <w:r w:rsidRPr="0023788C">
        <w:rPr>
          <w:rFonts w:ascii="Times New Roman" w:eastAsiaTheme="minorEastAsia" w:hAnsi="Times New Roman" w:cs="Times New Roman"/>
          <w:b/>
          <w:sz w:val="24"/>
          <w:szCs w:val="24"/>
          <w:lang w:val="es-ES" w:eastAsia="es-ES"/>
        </w:rPr>
        <w:t>atisfacción laboral de</w:t>
      </w:r>
      <w:r w:rsidR="00C826B1" w:rsidRPr="0023788C">
        <w:rPr>
          <w:rFonts w:ascii="Times New Roman" w:eastAsiaTheme="minorEastAsia" w:hAnsi="Times New Roman" w:cs="Times New Roman"/>
          <w:b/>
          <w:sz w:val="24"/>
          <w:szCs w:val="24"/>
          <w:lang w:val="es-ES" w:eastAsia="es-ES"/>
        </w:rPr>
        <w:t>l personal de enfermer</w:t>
      </w:r>
      <w:r w:rsidR="00726C86" w:rsidRPr="0023788C">
        <w:rPr>
          <w:rFonts w:ascii="Times New Roman" w:eastAsiaTheme="minorEastAsia" w:hAnsi="Times New Roman" w:cs="Times New Roman"/>
          <w:b/>
          <w:sz w:val="24"/>
          <w:szCs w:val="24"/>
          <w:lang w:val="es-ES" w:eastAsia="es-ES"/>
        </w:rPr>
        <w:t>ía</w:t>
      </w:r>
    </w:p>
    <w:p w14:paraId="0108EAC8" w14:textId="608C9E42" w:rsidR="009C49A0" w:rsidRPr="0023788C" w:rsidRDefault="00D96B2C" w:rsidP="0023788C">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En la</w:t>
      </w:r>
      <w:r w:rsidR="00CA0094" w:rsidRPr="00D96B2C">
        <w:rPr>
          <w:rFonts w:ascii="Times New Roman" w:eastAsiaTheme="minorEastAsia" w:hAnsi="Times New Roman" w:cs="Times New Roman"/>
          <w:sz w:val="24"/>
          <w:szCs w:val="24"/>
          <w:lang w:val="es-ES" w:eastAsia="es-ES"/>
        </w:rPr>
        <w:t xml:space="preserve"> satisfacción por el trabajo</w:t>
      </w:r>
      <w:r w:rsidR="00E32EF9" w:rsidRPr="00D96B2C">
        <w:rPr>
          <w:rFonts w:ascii="Times New Roman" w:eastAsiaTheme="minorEastAsia" w:hAnsi="Times New Roman" w:cs="Times New Roman"/>
          <w:sz w:val="24"/>
          <w:szCs w:val="24"/>
          <w:lang w:val="es-ES" w:eastAsia="es-ES"/>
        </w:rPr>
        <w:t>,</w:t>
      </w:r>
      <w:r w:rsidR="00CA0094" w:rsidRPr="00D96B2C">
        <w:rPr>
          <w:rFonts w:ascii="Times New Roman" w:eastAsiaTheme="minorEastAsia" w:hAnsi="Times New Roman" w:cs="Times New Roman"/>
          <w:sz w:val="24"/>
          <w:szCs w:val="24"/>
          <w:lang w:val="es-ES" w:eastAsia="es-ES"/>
        </w:rPr>
        <w:t xml:space="preserve"> 71.0 %</w:t>
      </w:r>
      <w:r w:rsidR="00CA0094" w:rsidRPr="00E02E1D">
        <w:rPr>
          <w:rFonts w:ascii="Times New Roman" w:eastAsiaTheme="minorEastAsia" w:hAnsi="Times New Roman" w:cs="Times New Roman"/>
          <w:sz w:val="24"/>
          <w:szCs w:val="24"/>
          <w:lang w:val="es-ES" w:eastAsia="es-ES"/>
        </w:rPr>
        <w:t xml:space="preserve"> (64</w:t>
      </w:r>
      <w:r w:rsidR="00CA0094" w:rsidRPr="00893AD7">
        <w:rPr>
          <w:rFonts w:ascii="Times New Roman" w:eastAsiaTheme="minorEastAsia" w:hAnsi="Times New Roman" w:cs="Times New Roman"/>
          <w:sz w:val="24"/>
          <w:szCs w:val="24"/>
          <w:lang w:val="es-ES" w:eastAsia="es-ES"/>
        </w:rPr>
        <w:t>)</w:t>
      </w:r>
      <w:r w:rsidR="00E32EF9">
        <w:rPr>
          <w:rFonts w:ascii="Times New Roman" w:eastAsiaTheme="minorEastAsia" w:hAnsi="Times New Roman" w:cs="Times New Roman"/>
          <w:sz w:val="24"/>
          <w:szCs w:val="24"/>
          <w:lang w:val="es-ES" w:eastAsia="es-ES"/>
        </w:rPr>
        <w:t xml:space="preserve"> </w:t>
      </w:r>
      <w:r w:rsidR="00CA0094" w:rsidRPr="00893AD7">
        <w:rPr>
          <w:rFonts w:ascii="Times New Roman" w:eastAsiaTheme="minorEastAsia" w:hAnsi="Times New Roman" w:cs="Times New Roman"/>
          <w:sz w:val="24"/>
          <w:szCs w:val="24"/>
          <w:lang w:val="es-ES" w:eastAsia="es-ES"/>
        </w:rPr>
        <w:t>de</w:t>
      </w:r>
      <w:r w:rsidR="009C49A0" w:rsidRPr="00E02E1D">
        <w:rPr>
          <w:rFonts w:ascii="Times New Roman" w:eastAsiaTheme="minorEastAsia" w:hAnsi="Times New Roman" w:cs="Times New Roman"/>
          <w:sz w:val="24"/>
          <w:szCs w:val="24"/>
          <w:lang w:val="es-ES" w:eastAsia="es-ES"/>
        </w:rPr>
        <w:t xml:space="preserve"> las enfe</w:t>
      </w:r>
      <w:r w:rsidR="00CA0094" w:rsidRPr="00E02E1D">
        <w:rPr>
          <w:rFonts w:ascii="Times New Roman" w:eastAsiaTheme="minorEastAsia" w:hAnsi="Times New Roman" w:cs="Times New Roman"/>
          <w:sz w:val="24"/>
          <w:szCs w:val="24"/>
          <w:lang w:val="es-ES" w:eastAsia="es-ES"/>
        </w:rPr>
        <w:t>rmeras encuestadas</w:t>
      </w:r>
      <w:r w:rsidR="009C49A0" w:rsidRPr="00E02E1D">
        <w:rPr>
          <w:rFonts w:ascii="Times New Roman" w:eastAsiaTheme="minorEastAsia" w:hAnsi="Times New Roman" w:cs="Times New Roman"/>
          <w:sz w:val="24"/>
          <w:szCs w:val="24"/>
          <w:lang w:val="es-ES" w:eastAsia="es-ES"/>
        </w:rPr>
        <w:t xml:space="preserve"> </w:t>
      </w:r>
      <w:r w:rsidR="00E32EF9">
        <w:rPr>
          <w:rFonts w:ascii="Times New Roman" w:eastAsiaTheme="minorEastAsia" w:hAnsi="Times New Roman" w:cs="Times New Roman"/>
          <w:sz w:val="24"/>
          <w:szCs w:val="24"/>
          <w:lang w:val="es-ES" w:eastAsia="es-ES"/>
        </w:rPr>
        <w:t>dijo estar</w:t>
      </w:r>
      <w:r w:rsidR="009C49A0" w:rsidRPr="00E02E1D">
        <w:rPr>
          <w:rFonts w:ascii="Times New Roman" w:eastAsiaTheme="minorEastAsia" w:hAnsi="Times New Roman" w:cs="Times New Roman"/>
          <w:sz w:val="24"/>
          <w:szCs w:val="24"/>
          <w:lang w:val="es-ES" w:eastAsia="es-ES"/>
        </w:rPr>
        <w:t xml:space="preserve"> </w:t>
      </w:r>
      <w:r w:rsidR="009C49A0" w:rsidRPr="00E02E1D">
        <w:rPr>
          <w:rFonts w:ascii="Times New Roman" w:eastAsiaTheme="minorEastAsia" w:hAnsi="Times New Roman" w:cs="Times New Roman"/>
          <w:i/>
          <w:sz w:val="24"/>
          <w:szCs w:val="24"/>
          <w:lang w:val="es-ES" w:eastAsia="es-ES"/>
        </w:rPr>
        <w:t>muy de</w:t>
      </w:r>
      <w:r w:rsidR="009C49A0" w:rsidRPr="00E02E1D">
        <w:rPr>
          <w:rFonts w:ascii="Times New Roman" w:eastAsiaTheme="minorEastAsia" w:hAnsi="Times New Roman" w:cs="Times New Roman"/>
          <w:sz w:val="24"/>
          <w:szCs w:val="24"/>
          <w:lang w:val="es-ES" w:eastAsia="es-ES"/>
        </w:rPr>
        <w:t xml:space="preserve"> </w:t>
      </w:r>
      <w:r w:rsidR="00CA0094" w:rsidRPr="00E02E1D">
        <w:rPr>
          <w:rFonts w:ascii="Times New Roman" w:eastAsiaTheme="minorEastAsia" w:hAnsi="Times New Roman" w:cs="Times New Roman"/>
          <w:i/>
          <w:sz w:val="24"/>
          <w:szCs w:val="24"/>
          <w:lang w:val="es-ES" w:eastAsia="es-ES"/>
        </w:rPr>
        <w:t xml:space="preserve">acuerdo </w:t>
      </w:r>
      <w:r w:rsidR="00CA0094" w:rsidRPr="00D96B2C">
        <w:rPr>
          <w:rFonts w:ascii="Times New Roman" w:eastAsiaTheme="minorEastAsia" w:hAnsi="Times New Roman" w:cs="Times New Roman"/>
          <w:sz w:val="24"/>
          <w:szCs w:val="24"/>
          <w:lang w:val="es-ES" w:eastAsia="es-ES"/>
        </w:rPr>
        <w:t>y</w:t>
      </w:r>
      <w:r w:rsidR="00CA0094" w:rsidRPr="00E02E1D">
        <w:rPr>
          <w:rFonts w:ascii="Times New Roman" w:eastAsiaTheme="minorEastAsia" w:hAnsi="Times New Roman" w:cs="Times New Roman"/>
          <w:i/>
          <w:sz w:val="24"/>
          <w:szCs w:val="24"/>
          <w:lang w:val="es-ES" w:eastAsia="es-ES"/>
        </w:rPr>
        <w:t xml:space="preserve"> de acuerdo con el</w:t>
      </w:r>
      <w:r w:rsidR="009C49A0" w:rsidRPr="00E02E1D">
        <w:rPr>
          <w:rFonts w:ascii="Times New Roman" w:eastAsiaTheme="minorEastAsia" w:hAnsi="Times New Roman" w:cs="Times New Roman"/>
          <w:i/>
          <w:sz w:val="24"/>
          <w:szCs w:val="24"/>
          <w:lang w:val="es-ES" w:eastAsia="es-ES"/>
        </w:rPr>
        <w:t xml:space="preserve"> trabajo</w:t>
      </w:r>
      <w:r w:rsidR="008320BC" w:rsidRPr="00E02E1D">
        <w:rPr>
          <w:rFonts w:ascii="Times New Roman" w:eastAsiaTheme="minorEastAsia" w:hAnsi="Times New Roman" w:cs="Times New Roman"/>
          <w:sz w:val="24"/>
          <w:szCs w:val="24"/>
          <w:lang w:val="es-ES" w:eastAsia="es-ES"/>
        </w:rPr>
        <w:t xml:space="preserve"> </w:t>
      </w:r>
      <w:r w:rsidR="00CA0094" w:rsidRPr="00E02E1D">
        <w:rPr>
          <w:rFonts w:ascii="Times New Roman" w:eastAsiaTheme="minorEastAsia" w:hAnsi="Times New Roman" w:cs="Times New Roman"/>
          <w:sz w:val="24"/>
          <w:szCs w:val="24"/>
          <w:lang w:val="es-ES" w:eastAsia="es-ES"/>
        </w:rPr>
        <w:t>que realiza</w:t>
      </w:r>
      <w:r w:rsidR="00893AD7">
        <w:rPr>
          <w:rFonts w:ascii="Times New Roman" w:eastAsiaTheme="minorEastAsia" w:hAnsi="Times New Roman" w:cs="Times New Roman"/>
          <w:sz w:val="24"/>
          <w:szCs w:val="24"/>
          <w:lang w:val="es-ES" w:eastAsia="es-ES"/>
        </w:rPr>
        <w:t xml:space="preserve"> (</w:t>
      </w:r>
      <w:r w:rsidR="00EB7A7A">
        <w:rPr>
          <w:rFonts w:ascii="Times New Roman" w:eastAsiaTheme="minorEastAsia" w:hAnsi="Times New Roman" w:cs="Times New Roman"/>
          <w:sz w:val="24"/>
          <w:szCs w:val="24"/>
          <w:lang w:val="es-ES" w:eastAsia="es-ES"/>
        </w:rPr>
        <w:t>g</w:t>
      </w:r>
      <w:r w:rsidR="001131E1">
        <w:rPr>
          <w:rFonts w:ascii="Times New Roman" w:eastAsiaTheme="minorEastAsia" w:hAnsi="Times New Roman" w:cs="Times New Roman"/>
          <w:sz w:val="24"/>
          <w:szCs w:val="24"/>
          <w:lang w:val="es-ES" w:eastAsia="es-ES"/>
        </w:rPr>
        <w:t>ráfica 8</w:t>
      </w:r>
      <w:r w:rsidR="00473983" w:rsidRPr="00E02E1D">
        <w:rPr>
          <w:rFonts w:ascii="Times New Roman" w:eastAsiaTheme="minorEastAsia" w:hAnsi="Times New Roman" w:cs="Times New Roman"/>
          <w:sz w:val="24"/>
          <w:szCs w:val="24"/>
          <w:lang w:val="es-ES" w:eastAsia="es-ES"/>
        </w:rPr>
        <w:t>).</w:t>
      </w:r>
    </w:p>
    <w:p w14:paraId="6A22184B" w14:textId="77B53ED6" w:rsidR="00726C86" w:rsidRPr="00E53826" w:rsidRDefault="001131E1" w:rsidP="00473983">
      <w:pPr>
        <w:widowControl w:val="0"/>
        <w:autoSpaceDE w:val="0"/>
        <w:autoSpaceDN w:val="0"/>
        <w:adjustRightInd w:val="0"/>
        <w:spacing w:after="240" w:line="360" w:lineRule="auto"/>
        <w:jc w:val="center"/>
        <w:rPr>
          <w:rFonts w:ascii="Times New Roman" w:eastAsiaTheme="minorEastAsia" w:hAnsi="Times New Roman" w:cs="Times New Roman"/>
          <w:b/>
          <w:sz w:val="24"/>
          <w:szCs w:val="24"/>
          <w:lang w:val="es-ES" w:eastAsia="es-ES"/>
        </w:rPr>
      </w:pPr>
      <w:r w:rsidRPr="00E53826">
        <w:rPr>
          <w:rFonts w:ascii="Times New Roman" w:eastAsiaTheme="minorEastAsia" w:hAnsi="Times New Roman" w:cs="Times New Roman"/>
          <w:b/>
          <w:sz w:val="24"/>
          <w:szCs w:val="24"/>
          <w:lang w:val="es-ES" w:eastAsia="es-ES"/>
        </w:rPr>
        <w:t>Gráfica 8</w:t>
      </w:r>
    </w:p>
    <w:p w14:paraId="7948CF20" w14:textId="77777777" w:rsidR="00011BB3" w:rsidRDefault="001C442B" w:rsidP="001131E1">
      <w:pPr>
        <w:widowControl w:val="0"/>
        <w:autoSpaceDE w:val="0"/>
        <w:autoSpaceDN w:val="0"/>
        <w:adjustRightInd w:val="0"/>
        <w:spacing w:after="240" w:line="360" w:lineRule="auto"/>
        <w:rPr>
          <w:noProof/>
          <w:lang w:val="es-ES" w:eastAsia="es-ES"/>
        </w:rPr>
      </w:pPr>
      <w:r>
        <w:rPr>
          <w:noProof/>
          <w:lang w:val="es-ES" w:eastAsia="es-ES"/>
        </w:rPr>
        <w:t xml:space="preserve">                                     </w:t>
      </w:r>
      <w:r w:rsidR="00726C86">
        <w:rPr>
          <w:noProof/>
          <w:lang w:eastAsia="es-MX"/>
        </w:rPr>
        <w:drawing>
          <wp:inline distT="0" distB="0" distL="0" distR="0" wp14:anchorId="3404E06F" wp14:editId="1F4E9F40">
            <wp:extent cx="4579801" cy="1962513"/>
            <wp:effectExtent l="0" t="0" r="1143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011BB3">
        <w:rPr>
          <w:noProof/>
          <w:lang w:val="es-ES" w:eastAsia="es-ES"/>
        </w:rPr>
        <w:t xml:space="preserve">          </w:t>
      </w:r>
    </w:p>
    <w:p w14:paraId="56B9AE6C" w14:textId="039A22B3" w:rsidR="00B704A4" w:rsidRPr="00011BB3" w:rsidRDefault="00011BB3" w:rsidP="00011BB3">
      <w:pPr>
        <w:widowControl w:val="0"/>
        <w:autoSpaceDE w:val="0"/>
        <w:autoSpaceDN w:val="0"/>
        <w:adjustRightInd w:val="0"/>
        <w:spacing w:after="240" w:line="360" w:lineRule="auto"/>
        <w:rPr>
          <w:rFonts w:ascii="Arial" w:eastAsiaTheme="minorEastAsia" w:hAnsi="Arial" w:cs="Times"/>
          <w:sz w:val="24"/>
          <w:szCs w:val="24"/>
          <w:lang w:val="es-ES" w:eastAsia="es-ES"/>
        </w:rPr>
      </w:pPr>
      <w:r>
        <w:rPr>
          <w:noProof/>
          <w:lang w:val="es-ES" w:eastAsia="es-ES"/>
        </w:rPr>
        <w:t xml:space="preserve">                                        </w:t>
      </w:r>
      <w:r w:rsidRPr="0065590D">
        <w:rPr>
          <w:rFonts w:ascii="Times New Roman" w:hAnsi="Times New Roman" w:cs="Times New Roman"/>
          <w:sz w:val="24"/>
          <w:szCs w:val="24"/>
        </w:rPr>
        <w:t xml:space="preserve">Fuente: </w:t>
      </w:r>
      <w:r>
        <w:rPr>
          <w:rFonts w:ascii="Times New Roman" w:hAnsi="Times New Roman" w:cs="Times New Roman"/>
          <w:sz w:val="24"/>
          <w:szCs w:val="24"/>
        </w:rPr>
        <w:t>9</w:t>
      </w:r>
      <w:r w:rsidRPr="0065590D">
        <w:rPr>
          <w:rFonts w:ascii="Times New Roman" w:hAnsi="Times New Roman" w:cs="Times New Roman"/>
          <w:sz w:val="24"/>
          <w:szCs w:val="24"/>
        </w:rPr>
        <w:t xml:space="preserve">0 cuestionarios </w:t>
      </w:r>
      <w:r>
        <w:rPr>
          <w:rFonts w:ascii="Times New Roman" w:hAnsi="Times New Roman" w:cs="Times New Roman"/>
          <w:sz w:val="24"/>
          <w:szCs w:val="24"/>
        </w:rPr>
        <w:t>aplicados al personal de enfermería</w:t>
      </w:r>
    </w:p>
    <w:p w14:paraId="4455E5C7" w14:textId="67100DD9" w:rsidR="007B5076" w:rsidRDefault="00E32EF9" w:rsidP="007B5076">
      <w:pPr>
        <w:widowControl w:val="0"/>
        <w:autoSpaceDE w:val="0"/>
        <w:autoSpaceDN w:val="0"/>
        <w:adjustRightInd w:val="0"/>
        <w:spacing w:after="240"/>
        <w:jc w:val="both"/>
        <w:rPr>
          <w:rFonts w:ascii="Times New Roman" w:eastAsiaTheme="minorEastAsia" w:hAnsi="Times New Roman" w:cs="Times New Roman"/>
          <w:sz w:val="24"/>
          <w:szCs w:val="24"/>
          <w:lang w:val="es-ES" w:eastAsia="es-ES"/>
        </w:rPr>
      </w:pPr>
      <w:r w:rsidRPr="00D96B2C">
        <w:rPr>
          <w:rFonts w:ascii="Times New Roman" w:eastAsiaTheme="minorEastAsia" w:hAnsi="Times New Roman" w:cs="Times New Roman"/>
          <w:sz w:val="24"/>
          <w:szCs w:val="24"/>
          <w:lang w:val="es-ES" w:eastAsia="es-ES"/>
        </w:rPr>
        <w:t>Con respecto a</w:t>
      </w:r>
      <w:r w:rsidR="000B65BB" w:rsidRPr="00D96B2C">
        <w:rPr>
          <w:rFonts w:ascii="Times New Roman" w:eastAsiaTheme="minorEastAsia" w:hAnsi="Times New Roman" w:cs="Times New Roman"/>
          <w:sz w:val="24"/>
          <w:szCs w:val="24"/>
          <w:lang w:val="es-ES" w:eastAsia="es-ES"/>
        </w:rPr>
        <w:t xml:space="preserve"> la dimensión relación interpersonal</w:t>
      </w:r>
      <w:r w:rsidR="00893AD7" w:rsidRPr="00D96B2C">
        <w:rPr>
          <w:rFonts w:ascii="Times New Roman" w:eastAsiaTheme="minorEastAsia" w:hAnsi="Times New Roman" w:cs="Times New Roman"/>
          <w:sz w:val="24"/>
          <w:szCs w:val="24"/>
          <w:lang w:val="es-ES" w:eastAsia="es-ES"/>
        </w:rPr>
        <w:t xml:space="preserve"> con los jefes</w:t>
      </w:r>
      <w:r w:rsidRPr="00D96B2C">
        <w:rPr>
          <w:rFonts w:ascii="Times New Roman" w:eastAsiaTheme="minorEastAsia" w:hAnsi="Times New Roman" w:cs="Times New Roman"/>
          <w:sz w:val="24"/>
          <w:szCs w:val="24"/>
          <w:lang w:val="es-ES" w:eastAsia="es-ES"/>
        </w:rPr>
        <w:t xml:space="preserve"> y la</w:t>
      </w:r>
      <w:r w:rsidR="00893AD7" w:rsidRPr="00D96B2C">
        <w:rPr>
          <w:rFonts w:ascii="Times New Roman" w:eastAsiaTheme="minorEastAsia" w:hAnsi="Times New Roman" w:cs="Times New Roman"/>
          <w:sz w:val="24"/>
          <w:szCs w:val="24"/>
          <w:lang w:val="es-ES" w:eastAsia="es-ES"/>
        </w:rPr>
        <w:t xml:space="preserve"> </w:t>
      </w:r>
      <w:r w:rsidRPr="00D96B2C">
        <w:rPr>
          <w:rFonts w:ascii="Times New Roman" w:eastAsiaTheme="minorEastAsia" w:hAnsi="Times New Roman" w:cs="Times New Roman"/>
          <w:sz w:val="24"/>
          <w:szCs w:val="24"/>
          <w:lang w:val="es-ES" w:eastAsia="es-ES"/>
        </w:rPr>
        <w:t>variable</w:t>
      </w:r>
      <w:r w:rsidR="00893AD7" w:rsidRPr="00D96B2C">
        <w:rPr>
          <w:rFonts w:ascii="Times New Roman" w:eastAsiaTheme="minorEastAsia" w:hAnsi="Times New Roman" w:cs="Times New Roman"/>
          <w:sz w:val="24"/>
          <w:szCs w:val="24"/>
          <w:lang w:val="es-ES" w:eastAsia="es-ES"/>
        </w:rPr>
        <w:t xml:space="preserve"> “</w:t>
      </w:r>
      <w:r w:rsidR="000B65BB" w:rsidRPr="00D96B2C">
        <w:rPr>
          <w:rFonts w:ascii="Times New Roman" w:eastAsiaTheme="minorEastAsia" w:hAnsi="Times New Roman" w:cs="Times New Roman"/>
          <w:sz w:val="24"/>
          <w:szCs w:val="24"/>
          <w:lang w:val="es-ES" w:eastAsia="es-ES"/>
        </w:rPr>
        <w:t>ambiente tenso entre directivos y op</w:t>
      </w:r>
      <w:r w:rsidR="00AD0CEE" w:rsidRPr="00D96B2C">
        <w:rPr>
          <w:rFonts w:ascii="Times New Roman" w:eastAsiaTheme="minorEastAsia" w:hAnsi="Times New Roman" w:cs="Times New Roman"/>
          <w:sz w:val="24"/>
          <w:szCs w:val="24"/>
          <w:lang w:val="es-ES" w:eastAsia="es-ES"/>
        </w:rPr>
        <w:t>erativos de enfermería”, 32.0</w:t>
      </w:r>
      <w:r w:rsidR="00EB7A7A" w:rsidRPr="00D96B2C">
        <w:rPr>
          <w:rFonts w:ascii="Times New Roman" w:eastAsiaTheme="minorEastAsia" w:hAnsi="Times New Roman" w:cs="Times New Roman"/>
          <w:sz w:val="24"/>
          <w:szCs w:val="24"/>
          <w:lang w:val="es-ES" w:eastAsia="es-ES"/>
        </w:rPr>
        <w:t xml:space="preserve"> </w:t>
      </w:r>
      <w:r w:rsidR="00290C4A" w:rsidRPr="00D96B2C">
        <w:rPr>
          <w:rFonts w:ascii="Times New Roman" w:eastAsiaTheme="minorEastAsia" w:hAnsi="Times New Roman" w:cs="Times New Roman"/>
          <w:sz w:val="24"/>
          <w:szCs w:val="24"/>
          <w:lang w:val="es-ES" w:eastAsia="es-ES"/>
        </w:rPr>
        <w:t>% (</w:t>
      </w:r>
      <w:r w:rsidR="000B65BB" w:rsidRPr="00D96B2C">
        <w:rPr>
          <w:rFonts w:ascii="Times New Roman" w:eastAsiaTheme="minorEastAsia" w:hAnsi="Times New Roman" w:cs="Times New Roman"/>
          <w:sz w:val="24"/>
          <w:szCs w:val="24"/>
          <w:lang w:val="es-ES" w:eastAsia="es-ES"/>
        </w:rPr>
        <w:t xml:space="preserve">29) </w:t>
      </w:r>
      <w:r w:rsidRPr="00D96B2C">
        <w:rPr>
          <w:rFonts w:ascii="Times New Roman" w:eastAsiaTheme="minorEastAsia" w:hAnsi="Times New Roman" w:cs="Times New Roman"/>
          <w:sz w:val="24"/>
          <w:szCs w:val="24"/>
          <w:lang w:val="es-ES" w:eastAsia="es-ES"/>
        </w:rPr>
        <w:t>dijo estar</w:t>
      </w:r>
      <w:r w:rsidR="000B65BB" w:rsidRPr="00D96B2C">
        <w:rPr>
          <w:rFonts w:ascii="Times New Roman" w:eastAsiaTheme="minorEastAsia" w:hAnsi="Times New Roman" w:cs="Times New Roman"/>
          <w:sz w:val="24"/>
          <w:szCs w:val="24"/>
          <w:lang w:val="es-ES" w:eastAsia="es-ES"/>
        </w:rPr>
        <w:t xml:space="preserve"> </w:t>
      </w:r>
      <w:r w:rsidR="000B65BB" w:rsidRPr="00D96B2C">
        <w:rPr>
          <w:rFonts w:ascii="Times New Roman" w:eastAsiaTheme="minorEastAsia" w:hAnsi="Times New Roman" w:cs="Times New Roman"/>
          <w:i/>
          <w:sz w:val="24"/>
          <w:szCs w:val="24"/>
          <w:lang w:val="es-ES" w:eastAsia="es-ES"/>
        </w:rPr>
        <w:t xml:space="preserve">ni de acuerdo ni en desacuerdo, </w:t>
      </w:r>
      <w:r w:rsidR="00AD0CEE" w:rsidRPr="00D96B2C">
        <w:rPr>
          <w:rFonts w:ascii="Times New Roman" w:eastAsiaTheme="minorEastAsia" w:hAnsi="Times New Roman" w:cs="Times New Roman"/>
          <w:sz w:val="24"/>
          <w:szCs w:val="24"/>
          <w:lang w:val="es-ES" w:eastAsia="es-ES"/>
        </w:rPr>
        <w:t xml:space="preserve">29.0 </w:t>
      </w:r>
      <w:r w:rsidR="00290C4A" w:rsidRPr="00D96B2C">
        <w:rPr>
          <w:rFonts w:ascii="Times New Roman" w:eastAsiaTheme="minorEastAsia" w:hAnsi="Times New Roman" w:cs="Times New Roman"/>
          <w:sz w:val="24"/>
          <w:szCs w:val="24"/>
          <w:lang w:val="es-ES" w:eastAsia="es-ES"/>
        </w:rPr>
        <w:t>% (</w:t>
      </w:r>
      <w:r w:rsidR="000B65BB" w:rsidRPr="00D96B2C">
        <w:rPr>
          <w:rFonts w:ascii="Times New Roman" w:eastAsiaTheme="minorEastAsia" w:hAnsi="Times New Roman" w:cs="Times New Roman"/>
          <w:sz w:val="24"/>
          <w:szCs w:val="24"/>
          <w:lang w:val="es-ES" w:eastAsia="es-ES"/>
        </w:rPr>
        <w:t xml:space="preserve">26) </w:t>
      </w:r>
      <w:r w:rsidR="002F6599">
        <w:rPr>
          <w:rFonts w:ascii="Times New Roman" w:eastAsiaTheme="minorEastAsia" w:hAnsi="Times New Roman" w:cs="Times New Roman"/>
          <w:sz w:val="24"/>
          <w:szCs w:val="24"/>
          <w:lang w:val="es-ES" w:eastAsia="es-ES"/>
        </w:rPr>
        <w:t xml:space="preserve">dijo estar </w:t>
      </w:r>
      <w:r w:rsidR="000B65BB" w:rsidRPr="00D96B2C">
        <w:rPr>
          <w:rFonts w:ascii="Times New Roman" w:eastAsiaTheme="minorEastAsia" w:hAnsi="Times New Roman" w:cs="Times New Roman"/>
          <w:i/>
          <w:sz w:val="24"/>
          <w:szCs w:val="24"/>
          <w:lang w:val="es-ES" w:eastAsia="es-ES"/>
        </w:rPr>
        <w:t>en desacuerdo</w:t>
      </w:r>
      <w:r w:rsidR="00AD0CEE" w:rsidRPr="00D96B2C">
        <w:rPr>
          <w:rFonts w:ascii="Times New Roman" w:eastAsiaTheme="minorEastAsia" w:hAnsi="Times New Roman" w:cs="Times New Roman"/>
          <w:sz w:val="24"/>
          <w:szCs w:val="24"/>
          <w:lang w:val="es-ES" w:eastAsia="es-ES"/>
        </w:rPr>
        <w:t xml:space="preserve"> y 22.0</w:t>
      </w:r>
      <w:r w:rsidR="00EB7A7A" w:rsidRPr="00D96B2C">
        <w:rPr>
          <w:rFonts w:ascii="Times New Roman" w:eastAsiaTheme="minorEastAsia" w:hAnsi="Times New Roman" w:cs="Times New Roman"/>
          <w:sz w:val="24"/>
          <w:szCs w:val="24"/>
          <w:lang w:val="es-ES" w:eastAsia="es-ES"/>
        </w:rPr>
        <w:t xml:space="preserve"> </w:t>
      </w:r>
      <w:r w:rsidR="00290C4A" w:rsidRPr="00D96B2C">
        <w:rPr>
          <w:rFonts w:ascii="Times New Roman" w:eastAsiaTheme="minorEastAsia" w:hAnsi="Times New Roman" w:cs="Times New Roman"/>
          <w:sz w:val="24"/>
          <w:szCs w:val="24"/>
          <w:lang w:val="es-ES" w:eastAsia="es-ES"/>
        </w:rPr>
        <w:t>% (</w:t>
      </w:r>
      <w:r w:rsidR="000B65BB" w:rsidRPr="00D96B2C">
        <w:rPr>
          <w:rFonts w:ascii="Times New Roman" w:eastAsiaTheme="minorEastAsia" w:hAnsi="Times New Roman" w:cs="Times New Roman"/>
          <w:sz w:val="24"/>
          <w:szCs w:val="24"/>
          <w:lang w:val="es-ES" w:eastAsia="es-ES"/>
        </w:rPr>
        <w:t xml:space="preserve">20) </w:t>
      </w:r>
      <w:r w:rsidR="000B65BB" w:rsidRPr="00D96B2C">
        <w:rPr>
          <w:rFonts w:ascii="Times New Roman" w:eastAsiaTheme="minorEastAsia" w:hAnsi="Times New Roman" w:cs="Times New Roman"/>
          <w:i/>
          <w:sz w:val="24"/>
          <w:szCs w:val="24"/>
          <w:lang w:val="es-ES" w:eastAsia="es-ES"/>
        </w:rPr>
        <w:t>de acuerdo</w:t>
      </w:r>
      <w:r w:rsidR="000B65BB" w:rsidRPr="00D96B2C">
        <w:rPr>
          <w:rFonts w:ascii="Times New Roman" w:eastAsiaTheme="minorEastAsia" w:hAnsi="Times New Roman" w:cs="Times New Roman"/>
          <w:sz w:val="24"/>
          <w:szCs w:val="24"/>
          <w:lang w:val="es-ES" w:eastAsia="es-ES"/>
        </w:rPr>
        <w:t xml:space="preserve">, </w:t>
      </w:r>
      <w:r w:rsidR="002F6599">
        <w:rPr>
          <w:rFonts w:ascii="Times New Roman" w:eastAsiaTheme="minorEastAsia" w:hAnsi="Times New Roman" w:cs="Times New Roman"/>
          <w:sz w:val="24"/>
          <w:szCs w:val="24"/>
          <w:lang w:val="es-ES" w:eastAsia="es-ES"/>
        </w:rPr>
        <w:t xml:space="preserve">mientras que </w:t>
      </w:r>
      <w:r w:rsidRPr="00D96B2C">
        <w:rPr>
          <w:rFonts w:ascii="Times New Roman" w:eastAsiaTheme="minorEastAsia" w:hAnsi="Times New Roman" w:cs="Times New Roman"/>
          <w:sz w:val="24"/>
          <w:szCs w:val="24"/>
          <w:lang w:val="es-ES" w:eastAsia="es-ES"/>
        </w:rPr>
        <w:t>el resto eligió otras respuestas</w:t>
      </w:r>
      <w:r w:rsidR="00893AD7">
        <w:rPr>
          <w:rFonts w:ascii="Times New Roman" w:eastAsiaTheme="minorEastAsia" w:hAnsi="Times New Roman" w:cs="Times New Roman"/>
          <w:sz w:val="24"/>
          <w:szCs w:val="24"/>
          <w:lang w:val="es-ES" w:eastAsia="es-ES"/>
        </w:rPr>
        <w:t xml:space="preserve"> (</w:t>
      </w:r>
      <w:r w:rsidR="00EB7A7A">
        <w:rPr>
          <w:rFonts w:ascii="Times New Roman" w:eastAsiaTheme="minorEastAsia" w:hAnsi="Times New Roman" w:cs="Times New Roman"/>
          <w:sz w:val="24"/>
          <w:szCs w:val="24"/>
          <w:lang w:val="es-ES" w:eastAsia="es-ES"/>
        </w:rPr>
        <w:t>g</w:t>
      </w:r>
      <w:r w:rsidR="00011BB3">
        <w:rPr>
          <w:rFonts w:ascii="Times New Roman" w:eastAsiaTheme="minorEastAsia" w:hAnsi="Times New Roman" w:cs="Times New Roman"/>
          <w:sz w:val="24"/>
          <w:szCs w:val="24"/>
          <w:lang w:val="es-ES" w:eastAsia="es-ES"/>
        </w:rPr>
        <w:t>ráfica 9</w:t>
      </w:r>
      <w:r w:rsidR="00473983" w:rsidRPr="00971965">
        <w:rPr>
          <w:rFonts w:ascii="Times New Roman" w:eastAsiaTheme="minorEastAsia" w:hAnsi="Times New Roman" w:cs="Times New Roman"/>
          <w:sz w:val="24"/>
          <w:szCs w:val="24"/>
          <w:lang w:val="es-ES" w:eastAsia="es-ES"/>
        </w:rPr>
        <w:t>).</w:t>
      </w:r>
    </w:p>
    <w:p w14:paraId="1531029F" w14:textId="6D09F0B4" w:rsidR="00473983" w:rsidRPr="00E53826" w:rsidRDefault="00011BB3" w:rsidP="00473983">
      <w:pPr>
        <w:widowControl w:val="0"/>
        <w:autoSpaceDE w:val="0"/>
        <w:autoSpaceDN w:val="0"/>
        <w:adjustRightInd w:val="0"/>
        <w:spacing w:after="240" w:line="360" w:lineRule="auto"/>
        <w:jc w:val="center"/>
        <w:rPr>
          <w:rFonts w:ascii="Times New Roman" w:eastAsiaTheme="minorEastAsia" w:hAnsi="Times New Roman" w:cs="Times New Roman"/>
          <w:b/>
          <w:sz w:val="24"/>
          <w:szCs w:val="24"/>
          <w:lang w:val="es-ES" w:eastAsia="es-ES"/>
        </w:rPr>
      </w:pPr>
      <w:r w:rsidRPr="00E53826">
        <w:rPr>
          <w:rFonts w:ascii="Times New Roman" w:eastAsiaTheme="minorEastAsia" w:hAnsi="Times New Roman" w:cs="Times New Roman"/>
          <w:b/>
          <w:sz w:val="24"/>
          <w:szCs w:val="24"/>
          <w:lang w:val="es-ES" w:eastAsia="es-ES"/>
        </w:rPr>
        <w:t>Gráfica</w:t>
      </w:r>
      <w:r w:rsidR="00EB7A7A" w:rsidRPr="00E53826">
        <w:rPr>
          <w:rFonts w:ascii="Times New Roman" w:eastAsiaTheme="minorEastAsia" w:hAnsi="Times New Roman" w:cs="Times New Roman"/>
          <w:b/>
          <w:sz w:val="24"/>
          <w:szCs w:val="24"/>
          <w:lang w:val="es-ES" w:eastAsia="es-ES"/>
        </w:rPr>
        <w:t xml:space="preserve"> </w:t>
      </w:r>
      <w:r w:rsidRPr="00E53826">
        <w:rPr>
          <w:rFonts w:ascii="Times New Roman" w:eastAsiaTheme="minorEastAsia" w:hAnsi="Times New Roman" w:cs="Times New Roman"/>
          <w:b/>
          <w:sz w:val="24"/>
          <w:szCs w:val="24"/>
          <w:lang w:val="es-ES" w:eastAsia="es-ES"/>
        </w:rPr>
        <w:t>9</w:t>
      </w:r>
    </w:p>
    <w:p w14:paraId="4F9E019C" w14:textId="1332BF21" w:rsidR="0049303D" w:rsidRDefault="001C442B" w:rsidP="0049303D">
      <w:pPr>
        <w:widowControl w:val="0"/>
        <w:autoSpaceDE w:val="0"/>
        <w:autoSpaceDN w:val="0"/>
        <w:adjustRightInd w:val="0"/>
        <w:spacing w:after="240" w:line="240" w:lineRule="auto"/>
        <w:rPr>
          <w:rFonts w:ascii="Arial" w:eastAsiaTheme="minorEastAsia" w:hAnsi="Arial" w:cs="Arial"/>
          <w:sz w:val="24"/>
          <w:szCs w:val="24"/>
          <w:lang w:val="es-ES" w:eastAsia="es-ES"/>
        </w:rPr>
      </w:pPr>
      <w:r>
        <w:rPr>
          <w:rFonts w:ascii="Arial" w:eastAsiaTheme="minorEastAsia" w:hAnsi="Arial" w:cs="Arial"/>
          <w:sz w:val="24"/>
          <w:szCs w:val="24"/>
          <w:lang w:val="es-ES" w:eastAsia="es-ES"/>
        </w:rPr>
        <w:t xml:space="preserve">                </w:t>
      </w:r>
      <w:r w:rsidR="0049303D">
        <w:rPr>
          <w:noProof/>
          <w:lang w:eastAsia="es-MX"/>
        </w:rPr>
        <w:drawing>
          <wp:inline distT="0" distB="0" distL="0" distR="0" wp14:anchorId="352870F1" wp14:editId="4EF912DF">
            <wp:extent cx="4914719" cy="2071824"/>
            <wp:effectExtent l="0" t="0" r="13335" b="3683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1A04BF" w14:textId="31642686" w:rsidR="00574F82" w:rsidRPr="00774A2A" w:rsidRDefault="00011BB3" w:rsidP="00774A2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704A4" w:rsidRPr="0065590D">
        <w:rPr>
          <w:rFonts w:ascii="Times New Roman" w:hAnsi="Times New Roman" w:cs="Times New Roman"/>
          <w:sz w:val="24"/>
          <w:szCs w:val="24"/>
        </w:rPr>
        <w:t xml:space="preserve">Fuente: </w:t>
      </w:r>
      <w:r w:rsidR="00B704A4">
        <w:rPr>
          <w:rFonts w:ascii="Times New Roman" w:hAnsi="Times New Roman" w:cs="Times New Roman"/>
          <w:sz w:val="24"/>
          <w:szCs w:val="24"/>
        </w:rPr>
        <w:t>9</w:t>
      </w:r>
      <w:r w:rsidR="00B704A4" w:rsidRPr="0065590D">
        <w:rPr>
          <w:rFonts w:ascii="Times New Roman" w:hAnsi="Times New Roman" w:cs="Times New Roman"/>
          <w:sz w:val="24"/>
          <w:szCs w:val="24"/>
        </w:rPr>
        <w:t xml:space="preserve">0 cuestionarios </w:t>
      </w:r>
      <w:r w:rsidR="00B704A4">
        <w:rPr>
          <w:rFonts w:ascii="Times New Roman" w:hAnsi="Times New Roman" w:cs="Times New Roman"/>
          <w:sz w:val="24"/>
          <w:szCs w:val="24"/>
        </w:rPr>
        <w:t>aplicados al personal de enfermería</w:t>
      </w:r>
    </w:p>
    <w:p w14:paraId="67798538" w14:textId="77777777" w:rsidR="0027281F" w:rsidRDefault="0027281F" w:rsidP="00435E86">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p>
    <w:p w14:paraId="42441F13" w14:textId="2A64BC63" w:rsidR="003577C4" w:rsidRPr="00971965" w:rsidRDefault="00993D2E" w:rsidP="00435E86">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sidRPr="00E32EF9">
        <w:rPr>
          <w:rFonts w:ascii="Times New Roman" w:eastAsiaTheme="minorEastAsia" w:hAnsi="Times New Roman" w:cs="Times New Roman"/>
          <w:sz w:val="24"/>
          <w:szCs w:val="24"/>
          <w:lang w:val="es-ES" w:eastAsia="es-ES"/>
        </w:rPr>
        <w:lastRenderedPageBreak/>
        <w:t>En la</w:t>
      </w:r>
      <w:r w:rsidR="002F6599">
        <w:rPr>
          <w:rFonts w:ascii="Times New Roman" w:eastAsiaTheme="minorEastAsia" w:hAnsi="Times New Roman" w:cs="Times New Roman"/>
          <w:sz w:val="24"/>
          <w:szCs w:val="24"/>
          <w:lang w:val="es-ES" w:eastAsia="es-ES"/>
        </w:rPr>
        <w:t xml:space="preserve">s </w:t>
      </w:r>
      <w:r w:rsidRPr="002F6599">
        <w:rPr>
          <w:rFonts w:ascii="Times New Roman" w:eastAsiaTheme="minorEastAsia" w:hAnsi="Times New Roman" w:cs="Times New Roman"/>
          <w:sz w:val="24"/>
          <w:szCs w:val="24"/>
          <w:lang w:val="es-ES" w:eastAsia="es-ES"/>
        </w:rPr>
        <w:t>características</w:t>
      </w:r>
      <w:r w:rsidR="00F04780" w:rsidRPr="002F6599">
        <w:rPr>
          <w:rFonts w:ascii="Times New Roman" w:eastAsiaTheme="minorEastAsia" w:hAnsi="Times New Roman" w:cs="Times New Roman"/>
          <w:sz w:val="24"/>
          <w:szCs w:val="24"/>
          <w:lang w:val="es-ES" w:eastAsia="es-ES"/>
        </w:rPr>
        <w:t xml:space="preserve"> extrínsecas </w:t>
      </w:r>
      <w:r w:rsidR="002363CA" w:rsidRPr="002F6599">
        <w:rPr>
          <w:rFonts w:ascii="Times New Roman" w:eastAsiaTheme="minorEastAsia" w:hAnsi="Times New Roman" w:cs="Times New Roman"/>
          <w:sz w:val="24"/>
          <w:szCs w:val="24"/>
          <w:lang w:val="es-ES" w:eastAsia="es-ES"/>
        </w:rPr>
        <w:t>de estatus</w:t>
      </w:r>
      <w:r w:rsidR="00E32EF9" w:rsidRPr="002F6599">
        <w:rPr>
          <w:rFonts w:ascii="Times New Roman" w:eastAsiaTheme="minorEastAsia" w:hAnsi="Times New Roman" w:cs="Times New Roman"/>
          <w:sz w:val="24"/>
          <w:szCs w:val="24"/>
          <w:lang w:val="es-ES" w:eastAsia="es-ES"/>
        </w:rPr>
        <w:t>, l</w:t>
      </w:r>
      <w:r w:rsidR="00290C4A" w:rsidRPr="002F6599">
        <w:rPr>
          <w:rFonts w:ascii="Times New Roman" w:eastAsiaTheme="minorEastAsia" w:hAnsi="Times New Roman" w:cs="Times New Roman"/>
          <w:sz w:val="24"/>
          <w:szCs w:val="24"/>
          <w:lang w:val="es-ES" w:eastAsia="es-ES"/>
        </w:rPr>
        <w:t>a pregunta</w:t>
      </w:r>
      <w:r w:rsidR="00290C4A">
        <w:rPr>
          <w:rFonts w:ascii="Times New Roman" w:eastAsiaTheme="minorEastAsia" w:hAnsi="Times New Roman" w:cs="Times New Roman"/>
          <w:sz w:val="24"/>
          <w:szCs w:val="24"/>
          <w:lang w:val="es-ES" w:eastAsia="es-ES"/>
        </w:rPr>
        <w:t xml:space="preserve"> fue</w:t>
      </w:r>
      <w:r w:rsidR="00B92C91">
        <w:rPr>
          <w:rFonts w:ascii="Times New Roman" w:eastAsiaTheme="minorEastAsia" w:hAnsi="Times New Roman" w:cs="Times New Roman"/>
          <w:sz w:val="24"/>
          <w:szCs w:val="24"/>
          <w:lang w:val="es-ES" w:eastAsia="es-ES"/>
        </w:rPr>
        <w:t xml:space="preserve"> si el</w:t>
      </w:r>
      <w:r w:rsidR="00F04780" w:rsidRPr="00971965">
        <w:rPr>
          <w:rFonts w:ascii="Times New Roman" w:eastAsiaTheme="minorEastAsia" w:hAnsi="Times New Roman" w:cs="Times New Roman"/>
          <w:sz w:val="24"/>
          <w:szCs w:val="24"/>
          <w:lang w:val="es-ES" w:eastAsia="es-ES"/>
        </w:rPr>
        <w:t xml:space="preserve"> sueldo de enfermería es adecuado</w:t>
      </w:r>
      <w:r w:rsidR="00AD0CEE" w:rsidRPr="00971965">
        <w:rPr>
          <w:rFonts w:ascii="Times New Roman" w:eastAsiaTheme="minorEastAsia" w:hAnsi="Times New Roman" w:cs="Times New Roman"/>
          <w:sz w:val="24"/>
          <w:szCs w:val="24"/>
          <w:lang w:val="es-ES" w:eastAsia="es-ES"/>
        </w:rPr>
        <w:t xml:space="preserve"> </w:t>
      </w:r>
      <w:r w:rsidR="00B92C91">
        <w:rPr>
          <w:rFonts w:ascii="Times New Roman" w:eastAsiaTheme="minorEastAsia" w:hAnsi="Times New Roman" w:cs="Times New Roman"/>
          <w:sz w:val="24"/>
          <w:szCs w:val="24"/>
          <w:lang w:val="es-ES" w:eastAsia="es-ES"/>
        </w:rPr>
        <w:t>según el</w:t>
      </w:r>
      <w:r w:rsidR="00AD0CEE" w:rsidRPr="00971965">
        <w:rPr>
          <w:rFonts w:ascii="Times New Roman" w:eastAsiaTheme="minorEastAsia" w:hAnsi="Times New Roman" w:cs="Times New Roman"/>
          <w:sz w:val="24"/>
          <w:szCs w:val="24"/>
          <w:lang w:val="es-ES" w:eastAsia="es-ES"/>
        </w:rPr>
        <w:t xml:space="preserve"> trabajo que </w:t>
      </w:r>
      <w:r w:rsidR="00B92C91">
        <w:rPr>
          <w:rFonts w:ascii="Times New Roman" w:eastAsiaTheme="minorEastAsia" w:hAnsi="Times New Roman" w:cs="Times New Roman"/>
          <w:sz w:val="24"/>
          <w:szCs w:val="24"/>
          <w:lang w:val="es-ES" w:eastAsia="es-ES"/>
        </w:rPr>
        <w:t xml:space="preserve">se </w:t>
      </w:r>
      <w:r w:rsidR="00AD0CEE" w:rsidRPr="00971965">
        <w:rPr>
          <w:rFonts w:ascii="Times New Roman" w:eastAsiaTheme="minorEastAsia" w:hAnsi="Times New Roman" w:cs="Times New Roman"/>
          <w:sz w:val="24"/>
          <w:szCs w:val="24"/>
          <w:lang w:val="es-ES" w:eastAsia="es-ES"/>
        </w:rPr>
        <w:t>realiza</w:t>
      </w:r>
      <w:r w:rsidR="00EB7A7A">
        <w:rPr>
          <w:rFonts w:ascii="Times New Roman" w:eastAsiaTheme="minorEastAsia" w:hAnsi="Times New Roman" w:cs="Times New Roman"/>
          <w:sz w:val="24"/>
          <w:szCs w:val="24"/>
          <w:lang w:val="es-ES" w:eastAsia="es-ES"/>
        </w:rPr>
        <w:t>,</w:t>
      </w:r>
      <w:r w:rsidR="00AD0CEE" w:rsidRPr="00971965">
        <w:rPr>
          <w:rFonts w:ascii="Times New Roman" w:eastAsiaTheme="minorEastAsia" w:hAnsi="Times New Roman" w:cs="Times New Roman"/>
          <w:sz w:val="24"/>
          <w:szCs w:val="24"/>
          <w:lang w:val="es-ES" w:eastAsia="es-ES"/>
        </w:rPr>
        <w:t xml:space="preserve"> </w:t>
      </w:r>
      <w:r w:rsidR="00B92C91">
        <w:rPr>
          <w:rFonts w:ascii="Times New Roman" w:eastAsiaTheme="minorEastAsia" w:hAnsi="Times New Roman" w:cs="Times New Roman"/>
          <w:sz w:val="24"/>
          <w:szCs w:val="24"/>
          <w:lang w:val="es-ES" w:eastAsia="es-ES"/>
        </w:rPr>
        <w:t xml:space="preserve">aquí </w:t>
      </w:r>
      <w:r w:rsidR="00AD0CEE" w:rsidRPr="00971965">
        <w:rPr>
          <w:rFonts w:ascii="Times New Roman" w:eastAsiaTheme="minorEastAsia" w:hAnsi="Times New Roman" w:cs="Times New Roman"/>
          <w:sz w:val="24"/>
          <w:szCs w:val="24"/>
          <w:lang w:val="es-ES" w:eastAsia="es-ES"/>
        </w:rPr>
        <w:t>27.0</w:t>
      </w:r>
      <w:r w:rsidR="00EB7A7A">
        <w:rPr>
          <w:rFonts w:ascii="Times New Roman" w:eastAsiaTheme="minorEastAsia" w:hAnsi="Times New Roman" w:cs="Times New Roman"/>
          <w:sz w:val="24"/>
          <w:szCs w:val="24"/>
          <w:lang w:val="es-ES" w:eastAsia="es-ES"/>
        </w:rPr>
        <w:t xml:space="preserve"> </w:t>
      </w:r>
      <w:r w:rsidR="00290C4A">
        <w:rPr>
          <w:rFonts w:ascii="Times New Roman" w:eastAsiaTheme="minorEastAsia" w:hAnsi="Times New Roman" w:cs="Times New Roman"/>
          <w:sz w:val="24"/>
          <w:szCs w:val="24"/>
          <w:lang w:val="es-ES" w:eastAsia="es-ES"/>
        </w:rPr>
        <w:t>% (</w:t>
      </w:r>
      <w:r w:rsidR="00F04780" w:rsidRPr="00971965">
        <w:rPr>
          <w:rFonts w:ascii="Times New Roman" w:eastAsiaTheme="minorEastAsia" w:hAnsi="Times New Roman" w:cs="Times New Roman"/>
          <w:sz w:val="24"/>
          <w:szCs w:val="24"/>
          <w:lang w:val="es-ES" w:eastAsia="es-ES"/>
        </w:rPr>
        <w:t xml:space="preserve">24) respondió </w:t>
      </w:r>
      <w:r w:rsidR="00B92C91">
        <w:rPr>
          <w:rFonts w:ascii="Times New Roman" w:eastAsiaTheme="minorEastAsia" w:hAnsi="Times New Roman" w:cs="Times New Roman"/>
          <w:sz w:val="24"/>
          <w:szCs w:val="24"/>
          <w:lang w:val="es-ES" w:eastAsia="es-ES"/>
        </w:rPr>
        <w:t xml:space="preserve">que estaba </w:t>
      </w:r>
      <w:r w:rsidR="00F04780" w:rsidRPr="00971965">
        <w:rPr>
          <w:rFonts w:ascii="Times New Roman" w:eastAsiaTheme="minorEastAsia" w:hAnsi="Times New Roman" w:cs="Times New Roman"/>
          <w:i/>
          <w:sz w:val="24"/>
          <w:szCs w:val="24"/>
          <w:lang w:val="es-ES" w:eastAsia="es-ES"/>
        </w:rPr>
        <w:t>ni de acuerdo ni en desacuerdo</w:t>
      </w:r>
      <w:r w:rsidR="00F04780" w:rsidRPr="00971965">
        <w:rPr>
          <w:rFonts w:ascii="Times New Roman" w:eastAsiaTheme="minorEastAsia" w:hAnsi="Times New Roman" w:cs="Times New Roman"/>
          <w:sz w:val="24"/>
          <w:szCs w:val="24"/>
          <w:lang w:val="es-ES" w:eastAsia="es-ES"/>
        </w:rPr>
        <w:t xml:space="preserve">, </w:t>
      </w:r>
      <w:r w:rsidR="00AD0CEE" w:rsidRPr="00971965">
        <w:rPr>
          <w:rFonts w:ascii="Times New Roman" w:eastAsiaTheme="minorEastAsia" w:hAnsi="Times New Roman" w:cs="Times New Roman"/>
          <w:sz w:val="24"/>
          <w:szCs w:val="24"/>
          <w:lang w:val="es-ES" w:eastAsia="es-ES"/>
        </w:rPr>
        <w:t>25.0</w:t>
      </w:r>
      <w:r w:rsidR="00EB7A7A">
        <w:rPr>
          <w:rFonts w:ascii="Times New Roman" w:eastAsiaTheme="minorEastAsia" w:hAnsi="Times New Roman" w:cs="Times New Roman"/>
          <w:sz w:val="24"/>
          <w:szCs w:val="24"/>
          <w:lang w:val="es-ES" w:eastAsia="es-ES"/>
        </w:rPr>
        <w:t xml:space="preserve"> </w:t>
      </w:r>
      <w:r w:rsidR="00290C4A">
        <w:rPr>
          <w:rFonts w:ascii="Times New Roman" w:eastAsiaTheme="minorEastAsia" w:hAnsi="Times New Roman" w:cs="Times New Roman"/>
          <w:sz w:val="24"/>
          <w:szCs w:val="24"/>
          <w:lang w:val="es-ES" w:eastAsia="es-ES"/>
        </w:rPr>
        <w:t>% (</w:t>
      </w:r>
      <w:r w:rsidR="00F04780" w:rsidRPr="00971965">
        <w:rPr>
          <w:rFonts w:ascii="Times New Roman" w:eastAsiaTheme="minorEastAsia" w:hAnsi="Times New Roman" w:cs="Times New Roman"/>
          <w:sz w:val="24"/>
          <w:szCs w:val="24"/>
          <w:lang w:val="es-ES" w:eastAsia="es-ES"/>
        </w:rPr>
        <w:t xml:space="preserve">23) </w:t>
      </w:r>
      <w:r w:rsidR="00B92C91">
        <w:rPr>
          <w:rFonts w:ascii="Times New Roman" w:eastAsiaTheme="minorEastAsia" w:hAnsi="Times New Roman" w:cs="Times New Roman"/>
          <w:sz w:val="24"/>
          <w:szCs w:val="24"/>
          <w:lang w:val="es-ES" w:eastAsia="es-ES"/>
        </w:rPr>
        <w:t xml:space="preserve">dijo estar </w:t>
      </w:r>
      <w:r w:rsidR="00F04780" w:rsidRPr="00971965">
        <w:rPr>
          <w:rFonts w:ascii="Times New Roman" w:eastAsiaTheme="minorEastAsia" w:hAnsi="Times New Roman" w:cs="Times New Roman"/>
          <w:i/>
          <w:sz w:val="24"/>
          <w:szCs w:val="24"/>
          <w:lang w:val="es-ES" w:eastAsia="es-ES"/>
        </w:rPr>
        <w:t>muy en desacuerdo</w:t>
      </w:r>
      <w:r w:rsidR="00991D27" w:rsidRPr="00971965">
        <w:rPr>
          <w:rFonts w:ascii="Times New Roman" w:eastAsiaTheme="minorEastAsia" w:hAnsi="Times New Roman" w:cs="Times New Roman"/>
          <w:sz w:val="24"/>
          <w:szCs w:val="24"/>
          <w:lang w:val="es-ES" w:eastAsia="es-ES"/>
        </w:rPr>
        <w:t xml:space="preserve"> y 21.0</w:t>
      </w:r>
      <w:r w:rsidR="00EB7A7A">
        <w:rPr>
          <w:rFonts w:ascii="Times New Roman" w:eastAsiaTheme="minorEastAsia" w:hAnsi="Times New Roman" w:cs="Times New Roman"/>
          <w:sz w:val="24"/>
          <w:szCs w:val="24"/>
          <w:lang w:val="es-ES" w:eastAsia="es-ES"/>
        </w:rPr>
        <w:t xml:space="preserve"> </w:t>
      </w:r>
      <w:r w:rsidR="00290C4A">
        <w:rPr>
          <w:rFonts w:ascii="Times New Roman" w:eastAsiaTheme="minorEastAsia" w:hAnsi="Times New Roman" w:cs="Times New Roman"/>
          <w:sz w:val="24"/>
          <w:szCs w:val="24"/>
          <w:lang w:val="es-ES" w:eastAsia="es-ES"/>
        </w:rPr>
        <w:t>% (</w:t>
      </w:r>
      <w:r w:rsidR="00F04780" w:rsidRPr="00971965">
        <w:rPr>
          <w:rFonts w:ascii="Times New Roman" w:eastAsiaTheme="minorEastAsia" w:hAnsi="Times New Roman" w:cs="Times New Roman"/>
          <w:sz w:val="24"/>
          <w:szCs w:val="24"/>
          <w:lang w:val="es-ES" w:eastAsia="es-ES"/>
        </w:rPr>
        <w:t xml:space="preserve">19) </w:t>
      </w:r>
      <w:r w:rsidR="00F04780" w:rsidRPr="00971965">
        <w:rPr>
          <w:rFonts w:ascii="Times New Roman" w:eastAsiaTheme="minorEastAsia" w:hAnsi="Times New Roman" w:cs="Times New Roman"/>
          <w:i/>
          <w:sz w:val="24"/>
          <w:szCs w:val="24"/>
          <w:lang w:val="es-ES" w:eastAsia="es-ES"/>
        </w:rPr>
        <w:t>de acuerdo</w:t>
      </w:r>
      <w:r w:rsidR="00F04780" w:rsidRPr="00971965">
        <w:rPr>
          <w:rFonts w:ascii="Times New Roman" w:eastAsiaTheme="minorEastAsia" w:hAnsi="Times New Roman" w:cs="Times New Roman"/>
          <w:sz w:val="24"/>
          <w:szCs w:val="24"/>
          <w:lang w:val="es-ES" w:eastAsia="es-ES"/>
        </w:rPr>
        <w:t xml:space="preserve">, </w:t>
      </w:r>
      <w:r w:rsidR="00E32EF9">
        <w:rPr>
          <w:rFonts w:ascii="Times New Roman" w:eastAsiaTheme="minorEastAsia" w:hAnsi="Times New Roman" w:cs="Times New Roman"/>
          <w:sz w:val="24"/>
          <w:szCs w:val="24"/>
          <w:lang w:val="es-ES" w:eastAsia="es-ES"/>
        </w:rPr>
        <w:t>el</w:t>
      </w:r>
      <w:r w:rsidR="00F04780" w:rsidRPr="00971965">
        <w:rPr>
          <w:rFonts w:ascii="Times New Roman" w:eastAsiaTheme="minorEastAsia" w:hAnsi="Times New Roman" w:cs="Times New Roman"/>
          <w:sz w:val="24"/>
          <w:szCs w:val="24"/>
          <w:lang w:val="es-ES" w:eastAsia="es-ES"/>
        </w:rPr>
        <w:t xml:space="preserve"> rest</w:t>
      </w:r>
      <w:r w:rsidR="00E32EF9">
        <w:rPr>
          <w:rFonts w:ascii="Times New Roman" w:eastAsiaTheme="minorEastAsia" w:hAnsi="Times New Roman" w:cs="Times New Roman"/>
          <w:sz w:val="24"/>
          <w:szCs w:val="24"/>
          <w:lang w:val="es-ES" w:eastAsia="es-ES"/>
        </w:rPr>
        <w:t>o</w:t>
      </w:r>
      <w:r w:rsidR="00F04780" w:rsidRPr="00971965">
        <w:rPr>
          <w:rFonts w:ascii="Times New Roman" w:eastAsiaTheme="minorEastAsia" w:hAnsi="Times New Roman" w:cs="Times New Roman"/>
          <w:sz w:val="24"/>
          <w:szCs w:val="24"/>
          <w:lang w:val="es-ES" w:eastAsia="es-ES"/>
        </w:rPr>
        <w:t xml:space="preserve"> </w:t>
      </w:r>
      <w:r w:rsidR="00E32EF9">
        <w:rPr>
          <w:rFonts w:ascii="Times New Roman" w:eastAsiaTheme="minorEastAsia" w:hAnsi="Times New Roman" w:cs="Times New Roman"/>
          <w:sz w:val="24"/>
          <w:szCs w:val="24"/>
          <w:lang w:val="es-ES" w:eastAsia="es-ES"/>
        </w:rPr>
        <w:t xml:space="preserve">eligió </w:t>
      </w:r>
      <w:r w:rsidR="00F04780" w:rsidRPr="00971965">
        <w:rPr>
          <w:rFonts w:ascii="Times New Roman" w:eastAsiaTheme="minorEastAsia" w:hAnsi="Times New Roman" w:cs="Times New Roman"/>
          <w:sz w:val="24"/>
          <w:szCs w:val="24"/>
          <w:lang w:val="es-ES" w:eastAsia="es-ES"/>
        </w:rPr>
        <w:t>otras opciones</w:t>
      </w:r>
      <w:r w:rsidR="007B5076">
        <w:rPr>
          <w:rFonts w:ascii="Times New Roman" w:eastAsiaTheme="minorEastAsia" w:hAnsi="Times New Roman" w:cs="Times New Roman"/>
          <w:sz w:val="24"/>
          <w:szCs w:val="24"/>
          <w:lang w:val="es-ES" w:eastAsia="es-ES"/>
        </w:rPr>
        <w:t xml:space="preserve"> (</w:t>
      </w:r>
      <w:r w:rsidR="00EB7A7A">
        <w:rPr>
          <w:rFonts w:ascii="Times New Roman" w:eastAsiaTheme="minorEastAsia" w:hAnsi="Times New Roman" w:cs="Times New Roman"/>
          <w:sz w:val="24"/>
          <w:szCs w:val="24"/>
          <w:lang w:val="es-ES" w:eastAsia="es-ES"/>
        </w:rPr>
        <w:t>g</w:t>
      </w:r>
      <w:r w:rsidR="007B5076">
        <w:rPr>
          <w:rFonts w:ascii="Times New Roman" w:eastAsiaTheme="minorEastAsia" w:hAnsi="Times New Roman" w:cs="Times New Roman"/>
          <w:sz w:val="24"/>
          <w:szCs w:val="24"/>
          <w:lang w:val="es-ES" w:eastAsia="es-ES"/>
        </w:rPr>
        <w:t>ráfica 10</w:t>
      </w:r>
      <w:r w:rsidR="00473983" w:rsidRPr="00971965">
        <w:rPr>
          <w:rFonts w:ascii="Times New Roman" w:eastAsiaTheme="minorEastAsia" w:hAnsi="Times New Roman" w:cs="Times New Roman"/>
          <w:sz w:val="24"/>
          <w:szCs w:val="24"/>
          <w:lang w:val="es-ES" w:eastAsia="es-ES"/>
        </w:rPr>
        <w:t>)</w:t>
      </w:r>
      <w:r w:rsidR="001C442B">
        <w:rPr>
          <w:rFonts w:ascii="Times New Roman" w:eastAsiaTheme="minorEastAsia" w:hAnsi="Times New Roman" w:cs="Times New Roman"/>
          <w:sz w:val="24"/>
          <w:szCs w:val="24"/>
          <w:lang w:val="es-ES" w:eastAsia="es-ES"/>
        </w:rPr>
        <w:t>.</w:t>
      </w:r>
    </w:p>
    <w:p w14:paraId="6DAB2602" w14:textId="20B766BB" w:rsidR="00473983" w:rsidRPr="00E53826" w:rsidRDefault="007B5076" w:rsidP="00473983">
      <w:pPr>
        <w:widowControl w:val="0"/>
        <w:autoSpaceDE w:val="0"/>
        <w:autoSpaceDN w:val="0"/>
        <w:adjustRightInd w:val="0"/>
        <w:spacing w:after="240" w:line="360" w:lineRule="auto"/>
        <w:jc w:val="center"/>
        <w:rPr>
          <w:rFonts w:ascii="Times New Roman" w:eastAsiaTheme="minorEastAsia" w:hAnsi="Times New Roman" w:cs="Times New Roman"/>
          <w:b/>
          <w:sz w:val="24"/>
          <w:szCs w:val="24"/>
          <w:lang w:val="es-ES" w:eastAsia="es-ES"/>
        </w:rPr>
      </w:pPr>
      <w:r w:rsidRPr="00E53826">
        <w:rPr>
          <w:rFonts w:ascii="Times New Roman" w:eastAsiaTheme="minorEastAsia" w:hAnsi="Times New Roman" w:cs="Times New Roman"/>
          <w:b/>
          <w:sz w:val="24"/>
          <w:szCs w:val="24"/>
          <w:lang w:val="es-ES" w:eastAsia="es-ES"/>
        </w:rPr>
        <w:t>Gráfica 10</w:t>
      </w:r>
    </w:p>
    <w:p w14:paraId="2916A1F3" w14:textId="3598365E" w:rsidR="007B5076" w:rsidRDefault="007B5076" w:rsidP="00774A2A">
      <w:pPr>
        <w:spacing w:line="360" w:lineRule="auto"/>
        <w:jc w:val="center"/>
        <w:rPr>
          <w:rFonts w:ascii="Times New Roman" w:hAnsi="Times New Roman" w:cs="Times New Roman"/>
          <w:sz w:val="24"/>
          <w:szCs w:val="24"/>
        </w:rPr>
      </w:pPr>
      <w:r>
        <w:rPr>
          <w:noProof/>
          <w:lang w:eastAsia="es-MX"/>
        </w:rPr>
        <w:drawing>
          <wp:inline distT="0" distB="0" distL="0" distR="0" wp14:anchorId="2B6A74F7" wp14:editId="12C08D45">
            <wp:extent cx="4574359" cy="1908266"/>
            <wp:effectExtent l="0" t="0" r="17145" b="15875"/>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72CF59" w14:textId="4C05A4F0" w:rsidR="00B704A4" w:rsidRPr="00774A2A" w:rsidRDefault="00B704A4" w:rsidP="00774A2A">
      <w:pPr>
        <w:spacing w:line="360" w:lineRule="auto"/>
        <w:jc w:val="center"/>
        <w:rPr>
          <w:rFonts w:ascii="Times New Roman" w:hAnsi="Times New Roman" w:cs="Times New Roman"/>
          <w:sz w:val="24"/>
          <w:szCs w:val="24"/>
        </w:rPr>
      </w:pPr>
      <w:r w:rsidRPr="0065590D">
        <w:rPr>
          <w:rFonts w:ascii="Times New Roman" w:hAnsi="Times New Roman" w:cs="Times New Roman"/>
          <w:sz w:val="24"/>
          <w:szCs w:val="24"/>
        </w:rPr>
        <w:t xml:space="preserve">Fuente: </w:t>
      </w:r>
      <w:r>
        <w:rPr>
          <w:rFonts w:ascii="Times New Roman" w:hAnsi="Times New Roman" w:cs="Times New Roman"/>
          <w:sz w:val="24"/>
          <w:szCs w:val="24"/>
        </w:rPr>
        <w:t>9</w:t>
      </w:r>
      <w:r w:rsidRPr="0065590D">
        <w:rPr>
          <w:rFonts w:ascii="Times New Roman" w:hAnsi="Times New Roman" w:cs="Times New Roman"/>
          <w:sz w:val="24"/>
          <w:szCs w:val="24"/>
        </w:rPr>
        <w:t xml:space="preserve">0 cuestionarios </w:t>
      </w:r>
      <w:r>
        <w:rPr>
          <w:rFonts w:ascii="Times New Roman" w:hAnsi="Times New Roman" w:cs="Times New Roman"/>
          <w:sz w:val="24"/>
          <w:szCs w:val="24"/>
        </w:rPr>
        <w:t>aplicados al personal de enfermería</w:t>
      </w:r>
    </w:p>
    <w:p w14:paraId="15B648C4" w14:textId="4FCD2155" w:rsidR="00163FB6" w:rsidRPr="00B92C91" w:rsidRDefault="0014461E" w:rsidP="007B5076">
      <w:pPr>
        <w:widowControl w:val="0"/>
        <w:autoSpaceDE w:val="0"/>
        <w:autoSpaceDN w:val="0"/>
        <w:adjustRightInd w:val="0"/>
        <w:spacing w:after="240"/>
        <w:jc w:val="both"/>
        <w:rPr>
          <w:rFonts w:ascii="Times New Roman" w:eastAsiaTheme="minorEastAsia" w:hAnsi="Times New Roman" w:cs="Times New Roman"/>
          <w:sz w:val="24"/>
          <w:szCs w:val="24"/>
          <w:lang w:val="es-ES" w:eastAsia="es-ES"/>
        </w:rPr>
      </w:pPr>
      <w:r w:rsidRPr="00971965">
        <w:rPr>
          <w:rFonts w:ascii="Times New Roman" w:eastAsiaTheme="minorEastAsia" w:hAnsi="Times New Roman" w:cs="Times New Roman"/>
          <w:sz w:val="24"/>
          <w:szCs w:val="24"/>
          <w:lang w:val="es-ES" w:eastAsia="es-ES"/>
        </w:rPr>
        <w:t xml:space="preserve">En la </w:t>
      </w:r>
      <w:r w:rsidRPr="00B92C91">
        <w:rPr>
          <w:rFonts w:ascii="Times New Roman" w:eastAsiaTheme="minorEastAsia" w:hAnsi="Times New Roman" w:cs="Times New Roman"/>
          <w:sz w:val="24"/>
          <w:szCs w:val="24"/>
          <w:lang w:val="es-ES" w:eastAsia="es-ES"/>
        </w:rPr>
        <w:t>influencia del entorno</w:t>
      </w:r>
      <w:r w:rsidR="008F5244">
        <w:rPr>
          <w:rFonts w:ascii="Times New Roman" w:eastAsiaTheme="minorEastAsia" w:hAnsi="Times New Roman" w:cs="Times New Roman"/>
          <w:sz w:val="24"/>
          <w:szCs w:val="24"/>
          <w:lang w:val="es-ES" w:eastAsia="es-ES"/>
        </w:rPr>
        <w:t>,</w:t>
      </w:r>
      <w:r w:rsidR="0030704B" w:rsidRPr="00B92C91">
        <w:rPr>
          <w:rFonts w:ascii="Times New Roman" w:eastAsiaTheme="minorEastAsia" w:hAnsi="Times New Roman" w:cs="Times New Roman"/>
          <w:sz w:val="24"/>
          <w:szCs w:val="24"/>
          <w:lang w:val="es-ES" w:eastAsia="es-ES"/>
        </w:rPr>
        <w:t xml:space="preserve"> “la insuficiencia de recursos humanos de enfermería me impide desarrollar mi trabajo</w:t>
      </w:r>
      <w:r w:rsidR="00991D27" w:rsidRPr="00B92C91">
        <w:rPr>
          <w:rFonts w:ascii="Times New Roman" w:eastAsiaTheme="minorEastAsia" w:hAnsi="Times New Roman" w:cs="Times New Roman"/>
          <w:sz w:val="24"/>
          <w:szCs w:val="24"/>
          <w:lang w:val="es-ES" w:eastAsia="es-ES"/>
        </w:rPr>
        <w:t>”</w:t>
      </w:r>
      <w:r w:rsidR="00D731C3" w:rsidRPr="00B92C91">
        <w:rPr>
          <w:rFonts w:ascii="Times New Roman" w:eastAsiaTheme="minorEastAsia" w:hAnsi="Times New Roman" w:cs="Times New Roman"/>
          <w:sz w:val="24"/>
          <w:szCs w:val="24"/>
          <w:lang w:val="es-ES" w:eastAsia="es-ES"/>
        </w:rPr>
        <w:t>,</w:t>
      </w:r>
      <w:r w:rsidR="00991D27" w:rsidRPr="00B92C91">
        <w:rPr>
          <w:rFonts w:ascii="Times New Roman" w:eastAsiaTheme="minorEastAsia" w:hAnsi="Times New Roman" w:cs="Times New Roman"/>
          <w:sz w:val="24"/>
          <w:szCs w:val="24"/>
          <w:lang w:val="es-ES" w:eastAsia="es-ES"/>
        </w:rPr>
        <w:t xml:space="preserve"> 28.0</w:t>
      </w:r>
      <w:r w:rsidR="00D731C3" w:rsidRPr="00B92C91">
        <w:rPr>
          <w:rFonts w:ascii="Times New Roman" w:eastAsiaTheme="minorEastAsia" w:hAnsi="Times New Roman" w:cs="Times New Roman"/>
          <w:sz w:val="24"/>
          <w:szCs w:val="24"/>
          <w:lang w:val="es-ES" w:eastAsia="es-ES"/>
        </w:rPr>
        <w:t xml:space="preserve"> </w:t>
      </w:r>
      <w:r w:rsidR="00893AD7" w:rsidRPr="00B92C91">
        <w:rPr>
          <w:rFonts w:ascii="Times New Roman" w:eastAsiaTheme="minorEastAsia" w:hAnsi="Times New Roman" w:cs="Times New Roman"/>
          <w:sz w:val="24"/>
          <w:szCs w:val="24"/>
          <w:lang w:val="es-ES" w:eastAsia="es-ES"/>
        </w:rPr>
        <w:t>% (</w:t>
      </w:r>
      <w:r w:rsidR="0030704B" w:rsidRPr="00B92C91">
        <w:rPr>
          <w:rFonts w:ascii="Times New Roman" w:eastAsiaTheme="minorEastAsia" w:hAnsi="Times New Roman" w:cs="Times New Roman"/>
          <w:sz w:val="24"/>
          <w:szCs w:val="24"/>
          <w:lang w:val="es-ES" w:eastAsia="es-ES"/>
        </w:rPr>
        <w:t xml:space="preserve">25) respondió </w:t>
      </w:r>
      <w:r w:rsidR="00E32EF9" w:rsidRPr="00B92C91">
        <w:rPr>
          <w:rFonts w:ascii="Times New Roman" w:eastAsiaTheme="minorEastAsia" w:hAnsi="Times New Roman" w:cs="Times New Roman"/>
          <w:sz w:val="24"/>
          <w:szCs w:val="24"/>
          <w:lang w:val="es-ES" w:eastAsia="es-ES"/>
        </w:rPr>
        <w:t>estar</w:t>
      </w:r>
      <w:r w:rsidR="00E32EF9" w:rsidRPr="00B92C91">
        <w:rPr>
          <w:rFonts w:ascii="Times New Roman" w:eastAsiaTheme="minorEastAsia" w:hAnsi="Times New Roman" w:cs="Times New Roman"/>
          <w:i/>
          <w:sz w:val="24"/>
          <w:szCs w:val="24"/>
          <w:lang w:val="es-ES" w:eastAsia="es-ES"/>
        </w:rPr>
        <w:t xml:space="preserve"> </w:t>
      </w:r>
      <w:r w:rsidR="0030704B" w:rsidRPr="00B92C91">
        <w:rPr>
          <w:rFonts w:ascii="Times New Roman" w:eastAsiaTheme="minorEastAsia" w:hAnsi="Times New Roman" w:cs="Times New Roman"/>
          <w:i/>
          <w:sz w:val="24"/>
          <w:szCs w:val="24"/>
          <w:lang w:val="es-ES" w:eastAsia="es-ES"/>
        </w:rPr>
        <w:t>muy de acuerdo</w:t>
      </w:r>
      <w:r w:rsidR="0030704B" w:rsidRPr="00B92C91">
        <w:rPr>
          <w:rFonts w:ascii="Times New Roman" w:eastAsiaTheme="minorEastAsia" w:hAnsi="Times New Roman" w:cs="Times New Roman"/>
          <w:sz w:val="24"/>
          <w:szCs w:val="24"/>
          <w:lang w:val="es-ES" w:eastAsia="es-ES"/>
        </w:rPr>
        <w:t xml:space="preserve">, </w:t>
      </w:r>
      <w:r w:rsidR="00991D27" w:rsidRPr="00B92C91">
        <w:rPr>
          <w:rFonts w:ascii="Times New Roman" w:eastAsiaTheme="minorEastAsia" w:hAnsi="Times New Roman" w:cs="Times New Roman"/>
          <w:sz w:val="24"/>
          <w:szCs w:val="24"/>
          <w:lang w:val="es-ES" w:eastAsia="es-ES"/>
        </w:rPr>
        <w:t xml:space="preserve">27.0 </w:t>
      </w:r>
      <w:r w:rsidR="00893AD7" w:rsidRPr="00B92C91">
        <w:rPr>
          <w:rFonts w:ascii="Times New Roman" w:eastAsiaTheme="minorEastAsia" w:hAnsi="Times New Roman" w:cs="Times New Roman"/>
          <w:sz w:val="24"/>
          <w:szCs w:val="24"/>
          <w:lang w:val="es-ES" w:eastAsia="es-ES"/>
        </w:rPr>
        <w:t>% (</w:t>
      </w:r>
      <w:r w:rsidR="00163FB6" w:rsidRPr="00B92C91">
        <w:rPr>
          <w:rFonts w:ascii="Times New Roman" w:eastAsiaTheme="minorEastAsia" w:hAnsi="Times New Roman" w:cs="Times New Roman"/>
          <w:sz w:val="24"/>
          <w:szCs w:val="24"/>
          <w:lang w:val="es-ES" w:eastAsia="es-ES"/>
        </w:rPr>
        <w:t xml:space="preserve">24) </w:t>
      </w:r>
      <w:r w:rsidR="00163FB6" w:rsidRPr="00B92C91">
        <w:rPr>
          <w:rFonts w:ascii="Times New Roman" w:eastAsiaTheme="minorEastAsia" w:hAnsi="Times New Roman" w:cs="Times New Roman"/>
          <w:i/>
          <w:sz w:val="24"/>
          <w:szCs w:val="24"/>
          <w:lang w:val="es-ES" w:eastAsia="es-ES"/>
        </w:rPr>
        <w:t>de acuerdo</w:t>
      </w:r>
      <w:r w:rsidR="00991D27" w:rsidRPr="00B92C91">
        <w:rPr>
          <w:rFonts w:ascii="Times New Roman" w:eastAsiaTheme="minorEastAsia" w:hAnsi="Times New Roman" w:cs="Times New Roman"/>
          <w:sz w:val="24"/>
          <w:szCs w:val="24"/>
          <w:lang w:val="es-ES" w:eastAsia="es-ES"/>
        </w:rPr>
        <w:t xml:space="preserve"> y 24.0</w:t>
      </w:r>
      <w:r w:rsidR="00D731C3" w:rsidRPr="00B92C91">
        <w:rPr>
          <w:rFonts w:ascii="Times New Roman" w:eastAsiaTheme="minorEastAsia" w:hAnsi="Times New Roman" w:cs="Times New Roman"/>
          <w:sz w:val="24"/>
          <w:szCs w:val="24"/>
          <w:lang w:val="es-ES" w:eastAsia="es-ES"/>
        </w:rPr>
        <w:t xml:space="preserve"> </w:t>
      </w:r>
      <w:r w:rsidR="00163FB6" w:rsidRPr="00B92C91">
        <w:rPr>
          <w:rFonts w:ascii="Times New Roman" w:eastAsiaTheme="minorEastAsia" w:hAnsi="Times New Roman" w:cs="Times New Roman"/>
          <w:sz w:val="24"/>
          <w:szCs w:val="24"/>
          <w:lang w:val="es-ES" w:eastAsia="es-ES"/>
        </w:rPr>
        <w:t xml:space="preserve">% (22) </w:t>
      </w:r>
      <w:r w:rsidR="00163FB6" w:rsidRPr="00B92C91">
        <w:rPr>
          <w:rFonts w:ascii="Times New Roman" w:eastAsiaTheme="minorEastAsia" w:hAnsi="Times New Roman" w:cs="Times New Roman"/>
          <w:i/>
          <w:sz w:val="24"/>
          <w:szCs w:val="24"/>
          <w:lang w:val="es-ES" w:eastAsia="es-ES"/>
        </w:rPr>
        <w:t xml:space="preserve">ni de acuerdo ni en desacuerdo, </w:t>
      </w:r>
      <w:r w:rsidR="00E32EF9" w:rsidRPr="00B92C91">
        <w:rPr>
          <w:rFonts w:ascii="Times New Roman" w:eastAsiaTheme="minorEastAsia" w:hAnsi="Times New Roman" w:cs="Times New Roman"/>
          <w:sz w:val="24"/>
          <w:szCs w:val="24"/>
          <w:lang w:val="es-ES" w:eastAsia="es-ES"/>
        </w:rPr>
        <w:t>el resto</w:t>
      </w:r>
      <w:r w:rsidR="00163FB6" w:rsidRPr="00B92C91">
        <w:rPr>
          <w:rFonts w:ascii="Times New Roman" w:eastAsiaTheme="minorEastAsia" w:hAnsi="Times New Roman" w:cs="Times New Roman"/>
          <w:sz w:val="24"/>
          <w:szCs w:val="24"/>
          <w:lang w:val="es-ES" w:eastAsia="es-ES"/>
        </w:rPr>
        <w:t xml:space="preserve"> </w:t>
      </w:r>
      <w:r w:rsidR="00E32EF9" w:rsidRPr="00B92C91">
        <w:rPr>
          <w:rFonts w:ascii="Times New Roman" w:eastAsiaTheme="minorEastAsia" w:hAnsi="Times New Roman" w:cs="Times New Roman"/>
          <w:sz w:val="24"/>
          <w:szCs w:val="24"/>
          <w:lang w:val="es-ES" w:eastAsia="es-ES"/>
        </w:rPr>
        <w:t>respondió de otra manera</w:t>
      </w:r>
      <w:r w:rsidR="00893AD7" w:rsidRPr="00B92C91">
        <w:rPr>
          <w:rFonts w:ascii="Times New Roman" w:eastAsiaTheme="minorEastAsia" w:hAnsi="Times New Roman" w:cs="Times New Roman"/>
          <w:sz w:val="24"/>
          <w:szCs w:val="24"/>
          <w:lang w:val="es-ES" w:eastAsia="es-ES"/>
        </w:rPr>
        <w:t xml:space="preserve"> (</w:t>
      </w:r>
      <w:r w:rsidR="00D731C3" w:rsidRPr="00B92C91">
        <w:rPr>
          <w:rFonts w:ascii="Times New Roman" w:eastAsiaTheme="minorEastAsia" w:hAnsi="Times New Roman" w:cs="Times New Roman"/>
          <w:sz w:val="24"/>
          <w:szCs w:val="24"/>
          <w:lang w:val="es-ES" w:eastAsia="es-ES"/>
        </w:rPr>
        <w:t>g</w:t>
      </w:r>
      <w:r w:rsidR="007B5076" w:rsidRPr="00B92C91">
        <w:rPr>
          <w:rFonts w:ascii="Times New Roman" w:eastAsiaTheme="minorEastAsia" w:hAnsi="Times New Roman" w:cs="Times New Roman"/>
          <w:sz w:val="24"/>
          <w:szCs w:val="24"/>
          <w:lang w:val="es-ES" w:eastAsia="es-ES"/>
        </w:rPr>
        <w:t>ráfica 11</w:t>
      </w:r>
      <w:r w:rsidR="00473983" w:rsidRPr="00B92C91">
        <w:rPr>
          <w:rFonts w:ascii="Times New Roman" w:eastAsiaTheme="minorEastAsia" w:hAnsi="Times New Roman" w:cs="Times New Roman"/>
          <w:sz w:val="24"/>
          <w:szCs w:val="24"/>
          <w:lang w:val="es-ES" w:eastAsia="es-ES"/>
        </w:rPr>
        <w:t>)</w:t>
      </w:r>
      <w:r w:rsidR="00D731C3" w:rsidRPr="00B92C91">
        <w:rPr>
          <w:rFonts w:ascii="Times New Roman" w:eastAsiaTheme="minorEastAsia" w:hAnsi="Times New Roman" w:cs="Times New Roman"/>
          <w:sz w:val="24"/>
          <w:szCs w:val="24"/>
          <w:lang w:val="es-ES" w:eastAsia="es-ES"/>
        </w:rPr>
        <w:t>.</w:t>
      </w:r>
    </w:p>
    <w:p w14:paraId="1E22EFDB" w14:textId="39249479" w:rsidR="0014461E" w:rsidRPr="00E53826" w:rsidRDefault="007B5076" w:rsidP="00774A2A">
      <w:pPr>
        <w:widowControl w:val="0"/>
        <w:autoSpaceDE w:val="0"/>
        <w:autoSpaceDN w:val="0"/>
        <w:adjustRightInd w:val="0"/>
        <w:spacing w:after="240" w:line="360" w:lineRule="auto"/>
        <w:jc w:val="center"/>
        <w:rPr>
          <w:rFonts w:ascii="Times New Roman" w:eastAsiaTheme="minorEastAsia" w:hAnsi="Times New Roman" w:cs="Times New Roman"/>
          <w:b/>
          <w:sz w:val="24"/>
          <w:szCs w:val="24"/>
          <w:lang w:val="es-ES" w:eastAsia="es-ES"/>
        </w:rPr>
      </w:pPr>
      <w:r w:rsidRPr="00E53826">
        <w:rPr>
          <w:rFonts w:ascii="Times New Roman" w:eastAsiaTheme="minorEastAsia" w:hAnsi="Times New Roman" w:cs="Times New Roman"/>
          <w:b/>
          <w:sz w:val="24"/>
          <w:szCs w:val="24"/>
          <w:lang w:val="es-ES" w:eastAsia="es-ES"/>
        </w:rPr>
        <w:t>Gráfica 11</w:t>
      </w:r>
    </w:p>
    <w:p w14:paraId="454DD4A7" w14:textId="303E6799" w:rsidR="00E617BF" w:rsidRPr="00EA150C" w:rsidRDefault="00EA150C" w:rsidP="004C0FAF">
      <w:pPr>
        <w:widowControl w:val="0"/>
        <w:autoSpaceDE w:val="0"/>
        <w:autoSpaceDN w:val="0"/>
        <w:adjustRightInd w:val="0"/>
        <w:spacing w:after="240" w:line="240" w:lineRule="auto"/>
        <w:rPr>
          <w:rFonts w:ascii="Arial" w:eastAsiaTheme="minorEastAsia" w:hAnsi="Arial" w:cs="Arial"/>
          <w:sz w:val="24"/>
          <w:szCs w:val="24"/>
          <w:lang w:val="es-ES" w:eastAsia="es-ES"/>
        </w:rPr>
      </w:pPr>
      <w:r>
        <w:rPr>
          <w:noProof/>
          <w:lang w:val="es-ES" w:eastAsia="es-ES"/>
        </w:rPr>
        <w:t xml:space="preserve">                                          </w:t>
      </w:r>
      <w:r w:rsidR="008678FB">
        <w:rPr>
          <w:noProof/>
          <w:lang w:val="es-ES" w:eastAsia="es-ES"/>
        </w:rPr>
        <w:t xml:space="preserve"> </w:t>
      </w:r>
      <w:r w:rsidR="00D66D6E">
        <w:rPr>
          <w:noProof/>
          <w:lang w:eastAsia="es-MX"/>
        </w:rPr>
        <w:drawing>
          <wp:inline distT="0" distB="0" distL="0" distR="0" wp14:anchorId="39F2B687" wp14:editId="767F76AD">
            <wp:extent cx="3999956" cy="2242548"/>
            <wp:effectExtent l="0" t="0" r="13335" b="18415"/>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A5C10B" w14:textId="5AA4DB87" w:rsidR="00B704A4" w:rsidRPr="00774A2A" w:rsidRDefault="00B704A4" w:rsidP="00774A2A">
      <w:pPr>
        <w:spacing w:line="360" w:lineRule="auto"/>
        <w:jc w:val="center"/>
        <w:rPr>
          <w:rFonts w:ascii="Times New Roman" w:hAnsi="Times New Roman" w:cs="Times New Roman"/>
          <w:sz w:val="24"/>
          <w:szCs w:val="24"/>
        </w:rPr>
      </w:pPr>
      <w:r w:rsidRPr="0065590D">
        <w:rPr>
          <w:rFonts w:ascii="Times New Roman" w:hAnsi="Times New Roman" w:cs="Times New Roman"/>
          <w:sz w:val="24"/>
          <w:szCs w:val="24"/>
        </w:rPr>
        <w:t xml:space="preserve">Fuente: </w:t>
      </w:r>
      <w:r>
        <w:rPr>
          <w:rFonts w:ascii="Times New Roman" w:hAnsi="Times New Roman" w:cs="Times New Roman"/>
          <w:sz w:val="24"/>
          <w:szCs w:val="24"/>
        </w:rPr>
        <w:t>9</w:t>
      </w:r>
      <w:r w:rsidRPr="0065590D">
        <w:rPr>
          <w:rFonts w:ascii="Times New Roman" w:hAnsi="Times New Roman" w:cs="Times New Roman"/>
          <w:sz w:val="24"/>
          <w:szCs w:val="24"/>
        </w:rPr>
        <w:t xml:space="preserve">0 cuestionarios </w:t>
      </w:r>
      <w:r>
        <w:rPr>
          <w:rFonts w:ascii="Times New Roman" w:hAnsi="Times New Roman" w:cs="Times New Roman"/>
          <w:sz w:val="24"/>
          <w:szCs w:val="24"/>
        </w:rPr>
        <w:t>apl</w:t>
      </w:r>
      <w:r w:rsidR="00774A2A">
        <w:rPr>
          <w:rFonts w:ascii="Times New Roman" w:hAnsi="Times New Roman" w:cs="Times New Roman"/>
          <w:sz w:val="24"/>
          <w:szCs w:val="24"/>
        </w:rPr>
        <w:t>icados al personal de enfermerí</w:t>
      </w:r>
      <w:r w:rsidR="00D731C3">
        <w:rPr>
          <w:rFonts w:ascii="Times New Roman" w:hAnsi="Times New Roman" w:cs="Times New Roman"/>
          <w:sz w:val="24"/>
          <w:szCs w:val="24"/>
        </w:rPr>
        <w:t>a</w:t>
      </w:r>
    </w:p>
    <w:p w14:paraId="1923CFC8" w14:textId="4FEB1298" w:rsidR="004A514A" w:rsidRDefault="00E32EF9" w:rsidP="004A514A">
      <w:pPr>
        <w:tabs>
          <w:tab w:val="left" w:pos="1114"/>
        </w:tabs>
        <w:jc w:val="both"/>
        <w:rPr>
          <w:rFonts w:ascii="Times New Roman" w:hAnsi="Times New Roman" w:cs="Times New Roman"/>
          <w:b/>
          <w:sz w:val="24"/>
          <w:szCs w:val="24"/>
        </w:rPr>
      </w:pPr>
      <w:r>
        <w:rPr>
          <w:rFonts w:ascii="Times New Roman" w:hAnsi="Times New Roman" w:cs="Times New Roman"/>
          <w:sz w:val="24"/>
          <w:szCs w:val="24"/>
        </w:rPr>
        <w:lastRenderedPageBreak/>
        <w:t>Después de aplicar la</w:t>
      </w:r>
      <w:r w:rsidR="00684916" w:rsidRPr="004F0223">
        <w:rPr>
          <w:rFonts w:ascii="Times New Roman" w:hAnsi="Times New Roman" w:cs="Times New Roman"/>
          <w:sz w:val="24"/>
          <w:szCs w:val="24"/>
        </w:rPr>
        <w:t xml:space="preserve"> asociación de variables </w:t>
      </w:r>
      <w:r w:rsidR="008F5244">
        <w:rPr>
          <w:rFonts w:ascii="Times New Roman" w:hAnsi="Times New Roman" w:cs="Times New Roman"/>
          <w:sz w:val="24"/>
          <w:szCs w:val="24"/>
        </w:rPr>
        <w:t>por medio de</w:t>
      </w:r>
      <w:r w:rsidR="00684916" w:rsidRPr="004F0223">
        <w:rPr>
          <w:rFonts w:ascii="Times New Roman" w:hAnsi="Times New Roman" w:cs="Times New Roman"/>
          <w:sz w:val="24"/>
          <w:szCs w:val="24"/>
        </w:rPr>
        <w:t xml:space="preserve"> </w:t>
      </w:r>
      <w:proofErr w:type="spellStart"/>
      <w:r w:rsidR="008F5244">
        <w:rPr>
          <w:rFonts w:ascii="Times New Roman" w:hAnsi="Times New Roman" w:cs="Times New Roman"/>
          <w:sz w:val="24"/>
          <w:szCs w:val="24"/>
        </w:rPr>
        <w:t>c</w:t>
      </w:r>
      <w:r w:rsidR="00684916" w:rsidRPr="004F0223">
        <w:rPr>
          <w:rFonts w:ascii="Times New Roman" w:hAnsi="Times New Roman" w:cs="Times New Roman"/>
          <w:sz w:val="24"/>
          <w:szCs w:val="24"/>
        </w:rPr>
        <w:t>hi</w:t>
      </w:r>
      <w:proofErr w:type="spellEnd"/>
      <w:r w:rsidR="00684916" w:rsidRPr="004F0223">
        <w:rPr>
          <w:rFonts w:ascii="Times New Roman" w:hAnsi="Times New Roman" w:cs="Times New Roman"/>
          <w:sz w:val="24"/>
          <w:szCs w:val="24"/>
        </w:rPr>
        <w:t xml:space="preserve"> cuadrad</w:t>
      </w:r>
      <w:r w:rsidR="00351C0B" w:rsidRPr="004F0223">
        <w:rPr>
          <w:rFonts w:ascii="Times New Roman" w:hAnsi="Times New Roman" w:cs="Times New Roman"/>
          <w:sz w:val="24"/>
          <w:szCs w:val="24"/>
        </w:rPr>
        <w:t xml:space="preserve">o </w:t>
      </w:r>
      <w:r>
        <w:rPr>
          <w:rFonts w:ascii="Times New Roman" w:hAnsi="Times New Roman" w:cs="Times New Roman"/>
          <w:sz w:val="24"/>
          <w:szCs w:val="24"/>
        </w:rPr>
        <w:t>se obtuvo</w:t>
      </w:r>
      <w:r w:rsidR="00351C0B" w:rsidRPr="004F0223">
        <w:rPr>
          <w:rFonts w:ascii="Times New Roman" w:hAnsi="Times New Roman" w:cs="Times New Roman"/>
          <w:sz w:val="24"/>
          <w:szCs w:val="24"/>
        </w:rPr>
        <w:t xml:space="preserve"> la siguiente</w:t>
      </w:r>
      <w:r w:rsidR="00684916" w:rsidRPr="004F0223">
        <w:rPr>
          <w:rFonts w:ascii="Times New Roman" w:hAnsi="Times New Roman" w:cs="Times New Roman"/>
          <w:sz w:val="24"/>
          <w:szCs w:val="24"/>
        </w:rPr>
        <w:t xml:space="preserve"> </w:t>
      </w:r>
      <w:r w:rsidR="00D731C3">
        <w:rPr>
          <w:rFonts w:ascii="Times New Roman" w:hAnsi="Times New Roman" w:cs="Times New Roman"/>
          <w:sz w:val="24"/>
          <w:szCs w:val="24"/>
        </w:rPr>
        <w:t xml:space="preserve">significancia </w:t>
      </w:r>
      <w:r w:rsidR="00684916" w:rsidRPr="004F0223">
        <w:rPr>
          <w:rFonts w:ascii="Times New Roman" w:hAnsi="Times New Roman" w:cs="Times New Roman"/>
          <w:sz w:val="24"/>
          <w:szCs w:val="24"/>
        </w:rPr>
        <w:t>estad</w:t>
      </w:r>
      <w:r w:rsidR="00D731C3">
        <w:rPr>
          <w:rFonts w:ascii="Times New Roman" w:hAnsi="Times New Roman" w:cs="Times New Roman"/>
          <w:sz w:val="24"/>
          <w:szCs w:val="24"/>
        </w:rPr>
        <w:t>í</w:t>
      </w:r>
      <w:r w:rsidR="00684916" w:rsidRPr="004F0223">
        <w:rPr>
          <w:rFonts w:ascii="Times New Roman" w:hAnsi="Times New Roman" w:cs="Times New Roman"/>
          <w:sz w:val="24"/>
          <w:szCs w:val="24"/>
        </w:rPr>
        <w:t>stica</w:t>
      </w:r>
      <w:r w:rsidR="008F5244">
        <w:rPr>
          <w:rFonts w:ascii="Times New Roman" w:hAnsi="Times New Roman" w:cs="Times New Roman"/>
          <w:sz w:val="24"/>
          <w:szCs w:val="24"/>
        </w:rPr>
        <w:t>:</w:t>
      </w:r>
    </w:p>
    <w:p w14:paraId="1D46666E" w14:textId="1630A45A" w:rsidR="00684916" w:rsidRPr="004F0223" w:rsidRDefault="00684916" w:rsidP="00684916">
      <w:pPr>
        <w:tabs>
          <w:tab w:val="left" w:pos="1114"/>
        </w:tabs>
        <w:jc w:val="center"/>
        <w:rPr>
          <w:rFonts w:ascii="Times New Roman" w:hAnsi="Times New Roman" w:cs="Times New Roman"/>
          <w:b/>
          <w:sz w:val="24"/>
          <w:szCs w:val="24"/>
        </w:rPr>
      </w:pPr>
      <w:r w:rsidRPr="004F0223">
        <w:rPr>
          <w:rFonts w:ascii="Times New Roman" w:hAnsi="Times New Roman" w:cs="Times New Roman"/>
          <w:b/>
          <w:sz w:val="24"/>
          <w:szCs w:val="24"/>
        </w:rPr>
        <w:t>Tabla 3</w:t>
      </w:r>
    </w:p>
    <w:tbl>
      <w:tblPr>
        <w:tblStyle w:val="Tablaconcuadrcula"/>
        <w:tblW w:w="0" w:type="auto"/>
        <w:tblLook w:val="04A0" w:firstRow="1" w:lastRow="0" w:firstColumn="1" w:lastColumn="0" w:noHBand="0" w:noVBand="1"/>
      </w:tblPr>
      <w:tblGrid>
        <w:gridCol w:w="4772"/>
        <w:gridCol w:w="4772"/>
      </w:tblGrid>
      <w:tr w:rsidR="004A514A" w:rsidRPr="004A514A" w14:paraId="1D9DBC95" w14:textId="77777777" w:rsidTr="00667E7C">
        <w:tc>
          <w:tcPr>
            <w:tcW w:w="4772" w:type="dxa"/>
          </w:tcPr>
          <w:p w14:paraId="0DE6F251" w14:textId="77777777" w:rsidR="004A514A" w:rsidRPr="004A514A" w:rsidRDefault="004A514A" w:rsidP="004A514A">
            <w:pPr>
              <w:tabs>
                <w:tab w:val="left" w:pos="1114"/>
              </w:tabs>
              <w:jc w:val="both"/>
              <w:rPr>
                <w:rFonts w:ascii="Times New Roman" w:hAnsi="Times New Roman" w:cs="Times New Roman"/>
                <w:b/>
                <w:sz w:val="24"/>
                <w:szCs w:val="24"/>
              </w:rPr>
            </w:pPr>
            <w:r w:rsidRPr="004A514A">
              <w:rPr>
                <w:rFonts w:ascii="Times New Roman" w:hAnsi="Times New Roman" w:cs="Times New Roman"/>
                <w:b/>
                <w:sz w:val="24"/>
                <w:szCs w:val="24"/>
              </w:rPr>
              <w:t>Asociaciones</w:t>
            </w:r>
          </w:p>
        </w:tc>
        <w:tc>
          <w:tcPr>
            <w:tcW w:w="4772" w:type="dxa"/>
          </w:tcPr>
          <w:p w14:paraId="6FEACBEA" w14:textId="77777777" w:rsidR="004A514A" w:rsidRPr="004A514A" w:rsidRDefault="004A514A" w:rsidP="004A514A">
            <w:pPr>
              <w:tabs>
                <w:tab w:val="left" w:pos="1114"/>
              </w:tabs>
              <w:jc w:val="both"/>
              <w:rPr>
                <w:rFonts w:ascii="Times New Roman" w:hAnsi="Times New Roman" w:cs="Times New Roman"/>
                <w:b/>
                <w:sz w:val="24"/>
                <w:szCs w:val="24"/>
              </w:rPr>
            </w:pPr>
            <w:r w:rsidRPr="004A514A">
              <w:rPr>
                <w:rFonts w:ascii="Times New Roman" w:hAnsi="Times New Roman" w:cs="Times New Roman"/>
                <w:b/>
                <w:sz w:val="24"/>
                <w:szCs w:val="24"/>
              </w:rPr>
              <w:t>Significancia</w:t>
            </w:r>
          </w:p>
        </w:tc>
      </w:tr>
      <w:tr w:rsidR="004A514A" w:rsidRPr="004A514A" w14:paraId="3960EA4F" w14:textId="77777777" w:rsidTr="00667E7C">
        <w:tc>
          <w:tcPr>
            <w:tcW w:w="4772" w:type="dxa"/>
          </w:tcPr>
          <w:p w14:paraId="47585B3F" w14:textId="53D6833C" w:rsidR="004A514A" w:rsidRPr="004A514A" w:rsidRDefault="004A514A" w:rsidP="008F5244">
            <w:pPr>
              <w:tabs>
                <w:tab w:val="left" w:pos="1114"/>
              </w:tabs>
              <w:ind w:left="360"/>
              <w:jc w:val="both"/>
              <w:rPr>
                <w:rFonts w:ascii="Times New Roman" w:hAnsi="Times New Roman" w:cs="Times New Roman"/>
                <w:b/>
                <w:sz w:val="24"/>
                <w:szCs w:val="24"/>
              </w:rPr>
            </w:pPr>
            <w:r w:rsidRPr="004A514A">
              <w:rPr>
                <w:rFonts w:ascii="Times New Roman" w:hAnsi="Times New Roman" w:cs="Times New Roman"/>
                <w:sz w:val="24"/>
                <w:szCs w:val="24"/>
              </w:rPr>
              <w:t xml:space="preserve">El personal de enfermería </w:t>
            </w:r>
            <w:r w:rsidR="008F5244">
              <w:rPr>
                <w:rFonts w:ascii="Times New Roman" w:hAnsi="Times New Roman" w:cs="Times New Roman"/>
                <w:sz w:val="24"/>
                <w:szCs w:val="24"/>
              </w:rPr>
              <w:t xml:space="preserve">atiende </w:t>
            </w:r>
            <w:r w:rsidRPr="004A514A">
              <w:rPr>
                <w:rFonts w:ascii="Times New Roman" w:hAnsi="Times New Roman" w:cs="Times New Roman"/>
                <w:sz w:val="24"/>
                <w:szCs w:val="24"/>
              </w:rPr>
              <w:t>las nec</w:t>
            </w:r>
            <w:r w:rsidR="00684916">
              <w:rPr>
                <w:rFonts w:ascii="Times New Roman" w:hAnsi="Times New Roman" w:cs="Times New Roman"/>
                <w:sz w:val="24"/>
                <w:szCs w:val="24"/>
              </w:rPr>
              <w:t>esidades</w:t>
            </w:r>
            <w:r w:rsidRPr="004A514A">
              <w:rPr>
                <w:rFonts w:ascii="Times New Roman" w:hAnsi="Times New Roman" w:cs="Times New Roman"/>
                <w:sz w:val="24"/>
                <w:szCs w:val="24"/>
              </w:rPr>
              <w:t xml:space="preserve"> </w:t>
            </w:r>
            <w:r w:rsidR="00684916">
              <w:rPr>
                <w:rFonts w:ascii="Times New Roman" w:hAnsi="Times New Roman" w:cs="Times New Roman"/>
                <w:sz w:val="24"/>
                <w:szCs w:val="24"/>
              </w:rPr>
              <w:t>físicas, psicoló</w:t>
            </w:r>
            <w:r w:rsidRPr="004A514A">
              <w:rPr>
                <w:rFonts w:ascii="Times New Roman" w:hAnsi="Times New Roman" w:cs="Times New Roman"/>
                <w:sz w:val="24"/>
                <w:szCs w:val="24"/>
              </w:rPr>
              <w:t>gicas y espirituales de los paciente</w:t>
            </w:r>
            <w:r w:rsidR="00D66147">
              <w:rPr>
                <w:rFonts w:ascii="Times New Roman" w:hAnsi="Times New Roman" w:cs="Times New Roman"/>
                <w:sz w:val="24"/>
                <w:szCs w:val="24"/>
              </w:rPr>
              <w:t>s</w:t>
            </w:r>
            <w:r w:rsidRPr="004A514A">
              <w:rPr>
                <w:rFonts w:ascii="Times New Roman" w:hAnsi="Times New Roman" w:cs="Times New Roman"/>
                <w:sz w:val="24"/>
                <w:szCs w:val="24"/>
              </w:rPr>
              <w:t xml:space="preserve"> </w:t>
            </w:r>
            <w:r w:rsidRPr="004A514A">
              <w:rPr>
                <w:rFonts w:ascii="Times New Roman" w:hAnsi="Times New Roman" w:cs="Times New Roman"/>
                <w:b/>
                <w:sz w:val="24"/>
                <w:szCs w:val="24"/>
              </w:rPr>
              <w:t xml:space="preserve">vs </w:t>
            </w:r>
            <w:r w:rsidR="008F5244" w:rsidRPr="008F5244">
              <w:rPr>
                <w:rFonts w:ascii="Times New Roman" w:hAnsi="Times New Roman" w:cs="Times New Roman"/>
                <w:sz w:val="24"/>
                <w:szCs w:val="24"/>
              </w:rPr>
              <w:t>la</w:t>
            </w:r>
            <w:r w:rsidR="008F5244">
              <w:rPr>
                <w:rFonts w:ascii="Times New Roman" w:hAnsi="Times New Roman" w:cs="Times New Roman"/>
                <w:b/>
                <w:sz w:val="24"/>
                <w:szCs w:val="24"/>
              </w:rPr>
              <w:t xml:space="preserve"> </w:t>
            </w:r>
            <w:r w:rsidRPr="004A514A">
              <w:rPr>
                <w:rFonts w:ascii="Times New Roman" w:hAnsi="Times New Roman" w:cs="Times New Roman"/>
                <w:sz w:val="24"/>
                <w:szCs w:val="24"/>
              </w:rPr>
              <w:t xml:space="preserve">disposición del personal de enfermería para </w:t>
            </w:r>
            <w:r w:rsidR="008F5244">
              <w:rPr>
                <w:rFonts w:ascii="Times New Roman" w:hAnsi="Times New Roman" w:cs="Times New Roman"/>
                <w:sz w:val="24"/>
                <w:szCs w:val="24"/>
              </w:rPr>
              <w:t>brindarles atención</w:t>
            </w:r>
            <w:r w:rsidRPr="004A514A">
              <w:rPr>
                <w:rFonts w:ascii="Times New Roman" w:hAnsi="Times New Roman" w:cs="Times New Roman"/>
                <w:sz w:val="24"/>
                <w:szCs w:val="24"/>
              </w:rPr>
              <w:t xml:space="preserve"> durante su estancia hospitalaria</w:t>
            </w:r>
            <w:r w:rsidR="00684916">
              <w:rPr>
                <w:rFonts w:ascii="Times New Roman" w:hAnsi="Times New Roman" w:cs="Times New Roman"/>
                <w:sz w:val="24"/>
                <w:szCs w:val="24"/>
              </w:rPr>
              <w:t>.</w:t>
            </w:r>
          </w:p>
        </w:tc>
        <w:tc>
          <w:tcPr>
            <w:tcW w:w="4772" w:type="dxa"/>
          </w:tcPr>
          <w:p w14:paraId="23B165CB" w14:textId="0B8036F2" w:rsidR="004A514A" w:rsidRPr="004A514A" w:rsidRDefault="004A514A" w:rsidP="004A514A">
            <w:pPr>
              <w:tabs>
                <w:tab w:val="left" w:pos="1114"/>
              </w:tabs>
              <w:jc w:val="center"/>
              <w:rPr>
                <w:rFonts w:ascii="Times New Roman" w:hAnsi="Times New Roman" w:cs="Times New Roman"/>
                <w:sz w:val="24"/>
                <w:szCs w:val="24"/>
              </w:rPr>
            </w:pPr>
          </w:p>
          <w:p w14:paraId="679AD16B" w14:textId="77777777" w:rsidR="004A514A" w:rsidRPr="004A514A" w:rsidRDefault="004A514A" w:rsidP="004A514A">
            <w:pPr>
              <w:tabs>
                <w:tab w:val="left" w:pos="1114"/>
              </w:tabs>
              <w:jc w:val="center"/>
              <w:rPr>
                <w:rFonts w:ascii="Times New Roman" w:hAnsi="Times New Roman" w:cs="Times New Roman"/>
                <w:sz w:val="24"/>
                <w:szCs w:val="24"/>
              </w:rPr>
            </w:pPr>
            <w:r w:rsidRPr="004A514A">
              <w:rPr>
                <w:rFonts w:ascii="Times New Roman" w:hAnsi="Times New Roman" w:cs="Times New Roman"/>
                <w:sz w:val="24"/>
                <w:szCs w:val="24"/>
              </w:rPr>
              <w:t>.000</w:t>
            </w:r>
          </w:p>
        </w:tc>
      </w:tr>
      <w:tr w:rsidR="004A514A" w:rsidRPr="004A514A" w14:paraId="5E08B048" w14:textId="77777777" w:rsidTr="00667E7C">
        <w:tc>
          <w:tcPr>
            <w:tcW w:w="4772" w:type="dxa"/>
          </w:tcPr>
          <w:p w14:paraId="5609BCE1" w14:textId="769F1044" w:rsidR="004A514A" w:rsidRPr="004A514A" w:rsidRDefault="004A514A" w:rsidP="004A514A">
            <w:pPr>
              <w:tabs>
                <w:tab w:val="left" w:pos="1114"/>
              </w:tabs>
              <w:ind w:left="360"/>
              <w:jc w:val="both"/>
              <w:rPr>
                <w:rFonts w:ascii="Times New Roman" w:hAnsi="Times New Roman" w:cs="Times New Roman"/>
                <w:sz w:val="24"/>
                <w:szCs w:val="24"/>
              </w:rPr>
            </w:pPr>
            <w:r w:rsidRPr="004A514A">
              <w:rPr>
                <w:rFonts w:ascii="Times New Roman" w:hAnsi="Times New Roman" w:cs="Times New Roman"/>
                <w:sz w:val="24"/>
                <w:szCs w:val="24"/>
              </w:rPr>
              <w:t>El personal de enfermería informa a los pacientes sobr</w:t>
            </w:r>
            <w:r w:rsidR="00684916">
              <w:rPr>
                <w:rFonts w:ascii="Times New Roman" w:hAnsi="Times New Roman" w:cs="Times New Roman"/>
                <w:sz w:val="24"/>
                <w:szCs w:val="24"/>
              </w:rPr>
              <w:t>e</w:t>
            </w:r>
            <w:r w:rsidRPr="004A514A">
              <w:rPr>
                <w:rFonts w:ascii="Times New Roman" w:hAnsi="Times New Roman" w:cs="Times New Roman"/>
                <w:sz w:val="24"/>
                <w:szCs w:val="24"/>
              </w:rPr>
              <w:t xml:space="preserve"> los cuidados o actividades a realizar </w:t>
            </w:r>
            <w:r w:rsidRPr="004A514A">
              <w:rPr>
                <w:rFonts w:ascii="Times New Roman" w:hAnsi="Times New Roman" w:cs="Times New Roman"/>
                <w:b/>
                <w:sz w:val="24"/>
                <w:szCs w:val="24"/>
              </w:rPr>
              <w:t>vs</w:t>
            </w:r>
            <w:r w:rsidRPr="004A514A">
              <w:rPr>
                <w:rFonts w:ascii="Times New Roman" w:hAnsi="Times New Roman" w:cs="Times New Roman"/>
                <w:sz w:val="24"/>
                <w:szCs w:val="24"/>
              </w:rPr>
              <w:t xml:space="preserve"> </w:t>
            </w:r>
            <w:r w:rsidR="008F5244">
              <w:rPr>
                <w:rFonts w:ascii="Times New Roman" w:hAnsi="Times New Roman" w:cs="Times New Roman"/>
                <w:sz w:val="24"/>
                <w:szCs w:val="24"/>
              </w:rPr>
              <w:t>la manera co</w:t>
            </w:r>
            <w:r w:rsidRPr="004A514A">
              <w:rPr>
                <w:rFonts w:ascii="Times New Roman" w:hAnsi="Times New Roman" w:cs="Times New Roman"/>
                <w:sz w:val="24"/>
                <w:szCs w:val="24"/>
              </w:rPr>
              <w:t xml:space="preserve">mo considera las señalizaciones </w:t>
            </w:r>
            <w:r w:rsidR="008F5244">
              <w:rPr>
                <w:rFonts w:ascii="Times New Roman" w:hAnsi="Times New Roman" w:cs="Times New Roman"/>
                <w:sz w:val="24"/>
                <w:szCs w:val="24"/>
              </w:rPr>
              <w:t>e</w:t>
            </w:r>
            <w:r w:rsidRPr="004A514A">
              <w:rPr>
                <w:rFonts w:ascii="Times New Roman" w:hAnsi="Times New Roman" w:cs="Times New Roman"/>
                <w:sz w:val="24"/>
                <w:szCs w:val="24"/>
              </w:rPr>
              <w:t>n el hospital: baños, escaleras</w:t>
            </w:r>
            <w:r w:rsidR="00684916">
              <w:rPr>
                <w:rFonts w:ascii="Times New Roman" w:hAnsi="Times New Roman" w:cs="Times New Roman"/>
                <w:sz w:val="24"/>
                <w:szCs w:val="24"/>
              </w:rPr>
              <w:t>,</w:t>
            </w:r>
            <w:r w:rsidRPr="004A514A">
              <w:rPr>
                <w:rFonts w:ascii="Times New Roman" w:hAnsi="Times New Roman" w:cs="Times New Roman"/>
                <w:sz w:val="24"/>
                <w:szCs w:val="24"/>
              </w:rPr>
              <w:t xml:space="preserve"> salidas de emergencia, e</w:t>
            </w:r>
            <w:r w:rsidR="008F5244">
              <w:rPr>
                <w:rFonts w:ascii="Times New Roman" w:hAnsi="Times New Roman" w:cs="Times New Roman"/>
                <w:sz w:val="24"/>
                <w:szCs w:val="24"/>
              </w:rPr>
              <w:t>tcétera</w:t>
            </w:r>
            <w:r w:rsidRPr="004A514A">
              <w:rPr>
                <w:rFonts w:ascii="Times New Roman" w:hAnsi="Times New Roman" w:cs="Times New Roman"/>
                <w:sz w:val="24"/>
                <w:szCs w:val="24"/>
              </w:rPr>
              <w:t>.</w:t>
            </w:r>
          </w:p>
          <w:p w14:paraId="4E9FD7F5" w14:textId="77777777" w:rsidR="004A514A" w:rsidRPr="004A514A" w:rsidRDefault="004A514A" w:rsidP="004A514A">
            <w:pPr>
              <w:tabs>
                <w:tab w:val="left" w:pos="1114"/>
              </w:tabs>
              <w:jc w:val="both"/>
              <w:rPr>
                <w:rFonts w:ascii="Times New Roman" w:hAnsi="Times New Roman" w:cs="Times New Roman"/>
                <w:sz w:val="24"/>
                <w:szCs w:val="24"/>
              </w:rPr>
            </w:pPr>
          </w:p>
        </w:tc>
        <w:tc>
          <w:tcPr>
            <w:tcW w:w="4772" w:type="dxa"/>
          </w:tcPr>
          <w:p w14:paraId="652CB223" w14:textId="77777777" w:rsidR="004A514A" w:rsidRPr="004A514A" w:rsidRDefault="004A514A" w:rsidP="004A514A">
            <w:pPr>
              <w:tabs>
                <w:tab w:val="left" w:pos="1114"/>
              </w:tabs>
              <w:jc w:val="center"/>
              <w:rPr>
                <w:rFonts w:ascii="Times New Roman" w:hAnsi="Times New Roman" w:cs="Times New Roman"/>
                <w:sz w:val="24"/>
                <w:szCs w:val="24"/>
              </w:rPr>
            </w:pPr>
          </w:p>
          <w:p w14:paraId="7EBAC446" w14:textId="77777777" w:rsidR="004A514A" w:rsidRPr="004A514A" w:rsidRDefault="004A514A" w:rsidP="004A514A">
            <w:pPr>
              <w:tabs>
                <w:tab w:val="left" w:pos="1114"/>
              </w:tabs>
              <w:jc w:val="center"/>
              <w:rPr>
                <w:rFonts w:ascii="Times New Roman" w:hAnsi="Times New Roman" w:cs="Times New Roman"/>
                <w:sz w:val="24"/>
                <w:szCs w:val="24"/>
              </w:rPr>
            </w:pPr>
            <w:r w:rsidRPr="004A514A">
              <w:rPr>
                <w:rFonts w:ascii="Times New Roman" w:hAnsi="Times New Roman" w:cs="Times New Roman"/>
                <w:sz w:val="24"/>
                <w:szCs w:val="24"/>
              </w:rPr>
              <w:t>.000</w:t>
            </w:r>
          </w:p>
        </w:tc>
      </w:tr>
      <w:tr w:rsidR="004A514A" w:rsidRPr="004A514A" w14:paraId="1B678309" w14:textId="77777777" w:rsidTr="00667E7C">
        <w:tc>
          <w:tcPr>
            <w:tcW w:w="4772" w:type="dxa"/>
          </w:tcPr>
          <w:p w14:paraId="0E5FA7EE" w14:textId="5A5CC325" w:rsidR="004A514A" w:rsidRPr="004A514A" w:rsidRDefault="008F5244" w:rsidP="004A514A">
            <w:pPr>
              <w:tabs>
                <w:tab w:val="left" w:pos="1114"/>
              </w:tabs>
              <w:ind w:left="360"/>
              <w:jc w:val="both"/>
              <w:rPr>
                <w:rFonts w:ascii="Times New Roman" w:hAnsi="Times New Roman" w:cs="Times New Roman"/>
                <w:sz w:val="24"/>
                <w:szCs w:val="24"/>
              </w:rPr>
            </w:pPr>
            <w:r>
              <w:rPr>
                <w:rFonts w:ascii="Times New Roman" w:hAnsi="Times New Roman" w:cs="Times New Roman"/>
                <w:sz w:val="24"/>
                <w:szCs w:val="24"/>
              </w:rPr>
              <w:t>La manera co</w:t>
            </w:r>
            <w:r w:rsidR="004A514A" w:rsidRPr="004A514A">
              <w:rPr>
                <w:rFonts w:ascii="Times New Roman" w:hAnsi="Times New Roman" w:cs="Times New Roman"/>
                <w:sz w:val="24"/>
                <w:szCs w:val="24"/>
              </w:rPr>
              <w:t xml:space="preserve">mo considera los equipos que utiliza el personal de enfermería </w:t>
            </w:r>
            <w:r w:rsidR="00667E7C">
              <w:rPr>
                <w:rFonts w:ascii="Times New Roman" w:hAnsi="Times New Roman" w:cs="Times New Roman"/>
                <w:sz w:val="24"/>
                <w:szCs w:val="24"/>
              </w:rPr>
              <w:t>para realizar su trabajo (</w:t>
            </w:r>
            <w:r w:rsidR="004A514A" w:rsidRPr="004A514A">
              <w:rPr>
                <w:rFonts w:ascii="Times New Roman" w:hAnsi="Times New Roman" w:cs="Times New Roman"/>
                <w:sz w:val="24"/>
                <w:szCs w:val="24"/>
              </w:rPr>
              <w:t xml:space="preserve">tecnología) </w:t>
            </w:r>
            <w:r w:rsidR="004A514A" w:rsidRPr="004A514A">
              <w:rPr>
                <w:rFonts w:ascii="Times New Roman" w:hAnsi="Times New Roman" w:cs="Times New Roman"/>
                <w:b/>
                <w:sz w:val="24"/>
                <w:szCs w:val="24"/>
              </w:rPr>
              <w:t>vs</w:t>
            </w:r>
            <w:r w:rsidR="004A514A" w:rsidRPr="004A514A">
              <w:rPr>
                <w:rFonts w:ascii="Times New Roman" w:hAnsi="Times New Roman" w:cs="Times New Roman"/>
                <w:sz w:val="24"/>
                <w:szCs w:val="24"/>
              </w:rPr>
              <w:t xml:space="preserve"> la rapidez del personal de enfermería para conseguir lo que necesita el paciente. </w:t>
            </w:r>
          </w:p>
          <w:p w14:paraId="06BA0CE9" w14:textId="77777777" w:rsidR="004A514A" w:rsidRPr="004A514A" w:rsidRDefault="004A514A" w:rsidP="004A514A">
            <w:pPr>
              <w:tabs>
                <w:tab w:val="left" w:pos="1114"/>
              </w:tabs>
              <w:jc w:val="both"/>
              <w:rPr>
                <w:rFonts w:ascii="Times New Roman" w:hAnsi="Times New Roman" w:cs="Times New Roman"/>
                <w:sz w:val="24"/>
                <w:szCs w:val="24"/>
              </w:rPr>
            </w:pPr>
          </w:p>
        </w:tc>
        <w:tc>
          <w:tcPr>
            <w:tcW w:w="4772" w:type="dxa"/>
          </w:tcPr>
          <w:p w14:paraId="2A8E0A02" w14:textId="77777777" w:rsidR="004A514A" w:rsidRPr="004A514A" w:rsidRDefault="004A514A" w:rsidP="004A514A">
            <w:pPr>
              <w:tabs>
                <w:tab w:val="left" w:pos="1114"/>
              </w:tabs>
              <w:jc w:val="center"/>
              <w:rPr>
                <w:rFonts w:ascii="Times New Roman" w:hAnsi="Times New Roman" w:cs="Times New Roman"/>
                <w:sz w:val="24"/>
                <w:szCs w:val="24"/>
              </w:rPr>
            </w:pPr>
          </w:p>
          <w:p w14:paraId="2622AD85" w14:textId="77777777" w:rsidR="004A514A" w:rsidRPr="004A514A" w:rsidRDefault="004A514A" w:rsidP="004A514A">
            <w:pPr>
              <w:tabs>
                <w:tab w:val="left" w:pos="1114"/>
              </w:tabs>
              <w:jc w:val="center"/>
              <w:rPr>
                <w:rFonts w:ascii="Times New Roman" w:hAnsi="Times New Roman" w:cs="Times New Roman"/>
                <w:sz w:val="24"/>
                <w:szCs w:val="24"/>
              </w:rPr>
            </w:pPr>
            <w:r w:rsidRPr="004A514A">
              <w:rPr>
                <w:rFonts w:ascii="Times New Roman" w:hAnsi="Times New Roman" w:cs="Times New Roman"/>
                <w:sz w:val="24"/>
                <w:szCs w:val="24"/>
              </w:rPr>
              <w:t>.000</w:t>
            </w:r>
          </w:p>
        </w:tc>
      </w:tr>
      <w:tr w:rsidR="004A514A" w:rsidRPr="004A514A" w14:paraId="4586E08A" w14:textId="77777777" w:rsidTr="00667E7C">
        <w:tc>
          <w:tcPr>
            <w:tcW w:w="4772" w:type="dxa"/>
          </w:tcPr>
          <w:p w14:paraId="6D1AC131" w14:textId="36D38308" w:rsidR="004A514A" w:rsidRPr="004A514A" w:rsidRDefault="008F5244" w:rsidP="004A514A">
            <w:pPr>
              <w:tabs>
                <w:tab w:val="left" w:pos="1114"/>
              </w:tabs>
              <w:ind w:left="360"/>
              <w:jc w:val="both"/>
              <w:rPr>
                <w:rFonts w:ascii="Times New Roman" w:hAnsi="Times New Roman" w:cs="Times New Roman"/>
                <w:sz w:val="24"/>
                <w:szCs w:val="24"/>
              </w:rPr>
            </w:pPr>
            <w:r>
              <w:rPr>
                <w:rFonts w:ascii="Times New Roman" w:hAnsi="Times New Roman" w:cs="Times New Roman"/>
                <w:sz w:val="24"/>
                <w:szCs w:val="24"/>
              </w:rPr>
              <w:t>La p</w:t>
            </w:r>
            <w:r w:rsidR="004A514A" w:rsidRPr="004A514A">
              <w:rPr>
                <w:rFonts w:ascii="Times New Roman" w:hAnsi="Times New Roman" w:cs="Times New Roman"/>
                <w:sz w:val="24"/>
                <w:szCs w:val="24"/>
              </w:rPr>
              <w:t xml:space="preserve">reparación del personal de enfermería </w:t>
            </w:r>
            <w:r w:rsidR="004A514A" w:rsidRPr="004A514A">
              <w:rPr>
                <w:rFonts w:ascii="Times New Roman" w:hAnsi="Times New Roman" w:cs="Times New Roman"/>
                <w:b/>
                <w:sz w:val="24"/>
                <w:szCs w:val="24"/>
              </w:rPr>
              <w:t>vs</w:t>
            </w:r>
            <w:r w:rsidR="004A514A" w:rsidRPr="004A514A">
              <w:rPr>
                <w:rFonts w:ascii="Times New Roman" w:hAnsi="Times New Roman" w:cs="Times New Roman"/>
                <w:sz w:val="24"/>
                <w:szCs w:val="24"/>
              </w:rPr>
              <w:t xml:space="preserve"> las s</w:t>
            </w:r>
            <w:r w:rsidR="00667E7C">
              <w:rPr>
                <w:rFonts w:ascii="Times New Roman" w:hAnsi="Times New Roman" w:cs="Times New Roman"/>
                <w:sz w:val="24"/>
                <w:szCs w:val="24"/>
              </w:rPr>
              <w:t xml:space="preserve">eñalizaciones </w:t>
            </w:r>
            <w:r w:rsidR="004A514A" w:rsidRPr="004A514A">
              <w:rPr>
                <w:rFonts w:ascii="Times New Roman" w:hAnsi="Times New Roman" w:cs="Times New Roman"/>
                <w:sz w:val="24"/>
                <w:szCs w:val="24"/>
              </w:rPr>
              <w:t>que se tienen en el hospital: baños, escaleras</w:t>
            </w:r>
            <w:r w:rsidR="004F0223">
              <w:rPr>
                <w:rFonts w:ascii="Times New Roman" w:hAnsi="Times New Roman" w:cs="Times New Roman"/>
                <w:sz w:val="24"/>
                <w:szCs w:val="24"/>
              </w:rPr>
              <w:t>,</w:t>
            </w:r>
            <w:r w:rsidR="004A514A" w:rsidRPr="004A514A">
              <w:rPr>
                <w:rFonts w:ascii="Times New Roman" w:hAnsi="Times New Roman" w:cs="Times New Roman"/>
                <w:sz w:val="24"/>
                <w:szCs w:val="24"/>
              </w:rPr>
              <w:t xml:space="preserve"> salidas de emergencia,</w:t>
            </w:r>
            <w:r w:rsidR="00D731C3">
              <w:rPr>
                <w:rFonts w:ascii="Times New Roman" w:hAnsi="Times New Roman" w:cs="Times New Roman"/>
                <w:sz w:val="24"/>
                <w:szCs w:val="24"/>
              </w:rPr>
              <w:t xml:space="preserve"> </w:t>
            </w:r>
            <w:r w:rsidR="004A514A" w:rsidRPr="004A514A">
              <w:rPr>
                <w:rFonts w:ascii="Times New Roman" w:hAnsi="Times New Roman" w:cs="Times New Roman"/>
                <w:sz w:val="24"/>
                <w:szCs w:val="24"/>
              </w:rPr>
              <w:t>e</w:t>
            </w:r>
            <w:r>
              <w:rPr>
                <w:rFonts w:ascii="Times New Roman" w:hAnsi="Times New Roman" w:cs="Times New Roman"/>
                <w:sz w:val="24"/>
                <w:szCs w:val="24"/>
              </w:rPr>
              <w:t>tcétera</w:t>
            </w:r>
            <w:r w:rsidR="004A514A" w:rsidRPr="004A514A">
              <w:rPr>
                <w:rFonts w:ascii="Times New Roman" w:hAnsi="Times New Roman" w:cs="Times New Roman"/>
                <w:sz w:val="24"/>
                <w:szCs w:val="24"/>
              </w:rPr>
              <w:t>.</w:t>
            </w:r>
          </w:p>
          <w:p w14:paraId="3672553C" w14:textId="77777777" w:rsidR="004A514A" w:rsidRPr="004A514A" w:rsidRDefault="004A514A" w:rsidP="004A514A">
            <w:pPr>
              <w:tabs>
                <w:tab w:val="left" w:pos="1114"/>
              </w:tabs>
              <w:jc w:val="both"/>
              <w:rPr>
                <w:rFonts w:ascii="Times New Roman" w:hAnsi="Times New Roman" w:cs="Times New Roman"/>
                <w:sz w:val="24"/>
                <w:szCs w:val="24"/>
              </w:rPr>
            </w:pPr>
          </w:p>
        </w:tc>
        <w:tc>
          <w:tcPr>
            <w:tcW w:w="4772" w:type="dxa"/>
          </w:tcPr>
          <w:p w14:paraId="5B3CAFF1" w14:textId="77777777" w:rsidR="004A514A" w:rsidRPr="004A514A" w:rsidRDefault="004A514A" w:rsidP="004A514A">
            <w:pPr>
              <w:tabs>
                <w:tab w:val="left" w:pos="1114"/>
              </w:tabs>
              <w:jc w:val="center"/>
              <w:rPr>
                <w:rFonts w:ascii="Times New Roman" w:hAnsi="Times New Roman" w:cs="Times New Roman"/>
                <w:sz w:val="24"/>
                <w:szCs w:val="24"/>
              </w:rPr>
            </w:pPr>
          </w:p>
          <w:p w14:paraId="4236A5E4" w14:textId="50C89278" w:rsidR="004A514A" w:rsidRPr="004A514A" w:rsidRDefault="004A514A" w:rsidP="004A514A">
            <w:pPr>
              <w:tabs>
                <w:tab w:val="left" w:pos="1114"/>
              </w:tabs>
              <w:jc w:val="center"/>
              <w:rPr>
                <w:rFonts w:ascii="Times New Roman" w:hAnsi="Times New Roman" w:cs="Times New Roman"/>
                <w:sz w:val="24"/>
                <w:szCs w:val="24"/>
              </w:rPr>
            </w:pPr>
            <w:r w:rsidRPr="004A514A">
              <w:rPr>
                <w:rFonts w:ascii="Times New Roman" w:hAnsi="Times New Roman" w:cs="Times New Roman"/>
                <w:sz w:val="24"/>
                <w:szCs w:val="24"/>
              </w:rPr>
              <w:t>.000</w:t>
            </w:r>
          </w:p>
        </w:tc>
      </w:tr>
      <w:tr w:rsidR="004A514A" w:rsidRPr="004A514A" w14:paraId="760D6E3E" w14:textId="77777777" w:rsidTr="00667E7C">
        <w:tc>
          <w:tcPr>
            <w:tcW w:w="4772" w:type="dxa"/>
          </w:tcPr>
          <w:p w14:paraId="6260D743" w14:textId="268CFA9B" w:rsidR="004A514A" w:rsidRPr="004A514A" w:rsidRDefault="008F5244" w:rsidP="008F5244">
            <w:pPr>
              <w:tabs>
                <w:tab w:val="left" w:pos="1114"/>
              </w:tabs>
              <w:ind w:left="360"/>
              <w:jc w:val="both"/>
              <w:rPr>
                <w:rFonts w:ascii="Times New Roman" w:hAnsi="Times New Roman" w:cs="Times New Roman"/>
                <w:sz w:val="24"/>
                <w:szCs w:val="24"/>
              </w:rPr>
            </w:pPr>
            <w:r>
              <w:rPr>
                <w:rFonts w:ascii="Times New Roman" w:hAnsi="Times New Roman" w:cs="Times New Roman"/>
                <w:sz w:val="24"/>
                <w:szCs w:val="24"/>
              </w:rPr>
              <w:t>La manera c</w:t>
            </w:r>
            <w:r w:rsidR="004A514A" w:rsidRPr="004A514A">
              <w:rPr>
                <w:rFonts w:ascii="Times New Roman" w:hAnsi="Times New Roman" w:cs="Times New Roman"/>
                <w:sz w:val="24"/>
                <w:szCs w:val="24"/>
              </w:rPr>
              <w:t>omo considera las señalizaciones en el hospital: baños, escaleras salidas de emergencia, e</w:t>
            </w:r>
            <w:r>
              <w:rPr>
                <w:rFonts w:ascii="Times New Roman" w:hAnsi="Times New Roman" w:cs="Times New Roman"/>
                <w:sz w:val="24"/>
                <w:szCs w:val="24"/>
              </w:rPr>
              <w:t>tcétera</w:t>
            </w:r>
            <w:r w:rsidR="004A514A" w:rsidRPr="004A514A">
              <w:rPr>
                <w:rFonts w:ascii="Times New Roman" w:hAnsi="Times New Roman" w:cs="Times New Roman"/>
                <w:sz w:val="24"/>
                <w:szCs w:val="24"/>
              </w:rPr>
              <w:t xml:space="preserve"> </w:t>
            </w:r>
            <w:r w:rsidR="004A514A" w:rsidRPr="004A514A">
              <w:rPr>
                <w:rFonts w:ascii="Times New Roman" w:hAnsi="Times New Roman" w:cs="Times New Roman"/>
                <w:b/>
                <w:sz w:val="24"/>
                <w:szCs w:val="24"/>
              </w:rPr>
              <w:t xml:space="preserve">vs </w:t>
            </w:r>
            <w:r w:rsidR="004A514A" w:rsidRPr="004A514A">
              <w:rPr>
                <w:rFonts w:ascii="Times New Roman" w:hAnsi="Times New Roman" w:cs="Times New Roman"/>
                <w:sz w:val="24"/>
                <w:szCs w:val="24"/>
              </w:rPr>
              <w:t xml:space="preserve"> </w:t>
            </w:r>
            <w:r>
              <w:rPr>
                <w:rFonts w:ascii="Times New Roman" w:hAnsi="Times New Roman" w:cs="Times New Roman"/>
                <w:sz w:val="24"/>
                <w:szCs w:val="24"/>
              </w:rPr>
              <w:t xml:space="preserve">la </w:t>
            </w:r>
            <w:r w:rsidR="004A514A" w:rsidRPr="004A514A">
              <w:rPr>
                <w:rFonts w:ascii="Times New Roman" w:hAnsi="Times New Roman" w:cs="Times New Roman"/>
                <w:sz w:val="24"/>
                <w:szCs w:val="24"/>
              </w:rPr>
              <w:t>disposición del personal de enfermería para atender al paciente durante su estancia hospitalaria</w:t>
            </w:r>
            <w:r>
              <w:rPr>
                <w:rFonts w:ascii="Times New Roman" w:hAnsi="Times New Roman" w:cs="Times New Roman"/>
                <w:sz w:val="24"/>
                <w:szCs w:val="24"/>
              </w:rPr>
              <w:t>.</w:t>
            </w:r>
          </w:p>
        </w:tc>
        <w:tc>
          <w:tcPr>
            <w:tcW w:w="4772" w:type="dxa"/>
          </w:tcPr>
          <w:p w14:paraId="382F09F8" w14:textId="77777777" w:rsidR="004A514A" w:rsidRPr="004A514A" w:rsidRDefault="004A514A" w:rsidP="004A514A">
            <w:pPr>
              <w:tabs>
                <w:tab w:val="left" w:pos="1114"/>
              </w:tabs>
              <w:jc w:val="center"/>
              <w:rPr>
                <w:rFonts w:ascii="Times New Roman" w:hAnsi="Times New Roman" w:cs="Times New Roman"/>
                <w:sz w:val="24"/>
                <w:szCs w:val="24"/>
              </w:rPr>
            </w:pPr>
          </w:p>
          <w:p w14:paraId="7F9E46C2" w14:textId="77777777" w:rsidR="004A514A" w:rsidRPr="004A514A" w:rsidRDefault="004A514A" w:rsidP="004A514A">
            <w:pPr>
              <w:tabs>
                <w:tab w:val="left" w:pos="1114"/>
              </w:tabs>
              <w:jc w:val="center"/>
              <w:rPr>
                <w:rFonts w:ascii="Times New Roman" w:hAnsi="Times New Roman" w:cs="Times New Roman"/>
                <w:sz w:val="24"/>
                <w:szCs w:val="24"/>
              </w:rPr>
            </w:pPr>
            <w:r w:rsidRPr="004A514A">
              <w:rPr>
                <w:rFonts w:ascii="Times New Roman" w:hAnsi="Times New Roman" w:cs="Times New Roman"/>
                <w:sz w:val="24"/>
                <w:szCs w:val="24"/>
              </w:rPr>
              <w:t>.000</w:t>
            </w:r>
          </w:p>
        </w:tc>
      </w:tr>
    </w:tbl>
    <w:p w14:paraId="556B68C8" w14:textId="12E73BDD" w:rsidR="00497EEA" w:rsidRDefault="00497EEA" w:rsidP="004C0FAF">
      <w:pPr>
        <w:widowControl w:val="0"/>
        <w:autoSpaceDE w:val="0"/>
        <w:autoSpaceDN w:val="0"/>
        <w:adjustRightInd w:val="0"/>
        <w:spacing w:after="240" w:line="240" w:lineRule="auto"/>
        <w:rPr>
          <w:rFonts w:ascii="Times New Roman" w:eastAsiaTheme="minorEastAsia" w:hAnsi="Times New Roman" w:cs="Times New Roman"/>
          <w:b/>
          <w:sz w:val="24"/>
          <w:szCs w:val="24"/>
          <w:lang w:val="es-ES" w:eastAsia="es-ES"/>
        </w:rPr>
      </w:pPr>
      <w:r w:rsidRPr="005F4A78">
        <w:rPr>
          <w:rFonts w:ascii="Times New Roman" w:eastAsiaTheme="minorEastAsia" w:hAnsi="Times New Roman" w:cs="Times New Roman"/>
          <w:b/>
          <w:sz w:val="24"/>
          <w:szCs w:val="24"/>
          <w:lang w:val="es-ES" w:eastAsia="es-ES"/>
        </w:rPr>
        <w:lastRenderedPageBreak/>
        <w:t>Discusión</w:t>
      </w:r>
    </w:p>
    <w:p w14:paraId="4ED2B62B" w14:textId="5494C818" w:rsidR="0095042E" w:rsidRDefault="0095042E" w:rsidP="0095042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E</w:t>
      </w:r>
      <w:r w:rsidR="00465150">
        <w:rPr>
          <w:rFonts w:ascii="Times New Roman" w:hAnsi="Times New Roman" w:cs="Times New Roman"/>
          <w:noProof/>
          <w:sz w:val="24"/>
          <w:szCs w:val="24"/>
        </w:rPr>
        <w:t>l presente</w:t>
      </w:r>
      <w:r>
        <w:rPr>
          <w:rFonts w:ascii="Times New Roman" w:hAnsi="Times New Roman" w:cs="Times New Roman"/>
          <w:noProof/>
          <w:sz w:val="24"/>
          <w:szCs w:val="24"/>
        </w:rPr>
        <w:t xml:space="preserve"> estudio tuvo como objetivo </w:t>
      </w:r>
      <w:r>
        <w:rPr>
          <w:rFonts w:ascii="Times New Roman" w:hAnsi="Times New Roman" w:cs="Times New Roman"/>
          <w:sz w:val="24"/>
          <w:szCs w:val="24"/>
        </w:rPr>
        <w:t xml:space="preserve">correlacionar </w:t>
      </w:r>
      <w:r w:rsidRPr="006512AF">
        <w:rPr>
          <w:rFonts w:ascii="Times New Roman" w:hAnsi="Times New Roman" w:cs="Times New Roman"/>
          <w:sz w:val="24"/>
          <w:szCs w:val="24"/>
        </w:rPr>
        <w:t xml:space="preserve">la calidad de la atención percibida de los usuarios hospitalizados con la satisfacción de los profesionales de enfermería del Hospital General “Vasco de Quiroga” </w:t>
      </w:r>
      <w:r>
        <w:rPr>
          <w:rFonts w:ascii="Times New Roman" w:hAnsi="Times New Roman" w:cs="Times New Roman"/>
          <w:sz w:val="24"/>
          <w:szCs w:val="24"/>
        </w:rPr>
        <w:t xml:space="preserve">del ISSSTE </w:t>
      </w:r>
      <w:r w:rsidR="00465150">
        <w:rPr>
          <w:rFonts w:ascii="Times New Roman" w:hAnsi="Times New Roman" w:cs="Times New Roman"/>
          <w:sz w:val="24"/>
          <w:szCs w:val="24"/>
        </w:rPr>
        <w:t>en</w:t>
      </w:r>
      <w:r>
        <w:rPr>
          <w:rFonts w:ascii="Times New Roman" w:hAnsi="Times New Roman" w:cs="Times New Roman"/>
          <w:sz w:val="24"/>
          <w:szCs w:val="24"/>
        </w:rPr>
        <w:t xml:space="preserve"> Morelia</w:t>
      </w:r>
      <w:r w:rsidR="00D731C3">
        <w:rPr>
          <w:rFonts w:ascii="Times New Roman" w:hAnsi="Times New Roman" w:cs="Times New Roman"/>
          <w:sz w:val="24"/>
          <w:szCs w:val="24"/>
        </w:rPr>
        <w:t>,</w:t>
      </w:r>
      <w:r>
        <w:rPr>
          <w:rFonts w:ascii="Times New Roman" w:hAnsi="Times New Roman" w:cs="Times New Roman"/>
          <w:sz w:val="24"/>
          <w:szCs w:val="24"/>
        </w:rPr>
        <w:t xml:space="preserve"> Michoacán. </w:t>
      </w:r>
      <w:r w:rsidR="00465150">
        <w:rPr>
          <w:rFonts w:ascii="Times New Roman" w:hAnsi="Times New Roman" w:cs="Times New Roman"/>
          <w:sz w:val="24"/>
          <w:szCs w:val="24"/>
        </w:rPr>
        <w:t xml:space="preserve">Por su parte, </w:t>
      </w:r>
      <w:r w:rsidRPr="00497EEA">
        <w:rPr>
          <w:rFonts w:ascii="Times New Roman" w:hAnsi="Times New Roman" w:cs="Times New Roman"/>
          <w:noProof/>
          <w:sz w:val="24"/>
          <w:szCs w:val="24"/>
        </w:rPr>
        <w:t>García, M. et al</w:t>
      </w:r>
      <w:r w:rsidR="00D731C3">
        <w:rPr>
          <w:rFonts w:ascii="Times New Roman" w:hAnsi="Times New Roman" w:cs="Times New Roman"/>
          <w:noProof/>
          <w:sz w:val="24"/>
          <w:szCs w:val="24"/>
        </w:rPr>
        <w:t>.</w:t>
      </w:r>
      <w:r w:rsidRPr="00497EE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97EEA">
        <w:rPr>
          <w:rFonts w:ascii="Times New Roman" w:hAnsi="Times New Roman" w:cs="Times New Roman"/>
          <w:noProof/>
          <w:sz w:val="24"/>
          <w:szCs w:val="24"/>
        </w:rPr>
        <w:t>2007</w:t>
      </w:r>
      <w:r>
        <w:rPr>
          <w:rFonts w:ascii="Times New Roman" w:hAnsi="Times New Roman" w:cs="Times New Roman"/>
          <w:noProof/>
          <w:sz w:val="24"/>
          <w:szCs w:val="24"/>
        </w:rPr>
        <w:t xml:space="preserve">) refieren que </w:t>
      </w:r>
      <w:r w:rsidRPr="006512AF">
        <w:rPr>
          <w:rFonts w:ascii="Times New Roman" w:hAnsi="Times New Roman" w:cs="Times New Roman"/>
          <w:sz w:val="24"/>
          <w:szCs w:val="24"/>
        </w:rPr>
        <w:t xml:space="preserve">conocer las necesidades que influyen en su desempeño laboral, es una prioridad que permite a las unidades hospitalarias ejecutar estrategias </w:t>
      </w:r>
      <w:r w:rsidR="00465150">
        <w:rPr>
          <w:rFonts w:ascii="Times New Roman" w:hAnsi="Times New Roman" w:cs="Times New Roman"/>
          <w:sz w:val="24"/>
          <w:szCs w:val="24"/>
        </w:rPr>
        <w:t>que ofrezcan</w:t>
      </w:r>
      <w:r w:rsidRPr="006512AF">
        <w:rPr>
          <w:rFonts w:ascii="Times New Roman" w:hAnsi="Times New Roman" w:cs="Times New Roman"/>
          <w:sz w:val="24"/>
          <w:szCs w:val="24"/>
        </w:rPr>
        <w:t xml:space="preserve"> a las enfermeras </w:t>
      </w:r>
      <w:r w:rsidRPr="00497EEA">
        <w:rPr>
          <w:rFonts w:ascii="Times New Roman" w:hAnsi="Times New Roman" w:cs="Times New Roman"/>
          <w:sz w:val="24"/>
          <w:szCs w:val="24"/>
        </w:rPr>
        <w:t>aquellos elementos que contribuy</w:t>
      </w:r>
      <w:r w:rsidR="00465150">
        <w:rPr>
          <w:rFonts w:ascii="Times New Roman" w:hAnsi="Times New Roman" w:cs="Times New Roman"/>
          <w:sz w:val="24"/>
          <w:szCs w:val="24"/>
        </w:rPr>
        <w:t>e</w:t>
      </w:r>
      <w:r w:rsidRPr="00497EEA">
        <w:rPr>
          <w:rFonts w:ascii="Times New Roman" w:hAnsi="Times New Roman" w:cs="Times New Roman"/>
          <w:sz w:val="24"/>
          <w:szCs w:val="24"/>
        </w:rPr>
        <w:t xml:space="preserve">n a </w:t>
      </w:r>
      <w:r w:rsidR="00996280">
        <w:rPr>
          <w:rFonts w:ascii="Times New Roman" w:hAnsi="Times New Roman" w:cs="Times New Roman"/>
          <w:sz w:val="24"/>
          <w:szCs w:val="24"/>
        </w:rPr>
        <w:t>mejorar su</w:t>
      </w:r>
      <w:r w:rsidRPr="00497EEA">
        <w:rPr>
          <w:rFonts w:ascii="Times New Roman" w:hAnsi="Times New Roman" w:cs="Times New Roman"/>
          <w:sz w:val="24"/>
          <w:szCs w:val="24"/>
        </w:rPr>
        <w:t xml:space="preserve"> desempeño </w:t>
      </w:r>
      <w:r w:rsidR="00996280">
        <w:rPr>
          <w:rFonts w:ascii="Times New Roman" w:hAnsi="Times New Roman" w:cs="Times New Roman"/>
          <w:sz w:val="24"/>
          <w:szCs w:val="24"/>
        </w:rPr>
        <w:t>laboral</w:t>
      </w:r>
      <w:r w:rsidRPr="00497EEA">
        <w:rPr>
          <w:rFonts w:ascii="Times New Roman" w:hAnsi="Times New Roman" w:cs="Times New Roman"/>
          <w:sz w:val="24"/>
          <w:szCs w:val="24"/>
        </w:rPr>
        <w:t xml:space="preserve">, </w:t>
      </w:r>
      <w:r w:rsidR="00465150">
        <w:rPr>
          <w:rFonts w:ascii="Times New Roman" w:hAnsi="Times New Roman" w:cs="Times New Roman"/>
          <w:sz w:val="24"/>
          <w:szCs w:val="24"/>
        </w:rPr>
        <w:t>junto con</w:t>
      </w:r>
      <w:r w:rsidRPr="00497EEA">
        <w:rPr>
          <w:rFonts w:ascii="Times New Roman" w:hAnsi="Times New Roman" w:cs="Times New Roman"/>
          <w:sz w:val="24"/>
          <w:szCs w:val="24"/>
        </w:rPr>
        <w:t xml:space="preserve"> una actitud de servicio que </w:t>
      </w:r>
      <w:r w:rsidR="00465150">
        <w:rPr>
          <w:rFonts w:ascii="Times New Roman" w:hAnsi="Times New Roman" w:cs="Times New Roman"/>
          <w:sz w:val="24"/>
          <w:szCs w:val="24"/>
        </w:rPr>
        <w:t>r</w:t>
      </w:r>
      <w:r w:rsidRPr="00497EEA">
        <w:rPr>
          <w:rFonts w:ascii="Times New Roman" w:hAnsi="Times New Roman" w:cs="Times New Roman"/>
          <w:sz w:val="24"/>
          <w:szCs w:val="24"/>
        </w:rPr>
        <w:t>efleje la calidad de la atención</w:t>
      </w:r>
      <w:r w:rsidR="00465150">
        <w:rPr>
          <w:rFonts w:ascii="Times New Roman" w:hAnsi="Times New Roman" w:cs="Times New Roman"/>
          <w:sz w:val="24"/>
          <w:szCs w:val="24"/>
        </w:rPr>
        <w:t xml:space="preserve"> </w:t>
      </w:r>
      <w:r w:rsidRPr="00497EEA">
        <w:rPr>
          <w:rFonts w:ascii="Times New Roman" w:hAnsi="Times New Roman" w:cs="Times New Roman"/>
          <w:sz w:val="24"/>
          <w:szCs w:val="24"/>
        </w:rPr>
        <w:t xml:space="preserve">y </w:t>
      </w:r>
      <w:r w:rsidR="00465150">
        <w:rPr>
          <w:rFonts w:ascii="Times New Roman" w:hAnsi="Times New Roman" w:cs="Times New Roman"/>
          <w:sz w:val="24"/>
          <w:szCs w:val="24"/>
        </w:rPr>
        <w:t>d</w:t>
      </w:r>
      <w:r w:rsidRPr="00497EEA">
        <w:rPr>
          <w:rFonts w:ascii="Times New Roman" w:hAnsi="Times New Roman" w:cs="Times New Roman"/>
          <w:sz w:val="24"/>
          <w:szCs w:val="24"/>
        </w:rPr>
        <w:t>el ambiente de trabajo</w:t>
      </w:r>
      <w:r>
        <w:rPr>
          <w:rFonts w:ascii="Times New Roman" w:hAnsi="Times New Roman" w:cs="Times New Roman"/>
          <w:sz w:val="24"/>
          <w:szCs w:val="24"/>
        </w:rPr>
        <w:t>. Los resultados muestra</w:t>
      </w:r>
      <w:r w:rsidR="007A3C88">
        <w:rPr>
          <w:rFonts w:ascii="Times New Roman" w:hAnsi="Times New Roman" w:cs="Times New Roman"/>
          <w:sz w:val="24"/>
          <w:szCs w:val="24"/>
        </w:rPr>
        <w:t>n</w:t>
      </w:r>
      <w:r w:rsidR="00896545">
        <w:rPr>
          <w:rFonts w:ascii="Times New Roman" w:hAnsi="Times New Roman" w:cs="Times New Roman"/>
          <w:sz w:val="24"/>
          <w:szCs w:val="24"/>
        </w:rPr>
        <w:t xml:space="preserve"> que existe un m</w:t>
      </w:r>
      <w:r w:rsidR="00465150">
        <w:rPr>
          <w:rFonts w:ascii="Times New Roman" w:hAnsi="Times New Roman" w:cs="Times New Roman"/>
          <w:sz w:val="24"/>
          <w:szCs w:val="24"/>
        </w:rPr>
        <w:t>í</w:t>
      </w:r>
      <w:r w:rsidR="00896545">
        <w:rPr>
          <w:rFonts w:ascii="Times New Roman" w:hAnsi="Times New Roman" w:cs="Times New Roman"/>
          <w:sz w:val="24"/>
          <w:szCs w:val="24"/>
        </w:rPr>
        <w:t>nimo porcentaje de profesionales de enferm</w:t>
      </w:r>
      <w:r w:rsidR="00996280">
        <w:rPr>
          <w:rFonts w:ascii="Times New Roman" w:hAnsi="Times New Roman" w:cs="Times New Roman"/>
          <w:sz w:val="24"/>
          <w:szCs w:val="24"/>
        </w:rPr>
        <w:t>e</w:t>
      </w:r>
      <w:r w:rsidR="00896545">
        <w:rPr>
          <w:rFonts w:ascii="Times New Roman" w:hAnsi="Times New Roman" w:cs="Times New Roman"/>
          <w:sz w:val="24"/>
          <w:szCs w:val="24"/>
        </w:rPr>
        <w:t xml:space="preserve">ría con insatisfacción laboral y </w:t>
      </w:r>
      <w:r w:rsidR="00996280">
        <w:rPr>
          <w:rFonts w:ascii="Times New Roman" w:hAnsi="Times New Roman" w:cs="Times New Roman"/>
          <w:sz w:val="24"/>
          <w:szCs w:val="24"/>
        </w:rPr>
        <w:t xml:space="preserve">que </w:t>
      </w:r>
      <w:r w:rsidR="00896545">
        <w:rPr>
          <w:rFonts w:ascii="Times New Roman" w:hAnsi="Times New Roman" w:cs="Times New Roman"/>
          <w:sz w:val="24"/>
          <w:szCs w:val="24"/>
        </w:rPr>
        <w:t>los pacientes perciben calidad en la atención.</w:t>
      </w:r>
    </w:p>
    <w:p w14:paraId="272E863A" w14:textId="7C1A87EB" w:rsidR="0009681A" w:rsidRPr="007A3C88" w:rsidRDefault="0009681A" w:rsidP="0009681A">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 xml:space="preserve">De acuerdo con la definición de </w:t>
      </w:r>
      <w:r w:rsidRPr="007A3DF2">
        <w:rPr>
          <w:rFonts w:ascii="Times New Roman" w:eastAsiaTheme="minorEastAsia" w:hAnsi="Times New Roman" w:cs="Times New Roman"/>
          <w:sz w:val="24"/>
          <w:szCs w:val="24"/>
          <w:lang w:val="es-ES" w:eastAsia="es-ES"/>
        </w:rPr>
        <w:t xml:space="preserve">Moreno, A. </w:t>
      </w:r>
      <w:r w:rsidR="00996280">
        <w:rPr>
          <w:rFonts w:ascii="Times New Roman" w:eastAsiaTheme="minorEastAsia" w:hAnsi="Times New Roman" w:cs="Times New Roman"/>
          <w:sz w:val="24"/>
          <w:szCs w:val="24"/>
          <w:lang w:val="es-ES" w:eastAsia="es-ES"/>
        </w:rPr>
        <w:t>(</w:t>
      </w:r>
      <w:r w:rsidRPr="007A3DF2">
        <w:rPr>
          <w:rFonts w:ascii="Times New Roman" w:eastAsiaTheme="minorEastAsia" w:hAnsi="Times New Roman" w:cs="Times New Roman"/>
          <w:sz w:val="24"/>
          <w:szCs w:val="24"/>
          <w:lang w:val="es-ES" w:eastAsia="es-ES"/>
        </w:rPr>
        <w:t>2005)</w:t>
      </w:r>
      <w:r>
        <w:rPr>
          <w:rFonts w:ascii="Times New Roman" w:eastAsiaTheme="minorEastAsia" w:hAnsi="Times New Roman" w:cs="Times New Roman"/>
          <w:sz w:val="24"/>
          <w:szCs w:val="24"/>
          <w:lang w:val="es-ES" w:eastAsia="es-ES"/>
        </w:rPr>
        <w:t xml:space="preserve"> </w:t>
      </w:r>
      <w:r w:rsidR="00996280">
        <w:rPr>
          <w:rFonts w:ascii="Times New Roman" w:eastAsiaTheme="minorEastAsia" w:hAnsi="Times New Roman" w:cs="Times New Roman"/>
          <w:sz w:val="24"/>
          <w:szCs w:val="24"/>
          <w:lang w:val="es-ES" w:eastAsia="es-ES"/>
        </w:rPr>
        <w:t>de</w:t>
      </w:r>
      <w:r w:rsidR="007A3C88">
        <w:rPr>
          <w:rFonts w:ascii="Times New Roman" w:eastAsiaTheme="minorEastAsia" w:hAnsi="Times New Roman" w:cs="Times New Roman"/>
          <w:sz w:val="24"/>
          <w:szCs w:val="24"/>
          <w:lang w:val="es-ES" w:eastAsia="es-ES"/>
        </w:rPr>
        <w:t xml:space="preserve"> la </w:t>
      </w:r>
      <w:r w:rsidR="00996280" w:rsidRPr="00465150">
        <w:rPr>
          <w:rFonts w:ascii="Times New Roman" w:eastAsiaTheme="minorEastAsia" w:hAnsi="Times New Roman" w:cs="Times New Roman"/>
          <w:sz w:val="24"/>
          <w:szCs w:val="24"/>
          <w:lang w:val="es-ES" w:eastAsia="es-ES"/>
        </w:rPr>
        <w:t>c</w:t>
      </w:r>
      <w:r w:rsidRPr="00465150">
        <w:rPr>
          <w:rFonts w:ascii="Times New Roman" w:eastAsiaTheme="minorEastAsia" w:hAnsi="Times New Roman" w:cs="Times New Roman"/>
          <w:sz w:val="24"/>
          <w:szCs w:val="24"/>
          <w:lang w:val="es-ES" w:eastAsia="es-ES"/>
        </w:rPr>
        <w:t>alidad asistencial</w:t>
      </w:r>
      <w:r w:rsidR="00996280" w:rsidRPr="00465150">
        <w:rPr>
          <w:rFonts w:ascii="Times New Roman" w:eastAsiaTheme="minorEastAsia" w:hAnsi="Times New Roman" w:cs="Times New Roman"/>
          <w:sz w:val="24"/>
          <w:szCs w:val="24"/>
          <w:lang w:val="es-ES" w:eastAsia="es-ES"/>
        </w:rPr>
        <w:t>, esta</w:t>
      </w:r>
      <w:r w:rsidRPr="00465150">
        <w:rPr>
          <w:rFonts w:ascii="Times New Roman" w:eastAsiaTheme="minorEastAsia" w:hAnsi="Times New Roman" w:cs="Times New Roman"/>
          <w:sz w:val="24"/>
          <w:szCs w:val="24"/>
          <w:lang w:val="es-ES" w:eastAsia="es-ES"/>
        </w:rPr>
        <w:t xml:space="preserve"> resp</w:t>
      </w:r>
      <w:r w:rsidR="00996280" w:rsidRPr="00465150">
        <w:rPr>
          <w:rFonts w:ascii="Times New Roman" w:eastAsiaTheme="minorEastAsia" w:hAnsi="Times New Roman" w:cs="Times New Roman"/>
          <w:sz w:val="24"/>
          <w:szCs w:val="24"/>
          <w:lang w:val="es-ES" w:eastAsia="es-ES"/>
        </w:rPr>
        <w:t>onde</w:t>
      </w:r>
      <w:r w:rsidR="00996280">
        <w:rPr>
          <w:rFonts w:ascii="Times New Roman" w:eastAsiaTheme="minorEastAsia" w:hAnsi="Times New Roman" w:cs="Times New Roman"/>
          <w:sz w:val="24"/>
          <w:szCs w:val="24"/>
          <w:lang w:val="es-ES" w:eastAsia="es-ES"/>
        </w:rPr>
        <w:t xml:space="preserve"> de manera</w:t>
      </w:r>
      <w:r w:rsidRPr="007A3DF2">
        <w:rPr>
          <w:rFonts w:ascii="Times New Roman" w:eastAsiaTheme="minorEastAsia" w:hAnsi="Times New Roman" w:cs="Times New Roman"/>
          <w:sz w:val="24"/>
          <w:szCs w:val="24"/>
          <w:lang w:val="es-ES" w:eastAsia="es-ES"/>
        </w:rPr>
        <w:t xml:space="preserve"> más adecuada a las necesidades y expectativas de las usuarias de los servicios de salud, con los recursos humanos y materiales </w:t>
      </w:r>
      <w:r w:rsidR="00465150">
        <w:rPr>
          <w:rFonts w:ascii="Times New Roman" w:eastAsiaTheme="minorEastAsia" w:hAnsi="Times New Roman" w:cs="Times New Roman"/>
          <w:sz w:val="24"/>
          <w:szCs w:val="24"/>
          <w:lang w:val="es-ES" w:eastAsia="es-ES"/>
        </w:rPr>
        <w:t xml:space="preserve">de los </w:t>
      </w:r>
      <w:r w:rsidR="00996280">
        <w:rPr>
          <w:rFonts w:ascii="Times New Roman" w:eastAsiaTheme="minorEastAsia" w:hAnsi="Times New Roman" w:cs="Times New Roman"/>
          <w:sz w:val="24"/>
          <w:szCs w:val="24"/>
          <w:lang w:val="es-ES" w:eastAsia="es-ES"/>
        </w:rPr>
        <w:t>que</w:t>
      </w:r>
      <w:r w:rsidRPr="007A3DF2">
        <w:rPr>
          <w:rFonts w:ascii="Times New Roman" w:eastAsiaTheme="minorEastAsia" w:hAnsi="Times New Roman" w:cs="Times New Roman"/>
          <w:sz w:val="24"/>
          <w:szCs w:val="24"/>
          <w:lang w:val="es-ES" w:eastAsia="es-ES"/>
        </w:rPr>
        <w:t xml:space="preserve"> dispone</w:t>
      </w:r>
      <w:r w:rsidR="00996280">
        <w:rPr>
          <w:rFonts w:ascii="Times New Roman" w:eastAsiaTheme="minorEastAsia" w:hAnsi="Times New Roman" w:cs="Times New Roman"/>
          <w:sz w:val="24"/>
          <w:szCs w:val="24"/>
          <w:lang w:val="es-ES" w:eastAsia="es-ES"/>
        </w:rPr>
        <w:t>n</w:t>
      </w:r>
      <w:r w:rsidRPr="007A3DF2">
        <w:rPr>
          <w:rFonts w:ascii="Times New Roman" w:eastAsiaTheme="minorEastAsia" w:hAnsi="Times New Roman" w:cs="Times New Roman"/>
          <w:sz w:val="24"/>
          <w:szCs w:val="24"/>
          <w:lang w:val="es-ES" w:eastAsia="es-ES"/>
        </w:rPr>
        <w:t xml:space="preserve"> y el nivel de desarrollo científico actual, </w:t>
      </w:r>
      <w:r w:rsidR="00996280">
        <w:rPr>
          <w:rFonts w:ascii="Times New Roman" w:eastAsiaTheme="minorEastAsia" w:hAnsi="Times New Roman" w:cs="Times New Roman"/>
          <w:sz w:val="24"/>
          <w:szCs w:val="24"/>
          <w:lang w:val="es-ES" w:eastAsia="es-ES"/>
        </w:rPr>
        <w:t>lo cual les permite alcanzar</w:t>
      </w:r>
      <w:r w:rsidRPr="007A3DF2">
        <w:rPr>
          <w:rFonts w:ascii="Times New Roman" w:eastAsiaTheme="minorEastAsia" w:hAnsi="Times New Roman" w:cs="Times New Roman"/>
          <w:sz w:val="24"/>
          <w:szCs w:val="24"/>
          <w:lang w:val="es-ES" w:eastAsia="es-ES"/>
        </w:rPr>
        <w:t xml:space="preserve"> </w:t>
      </w:r>
      <w:r w:rsidR="00996280">
        <w:rPr>
          <w:rFonts w:ascii="Times New Roman" w:eastAsiaTheme="minorEastAsia" w:hAnsi="Times New Roman" w:cs="Times New Roman"/>
          <w:sz w:val="24"/>
          <w:szCs w:val="24"/>
          <w:lang w:val="es-ES" w:eastAsia="es-ES"/>
        </w:rPr>
        <w:t>la</w:t>
      </w:r>
      <w:r w:rsidRPr="007A3DF2">
        <w:rPr>
          <w:rFonts w:ascii="Times New Roman" w:eastAsiaTheme="minorEastAsia" w:hAnsi="Times New Roman" w:cs="Times New Roman"/>
          <w:sz w:val="24"/>
          <w:szCs w:val="24"/>
          <w:lang w:val="es-ES" w:eastAsia="es-ES"/>
        </w:rPr>
        <w:t xml:space="preserve"> máxim</w:t>
      </w:r>
      <w:r w:rsidR="00996280">
        <w:rPr>
          <w:rFonts w:ascii="Times New Roman" w:eastAsiaTheme="minorEastAsia" w:hAnsi="Times New Roman" w:cs="Times New Roman"/>
          <w:sz w:val="24"/>
          <w:szCs w:val="24"/>
          <w:lang w:val="es-ES" w:eastAsia="es-ES"/>
        </w:rPr>
        <w:t>a</w:t>
      </w:r>
      <w:r w:rsidRPr="007A3DF2">
        <w:rPr>
          <w:rFonts w:ascii="Times New Roman" w:eastAsiaTheme="minorEastAsia" w:hAnsi="Times New Roman" w:cs="Times New Roman"/>
          <w:sz w:val="24"/>
          <w:szCs w:val="24"/>
          <w:lang w:val="es-ES" w:eastAsia="es-ES"/>
        </w:rPr>
        <w:t xml:space="preserve"> satisfacción</w:t>
      </w:r>
      <w:r w:rsidR="007A3C88">
        <w:rPr>
          <w:rFonts w:ascii="Times New Roman" w:eastAsiaTheme="minorEastAsia" w:hAnsi="Times New Roman" w:cs="Times New Roman"/>
          <w:sz w:val="24"/>
          <w:szCs w:val="24"/>
          <w:lang w:val="es-ES" w:eastAsia="es-ES"/>
        </w:rPr>
        <w:t xml:space="preserve"> al costo más razonable. </w:t>
      </w:r>
      <w:r w:rsidR="00465150">
        <w:rPr>
          <w:rFonts w:ascii="Times New Roman" w:eastAsiaTheme="minorEastAsia" w:hAnsi="Times New Roman" w:cs="Times New Roman"/>
          <w:sz w:val="24"/>
          <w:szCs w:val="24"/>
          <w:lang w:val="es-ES" w:eastAsia="es-ES"/>
        </w:rPr>
        <w:t>S</w:t>
      </w:r>
      <w:r w:rsidR="007770C6">
        <w:rPr>
          <w:rFonts w:ascii="Times New Roman" w:eastAsiaTheme="minorEastAsia" w:hAnsi="Times New Roman" w:cs="Times New Roman"/>
          <w:sz w:val="24"/>
          <w:szCs w:val="24"/>
          <w:lang w:val="es-ES" w:eastAsia="es-ES"/>
        </w:rPr>
        <w:t>e observ</w:t>
      </w:r>
      <w:r w:rsidR="00465150">
        <w:rPr>
          <w:rFonts w:ascii="Times New Roman" w:eastAsiaTheme="minorEastAsia" w:hAnsi="Times New Roman" w:cs="Times New Roman"/>
          <w:sz w:val="24"/>
          <w:szCs w:val="24"/>
          <w:lang w:val="es-ES" w:eastAsia="es-ES"/>
        </w:rPr>
        <w:t>ó</w:t>
      </w:r>
      <w:r w:rsidR="007770C6">
        <w:rPr>
          <w:rFonts w:ascii="Times New Roman" w:eastAsiaTheme="minorEastAsia" w:hAnsi="Times New Roman" w:cs="Times New Roman"/>
          <w:sz w:val="24"/>
          <w:szCs w:val="24"/>
          <w:lang w:val="es-ES" w:eastAsia="es-ES"/>
        </w:rPr>
        <w:t xml:space="preserve"> que se d</w:t>
      </w:r>
      <w:r w:rsidR="00996280">
        <w:rPr>
          <w:rFonts w:ascii="Times New Roman" w:eastAsiaTheme="minorEastAsia" w:hAnsi="Times New Roman" w:cs="Times New Roman"/>
          <w:sz w:val="24"/>
          <w:szCs w:val="24"/>
          <w:lang w:val="es-ES" w:eastAsia="es-ES"/>
        </w:rPr>
        <w:t>i</w:t>
      </w:r>
      <w:r w:rsidR="00465150">
        <w:rPr>
          <w:rFonts w:ascii="Times New Roman" w:eastAsiaTheme="minorEastAsia" w:hAnsi="Times New Roman" w:cs="Times New Roman"/>
          <w:sz w:val="24"/>
          <w:szCs w:val="24"/>
          <w:lang w:val="es-ES" w:eastAsia="es-ES"/>
        </w:rPr>
        <w:t xml:space="preserve">eron </w:t>
      </w:r>
      <w:r w:rsidR="007770C6">
        <w:rPr>
          <w:rFonts w:ascii="Times New Roman" w:eastAsiaTheme="minorEastAsia" w:hAnsi="Times New Roman" w:cs="Times New Roman"/>
          <w:sz w:val="24"/>
          <w:szCs w:val="24"/>
          <w:lang w:val="es-ES" w:eastAsia="es-ES"/>
        </w:rPr>
        <w:t>respuesta a las necesidades e intereses de los pacientes con los recursos humanos (personal de enfermería) y materiales (equipamiento)</w:t>
      </w:r>
      <w:r w:rsidR="00996280">
        <w:rPr>
          <w:rFonts w:ascii="Times New Roman" w:eastAsiaTheme="minorEastAsia" w:hAnsi="Times New Roman" w:cs="Times New Roman"/>
          <w:sz w:val="24"/>
          <w:szCs w:val="24"/>
          <w:lang w:val="es-ES" w:eastAsia="es-ES"/>
        </w:rPr>
        <w:t>, y que</w:t>
      </w:r>
      <w:r w:rsidR="007770C6">
        <w:rPr>
          <w:rFonts w:ascii="Times New Roman" w:eastAsiaTheme="minorEastAsia" w:hAnsi="Times New Roman" w:cs="Times New Roman"/>
          <w:sz w:val="24"/>
          <w:szCs w:val="24"/>
          <w:lang w:val="es-ES" w:eastAsia="es-ES"/>
        </w:rPr>
        <w:t xml:space="preserve"> </w:t>
      </w:r>
      <w:r w:rsidR="00996280">
        <w:rPr>
          <w:rFonts w:ascii="Times New Roman" w:eastAsiaTheme="minorEastAsia" w:hAnsi="Times New Roman" w:cs="Times New Roman"/>
          <w:sz w:val="24"/>
          <w:szCs w:val="24"/>
          <w:lang w:val="es-ES" w:eastAsia="es-ES"/>
        </w:rPr>
        <w:t>existe</w:t>
      </w:r>
      <w:r w:rsidR="007770C6">
        <w:rPr>
          <w:rFonts w:ascii="Times New Roman" w:eastAsiaTheme="minorEastAsia" w:hAnsi="Times New Roman" w:cs="Times New Roman"/>
          <w:sz w:val="24"/>
          <w:szCs w:val="24"/>
          <w:lang w:val="es-ES" w:eastAsia="es-ES"/>
        </w:rPr>
        <w:t xml:space="preserve"> un alto porcentaje de profesionales de enfermería </w:t>
      </w:r>
      <w:r w:rsidR="00996280">
        <w:rPr>
          <w:rFonts w:ascii="Times New Roman" w:eastAsiaTheme="minorEastAsia" w:hAnsi="Times New Roman" w:cs="Times New Roman"/>
          <w:sz w:val="24"/>
          <w:szCs w:val="24"/>
          <w:lang w:val="es-ES" w:eastAsia="es-ES"/>
        </w:rPr>
        <w:t>satisfechos</w:t>
      </w:r>
      <w:r w:rsidR="007770C6">
        <w:rPr>
          <w:rFonts w:ascii="Times New Roman" w:eastAsiaTheme="minorEastAsia" w:hAnsi="Times New Roman" w:cs="Times New Roman"/>
          <w:sz w:val="24"/>
          <w:szCs w:val="24"/>
          <w:lang w:val="es-ES" w:eastAsia="es-ES"/>
        </w:rPr>
        <w:t xml:space="preserve"> laboral</w:t>
      </w:r>
      <w:r w:rsidR="00996280">
        <w:rPr>
          <w:rFonts w:ascii="Times New Roman" w:eastAsiaTheme="minorEastAsia" w:hAnsi="Times New Roman" w:cs="Times New Roman"/>
          <w:sz w:val="24"/>
          <w:szCs w:val="24"/>
          <w:lang w:val="es-ES" w:eastAsia="es-ES"/>
        </w:rPr>
        <w:t>mente</w:t>
      </w:r>
      <w:r w:rsidR="007770C6">
        <w:rPr>
          <w:rFonts w:ascii="Times New Roman" w:eastAsiaTheme="minorEastAsia" w:hAnsi="Times New Roman" w:cs="Times New Roman"/>
          <w:sz w:val="24"/>
          <w:szCs w:val="24"/>
          <w:lang w:val="es-ES" w:eastAsia="es-ES"/>
        </w:rPr>
        <w:t>.</w:t>
      </w:r>
    </w:p>
    <w:p w14:paraId="4910D628" w14:textId="1378709E" w:rsidR="00497EEA" w:rsidRPr="002A1301" w:rsidRDefault="003C37F3" w:rsidP="002A1301">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sidRPr="006512AF">
        <w:rPr>
          <w:rFonts w:ascii="Times New Roman" w:hAnsi="Times New Roman"/>
          <w:sz w:val="24"/>
          <w:szCs w:val="24"/>
        </w:rPr>
        <w:t xml:space="preserve">Bravo, </w:t>
      </w:r>
      <w:proofErr w:type="spellStart"/>
      <w:r w:rsidRPr="006512AF">
        <w:rPr>
          <w:rFonts w:ascii="Times New Roman" w:hAnsi="Times New Roman"/>
          <w:sz w:val="24"/>
          <w:szCs w:val="24"/>
        </w:rPr>
        <w:t>Peiró</w:t>
      </w:r>
      <w:proofErr w:type="spellEnd"/>
      <w:r w:rsidRPr="006512AF">
        <w:rPr>
          <w:rFonts w:ascii="Times New Roman" w:hAnsi="Times New Roman"/>
          <w:sz w:val="24"/>
          <w:szCs w:val="24"/>
        </w:rPr>
        <w:t xml:space="preserve"> y Rodríguez</w:t>
      </w:r>
      <w:r w:rsidR="00D731C3">
        <w:rPr>
          <w:rFonts w:ascii="Times New Roman" w:hAnsi="Times New Roman"/>
          <w:sz w:val="24"/>
          <w:szCs w:val="24"/>
        </w:rPr>
        <w:t xml:space="preserve"> (</w:t>
      </w:r>
      <w:r w:rsidRPr="006512AF">
        <w:rPr>
          <w:rFonts w:ascii="Times New Roman" w:eastAsia="Times New Roman" w:hAnsi="Times New Roman"/>
          <w:bCs/>
          <w:sz w:val="24"/>
          <w:szCs w:val="24"/>
          <w:lang w:eastAsia="es-MX"/>
        </w:rPr>
        <w:t>Berrios, P</w:t>
      </w:r>
      <w:r w:rsidR="00D731C3">
        <w:rPr>
          <w:rFonts w:ascii="Times New Roman" w:eastAsia="Times New Roman" w:hAnsi="Times New Roman"/>
          <w:bCs/>
          <w:sz w:val="24"/>
          <w:szCs w:val="24"/>
          <w:lang w:eastAsia="es-MX"/>
        </w:rPr>
        <w:t>.</w:t>
      </w:r>
      <w:r w:rsidRPr="006512AF">
        <w:rPr>
          <w:rFonts w:ascii="Times New Roman" w:eastAsia="Times New Roman" w:hAnsi="Times New Roman"/>
          <w:bCs/>
          <w:sz w:val="24"/>
          <w:szCs w:val="24"/>
          <w:lang w:eastAsia="es-MX"/>
        </w:rPr>
        <w:t xml:space="preserve"> et al</w:t>
      </w:r>
      <w:r w:rsidR="00D731C3">
        <w:rPr>
          <w:rFonts w:ascii="Times New Roman" w:eastAsia="Times New Roman" w:hAnsi="Times New Roman"/>
          <w:bCs/>
          <w:sz w:val="24"/>
          <w:szCs w:val="24"/>
          <w:lang w:eastAsia="es-MX"/>
        </w:rPr>
        <w:t>.,</w:t>
      </w:r>
      <w:r w:rsidRPr="006512AF">
        <w:rPr>
          <w:rFonts w:ascii="Times New Roman" w:eastAsia="Times New Roman" w:hAnsi="Times New Roman"/>
          <w:bCs/>
          <w:sz w:val="24"/>
          <w:szCs w:val="24"/>
          <w:lang w:eastAsia="es-MX"/>
        </w:rPr>
        <w:t xml:space="preserve"> 2006</w:t>
      </w:r>
      <w:r w:rsidR="00D731C3">
        <w:rPr>
          <w:rFonts w:ascii="Times New Roman" w:eastAsia="Times New Roman" w:hAnsi="Times New Roman"/>
          <w:bCs/>
          <w:sz w:val="24"/>
          <w:szCs w:val="24"/>
          <w:lang w:eastAsia="es-MX"/>
        </w:rPr>
        <w:t>, p.</w:t>
      </w:r>
      <w:r w:rsidRPr="006512AF">
        <w:rPr>
          <w:rFonts w:ascii="Times New Roman" w:eastAsia="Times New Roman" w:hAnsi="Times New Roman"/>
          <w:bCs/>
          <w:sz w:val="24"/>
          <w:szCs w:val="24"/>
          <w:lang w:eastAsia="es-MX"/>
        </w:rPr>
        <w:t xml:space="preserve"> 5</w:t>
      </w:r>
      <w:r>
        <w:rPr>
          <w:rFonts w:ascii="Times New Roman" w:eastAsia="Times New Roman" w:hAnsi="Times New Roman"/>
          <w:bCs/>
          <w:sz w:val="24"/>
          <w:szCs w:val="24"/>
          <w:lang w:eastAsia="es-MX"/>
        </w:rPr>
        <w:t xml:space="preserve">) refieren que </w:t>
      </w:r>
      <w:r w:rsidR="00996280">
        <w:rPr>
          <w:rFonts w:ascii="Times New Roman" w:eastAsia="Times New Roman" w:hAnsi="Times New Roman"/>
          <w:bCs/>
          <w:sz w:val="24"/>
          <w:szCs w:val="24"/>
          <w:lang w:eastAsia="es-MX"/>
        </w:rPr>
        <w:t>algunos de los</w:t>
      </w:r>
      <w:r>
        <w:rPr>
          <w:rFonts w:ascii="Times New Roman" w:eastAsia="Times New Roman" w:hAnsi="Times New Roman"/>
          <w:bCs/>
          <w:sz w:val="24"/>
          <w:szCs w:val="24"/>
          <w:lang w:eastAsia="es-MX"/>
        </w:rPr>
        <w:t xml:space="preserve"> aspectos de satisfacción laboral s</w:t>
      </w:r>
      <w:r w:rsidR="00996280">
        <w:rPr>
          <w:rFonts w:ascii="Times New Roman" w:eastAsia="Times New Roman" w:hAnsi="Times New Roman"/>
          <w:bCs/>
          <w:sz w:val="24"/>
          <w:szCs w:val="24"/>
          <w:lang w:eastAsia="es-MX"/>
        </w:rPr>
        <w:t>on</w:t>
      </w:r>
      <w:r>
        <w:rPr>
          <w:rFonts w:ascii="Times New Roman" w:eastAsia="Times New Roman" w:hAnsi="Times New Roman"/>
          <w:bCs/>
          <w:sz w:val="24"/>
          <w:szCs w:val="24"/>
          <w:lang w:eastAsia="es-MX"/>
        </w:rPr>
        <w:t>:</w:t>
      </w:r>
      <w:r w:rsidR="00996280">
        <w:rPr>
          <w:rFonts w:ascii="Times New Roman" w:eastAsia="Times New Roman" w:hAnsi="Times New Roman"/>
          <w:bCs/>
          <w:sz w:val="24"/>
          <w:szCs w:val="24"/>
          <w:lang w:eastAsia="es-MX"/>
        </w:rPr>
        <w:t xml:space="preserve"> </w:t>
      </w:r>
      <w:r w:rsidRPr="006512AF">
        <w:rPr>
          <w:rFonts w:ascii="Times New Roman" w:hAnsi="Times New Roman"/>
          <w:sz w:val="24"/>
          <w:szCs w:val="24"/>
        </w:rPr>
        <w:t>la empresa, los compañeros de trabajo, las condiciones de trabajo, el progreso en la carrera, las perspectivas de promoción, el sueldo, los subordinados, la estabilidad en el trabajo, el tipo de trabajo, la cantidad de trabajo, el desarrollo personal, la satisfacción extrínseca y la satisfacción intrínseca general</w:t>
      </w:r>
      <w:r w:rsidR="00996280">
        <w:rPr>
          <w:rFonts w:ascii="Times New Roman" w:hAnsi="Times New Roman"/>
          <w:sz w:val="24"/>
          <w:szCs w:val="24"/>
        </w:rPr>
        <w:t>es</w:t>
      </w:r>
      <w:r w:rsidRPr="006512AF">
        <w:rPr>
          <w:rFonts w:ascii="Times New Roman" w:eastAsia="Times New Roman" w:hAnsi="Times New Roman"/>
          <w:bCs/>
          <w:sz w:val="24"/>
          <w:szCs w:val="24"/>
          <w:lang w:eastAsia="es-MX"/>
        </w:rPr>
        <w:t>.</w:t>
      </w:r>
      <w:r>
        <w:rPr>
          <w:rFonts w:ascii="Times New Roman" w:eastAsia="Times New Roman" w:hAnsi="Times New Roman"/>
          <w:bCs/>
          <w:sz w:val="24"/>
          <w:szCs w:val="24"/>
          <w:lang w:eastAsia="es-MX"/>
        </w:rPr>
        <w:t xml:space="preserve"> </w:t>
      </w:r>
      <w:r w:rsidR="00996280">
        <w:rPr>
          <w:rFonts w:ascii="Times New Roman" w:eastAsia="Times New Roman" w:hAnsi="Times New Roman"/>
          <w:bCs/>
          <w:sz w:val="24"/>
          <w:szCs w:val="24"/>
          <w:lang w:eastAsia="es-MX"/>
        </w:rPr>
        <w:t>Todo ello</w:t>
      </w:r>
      <w:r>
        <w:rPr>
          <w:rFonts w:ascii="Times New Roman" w:eastAsia="Times New Roman" w:hAnsi="Times New Roman"/>
          <w:bCs/>
          <w:sz w:val="24"/>
          <w:szCs w:val="24"/>
          <w:lang w:eastAsia="es-MX"/>
        </w:rPr>
        <w:t xml:space="preserve"> concuerda con los resultados </w:t>
      </w:r>
      <w:r w:rsidR="00996280">
        <w:rPr>
          <w:rFonts w:ascii="Times New Roman" w:eastAsia="Times New Roman" w:hAnsi="Times New Roman"/>
          <w:bCs/>
          <w:sz w:val="24"/>
          <w:szCs w:val="24"/>
          <w:lang w:eastAsia="es-MX"/>
        </w:rPr>
        <w:t>que se obtuvieron en</w:t>
      </w:r>
      <w:r>
        <w:rPr>
          <w:rFonts w:ascii="Times New Roman" w:eastAsia="Times New Roman" w:hAnsi="Times New Roman"/>
          <w:bCs/>
          <w:sz w:val="24"/>
          <w:szCs w:val="24"/>
          <w:lang w:eastAsia="es-MX"/>
        </w:rPr>
        <w:t xml:space="preserve"> esta investigación</w:t>
      </w:r>
      <w:r w:rsidR="00996280">
        <w:rPr>
          <w:rFonts w:ascii="Times New Roman" w:eastAsia="Times New Roman" w:hAnsi="Times New Roman"/>
          <w:bCs/>
          <w:sz w:val="24"/>
          <w:szCs w:val="24"/>
          <w:lang w:eastAsia="es-MX"/>
        </w:rPr>
        <w:t>,</w:t>
      </w:r>
      <w:r>
        <w:rPr>
          <w:rFonts w:ascii="Times New Roman" w:eastAsia="Times New Roman" w:hAnsi="Times New Roman"/>
          <w:bCs/>
          <w:sz w:val="24"/>
          <w:szCs w:val="24"/>
          <w:lang w:eastAsia="es-MX"/>
        </w:rPr>
        <w:t xml:space="preserve"> donde </w:t>
      </w:r>
      <w:r w:rsidR="00996280">
        <w:rPr>
          <w:rFonts w:ascii="Times New Roman" w:eastAsia="Times New Roman" w:hAnsi="Times New Roman"/>
          <w:bCs/>
          <w:sz w:val="24"/>
          <w:szCs w:val="24"/>
          <w:lang w:eastAsia="es-MX"/>
        </w:rPr>
        <w:t>la</w:t>
      </w:r>
      <w:r>
        <w:rPr>
          <w:rFonts w:ascii="Times New Roman" w:eastAsia="Times New Roman" w:hAnsi="Times New Roman"/>
          <w:bCs/>
          <w:sz w:val="24"/>
          <w:szCs w:val="24"/>
          <w:lang w:eastAsia="es-MX"/>
        </w:rPr>
        <w:t xml:space="preserve"> mayor</w:t>
      </w:r>
      <w:r w:rsidR="00996280">
        <w:rPr>
          <w:rFonts w:ascii="Times New Roman" w:eastAsia="Times New Roman" w:hAnsi="Times New Roman"/>
          <w:bCs/>
          <w:sz w:val="24"/>
          <w:szCs w:val="24"/>
          <w:lang w:eastAsia="es-MX"/>
        </w:rPr>
        <w:t>ía</w:t>
      </w:r>
      <w:r>
        <w:rPr>
          <w:rFonts w:ascii="Times New Roman" w:eastAsia="Times New Roman" w:hAnsi="Times New Roman"/>
          <w:bCs/>
          <w:sz w:val="24"/>
          <w:szCs w:val="24"/>
          <w:lang w:eastAsia="es-MX"/>
        </w:rPr>
        <w:t xml:space="preserve"> de las enfermeras refi</w:t>
      </w:r>
      <w:r w:rsidR="00996280">
        <w:rPr>
          <w:rFonts w:ascii="Times New Roman" w:eastAsia="Times New Roman" w:hAnsi="Times New Roman"/>
          <w:bCs/>
          <w:sz w:val="24"/>
          <w:szCs w:val="24"/>
          <w:lang w:eastAsia="es-MX"/>
        </w:rPr>
        <w:t>rieron estar</w:t>
      </w:r>
      <w:r>
        <w:rPr>
          <w:rFonts w:ascii="Times New Roman" w:eastAsia="Times New Roman" w:hAnsi="Times New Roman"/>
          <w:bCs/>
          <w:sz w:val="24"/>
          <w:szCs w:val="24"/>
          <w:lang w:eastAsia="es-MX"/>
        </w:rPr>
        <w:t xml:space="preserve"> satisf</w:t>
      </w:r>
      <w:r w:rsidR="00996280">
        <w:rPr>
          <w:rFonts w:ascii="Times New Roman" w:eastAsia="Times New Roman" w:hAnsi="Times New Roman"/>
          <w:bCs/>
          <w:sz w:val="24"/>
          <w:szCs w:val="24"/>
          <w:lang w:eastAsia="es-MX"/>
        </w:rPr>
        <w:t>echas</w:t>
      </w:r>
      <w:r>
        <w:rPr>
          <w:rFonts w:ascii="Times New Roman" w:eastAsia="Times New Roman" w:hAnsi="Times New Roman"/>
          <w:bCs/>
          <w:sz w:val="24"/>
          <w:szCs w:val="24"/>
          <w:lang w:eastAsia="es-MX"/>
        </w:rPr>
        <w:t xml:space="preserve"> en </w:t>
      </w:r>
      <w:r w:rsidR="001C2E91">
        <w:rPr>
          <w:rFonts w:ascii="Times New Roman" w:eastAsia="Times New Roman" w:hAnsi="Times New Roman"/>
          <w:bCs/>
          <w:sz w:val="24"/>
          <w:szCs w:val="24"/>
          <w:lang w:eastAsia="es-MX"/>
        </w:rPr>
        <w:t xml:space="preserve">algunos de los </w:t>
      </w:r>
      <w:r w:rsidR="001C2E91" w:rsidRPr="0028350A">
        <w:rPr>
          <w:rFonts w:ascii="Times New Roman" w:eastAsia="Times New Roman" w:hAnsi="Times New Roman"/>
          <w:bCs/>
          <w:sz w:val="24"/>
          <w:szCs w:val="24"/>
          <w:lang w:eastAsia="es-MX"/>
        </w:rPr>
        <w:t>factores extrí</w:t>
      </w:r>
      <w:r w:rsidR="0028350A" w:rsidRPr="0028350A">
        <w:rPr>
          <w:rFonts w:ascii="Times New Roman" w:eastAsia="Times New Roman" w:hAnsi="Times New Roman"/>
          <w:bCs/>
          <w:sz w:val="24"/>
          <w:szCs w:val="24"/>
          <w:lang w:eastAsia="es-MX"/>
        </w:rPr>
        <w:t>n</w:t>
      </w:r>
      <w:r w:rsidR="001C2E91" w:rsidRPr="0028350A">
        <w:rPr>
          <w:rFonts w:ascii="Times New Roman" w:eastAsia="Times New Roman" w:hAnsi="Times New Roman"/>
          <w:bCs/>
          <w:sz w:val="24"/>
          <w:szCs w:val="24"/>
          <w:lang w:eastAsia="es-MX"/>
        </w:rPr>
        <w:t>secos e intrí</w:t>
      </w:r>
      <w:r w:rsidR="0028350A" w:rsidRPr="0028350A">
        <w:rPr>
          <w:rFonts w:ascii="Times New Roman" w:eastAsia="Times New Roman" w:hAnsi="Times New Roman"/>
          <w:bCs/>
          <w:sz w:val="24"/>
          <w:szCs w:val="24"/>
          <w:lang w:eastAsia="es-MX"/>
        </w:rPr>
        <w:t>n</w:t>
      </w:r>
      <w:r w:rsidR="001C2E91" w:rsidRPr="0028350A">
        <w:rPr>
          <w:rFonts w:ascii="Times New Roman" w:eastAsia="Times New Roman" w:hAnsi="Times New Roman"/>
          <w:bCs/>
          <w:sz w:val="24"/>
          <w:szCs w:val="24"/>
          <w:lang w:eastAsia="es-MX"/>
        </w:rPr>
        <w:t>secos</w:t>
      </w:r>
      <w:r w:rsidR="0028350A">
        <w:rPr>
          <w:rFonts w:ascii="Times New Roman" w:eastAsia="Times New Roman" w:hAnsi="Times New Roman"/>
          <w:bCs/>
          <w:sz w:val="24"/>
          <w:szCs w:val="24"/>
          <w:lang w:eastAsia="es-MX"/>
        </w:rPr>
        <w:t>.</w:t>
      </w:r>
    </w:p>
    <w:p w14:paraId="55E3F0B8" w14:textId="3E9BD220" w:rsidR="00E617BF" w:rsidRPr="004C4F6B" w:rsidRDefault="00B11289" w:rsidP="004C0FAF">
      <w:pPr>
        <w:widowControl w:val="0"/>
        <w:autoSpaceDE w:val="0"/>
        <w:autoSpaceDN w:val="0"/>
        <w:adjustRightInd w:val="0"/>
        <w:spacing w:after="240" w:line="240" w:lineRule="auto"/>
        <w:rPr>
          <w:rFonts w:ascii="Times New Roman" w:eastAsiaTheme="minorEastAsia" w:hAnsi="Times New Roman" w:cs="Times New Roman"/>
          <w:b/>
          <w:sz w:val="24"/>
          <w:szCs w:val="24"/>
          <w:lang w:val="es-ES" w:eastAsia="es-ES"/>
        </w:rPr>
      </w:pPr>
      <w:r w:rsidRPr="004C4F6B">
        <w:rPr>
          <w:rFonts w:ascii="Times New Roman" w:eastAsiaTheme="minorEastAsia" w:hAnsi="Times New Roman" w:cs="Times New Roman"/>
          <w:b/>
          <w:sz w:val="24"/>
          <w:szCs w:val="24"/>
          <w:lang w:val="es-ES" w:eastAsia="es-ES"/>
        </w:rPr>
        <w:t>Conclusiones</w:t>
      </w:r>
    </w:p>
    <w:p w14:paraId="6281CFF3" w14:textId="709D2CE6" w:rsidR="005438F7" w:rsidRPr="004C4F6B" w:rsidRDefault="00CF5BAB" w:rsidP="005438F7">
      <w:pPr>
        <w:pStyle w:val="NormalWeb"/>
        <w:spacing w:line="360" w:lineRule="auto"/>
        <w:jc w:val="both"/>
        <w:rPr>
          <w:rFonts w:ascii="Times New Roman" w:hAnsi="Times New Roman"/>
          <w:sz w:val="24"/>
          <w:szCs w:val="24"/>
          <w:lang w:val="es-ES"/>
        </w:rPr>
      </w:pPr>
      <w:r w:rsidRPr="004C4F6B">
        <w:rPr>
          <w:rFonts w:ascii="Times New Roman" w:hAnsi="Times New Roman"/>
          <w:sz w:val="24"/>
          <w:szCs w:val="24"/>
          <w:lang w:val="es-ES"/>
        </w:rPr>
        <w:t>Más</w:t>
      </w:r>
      <w:r w:rsidR="00774364">
        <w:rPr>
          <w:rFonts w:ascii="Times New Roman" w:hAnsi="Times New Roman"/>
          <w:sz w:val="24"/>
          <w:szCs w:val="24"/>
          <w:lang w:val="es-ES"/>
        </w:rPr>
        <w:t xml:space="preserve"> de</w:t>
      </w:r>
      <w:r w:rsidRPr="004C4F6B">
        <w:rPr>
          <w:rFonts w:ascii="Times New Roman" w:hAnsi="Times New Roman"/>
          <w:sz w:val="24"/>
          <w:szCs w:val="24"/>
          <w:lang w:val="es-ES"/>
        </w:rPr>
        <w:t xml:space="preserve"> </w:t>
      </w:r>
      <w:r w:rsidR="005438F7" w:rsidRPr="004C4F6B">
        <w:rPr>
          <w:rFonts w:ascii="Times New Roman" w:hAnsi="Times New Roman"/>
          <w:sz w:val="24"/>
          <w:szCs w:val="24"/>
          <w:lang w:val="es-ES"/>
        </w:rPr>
        <w:t>la mitad de los pacientes obje</w:t>
      </w:r>
      <w:r w:rsidRPr="004C4F6B">
        <w:rPr>
          <w:rFonts w:ascii="Times New Roman" w:hAnsi="Times New Roman"/>
          <w:sz w:val="24"/>
          <w:szCs w:val="24"/>
          <w:lang w:val="es-ES"/>
        </w:rPr>
        <w:t xml:space="preserve">to de estudio </w:t>
      </w:r>
      <w:r w:rsidR="00465150">
        <w:rPr>
          <w:rFonts w:ascii="Times New Roman" w:hAnsi="Times New Roman"/>
          <w:sz w:val="24"/>
          <w:szCs w:val="24"/>
          <w:lang w:val="es-ES"/>
        </w:rPr>
        <w:t>tienen de 30 a 40 y tantos años de edad</w:t>
      </w:r>
      <w:r w:rsidR="005438F7" w:rsidRPr="004C4F6B">
        <w:rPr>
          <w:rFonts w:ascii="Times New Roman" w:hAnsi="Times New Roman"/>
          <w:sz w:val="24"/>
          <w:szCs w:val="24"/>
          <w:lang w:val="es-ES"/>
        </w:rPr>
        <w:t xml:space="preserve">, </w:t>
      </w:r>
      <w:r w:rsidR="00465150">
        <w:rPr>
          <w:rFonts w:ascii="Times New Roman" w:hAnsi="Times New Roman"/>
          <w:sz w:val="24"/>
          <w:szCs w:val="24"/>
          <w:lang w:val="es-ES"/>
        </w:rPr>
        <w:t>la mayoría cursó</w:t>
      </w:r>
      <w:r w:rsidR="001A54F3">
        <w:rPr>
          <w:rFonts w:ascii="Times New Roman" w:hAnsi="Times New Roman"/>
          <w:sz w:val="24"/>
          <w:szCs w:val="24"/>
          <w:lang w:val="es-ES"/>
        </w:rPr>
        <w:t xml:space="preserve"> la</w:t>
      </w:r>
      <w:r w:rsidR="005438F7" w:rsidRPr="004C4F6B">
        <w:rPr>
          <w:rFonts w:ascii="Times New Roman" w:hAnsi="Times New Roman"/>
          <w:sz w:val="24"/>
          <w:szCs w:val="24"/>
          <w:lang w:val="es-ES"/>
        </w:rPr>
        <w:t xml:space="preserve"> educación básica y algunos </w:t>
      </w:r>
      <w:r w:rsidR="00586423" w:rsidRPr="004C4F6B">
        <w:rPr>
          <w:rFonts w:ascii="Times New Roman" w:hAnsi="Times New Roman"/>
          <w:sz w:val="24"/>
          <w:szCs w:val="24"/>
          <w:lang w:val="es-ES"/>
        </w:rPr>
        <w:t xml:space="preserve">el nivel superior. </w:t>
      </w:r>
      <w:r w:rsidR="001A54F3">
        <w:rPr>
          <w:rFonts w:ascii="Times New Roman" w:hAnsi="Times New Roman"/>
          <w:sz w:val="24"/>
          <w:szCs w:val="24"/>
          <w:lang w:val="es-ES"/>
        </w:rPr>
        <w:t>Las t</w:t>
      </w:r>
      <w:r w:rsidR="005438F7" w:rsidRPr="004C4F6B">
        <w:rPr>
          <w:rFonts w:ascii="Times New Roman" w:hAnsi="Times New Roman"/>
          <w:sz w:val="24"/>
          <w:szCs w:val="24"/>
          <w:lang w:val="es-ES"/>
        </w:rPr>
        <w:t>r</w:t>
      </w:r>
      <w:r w:rsidR="00586423" w:rsidRPr="004C4F6B">
        <w:rPr>
          <w:rFonts w:ascii="Times New Roman" w:hAnsi="Times New Roman"/>
          <w:sz w:val="24"/>
          <w:szCs w:val="24"/>
          <w:lang w:val="es-ES"/>
        </w:rPr>
        <w:t>e</w:t>
      </w:r>
      <w:r w:rsidR="00F613D1" w:rsidRPr="004C4F6B">
        <w:rPr>
          <w:rFonts w:ascii="Times New Roman" w:hAnsi="Times New Roman"/>
          <w:sz w:val="24"/>
          <w:szCs w:val="24"/>
          <w:lang w:val="es-ES"/>
        </w:rPr>
        <w:t>s cuartas partes</w:t>
      </w:r>
      <w:r w:rsidR="0005504C" w:rsidRPr="004C4F6B">
        <w:rPr>
          <w:rFonts w:ascii="Times New Roman" w:hAnsi="Times New Roman"/>
          <w:sz w:val="24"/>
          <w:szCs w:val="24"/>
          <w:lang w:val="es-ES"/>
        </w:rPr>
        <w:t xml:space="preserve"> de </w:t>
      </w:r>
      <w:r w:rsidR="00F613D1" w:rsidRPr="004C4F6B">
        <w:rPr>
          <w:rFonts w:ascii="Times New Roman" w:hAnsi="Times New Roman"/>
          <w:sz w:val="24"/>
          <w:szCs w:val="24"/>
          <w:lang w:val="es-ES"/>
        </w:rPr>
        <w:t xml:space="preserve">los entrevistados </w:t>
      </w:r>
      <w:r w:rsidR="001A54F3">
        <w:rPr>
          <w:rFonts w:ascii="Times New Roman" w:hAnsi="Times New Roman"/>
          <w:sz w:val="24"/>
          <w:szCs w:val="24"/>
          <w:lang w:val="es-ES"/>
        </w:rPr>
        <w:t xml:space="preserve">pertenecen </w:t>
      </w:r>
      <w:r w:rsidR="00F613D1" w:rsidRPr="004C4F6B">
        <w:rPr>
          <w:rFonts w:ascii="Times New Roman" w:hAnsi="Times New Roman"/>
          <w:sz w:val="24"/>
          <w:szCs w:val="24"/>
          <w:lang w:val="es-ES"/>
        </w:rPr>
        <w:t>al turno matutino</w:t>
      </w:r>
      <w:r w:rsidR="00586423" w:rsidRPr="004C4F6B">
        <w:rPr>
          <w:rFonts w:ascii="Times New Roman" w:hAnsi="Times New Roman"/>
          <w:sz w:val="24"/>
          <w:szCs w:val="24"/>
          <w:lang w:val="es-ES"/>
        </w:rPr>
        <w:t xml:space="preserve"> y más de la mitad </w:t>
      </w:r>
      <w:r w:rsidR="001A54F3">
        <w:rPr>
          <w:rFonts w:ascii="Times New Roman" w:hAnsi="Times New Roman"/>
          <w:sz w:val="24"/>
          <w:szCs w:val="24"/>
          <w:lang w:val="es-ES"/>
        </w:rPr>
        <w:t>lleva</w:t>
      </w:r>
      <w:r w:rsidR="00586423" w:rsidRPr="004C4F6B">
        <w:rPr>
          <w:rFonts w:ascii="Times New Roman" w:hAnsi="Times New Roman"/>
          <w:sz w:val="24"/>
          <w:szCs w:val="24"/>
          <w:lang w:val="es-ES"/>
        </w:rPr>
        <w:t xml:space="preserve"> de uno a tres días </w:t>
      </w:r>
      <w:r w:rsidR="00586423" w:rsidRPr="004C4F6B">
        <w:rPr>
          <w:rFonts w:ascii="Times New Roman" w:hAnsi="Times New Roman"/>
          <w:sz w:val="24"/>
          <w:szCs w:val="24"/>
          <w:lang w:val="es-ES"/>
        </w:rPr>
        <w:lastRenderedPageBreak/>
        <w:t xml:space="preserve">hospitalizado, tiempo suficiente para </w:t>
      </w:r>
      <w:r w:rsidR="001A54F3">
        <w:rPr>
          <w:rFonts w:ascii="Times New Roman" w:hAnsi="Times New Roman"/>
          <w:sz w:val="24"/>
          <w:szCs w:val="24"/>
          <w:lang w:val="es-ES"/>
        </w:rPr>
        <w:t xml:space="preserve">que puedan </w:t>
      </w:r>
      <w:r w:rsidR="00586423" w:rsidRPr="004C4F6B">
        <w:rPr>
          <w:rFonts w:ascii="Times New Roman" w:hAnsi="Times New Roman"/>
          <w:sz w:val="24"/>
          <w:szCs w:val="24"/>
          <w:lang w:val="es-ES"/>
        </w:rPr>
        <w:t xml:space="preserve">valorar la calidad de la atención </w:t>
      </w:r>
      <w:r w:rsidR="001A54F3">
        <w:rPr>
          <w:rFonts w:ascii="Times New Roman" w:hAnsi="Times New Roman"/>
          <w:sz w:val="24"/>
          <w:szCs w:val="24"/>
          <w:lang w:val="es-ES"/>
        </w:rPr>
        <w:t>en</w:t>
      </w:r>
      <w:r w:rsidR="00586423" w:rsidRPr="004C4F6B">
        <w:rPr>
          <w:rFonts w:ascii="Times New Roman" w:hAnsi="Times New Roman"/>
          <w:sz w:val="24"/>
          <w:szCs w:val="24"/>
          <w:lang w:val="es-ES"/>
        </w:rPr>
        <w:t xml:space="preserve"> enfermería</w:t>
      </w:r>
      <w:r w:rsidR="00465150">
        <w:rPr>
          <w:rFonts w:ascii="Times New Roman" w:hAnsi="Times New Roman"/>
          <w:sz w:val="24"/>
          <w:szCs w:val="24"/>
          <w:lang w:val="es-ES"/>
        </w:rPr>
        <w:t xml:space="preserve"> que reciben</w:t>
      </w:r>
      <w:r w:rsidR="00586423" w:rsidRPr="004C4F6B">
        <w:rPr>
          <w:rFonts w:ascii="Times New Roman" w:hAnsi="Times New Roman"/>
          <w:sz w:val="24"/>
          <w:szCs w:val="24"/>
          <w:lang w:val="es-ES"/>
        </w:rPr>
        <w:t>.</w:t>
      </w:r>
    </w:p>
    <w:p w14:paraId="29139B29" w14:textId="48CCBC1A" w:rsidR="005438F7" w:rsidRPr="004C4F6B" w:rsidRDefault="003925B6" w:rsidP="005438F7">
      <w:pPr>
        <w:pStyle w:val="NormalWeb"/>
        <w:spacing w:line="360" w:lineRule="auto"/>
        <w:jc w:val="both"/>
        <w:rPr>
          <w:rFonts w:ascii="Times New Roman" w:hAnsi="Times New Roman"/>
          <w:sz w:val="24"/>
          <w:szCs w:val="24"/>
          <w:lang w:val="es-ES"/>
        </w:rPr>
      </w:pPr>
      <w:r>
        <w:rPr>
          <w:rFonts w:ascii="Times New Roman" w:hAnsi="Times New Roman"/>
          <w:sz w:val="24"/>
          <w:szCs w:val="24"/>
          <w:lang w:val="es-ES"/>
        </w:rPr>
        <w:t xml:space="preserve">Con respecto a </w:t>
      </w:r>
      <w:r w:rsidR="00A54F17" w:rsidRPr="004C4F6B">
        <w:rPr>
          <w:rFonts w:ascii="Times New Roman" w:hAnsi="Times New Roman"/>
          <w:sz w:val="24"/>
          <w:szCs w:val="24"/>
          <w:lang w:val="es-ES"/>
        </w:rPr>
        <w:t xml:space="preserve">los factores </w:t>
      </w:r>
      <w:r w:rsidR="00ED3B19" w:rsidRPr="004C4F6B">
        <w:rPr>
          <w:rFonts w:ascii="Times New Roman" w:hAnsi="Times New Roman"/>
          <w:sz w:val="24"/>
          <w:szCs w:val="24"/>
          <w:lang w:val="es-ES"/>
        </w:rPr>
        <w:t>tangibles</w:t>
      </w:r>
      <w:r w:rsidR="00D731C3">
        <w:rPr>
          <w:rFonts w:ascii="Times New Roman" w:hAnsi="Times New Roman"/>
          <w:sz w:val="24"/>
          <w:szCs w:val="24"/>
          <w:lang w:val="es-ES"/>
        </w:rPr>
        <w:t>,</w:t>
      </w:r>
      <w:r w:rsidR="00073AC0" w:rsidRPr="004C4F6B">
        <w:rPr>
          <w:rFonts w:ascii="Times New Roman" w:hAnsi="Times New Roman"/>
          <w:sz w:val="24"/>
          <w:szCs w:val="24"/>
          <w:lang w:val="es-ES"/>
        </w:rPr>
        <w:t xml:space="preserve"> los usuarios </w:t>
      </w:r>
      <w:r w:rsidR="00F613D1" w:rsidRPr="004C4F6B">
        <w:rPr>
          <w:rFonts w:ascii="Times New Roman" w:hAnsi="Times New Roman"/>
          <w:sz w:val="24"/>
          <w:szCs w:val="24"/>
          <w:lang w:val="es-ES"/>
        </w:rPr>
        <w:t>manifestaron que la tecnología</w:t>
      </w:r>
      <w:r w:rsidR="00D731C3">
        <w:rPr>
          <w:rFonts w:ascii="Times New Roman" w:hAnsi="Times New Roman"/>
          <w:sz w:val="24"/>
          <w:szCs w:val="24"/>
          <w:lang w:val="es-ES"/>
        </w:rPr>
        <w:t>,</w:t>
      </w:r>
      <w:r>
        <w:rPr>
          <w:rFonts w:ascii="Times New Roman" w:hAnsi="Times New Roman"/>
          <w:sz w:val="24"/>
          <w:szCs w:val="24"/>
          <w:lang w:val="es-ES"/>
        </w:rPr>
        <w:t xml:space="preserve"> el</w:t>
      </w:r>
      <w:r w:rsidR="00F613D1" w:rsidRPr="004C4F6B">
        <w:rPr>
          <w:rFonts w:ascii="Times New Roman" w:hAnsi="Times New Roman"/>
          <w:sz w:val="24"/>
          <w:szCs w:val="24"/>
          <w:lang w:val="es-ES"/>
        </w:rPr>
        <w:t xml:space="preserve"> </w:t>
      </w:r>
      <w:r w:rsidR="00073AC0" w:rsidRPr="004C4F6B">
        <w:rPr>
          <w:rFonts w:ascii="Times New Roman" w:hAnsi="Times New Roman"/>
          <w:sz w:val="24"/>
          <w:szCs w:val="24"/>
          <w:lang w:val="es-ES"/>
        </w:rPr>
        <w:t xml:space="preserve">equipamiento, </w:t>
      </w:r>
      <w:r>
        <w:rPr>
          <w:rFonts w:ascii="Times New Roman" w:hAnsi="Times New Roman"/>
          <w:sz w:val="24"/>
          <w:szCs w:val="24"/>
          <w:lang w:val="es-ES"/>
        </w:rPr>
        <w:t xml:space="preserve">las </w:t>
      </w:r>
      <w:r w:rsidR="00073AC0" w:rsidRPr="004C4F6B">
        <w:rPr>
          <w:rFonts w:ascii="Times New Roman" w:hAnsi="Times New Roman"/>
          <w:sz w:val="24"/>
          <w:szCs w:val="24"/>
          <w:lang w:val="es-ES"/>
        </w:rPr>
        <w:t xml:space="preserve">señalizaciones, </w:t>
      </w:r>
      <w:r>
        <w:rPr>
          <w:rFonts w:ascii="Times New Roman" w:hAnsi="Times New Roman"/>
          <w:sz w:val="24"/>
          <w:szCs w:val="24"/>
          <w:lang w:val="es-ES"/>
        </w:rPr>
        <w:t xml:space="preserve">el </w:t>
      </w:r>
      <w:r w:rsidR="00073AC0" w:rsidRPr="004C4F6B">
        <w:rPr>
          <w:rFonts w:ascii="Times New Roman" w:hAnsi="Times New Roman"/>
          <w:sz w:val="24"/>
          <w:szCs w:val="24"/>
          <w:lang w:val="es-ES"/>
        </w:rPr>
        <w:t xml:space="preserve">estado de las habitaciones y </w:t>
      </w:r>
      <w:r>
        <w:rPr>
          <w:rFonts w:ascii="Times New Roman" w:hAnsi="Times New Roman"/>
          <w:sz w:val="24"/>
          <w:szCs w:val="24"/>
          <w:lang w:val="es-ES"/>
        </w:rPr>
        <w:t xml:space="preserve">la </w:t>
      </w:r>
      <w:r w:rsidR="00073AC0" w:rsidRPr="004C4F6B">
        <w:rPr>
          <w:rFonts w:ascii="Times New Roman" w:hAnsi="Times New Roman"/>
          <w:sz w:val="24"/>
          <w:szCs w:val="24"/>
          <w:lang w:val="es-ES"/>
        </w:rPr>
        <w:t xml:space="preserve">apariencia del personal de enfermería </w:t>
      </w:r>
      <w:r w:rsidR="00D731C3">
        <w:rPr>
          <w:rFonts w:ascii="Times New Roman" w:hAnsi="Times New Roman"/>
          <w:sz w:val="24"/>
          <w:szCs w:val="24"/>
          <w:lang w:val="es-ES"/>
        </w:rPr>
        <w:t>fueron</w:t>
      </w:r>
      <w:r w:rsidR="00073AC0" w:rsidRPr="004C4F6B">
        <w:rPr>
          <w:rFonts w:ascii="Times New Roman" w:hAnsi="Times New Roman"/>
          <w:sz w:val="24"/>
          <w:szCs w:val="24"/>
          <w:lang w:val="es-ES"/>
        </w:rPr>
        <w:t xml:space="preserve"> much</w:t>
      </w:r>
      <w:r w:rsidR="004D194C" w:rsidRPr="004C4F6B">
        <w:rPr>
          <w:rFonts w:ascii="Times New Roman" w:hAnsi="Times New Roman"/>
          <w:sz w:val="24"/>
          <w:szCs w:val="24"/>
          <w:lang w:val="es-ES"/>
        </w:rPr>
        <w:t>o mejor</w:t>
      </w:r>
      <w:r w:rsidR="00D731C3">
        <w:rPr>
          <w:rFonts w:ascii="Times New Roman" w:hAnsi="Times New Roman"/>
          <w:sz w:val="24"/>
          <w:szCs w:val="24"/>
          <w:lang w:val="es-ES"/>
        </w:rPr>
        <w:t>es</w:t>
      </w:r>
      <w:r w:rsidR="004D194C" w:rsidRPr="004C4F6B">
        <w:rPr>
          <w:rFonts w:ascii="Times New Roman" w:hAnsi="Times New Roman"/>
          <w:sz w:val="24"/>
          <w:szCs w:val="24"/>
          <w:lang w:val="es-ES"/>
        </w:rPr>
        <w:t xml:space="preserve"> de lo que esperaba</w:t>
      </w:r>
      <w:r w:rsidR="00D731C3">
        <w:rPr>
          <w:rFonts w:ascii="Times New Roman" w:hAnsi="Times New Roman"/>
          <w:sz w:val="24"/>
          <w:szCs w:val="24"/>
          <w:lang w:val="es-ES"/>
        </w:rPr>
        <w:t>n</w:t>
      </w:r>
      <w:r w:rsidR="004D194C" w:rsidRPr="004C4F6B">
        <w:rPr>
          <w:rFonts w:ascii="Times New Roman" w:hAnsi="Times New Roman"/>
          <w:sz w:val="24"/>
          <w:szCs w:val="24"/>
          <w:lang w:val="es-ES"/>
        </w:rPr>
        <w:t>, es deci</w:t>
      </w:r>
      <w:r w:rsidR="00E30D42" w:rsidRPr="004C4F6B">
        <w:rPr>
          <w:rFonts w:ascii="Times New Roman" w:hAnsi="Times New Roman"/>
          <w:sz w:val="24"/>
          <w:szCs w:val="24"/>
          <w:lang w:val="es-ES"/>
        </w:rPr>
        <w:t xml:space="preserve">r, </w:t>
      </w:r>
      <w:r>
        <w:rPr>
          <w:rFonts w:ascii="Times New Roman" w:hAnsi="Times New Roman"/>
          <w:sz w:val="24"/>
          <w:szCs w:val="24"/>
          <w:lang w:val="es-ES"/>
        </w:rPr>
        <w:t>q</w:t>
      </w:r>
      <w:r w:rsidR="00E30D42" w:rsidRPr="004C4F6B">
        <w:rPr>
          <w:rFonts w:ascii="Times New Roman" w:hAnsi="Times New Roman"/>
          <w:sz w:val="24"/>
          <w:szCs w:val="24"/>
          <w:lang w:val="es-ES"/>
        </w:rPr>
        <w:t>ue el hospital c</w:t>
      </w:r>
      <w:r w:rsidR="00823D51">
        <w:rPr>
          <w:rFonts w:ascii="Times New Roman" w:hAnsi="Times New Roman"/>
          <w:sz w:val="24"/>
          <w:szCs w:val="24"/>
          <w:lang w:val="es-ES"/>
        </w:rPr>
        <w:t>uenta</w:t>
      </w:r>
      <w:r w:rsidR="00E30D42" w:rsidRPr="004C4F6B">
        <w:rPr>
          <w:rFonts w:ascii="Times New Roman" w:hAnsi="Times New Roman"/>
          <w:sz w:val="24"/>
          <w:szCs w:val="24"/>
          <w:lang w:val="es-ES"/>
        </w:rPr>
        <w:t xml:space="preserve"> con </w:t>
      </w:r>
      <w:r w:rsidR="00D731C3">
        <w:rPr>
          <w:rFonts w:ascii="Times New Roman" w:hAnsi="Times New Roman"/>
          <w:sz w:val="24"/>
          <w:szCs w:val="24"/>
          <w:lang w:val="es-ES"/>
        </w:rPr>
        <w:t xml:space="preserve">todo </w:t>
      </w:r>
      <w:r w:rsidR="00E30D42" w:rsidRPr="004C4F6B">
        <w:rPr>
          <w:rFonts w:ascii="Times New Roman" w:hAnsi="Times New Roman"/>
          <w:sz w:val="24"/>
          <w:szCs w:val="24"/>
          <w:lang w:val="es-ES"/>
        </w:rPr>
        <w:t xml:space="preserve">lo </w:t>
      </w:r>
      <w:r w:rsidR="00D731C3">
        <w:rPr>
          <w:rFonts w:ascii="Times New Roman" w:hAnsi="Times New Roman"/>
          <w:sz w:val="24"/>
          <w:szCs w:val="24"/>
          <w:lang w:val="es-ES"/>
        </w:rPr>
        <w:t>necesario</w:t>
      </w:r>
      <w:r w:rsidR="00E30D42" w:rsidRPr="004C4F6B">
        <w:rPr>
          <w:rFonts w:ascii="Times New Roman" w:hAnsi="Times New Roman"/>
          <w:sz w:val="24"/>
          <w:szCs w:val="24"/>
          <w:lang w:val="es-ES"/>
        </w:rPr>
        <w:t xml:space="preserve"> para </w:t>
      </w:r>
      <w:r w:rsidR="00823D51">
        <w:rPr>
          <w:rFonts w:ascii="Times New Roman" w:hAnsi="Times New Roman"/>
          <w:sz w:val="24"/>
          <w:szCs w:val="24"/>
          <w:lang w:val="es-ES"/>
        </w:rPr>
        <w:t xml:space="preserve">brindar </w:t>
      </w:r>
      <w:r w:rsidR="00E30D42" w:rsidRPr="004C4F6B">
        <w:rPr>
          <w:rFonts w:ascii="Times New Roman" w:hAnsi="Times New Roman"/>
          <w:sz w:val="24"/>
          <w:szCs w:val="24"/>
          <w:lang w:val="es-ES"/>
        </w:rPr>
        <w:t>atención.</w:t>
      </w:r>
    </w:p>
    <w:p w14:paraId="4A68E70E" w14:textId="0F9C55B2" w:rsidR="003577C4" w:rsidRPr="004C4F6B" w:rsidRDefault="00823D51" w:rsidP="008319AC">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 xml:space="preserve">En cuanto </w:t>
      </w:r>
      <w:r w:rsidR="00A54F17" w:rsidRPr="00483ED8">
        <w:rPr>
          <w:rFonts w:ascii="Times New Roman" w:eastAsiaTheme="minorEastAsia" w:hAnsi="Times New Roman" w:cs="Times New Roman"/>
          <w:sz w:val="24"/>
          <w:szCs w:val="24"/>
          <w:lang w:val="es-ES" w:eastAsia="es-ES"/>
        </w:rPr>
        <w:t>a los factores intangibles</w:t>
      </w:r>
      <w:r w:rsidR="0044054E">
        <w:rPr>
          <w:rFonts w:ascii="Times New Roman" w:eastAsiaTheme="minorEastAsia" w:hAnsi="Times New Roman" w:cs="Times New Roman"/>
          <w:sz w:val="24"/>
          <w:szCs w:val="24"/>
          <w:lang w:val="es-ES" w:eastAsia="es-ES"/>
        </w:rPr>
        <w:t>,</w:t>
      </w:r>
      <w:r w:rsidR="00CB29FC" w:rsidRPr="00483ED8">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el </w:t>
      </w:r>
      <w:r w:rsidR="00CB29FC" w:rsidRPr="00483ED8">
        <w:rPr>
          <w:rFonts w:ascii="Times New Roman" w:eastAsiaTheme="minorEastAsia" w:hAnsi="Times New Roman" w:cs="Times New Roman"/>
          <w:sz w:val="24"/>
          <w:szCs w:val="24"/>
          <w:lang w:val="es-ES" w:eastAsia="es-ES"/>
        </w:rPr>
        <w:t xml:space="preserve">paciente </w:t>
      </w:r>
      <w:r>
        <w:rPr>
          <w:rFonts w:ascii="Times New Roman" w:eastAsiaTheme="minorEastAsia" w:hAnsi="Times New Roman" w:cs="Times New Roman"/>
          <w:sz w:val="24"/>
          <w:szCs w:val="24"/>
          <w:lang w:val="es-ES" w:eastAsia="es-ES"/>
        </w:rPr>
        <w:t xml:space="preserve">dijo que estaba </w:t>
      </w:r>
      <w:r w:rsidR="00BE18AC" w:rsidRPr="00483ED8">
        <w:rPr>
          <w:rFonts w:ascii="Times New Roman" w:hAnsi="Times New Roman" w:cs="Times New Roman"/>
          <w:i/>
          <w:noProof/>
          <w:sz w:val="24"/>
          <w:szCs w:val="24"/>
          <w:lang w:val="es-ES"/>
        </w:rPr>
        <w:t>mejor de lo que esperaba</w:t>
      </w:r>
      <w:r w:rsidR="00BE18AC" w:rsidRPr="00483ED8">
        <w:rPr>
          <w:rFonts w:ascii="Times New Roman" w:hAnsi="Times New Roman" w:cs="Times New Roman"/>
          <w:noProof/>
          <w:sz w:val="24"/>
          <w:szCs w:val="24"/>
          <w:lang w:val="es-ES"/>
        </w:rPr>
        <w:t xml:space="preserve"> y </w:t>
      </w:r>
      <w:r w:rsidR="00BE18AC" w:rsidRPr="00483ED8">
        <w:rPr>
          <w:rFonts w:ascii="Times New Roman" w:hAnsi="Times New Roman" w:cs="Times New Roman"/>
          <w:i/>
          <w:noProof/>
          <w:sz w:val="24"/>
          <w:szCs w:val="24"/>
          <w:lang w:val="es-ES"/>
        </w:rPr>
        <w:t>mucho mejor de lo que esperaba</w:t>
      </w:r>
      <w:r>
        <w:rPr>
          <w:rFonts w:ascii="Times New Roman" w:hAnsi="Times New Roman" w:cs="Times New Roman"/>
          <w:i/>
          <w:noProof/>
          <w:sz w:val="24"/>
          <w:szCs w:val="24"/>
          <w:lang w:val="es-ES"/>
        </w:rPr>
        <w:t>,</w:t>
      </w:r>
      <w:r w:rsidR="00BE18AC" w:rsidRPr="00483ED8">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así como </w:t>
      </w:r>
      <w:r w:rsidR="00CB29FC" w:rsidRPr="00483ED8">
        <w:rPr>
          <w:rFonts w:ascii="Times New Roman" w:eastAsiaTheme="minorEastAsia" w:hAnsi="Times New Roman" w:cs="Times New Roman"/>
          <w:sz w:val="24"/>
          <w:szCs w:val="24"/>
          <w:lang w:val="es-ES" w:eastAsia="es-ES"/>
        </w:rPr>
        <w:t xml:space="preserve">que los profesionales de enfermería </w:t>
      </w:r>
      <w:r w:rsidR="00BE18AC" w:rsidRPr="00483ED8">
        <w:rPr>
          <w:rFonts w:ascii="Times New Roman" w:eastAsiaTheme="minorEastAsia" w:hAnsi="Times New Roman" w:cs="Times New Roman"/>
          <w:sz w:val="24"/>
          <w:szCs w:val="24"/>
          <w:lang w:val="es-ES" w:eastAsia="es-ES"/>
        </w:rPr>
        <w:t xml:space="preserve">se </w:t>
      </w:r>
      <w:r w:rsidR="00CB29FC" w:rsidRPr="00483ED8">
        <w:rPr>
          <w:rFonts w:ascii="Times New Roman" w:hAnsi="Times New Roman" w:cs="Times New Roman"/>
          <w:sz w:val="24"/>
          <w:szCs w:val="24"/>
        </w:rPr>
        <w:t>interesa</w:t>
      </w:r>
      <w:r w:rsidR="00BE18AC" w:rsidRPr="00483ED8">
        <w:rPr>
          <w:rFonts w:ascii="Times New Roman" w:hAnsi="Times New Roman" w:cs="Times New Roman"/>
          <w:sz w:val="24"/>
          <w:szCs w:val="24"/>
        </w:rPr>
        <w:t>n</w:t>
      </w:r>
      <w:r w:rsidR="00CB29FC" w:rsidRPr="00483ED8">
        <w:rPr>
          <w:rFonts w:ascii="Times New Roman" w:hAnsi="Times New Roman" w:cs="Times New Roman"/>
          <w:sz w:val="24"/>
          <w:szCs w:val="24"/>
        </w:rPr>
        <w:t xml:space="preserve"> </w:t>
      </w:r>
      <w:r>
        <w:rPr>
          <w:rFonts w:ascii="Times New Roman" w:hAnsi="Times New Roman" w:cs="Times New Roman"/>
          <w:sz w:val="24"/>
          <w:szCs w:val="24"/>
        </w:rPr>
        <w:t xml:space="preserve">en </w:t>
      </w:r>
      <w:r w:rsidR="00BE18AC" w:rsidRPr="00483ED8">
        <w:rPr>
          <w:rFonts w:ascii="Times New Roman" w:hAnsi="Times New Roman" w:cs="Times New Roman"/>
          <w:sz w:val="24"/>
          <w:szCs w:val="24"/>
        </w:rPr>
        <w:t xml:space="preserve">que </w:t>
      </w:r>
      <w:r w:rsidR="00CB29FC" w:rsidRPr="00483ED8">
        <w:rPr>
          <w:rFonts w:ascii="Times New Roman" w:hAnsi="Times New Roman" w:cs="Times New Roman"/>
          <w:sz w:val="24"/>
          <w:szCs w:val="24"/>
        </w:rPr>
        <w:t>su es</w:t>
      </w:r>
      <w:r w:rsidR="003451F5" w:rsidRPr="00483ED8">
        <w:rPr>
          <w:rFonts w:ascii="Times New Roman" w:hAnsi="Times New Roman" w:cs="Times New Roman"/>
          <w:sz w:val="24"/>
          <w:szCs w:val="24"/>
        </w:rPr>
        <w:t>tancia sea agradable,</w:t>
      </w:r>
      <w:r w:rsidR="00BE18AC" w:rsidRPr="00483ED8">
        <w:rPr>
          <w:rFonts w:ascii="Times New Roman" w:hAnsi="Times New Roman" w:cs="Times New Roman"/>
          <w:sz w:val="24"/>
          <w:szCs w:val="24"/>
        </w:rPr>
        <w:t xml:space="preserve"> reciba </w:t>
      </w:r>
      <w:r w:rsidR="00CB29FC" w:rsidRPr="00483ED8">
        <w:rPr>
          <w:rFonts w:ascii="Times New Roman" w:hAnsi="Times New Roman" w:cs="Times New Roman"/>
          <w:sz w:val="24"/>
          <w:szCs w:val="24"/>
        </w:rPr>
        <w:t xml:space="preserve">información sobre los cuidados o actividades que </w:t>
      </w:r>
      <w:r w:rsidR="00BE18AC" w:rsidRPr="00483ED8">
        <w:rPr>
          <w:rFonts w:ascii="Times New Roman" w:hAnsi="Times New Roman" w:cs="Times New Roman"/>
          <w:sz w:val="24"/>
          <w:szCs w:val="24"/>
        </w:rPr>
        <w:t xml:space="preserve">le </w:t>
      </w:r>
      <w:r w:rsidR="00CB29FC" w:rsidRPr="00483ED8">
        <w:rPr>
          <w:rFonts w:ascii="Times New Roman" w:hAnsi="Times New Roman" w:cs="Times New Roman"/>
          <w:sz w:val="24"/>
          <w:szCs w:val="24"/>
        </w:rPr>
        <w:t>va</w:t>
      </w:r>
      <w:r w:rsidR="00BE18AC" w:rsidRPr="00483ED8">
        <w:rPr>
          <w:rFonts w:ascii="Times New Roman" w:hAnsi="Times New Roman" w:cs="Times New Roman"/>
          <w:sz w:val="24"/>
          <w:szCs w:val="24"/>
        </w:rPr>
        <w:t>n</w:t>
      </w:r>
      <w:r w:rsidR="00CB29FC" w:rsidRPr="00483ED8">
        <w:rPr>
          <w:rFonts w:ascii="Times New Roman" w:hAnsi="Times New Roman" w:cs="Times New Roman"/>
          <w:sz w:val="24"/>
          <w:szCs w:val="24"/>
        </w:rPr>
        <w:t xml:space="preserve"> a realizar</w:t>
      </w:r>
      <w:r w:rsidR="00CB29FC" w:rsidRPr="00483ED8">
        <w:rPr>
          <w:rFonts w:ascii="Times New Roman" w:hAnsi="Times New Roman" w:cs="Times New Roman"/>
          <w:sz w:val="24"/>
          <w:szCs w:val="24"/>
          <w:lang w:val="es-ES"/>
        </w:rPr>
        <w:t xml:space="preserve">, solucionar </w:t>
      </w:r>
      <w:r>
        <w:rPr>
          <w:rFonts w:ascii="Times New Roman" w:hAnsi="Times New Roman" w:cs="Times New Roman"/>
          <w:sz w:val="24"/>
          <w:szCs w:val="24"/>
          <w:lang w:val="es-ES"/>
        </w:rPr>
        <w:t>las</w:t>
      </w:r>
      <w:r w:rsidR="00CB29FC" w:rsidRPr="00483ED8">
        <w:rPr>
          <w:rFonts w:ascii="Times New Roman" w:hAnsi="Times New Roman" w:cs="Times New Roman"/>
          <w:sz w:val="24"/>
          <w:szCs w:val="24"/>
          <w:lang w:val="es-ES"/>
        </w:rPr>
        <w:t xml:space="preserve"> problemática</w:t>
      </w:r>
      <w:r>
        <w:rPr>
          <w:rFonts w:ascii="Times New Roman" w:hAnsi="Times New Roman" w:cs="Times New Roman"/>
          <w:sz w:val="24"/>
          <w:szCs w:val="24"/>
          <w:lang w:val="es-ES"/>
        </w:rPr>
        <w:t>s</w:t>
      </w:r>
      <w:r w:rsidR="00CB29FC" w:rsidRPr="00483ED8">
        <w:rPr>
          <w:rFonts w:ascii="Times New Roman" w:hAnsi="Times New Roman" w:cs="Times New Roman"/>
          <w:sz w:val="24"/>
          <w:szCs w:val="24"/>
          <w:lang w:val="es-ES"/>
        </w:rPr>
        <w:t xml:space="preserve"> de su competencia, </w:t>
      </w:r>
      <w:r>
        <w:rPr>
          <w:rFonts w:ascii="Times New Roman" w:hAnsi="Times New Roman" w:cs="Times New Roman"/>
          <w:sz w:val="24"/>
          <w:szCs w:val="24"/>
          <w:lang w:val="es-ES"/>
        </w:rPr>
        <w:t>inspirar</w:t>
      </w:r>
      <w:r w:rsidR="00BE18AC" w:rsidRPr="00483ED8">
        <w:rPr>
          <w:rFonts w:ascii="Times New Roman" w:hAnsi="Times New Roman" w:cs="Times New Roman"/>
          <w:sz w:val="24"/>
          <w:szCs w:val="24"/>
          <w:lang w:val="es-ES"/>
        </w:rPr>
        <w:t xml:space="preserve"> </w:t>
      </w:r>
      <w:r w:rsidR="00CB29FC" w:rsidRPr="00483ED8">
        <w:rPr>
          <w:rFonts w:ascii="Times New Roman" w:hAnsi="Times New Roman" w:cs="Times New Roman"/>
          <w:sz w:val="24"/>
          <w:szCs w:val="24"/>
          <w:lang w:val="es-ES"/>
        </w:rPr>
        <w:t>confianza</w:t>
      </w:r>
      <w:r>
        <w:rPr>
          <w:rFonts w:ascii="Times New Roman" w:hAnsi="Times New Roman" w:cs="Times New Roman"/>
          <w:sz w:val="24"/>
          <w:szCs w:val="24"/>
          <w:lang w:val="es-ES"/>
        </w:rPr>
        <w:t xml:space="preserve"> y ser </w:t>
      </w:r>
      <w:r w:rsidR="00BE18AC" w:rsidRPr="00483ED8">
        <w:rPr>
          <w:rFonts w:ascii="Times New Roman" w:hAnsi="Times New Roman" w:cs="Times New Roman"/>
          <w:sz w:val="24"/>
          <w:szCs w:val="24"/>
          <w:lang w:val="es-ES"/>
        </w:rPr>
        <w:t>amable</w:t>
      </w:r>
      <w:r w:rsidR="00CF4BF2">
        <w:rPr>
          <w:rFonts w:ascii="Times New Roman" w:hAnsi="Times New Roman" w:cs="Times New Roman"/>
          <w:sz w:val="24"/>
          <w:szCs w:val="24"/>
          <w:lang w:val="es-ES"/>
        </w:rPr>
        <w:t>s</w:t>
      </w:r>
      <w:r>
        <w:rPr>
          <w:rFonts w:ascii="Times New Roman" w:hAnsi="Times New Roman" w:cs="Times New Roman"/>
          <w:sz w:val="24"/>
          <w:szCs w:val="24"/>
          <w:lang w:val="es-ES"/>
        </w:rPr>
        <w:t>. También opinó que</w:t>
      </w:r>
      <w:r w:rsidR="00E9042C" w:rsidRPr="00483ED8">
        <w:rPr>
          <w:rFonts w:ascii="Times New Roman" w:hAnsi="Times New Roman" w:cs="Times New Roman"/>
          <w:sz w:val="24"/>
          <w:szCs w:val="24"/>
          <w:lang w:val="es-ES"/>
        </w:rPr>
        <w:t xml:space="preserve"> </w:t>
      </w:r>
      <w:r>
        <w:rPr>
          <w:rFonts w:ascii="Times New Roman" w:hAnsi="Times New Roman" w:cs="Times New Roman"/>
          <w:sz w:val="24"/>
          <w:szCs w:val="24"/>
          <w:lang w:val="es-ES"/>
        </w:rPr>
        <w:t>cuentan con</w:t>
      </w:r>
      <w:r w:rsidR="00BE18AC" w:rsidRPr="00483ED8">
        <w:rPr>
          <w:rFonts w:ascii="Times New Roman" w:hAnsi="Times New Roman" w:cs="Times New Roman"/>
          <w:sz w:val="24"/>
          <w:szCs w:val="24"/>
          <w:lang w:val="es-ES"/>
        </w:rPr>
        <w:t xml:space="preserve"> la preparación académica </w:t>
      </w:r>
      <w:r>
        <w:rPr>
          <w:rFonts w:ascii="Times New Roman" w:hAnsi="Times New Roman" w:cs="Times New Roman"/>
          <w:sz w:val="24"/>
          <w:szCs w:val="24"/>
          <w:lang w:val="es-ES"/>
        </w:rPr>
        <w:t>necesaria</w:t>
      </w:r>
      <w:r w:rsidR="00CB29FC" w:rsidRPr="00483ED8">
        <w:rPr>
          <w:rFonts w:ascii="Times New Roman" w:hAnsi="Times New Roman" w:cs="Times New Roman"/>
          <w:sz w:val="24"/>
          <w:szCs w:val="24"/>
          <w:lang w:val="es-ES"/>
        </w:rPr>
        <w:t>,</w:t>
      </w:r>
      <w:r w:rsidR="00CB29FC" w:rsidRPr="004C4F6B">
        <w:rPr>
          <w:rFonts w:ascii="Times New Roman" w:hAnsi="Times New Roman" w:cs="Times New Roman"/>
          <w:sz w:val="24"/>
          <w:szCs w:val="24"/>
          <w:lang w:val="es-ES"/>
        </w:rPr>
        <w:t xml:space="preserve"> </w:t>
      </w:r>
      <w:r w:rsidR="00E9042C" w:rsidRPr="004C4F6B">
        <w:rPr>
          <w:rFonts w:ascii="Times New Roman" w:hAnsi="Times New Roman" w:cs="Times New Roman"/>
          <w:sz w:val="24"/>
          <w:szCs w:val="24"/>
          <w:lang w:val="es-ES"/>
        </w:rPr>
        <w:t xml:space="preserve">que </w:t>
      </w:r>
      <w:r>
        <w:rPr>
          <w:rFonts w:ascii="Times New Roman" w:hAnsi="Times New Roman" w:cs="Times New Roman"/>
          <w:sz w:val="24"/>
          <w:szCs w:val="24"/>
          <w:lang w:val="es-ES"/>
        </w:rPr>
        <w:t>su</w:t>
      </w:r>
      <w:r w:rsidR="00CB29FC" w:rsidRPr="004C4F6B">
        <w:rPr>
          <w:rFonts w:ascii="Times New Roman" w:hAnsi="Times New Roman" w:cs="Times New Roman"/>
          <w:sz w:val="24"/>
          <w:szCs w:val="24"/>
          <w:lang w:val="es-ES"/>
        </w:rPr>
        <w:t xml:space="preserve"> trato </w:t>
      </w:r>
      <w:r>
        <w:rPr>
          <w:rFonts w:ascii="Times New Roman" w:hAnsi="Times New Roman" w:cs="Times New Roman"/>
          <w:sz w:val="24"/>
          <w:szCs w:val="24"/>
          <w:lang w:val="es-ES"/>
        </w:rPr>
        <w:t>fue mu</w:t>
      </w:r>
      <w:r w:rsidR="00E9042C" w:rsidRPr="004C4F6B">
        <w:rPr>
          <w:rFonts w:ascii="Times New Roman" w:hAnsi="Times New Roman" w:cs="Times New Roman"/>
          <w:sz w:val="24"/>
          <w:szCs w:val="24"/>
          <w:lang w:val="es-ES"/>
        </w:rPr>
        <w:t xml:space="preserve">cho mejor de lo que esperaba </w:t>
      </w:r>
      <w:r w:rsidR="00CB29FC" w:rsidRPr="004C4F6B">
        <w:rPr>
          <w:rFonts w:ascii="Times New Roman" w:hAnsi="Times New Roman" w:cs="Times New Roman"/>
          <w:sz w:val="24"/>
          <w:szCs w:val="24"/>
          <w:lang w:val="es-ES"/>
        </w:rPr>
        <w:t xml:space="preserve">y </w:t>
      </w:r>
      <w:r>
        <w:rPr>
          <w:rFonts w:ascii="Times New Roman" w:hAnsi="Times New Roman" w:cs="Times New Roman"/>
          <w:sz w:val="24"/>
          <w:szCs w:val="24"/>
          <w:lang w:val="es-ES"/>
        </w:rPr>
        <w:t xml:space="preserve">que </w:t>
      </w:r>
      <w:r w:rsidR="00E9042C" w:rsidRPr="004C4F6B">
        <w:rPr>
          <w:rFonts w:ascii="Times New Roman" w:hAnsi="Times New Roman" w:cs="Times New Roman"/>
          <w:sz w:val="24"/>
          <w:szCs w:val="24"/>
          <w:lang w:val="es-ES"/>
        </w:rPr>
        <w:t xml:space="preserve">comprenden </w:t>
      </w:r>
      <w:r w:rsidR="003451F5" w:rsidRPr="004C4F6B">
        <w:rPr>
          <w:rFonts w:ascii="Times New Roman" w:hAnsi="Times New Roman" w:cs="Times New Roman"/>
          <w:sz w:val="24"/>
          <w:szCs w:val="24"/>
          <w:lang w:val="es-ES"/>
        </w:rPr>
        <w:t xml:space="preserve">sus </w:t>
      </w:r>
      <w:r w:rsidR="00893AD7">
        <w:rPr>
          <w:rFonts w:ascii="Times New Roman" w:hAnsi="Times New Roman" w:cs="Times New Roman"/>
          <w:sz w:val="24"/>
          <w:szCs w:val="24"/>
          <w:lang w:val="es-ES"/>
        </w:rPr>
        <w:t>necesidades físicas, psicoló</w:t>
      </w:r>
      <w:r w:rsidR="00CB29FC" w:rsidRPr="004C4F6B">
        <w:rPr>
          <w:rFonts w:ascii="Times New Roman" w:hAnsi="Times New Roman" w:cs="Times New Roman"/>
          <w:sz w:val="24"/>
          <w:szCs w:val="24"/>
          <w:lang w:val="es-ES"/>
        </w:rPr>
        <w:t>gicas y espirituales</w:t>
      </w:r>
      <w:r w:rsidR="003451F5" w:rsidRPr="004C4F6B">
        <w:rPr>
          <w:rFonts w:ascii="Times New Roman" w:hAnsi="Times New Roman" w:cs="Times New Roman"/>
          <w:sz w:val="24"/>
          <w:szCs w:val="24"/>
          <w:lang w:val="es-ES"/>
        </w:rPr>
        <w:t>.</w:t>
      </w:r>
    </w:p>
    <w:p w14:paraId="2B451A98" w14:textId="13C73F01" w:rsidR="00B93768" w:rsidRPr="004C4F6B" w:rsidRDefault="003C038B" w:rsidP="007B7106">
      <w:pPr>
        <w:widowControl w:val="0"/>
        <w:autoSpaceDE w:val="0"/>
        <w:autoSpaceDN w:val="0"/>
        <w:adjustRightInd w:val="0"/>
        <w:spacing w:after="240" w:line="360" w:lineRule="auto"/>
        <w:jc w:val="both"/>
        <w:rPr>
          <w:rFonts w:ascii="Times New Roman" w:hAnsi="Times New Roman" w:cs="Times New Roman"/>
          <w:sz w:val="24"/>
          <w:szCs w:val="24"/>
          <w:lang w:val="es-ES"/>
        </w:rPr>
      </w:pPr>
      <w:r w:rsidRPr="00CF4BF2">
        <w:rPr>
          <w:rFonts w:ascii="Times New Roman" w:eastAsiaTheme="minorEastAsia" w:hAnsi="Times New Roman" w:cs="Times New Roman"/>
          <w:sz w:val="24"/>
          <w:szCs w:val="24"/>
          <w:lang w:val="es-ES" w:eastAsia="es-ES"/>
        </w:rPr>
        <w:t>Con r</w:t>
      </w:r>
      <w:r w:rsidR="00985E8A" w:rsidRPr="00CF4BF2">
        <w:rPr>
          <w:rFonts w:ascii="Times New Roman" w:eastAsiaTheme="minorEastAsia" w:hAnsi="Times New Roman" w:cs="Times New Roman"/>
          <w:sz w:val="24"/>
          <w:szCs w:val="24"/>
          <w:lang w:val="es-ES" w:eastAsia="es-ES"/>
        </w:rPr>
        <w:t>especto a los profesionales de enfermería</w:t>
      </w:r>
      <w:r w:rsidRPr="00CF4BF2">
        <w:rPr>
          <w:rFonts w:ascii="Times New Roman" w:eastAsiaTheme="minorEastAsia" w:hAnsi="Times New Roman" w:cs="Times New Roman"/>
          <w:sz w:val="24"/>
          <w:szCs w:val="24"/>
          <w:lang w:val="es-ES" w:eastAsia="es-ES"/>
        </w:rPr>
        <w:t>,</w:t>
      </w:r>
      <w:r w:rsidR="00E9042C" w:rsidRPr="00CF4BF2">
        <w:rPr>
          <w:rFonts w:ascii="Times New Roman" w:eastAsiaTheme="minorEastAsia" w:hAnsi="Times New Roman" w:cs="Times New Roman"/>
          <w:sz w:val="24"/>
          <w:szCs w:val="24"/>
          <w:lang w:val="es-ES" w:eastAsia="es-ES"/>
        </w:rPr>
        <w:t xml:space="preserve"> se observó </w:t>
      </w:r>
      <w:r w:rsidR="00985E8A" w:rsidRPr="00CF4BF2">
        <w:rPr>
          <w:rFonts w:ascii="Times New Roman" w:eastAsiaTheme="minorEastAsia" w:hAnsi="Times New Roman" w:cs="Times New Roman"/>
          <w:sz w:val="24"/>
          <w:szCs w:val="24"/>
          <w:lang w:val="es-ES" w:eastAsia="es-ES"/>
        </w:rPr>
        <w:t xml:space="preserve">que </w:t>
      </w:r>
      <w:r w:rsidR="00985E8A" w:rsidRPr="00CF4BF2">
        <w:rPr>
          <w:rFonts w:ascii="Times New Roman" w:hAnsi="Times New Roman" w:cs="Times New Roman"/>
          <w:sz w:val="24"/>
          <w:szCs w:val="24"/>
          <w:lang w:val="es-ES"/>
        </w:rPr>
        <w:t xml:space="preserve">casi la mitad </w:t>
      </w:r>
      <w:r w:rsidRPr="00CF4BF2">
        <w:rPr>
          <w:rFonts w:ascii="Times New Roman" w:hAnsi="Times New Roman" w:cs="Times New Roman"/>
          <w:sz w:val="24"/>
          <w:szCs w:val="24"/>
          <w:lang w:val="es-ES"/>
        </w:rPr>
        <w:t xml:space="preserve">tiene cuarenta </w:t>
      </w:r>
      <w:r w:rsidR="00714163">
        <w:rPr>
          <w:rFonts w:ascii="Times New Roman" w:hAnsi="Times New Roman" w:cs="Times New Roman"/>
          <w:sz w:val="24"/>
          <w:szCs w:val="24"/>
          <w:lang w:val="es-ES"/>
        </w:rPr>
        <w:t xml:space="preserve">o más </w:t>
      </w:r>
      <w:r w:rsidRPr="00CF4BF2">
        <w:rPr>
          <w:rFonts w:ascii="Times New Roman" w:hAnsi="Times New Roman" w:cs="Times New Roman"/>
          <w:sz w:val="24"/>
          <w:szCs w:val="24"/>
          <w:lang w:val="es-ES"/>
        </w:rPr>
        <w:t>años</w:t>
      </w:r>
      <w:r w:rsidR="008604F0" w:rsidRPr="00CF4BF2">
        <w:rPr>
          <w:rFonts w:ascii="Times New Roman" w:hAnsi="Times New Roman" w:cs="Times New Roman"/>
          <w:sz w:val="24"/>
          <w:szCs w:val="24"/>
          <w:lang w:val="es-ES"/>
        </w:rPr>
        <w:t xml:space="preserve"> </w:t>
      </w:r>
      <w:r w:rsidR="00714163">
        <w:rPr>
          <w:rFonts w:ascii="Times New Roman" w:hAnsi="Times New Roman" w:cs="Times New Roman"/>
          <w:sz w:val="24"/>
          <w:szCs w:val="24"/>
          <w:lang w:val="es-ES"/>
        </w:rPr>
        <w:t>de edad</w:t>
      </w:r>
      <w:r w:rsidR="00CF5BAB" w:rsidRPr="00CF4BF2">
        <w:rPr>
          <w:rFonts w:ascii="Times New Roman" w:hAnsi="Times New Roman" w:cs="Times New Roman"/>
          <w:sz w:val="24"/>
          <w:szCs w:val="24"/>
          <w:lang w:val="es-ES"/>
        </w:rPr>
        <w:t xml:space="preserve">, </w:t>
      </w:r>
      <w:r w:rsidR="00714163">
        <w:rPr>
          <w:rFonts w:ascii="Times New Roman" w:hAnsi="Times New Roman" w:cs="Times New Roman"/>
          <w:sz w:val="24"/>
          <w:szCs w:val="24"/>
          <w:lang w:val="es-ES"/>
        </w:rPr>
        <w:t>7</w:t>
      </w:r>
      <w:r w:rsidR="00CF5BAB" w:rsidRPr="00CF4BF2">
        <w:rPr>
          <w:rFonts w:ascii="Times New Roman" w:hAnsi="Times New Roman" w:cs="Times New Roman"/>
          <w:sz w:val="24"/>
          <w:szCs w:val="24"/>
          <w:lang w:val="es-ES"/>
        </w:rPr>
        <w:t xml:space="preserve"> de cada </w:t>
      </w:r>
      <w:r w:rsidR="00714163">
        <w:rPr>
          <w:rFonts w:ascii="Times New Roman" w:hAnsi="Times New Roman" w:cs="Times New Roman"/>
          <w:sz w:val="24"/>
          <w:szCs w:val="24"/>
          <w:lang w:val="es-ES"/>
        </w:rPr>
        <w:t xml:space="preserve">10 </w:t>
      </w:r>
      <w:r w:rsidR="00CF5BAB" w:rsidRPr="00CF4BF2">
        <w:rPr>
          <w:rFonts w:ascii="Times New Roman" w:hAnsi="Times New Roman" w:cs="Times New Roman"/>
          <w:sz w:val="24"/>
          <w:szCs w:val="24"/>
          <w:lang w:val="es-ES"/>
        </w:rPr>
        <w:t xml:space="preserve">son </w:t>
      </w:r>
      <w:r w:rsidR="00714163">
        <w:rPr>
          <w:rFonts w:ascii="Times New Roman" w:hAnsi="Times New Roman" w:cs="Times New Roman"/>
          <w:sz w:val="24"/>
          <w:szCs w:val="24"/>
          <w:lang w:val="es-ES"/>
        </w:rPr>
        <w:t>l</w:t>
      </w:r>
      <w:r w:rsidR="00CF5BAB" w:rsidRPr="00CF4BF2">
        <w:rPr>
          <w:rFonts w:ascii="Times New Roman" w:hAnsi="Times New Roman" w:cs="Times New Roman"/>
          <w:sz w:val="24"/>
          <w:szCs w:val="24"/>
          <w:lang w:val="es-ES"/>
        </w:rPr>
        <w:t>icenciad</w:t>
      </w:r>
      <w:r w:rsidR="00714163">
        <w:rPr>
          <w:rFonts w:ascii="Times New Roman" w:hAnsi="Times New Roman" w:cs="Times New Roman"/>
          <w:sz w:val="24"/>
          <w:szCs w:val="24"/>
          <w:lang w:val="es-ES"/>
        </w:rPr>
        <w:t>a</w:t>
      </w:r>
      <w:r w:rsidR="00CF5BAB" w:rsidRPr="00CF4BF2">
        <w:rPr>
          <w:rFonts w:ascii="Times New Roman" w:hAnsi="Times New Roman" w:cs="Times New Roman"/>
          <w:sz w:val="24"/>
          <w:szCs w:val="24"/>
          <w:lang w:val="es-ES"/>
        </w:rPr>
        <w:t xml:space="preserve">s en </w:t>
      </w:r>
      <w:r w:rsidR="00714163">
        <w:rPr>
          <w:rFonts w:ascii="Times New Roman" w:hAnsi="Times New Roman" w:cs="Times New Roman"/>
          <w:sz w:val="24"/>
          <w:szCs w:val="24"/>
          <w:lang w:val="es-ES"/>
        </w:rPr>
        <w:t>e</w:t>
      </w:r>
      <w:r w:rsidR="00CF5BAB" w:rsidRPr="00CF4BF2">
        <w:rPr>
          <w:rFonts w:ascii="Times New Roman" w:hAnsi="Times New Roman" w:cs="Times New Roman"/>
          <w:sz w:val="24"/>
          <w:szCs w:val="24"/>
          <w:lang w:val="es-ES"/>
        </w:rPr>
        <w:t xml:space="preserve">nfermería, casi la mitad </w:t>
      </w:r>
      <w:r w:rsidR="00714163">
        <w:rPr>
          <w:rFonts w:ascii="Times New Roman" w:hAnsi="Times New Roman" w:cs="Times New Roman"/>
          <w:sz w:val="24"/>
          <w:szCs w:val="24"/>
          <w:lang w:val="es-ES"/>
        </w:rPr>
        <w:t>forma parte del pe</w:t>
      </w:r>
      <w:r w:rsidR="00CF5BAB" w:rsidRPr="00CF4BF2">
        <w:rPr>
          <w:rFonts w:ascii="Times New Roman" w:hAnsi="Times New Roman" w:cs="Times New Roman"/>
          <w:sz w:val="24"/>
          <w:szCs w:val="24"/>
          <w:lang w:val="es-ES"/>
        </w:rPr>
        <w:t>rsonal de base</w:t>
      </w:r>
      <w:r w:rsidR="008320BC" w:rsidRPr="00CF4BF2">
        <w:rPr>
          <w:rFonts w:ascii="Times New Roman" w:hAnsi="Times New Roman" w:cs="Times New Roman"/>
          <w:sz w:val="24"/>
          <w:szCs w:val="24"/>
          <w:lang w:val="es-ES"/>
        </w:rPr>
        <w:t xml:space="preserve"> y está contratada con la categoría de enfermera general y tiene más de 16 años de antigüedad. Siete de cada diez</w:t>
      </w:r>
      <w:r w:rsidR="00893AD7" w:rsidRPr="00CF4BF2">
        <w:rPr>
          <w:rFonts w:ascii="Times New Roman" w:hAnsi="Times New Roman" w:cs="Times New Roman"/>
          <w:sz w:val="24"/>
          <w:szCs w:val="24"/>
          <w:lang w:val="es-ES"/>
        </w:rPr>
        <w:t xml:space="preserve"> enfermeras refi</w:t>
      </w:r>
      <w:r w:rsidR="00714163">
        <w:rPr>
          <w:rFonts w:ascii="Times New Roman" w:hAnsi="Times New Roman" w:cs="Times New Roman"/>
          <w:sz w:val="24"/>
          <w:szCs w:val="24"/>
          <w:lang w:val="es-ES"/>
        </w:rPr>
        <w:t>rió</w:t>
      </w:r>
      <w:r w:rsidR="00893AD7" w:rsidRPr="00CF4BF2">
        <w:rPr>
          <w:rFonts w:ascii="Times New Roman" w:hAnsi="Times New Roman" w:cs="Times New Roman"/>
          <w:sz w:val="24"/>
          <w:szCs w:val="24"/>
          <w:lang w:val="es-ES"/>
        </w:rPr>
        <w:t xml:space="preserve"> que está</w:t>
      </w:r>
      <w:r w:rsidR="008320BC" w:rsidRPr="00CF4BF2">
        <w:rPr>
          <w:rFonts w:ascii="Times New Roman" w:hAnsi="Times New Roman" w:cs="Times New Roman"/>
          <w:sz w:val="24"/>
          <w:szCs w:val="24"/>
          <w:lang w:val="es-ES"/>
        </w:rPr>
        <w:t xml:space="preserve"> </w:t>
      </w:r>
      <w:r w:rsidR="008320BC" w:rsidRPr="00CF4BF2">
        <w:rPr>
          <w:rFonts w:ascii="Times New Roman" w:hAnsi="Times New Roman" w:cs="Times New Roman"/>
          <w:i/>
          <w:sz w:val="24"/>
          <w:szCs w:val="24"/>
          <w:lang w:val="es-ES"/>
        </w:rPr>
        <w:t xml:space="preserve">muy de acuerdo </w:t>
      </w:r>
      <w:r w:rsidR="008320BC" w:rsidRPr="00714163">
        <w:rPr>
          <w:rFonts w:ascii="Times New Roman" w:hAnsi="Times New Roman" w:cs="Times New Roman"/>
          <w:sz w:val="24"/>
          <w:szCs w:val="24"/>
          <w:lang w:val="es-ES"/>
        </w:rPr>
        <w:t>y</w:t>
      </w:r>
      <w:r w:rsidR="008320BC" w:rsidRPr="00CF4BF2">
        <w:rPr>
          <w:rFonts w:ascii="Times New Roman" w:hAnsi="Times New Roman" w:cs="Times New Roman"/>
          <w:i/>
          <w:sz w:val="24"/>
          <w:szCs w:val="24"/>
          <w:lang w:val="es-ES"/>
        </w:rPr>
        <w:t xml:space="preserve"> de acuerdo</w:t>
      </w:r>
      <w:r w:rsidR="00B93768" w:rsidRPr="00CF4BF2">
        <w:rPr>
          <w:rFonts w:ascii="Times New Roman" w:hAnsi="Times New Roman" w:cs="Times New Roman"/>
          <w:sz w:val="24"/>
          <w:szCs w:val="24"/>
          <w:lang w:val="es-ES"/>
        </w:rPr>
        <w:t xml:space="preserve"> con su trabajo, </w:t>
      </w:r>
      <w:r w:rsidR="00714163">
        <w:rPr>
          <w:rFonts w:ascii="Times New Roman" w:hAnsi="Times New Roman" w:cs="Times New Roman"/>
          <w:sz w:val="24"/>
          <w:szCs w:val="24"/>
          <w:lang w:val="es-ES"/>
        </w:rPr>
        <w:t>2</w:t>
      </w:r>
      <w:r w:rsidR="00893AD7" w:rsidRPr="00CF4BF2">
        <w:rPr>
          <w:rFonts w:ascii="Times New Roman" w:hAnsi="Times New Roman" w:cs="Times New Roman"/>
          <w:sz w:val="24"/>
          <w:szCs w:val="24"/>
          <w:lang w:val="es-ES"/>
        </w:rPr>
        <w:t xml:space="preserve"> de cada 10 </w:t>
      </w:r>
      <w:r w:rsidR="00714163">
        <w:rPr>
          <w:rFonts w:ascii="Times New Roman" w:hAnsi="Times New Roman" w:cs="Times New Roman"/>
          <w:sz w:val="24"/>
          <w:szCs w:val="24"/>
          <w:lang w:val="es-ES"/>
        </w:rPr>
        <w:t>dijo</w:t>
      </w:r>
      <w:r w:rsidR="00893AD7" w:rsidRPr="00CF4BF2">
        <w:rPr>
          <w:rFonts w:ascii="Times New Roman" w:hAnsi="Times New Roman" w:cs="Times New Roman"/>
          <w:sz w:val="24"/>
          <w:szCs w:val="24"/>
          <w:lang w:val="es-ES"/>
        </w:rPr>
        <w:t xml:space="preserve"> que está</w:t>
      </w:r>
      <w:r w:rsidR="00610FBC" w:rsidRPr="00CF4BF2">
        <w:rPr>
          <w:rFonts w:ascii="Times New Roman" w:hAnsi="Times New Roman" w:cs="Times New Roman"/>
          <w:sz w:val="24"/>
          <w:szCs w:val="24"/>
          <w:lang w:val="es-ES"/>
        </w:rPr>
        <w:t xml:space="preserve"> </w:t>
      </w:r>
      <w:r w:rsidR="002A7CB1" w:rsidRPr="00CF4BF2">
        <w:rPr>
          <w:rFonts w:ascii="Times New Roman" w:hAnsi="Times New Roman" w:cs="Times New Roman"/>
          <w:sz w:val="24"/>
          <w:szCs w:val="24"/>
          <w:lang w:val="es-ES"/>
        </w:rPr>
        <w:t xml:space="preserve">de acuerdo </w:t>
      </w:r>
      <w:r w:rsidR="00714163">
        <w:rPr>
          <w:rFonts w:ascii="Times New Roman" w:hAnsi="Times New Roman" w:cs="Times New Roman"/>
          <w:sz w:val="24"/>
          <w:szCs w:val="24"/>
          <w:lang w:val="es-ES"/>
        </w:rPr>
        <w:t xml:space="preserve">en </w:t>
      </w:r>
      <w:r w:rsidR="002A7CB1" w:rsidRPr="00CF4BF2">
        <w:rPr>
          <w:rFonts w:ascii="Times New Roman" w:hAnsi="Times New Roman" w:cs="Times New Roman"/>
          <w:sz w:val="24"/>
          <w:szCs w:val="24"/>
          <w:lang w:val="es-ES"/>
        </w:rPr>
        <w:t xml:space="preserve">que su trabajo no </w:t>
      </w:r>
      <w:r w:rsidR="00714163">
        <w:rPr>
          <w:rFonts w:ascii="Times New Roman" w:hAnsi="Times New Roman" w:cs="Times New Roman"/>
          <w:sz w:val="24"/>
          <w:szCs w:val="24"/>
          <w:lang w:val="es-ES"/>
        </w:rPr>
        <w:t>es reconocido</w:t>
      </w:r>
      <w:r w:rsidR="002A7CB1" w:rsidRPr="00CF4BF2">
        <w:rPr>
          <w:rFonts w:ascii="Times New Roman" w:hAnsi="Times New Roman" w:cs="Times New Roman"/>
          <w:sz w:val="24"/>
          <w:szCs w:val="24"/>
          <w:lang w:val="es-ES"/>
        </w:rPr>
        <w:t xml:space="preserve">, </w:t>
      </w:r>
      <w:r w:rsidR="00714163">
        <w:rPr>
          <w:rFonts w:ascii="Times New Roman" w:hAnsi="Times New Roman" w:cs="Times New Roman"/>
          <w:sz w:val="24"/>
          <w:szCs w:val="24"/>
          <w:lang w:val="es-ES"/>
        </w:rPr>
        <w:t>3</w:t>
      </w:r>
      <w:r w:rsidR="007B7106" w:rsidRPr="00CF4BF2">
        <w:rPr>
          <w:rFonts w:ascii="Times New Roman" w:hAnsi="Times New Roman" w:cs="Times New Roman"/>
          <w:sz w:val="24"/>
          <w:szCs w:val="24"/>
          <w:lang w:val="es-ES"/>
        </w:rPr>
        <w:t xml:space="preserve"> de cada </w:t>
      </w:r>
      <w:r w:rsidR="00714163">
        <w:rPr>
          <w:rFonts w:ascii="Times New Roman" w:hAnsi="Times New Roman" w:cs="Times New Roman"/>
          <w:sz w:val="24"/>
          <w:szCs w:val="24"/>
          <w:lang w:val="es-ES"/>
        </w:rPr>
        <w:t>10 padece estrés laboral</w:t>
      </w:r>
      <w:r w:rsidR="00E8153A" w:rsidRPr="00CF4BF2">
        <w:rPr>
          <w:rFonts w:ascii="Times New Roman" w:hAnsi="Times New Roman" w:cs="Times New Roman"/>
          <w:sz w:val="24"/>
          <w:szCs w:val="24"/>
          <w:lang w:val="es-ES"/>
        </w:rPr>
        <w:t xml:space="preserve">, </w:t>
      </w:r>
      <w:r w:rsidR="00714163">
        <w:rPr>
          <w:rFonts w:ascii="Times New Roman" w:hAnsi="Times New Roman" w:cs="Times New Roman"/>
          <w:sz w:val="24"/>
          <w:szCs w:val="24"/>
          <w:lang w:val="es-ES"/>
        </w:rPr>
        <w:t>y la</w:t>
      </w:r>
      <w:r w:rsidR="00E8153A" w:rsidRPr="00CF4BF2">
        <w:rPr>
          <w:rFonts w:ascii="Times New Roman" w:hAnsi="Times New Roman" w:cs="Times New Roman"/>
          <w:sz w:val="24"/>
          <w:szCs w:val="24"/>
          <w:lang w:val="es-ES"/>
        </w:rPr>
        <w:t xml:space="preserve"> minoría coment</w:t>
      </w:r>
      <w:r w:rsidR="00714163">
        <w:rPr>
          <w:rFonts w:ascii="Times New Roman" w:hAnsi="Times New Roman" w:cs="Times New Roman"/>
          <w:sz w:val="24"/>
          <w:szCs w:val="24"/>
          <w:lang w:val="es-ES"/>
        </w:rPr>
        <w:t>ó</w:t>
      </w:r>
      <w:r w:rsidR="00E8153A" w:rsidRPr="00CF4BF2">
        <w:rPr>
          <w:rFonts w:ascii="Times New Roman" w:hAnsi="Times New Roman" w:cs="Times New Roman"/>
          <w:sz w:val="24"/>
          <w:szCs w:val="24"/>
          <w:lang w:val="es-ES"/>
        </w:rPr>
        <w:t xml:space="preserve"> que </w:t>
      </w:r>
      <w:r w:rsidR="00714163">
        <w:rPr>
          <w:rFonts w:ascii="Times New Roman" w:hAnsi="Times New Roman" w:cs="Times New Roman"/>
          <w:sz w:val="24"/>
          <w:szCs w:val="24"/>
          <w:lang w:val="es-ES"/>
        </w:rPr>
        <w:t xml:space="preserve">siente </w:t>
      </w:r>
      <w:r w:rsidR="00E8153A" w:rsidRPr="00CF4BF2">
        <w:rPr>
          <w:rFonts w:ascii="Times New Roman" w:hAnsi="Times New Roman" w:cs="Times New Roman"/>
          <w:sz w:val="24"/>
          <w:szCs w:val="24"/>
          <w:lang w:val="es-ES"/>
        </w:rPr>
        <w:t>no est</w:t>
      </w:r>
      <w:r w:rsidR="00714163">
        <w:rPr>
          <w:rFonts w:ascii="Times New Roman" w:hAnsi="Times New Roman" w:cs="Times New Roman"/>
          <w:sz w:val="24"/>
          <w:szCs w:val="24"/>
          <w:lang w:val="es-ES"/>
        </w:rPr>
        <w:t xml:space="preserve">ar </w:t>
      </w:r>
      <w:r w:rsidR="00E8153A" w:rsidRPr="00CF4BF2">
        <w:rPr>
          <w:rFonts w:ascii="Times New Roman" w:hAnsi="Times New Roman" w:cs="Times New Roman"/>
          <w:sz w:val="24"/>
          <w:szCs w:val="24"/>
          <w:lang w:val="es-ES"/>
        </w:rPr>
        <w:t xml:space="preserve">capacitada para el trabajo. Un tercio </w:t>
      </w:r>
      <w:r w:rsidR="007B7106" w:rsidRPr="00CF4BF2">
        <w:rPr>
          <w:rFonts w:ascii="Times New Roman" w:hAnsi="Times New Roman" w:cs="Times New Roman"/>
          <w:sz w:val="24"/>
          <w:szCs w:val="24"/>
          <w:lang w:val="es-ES"/>
        </w:rPr>
        <w:t>mencion</w:t>
      </w:r>
      <w:r w:rsidR="00714163">
        <w:rPr>
          <w:rFonts w:ascii="Times New Roman" w:hAnsi="Times New Roman" w:cs="Times New Roman"/>
          <w:sz w:val="24"/>
          <w:szCs w:val="24"/>
          <w:lang w:val="es-ES"/>
        </w:rPr>
        <w:t>ó</w:t>
      </w:r>
      <w:r w:rsidR="00E8153A" w:rsidRPr="00CF4BF2">
        <w:rPr>
          <w:rFonts w:ascii="Times New Roman" w:hAnsi="Times New Roman" w:cs="Times New Roman"/>
          <w:sz w:val="24"/>
          <w:szCs w:val="24"/>
          <w:lang w:val="es-ES"/>
        </w:rPr>
        <w:t xml:space="preserve"> que el </w:t>
      </w:r>
      <w:r w:rsidR="00E8153A" w:rsidRPr="004C4F6B">
        <w:rPr>
          <w:rFonts w:ascii="Times New Roman" w:hAnsi="Times New Roman" w:cs="Times New Roman"/>
          <w:sz w:val="24"/>
          <w:szCs w:val="24"/>
          <w:lang w:val="es-ES"/>
        </w:rPr>
        <w:t>exceso de trabajo no le permite realizar su</w:t>
      </w:r>
      <w:r w:rsidR="00893AD7">
        <w:rPr>
          <w:rFonts w:ascii="Times New Roman" w:hAnsi="Times New Roman" w:cs="Times New Roman"/>
          <w:sz w:val="24"/>
          <w:szCs w:val="24"/>
          <w:lang w:val="es-ES"/>
        </w:rPr>
        <w:t>s actividades con calidad</w:t>
      </w:r>
      <w:r w:rsidR="00714163">
        <w:rPr>
          <w:rFonts w:ascii="Times New Roman" w:hAnsi="Times New Roman" w:cs="Times New Roman"/>
          <w:sz w:val="24"/>
          <w:szCs w:val="24"/>
          <w:lang w:val="es-ES"/>
        </w:rPr>
        <w:t>, y un considerable</w:t>
      </w:r>
      <w:r w:rsidR="00893AD7">
        <w:rPr>
          <w:rFonts w:ascii="Times New Roman" w:hAnsi="Times New Roman" w:cs="Times New Roman"/>
          <w:sz w:val="24"/>
          <w:szCs w:val="24"/>
          <w:lang w:val="es-ES"/>
        </w:rPr>
        <w:t xml:space="preserve"> número precis</w:t>
      </w:r>
      <w:r w:rsidR="00714163">
        <w:rPr>
          <w:rFonts w:ascii="Times New Roman" w:hAnsi="Times New Roman" w:cs="Times New Roman"/>
          <w:sz w:val="24"/>
          <w:szCs w:val="24"/>
          <w:lang w:val="es-ES"/>
        </w:rPr>
        <w:t>ó</w:t>
      </w:r>
      <w:r w:rsidR="00E8153A" w:rsidRPr="004C4F6B">
        <w:rPr>
          <w:rFonts w:ascii="Times New Roman" w:hAnsi="Times New Roman" w:cs="Times New Roman"/>
          <w:sz w:val="24"/>
          <w:szCs w:val="24"/>
          <w:lang w:val="es-ES"/>
        </w:rPr>
        <w:t xml:space="preserve"> que tiene poca oportunidad </w:t>
      </w:r>
      <w:r w:rsidR="00714163">
        <w:rPr>
          <w:rFonts w:ascii="Times New Roman" w:hAnsi="Times New Roman" w:cs="Times New Roman"/>
          <w:sz w:val="24"/>
          <w:szCs w:val="24"/>
          <w:lang w:val="es-ES"/>
        </w:rPr>
        <w:t>de</w:t>
      </w:r>
      <w:r w:rsidR="00E8153A" w:rsidRPr="004C4F6B">
        <w:rPr>
          <w:rFonts w:ascii="Times New Roman" w:hAnsi="Times New Roman" w:cs="Times New Roman"/>
          <w:sz w:val="24"/>
          <w:szCs w:val="24"/>
          <w:lang w:val="es-ES"/>
        </w:rPr>
        <w:t xml:space="preserve"> aprender</w:t>
      </w:r>
      <w:r w:rsidR="00893AD7">
        <w:rPr>
          <w:rFonts w:ascii="Times New Roman" w:hAnsi="Times New Roman" w:cs="Times New Roman"/>
          <w:sz w:val="24"/>
          <w:szCs w:val="24"/>
          <w:lang w:val="es-ES"/>
        </w:rPr>
        <w:t xml:space="preserve"> a</w:t>
      </w:r>
      <w:r w:rsidR="00E8153A" w:rsidRPr="004C4F6B">
        <w:rPr>
          <w:rFonts w:ascii="Times New Roman" w:hAnsi="Times New Roman" w:cs="Times New Roman"/>
          <w:sz w:val="24"/>
          <w:szCs w:val="24"/>
          <w:lang w:val="es-ES"/>
        </w:rPr>
        <w:t xml:space="preserve"> hacer cosas nuevas </w:t>
      </w:r>
      <w:r w:rsidR="00714163">
        <w:rPr>
          <w:rFonts w:ascii="Times New Roman" w:hAnsi="Times New Roman" w:cs="Times New Roman"/>
          <w:sz w:val="24"/>
          <w:szCs w:val="24"/>
          <w:lang w:val="es-ES"/>
        </w:rPr>
        <w:t>relacionadas con su profesión</w:t>
      </w:r>
      <w:r w:rsidR="00893AD7">
        <w:rPr>
          <w:rFonts w:ascii="Times New Roman" w:hAnsi="Times New Roman" w:cs="Times New Roman"/>
          <w:sz w:val="24"/>
          <w:szCs w:val="24"/>
          <w:lang w:val="es-ES"/>
        </w:rPr>
        <w:t xml:space="preserve">. El ambiente laboral </w:t>
      </w:r>
      <w:r w:rsidR="00714163">
        <w:rPr>
          <w:rFonts w:ascii="Times New Roman" w:hAnsi="Times New Roman" w:cs="Times New Roman"/>
          <w:sz w:val="24"/>
          <w:szCs w:val="24"/>
          <w:lang w:val="es-ES"/>
        </w:rPr>
        <w:t xml:space="preserve">entre los </w:t>
      </w:r>
      <w:r w:rsidR="00E8153A" w:rsidRPr="004C4F6B">
        <w:rPr>
          <w:rFonts w:ascii="Times New Roman" w:hAnsi="Times New Roman" w:cs="Times New Roman"/>
          <w:sz w:val="24"/>
          <w:szCs w:val="24"/>
          <w:lang w:val="es-ES"/>
        </w:rPr>
        <w:t>jefe</w:t>
      </w:r>
      <w:r w:rsidR="00714163">
        <w:rPr>
          <w:rFonts w:ascii="Times New Roman" w:hAnsi="Times New Roman" w:cs="Times New Roman"/>
          <w:sz w:val="24"/>
          <w:szCs w:val="24"/>
          <w:lang w:val="es-ES"/>
        </w:rPr>
        <w:t xml:space="preserve">s y los </w:t>
      </w:r>
      <w:r w:rsidR="00E8153A" w:rsidRPr="004C4F6B">
        <w:rPr>
          <w:rFonts w:ascii="Times New Roman" w:hAnsi="Times New Roman" w:cs="Times New Roman"/>
          <w:sz w:val="24"/>
          <w:szCs w:val="24"/>
          <w:lang w:val="es-ES"/>
        </w:rPr>
        <w:t>subord</w:t>
      </w:r>
      <w:r w:rsidR="00610FBC" w:rsidRPr="004C4F6B">
        <w:rPr>
          <w:rFonts w:ascii="Times New Roman" w:hAnsi="Times New Roman" w:cs="Times New Roman"/>
          <w:sz w:val="24"/>
          <w:szCs w:val="24"/>
          <w:lang w:val="es-ES"/>
        </w:rPr>
        <w:t>inado</w:t>
      </w:r>
      <w:r w:rsidR="00714163">
        <w:rPr>
          <w:rFonts w:ascii="Times New Roman" w:hAnsi="Times New Roman" w:cs="Times New Roman"/>
          <w:sz w:val="24"/>
          <w:szCs w:val="24"/>
          <w:lang w:val="es-ES"/>
        </w:rPr>
        <w:t>s</w:t>
      </w:r>
      <w:r w:rsidR="00610FBC" w:rsidRPr="004C4F6B">
        <w:rPr>
          <w:rFonts w:ascii="Times New Roman" w:hAnsi="Times New Roman" w:cs="Times New Roman"/>
          <w:sz w:val="24"/>
          <w:szCs w:val="24"/>
          <w:lang w:val="es-ES"/>
        </w:rPr>
        <w:t xml:space="preserve"> </w:t>
      </w:r>
      <w:r w:rsidR="00714163">
        <w:rPr>
          <w:rFonts w:ascii="Times New Roman" w:hAnsi="Times New Roman" w:cs="Times New Roman"/>
          <w:sz w:val="24"/>
          <w:szCs w:val="24"/>
          <w:lang w:val="es-ES"/>
        </w:rPr>
        <w:t>lo</w:t>
      </w:r>
      <w:r w:rsidR="007B7106" w:rsidRPr="004C4F6B">
        <w:rPr>
          <w:rFonts w:ascii="Times New Roman" w:hAnsi="Times New Roman" w:cs="Times New Roman"/>
          <w:sz w:val="24"/>
          <w:szCs w:val="24"/>
          <w:lang w:val="es-ES"/>
        </w:rPr>
        <w:t xml:space="preserve"> percibe</w:t>
      </w:r>
      <w:r w:rsidR="00714163">
        <w:rPr>
          <w:rFonts w:ascii="Times New Roman" w:hAnsi="Times New Roman" w:cs="Times New Roman"/>
          <w:sz w:val="24"/>
          <w:szCs w:val="24"/>
          <w:lang w:val="es-ES"/>
        </w:rPr>
        <w:t>n algo</w:t>
      </w:r>
      <w:r w:rsidR="00610FBC" w:rsidRPr="004C4F6B">
        <w:rPr>
          <w:rFonts w:ascii="Times New Roman" w:hAnsi="Times New Roman" w:cs="Times New Roman"/>
          <w:sz w:val="24"/>
          <w:szCs w:val="24"/>
          <w:lang w:val="es-ES"/>
        </w:rPr>
        <w:t xml:space="preserve"> </w:t>
      </w:r>
      <w:r w:rsidR="007B7106" w:rsidRPr="004C4F6B">
        <w:rPr>
          <w:rFonts w:ascii="Times New Roman" w:hAnsi="Times New Roman" w:cs="Times New Roman"/>
          <w:sz w:val="24"/>
          <w:szCs w:val="24"/>
          <w:lang w:val="es-ES"/>
        </w:rPr>
        <w:t xml:space="preserve">tenso, </w:t>
      </w:r>
      <w:r w:rsidR="00714163">
        <w:rPr>
          <w:rFonts w:ascii="Times New Roman" w:hAnsi="Times New Roman" w:cs="Times New Roman"/>
          <w:sz w:val="24"/>
          <w:szCs w:val="24"/>
          <w:lang w:val="es-ES"/>
        </w:rPr>
        <w:t>3</w:t>
      </w:r>
      <w:r w:rsidR="00610FBC" w:rsidRPr="004C4F6B">
        <w:rPr>
          <w:rFonts w:ascii="Times New Roman" w:hAnsi="Times New Roman" w:cs="Times New Roman"/>
          <w:sz w:val="24"/>
          <w:szCs w:val="24"/>
          <w:lang w:val="es-ES"/>
        </w:rPr>
        <w:t xml:space="preserve"> de cada </w:t>
      </w:r>
      <w:r w:rsidR="00714163">
        <w:rPr>
          <w:rFonts w:ascii="Times New Roman" w:hAnsi="Times New Roman" w:cs="Times New Roman"/>
          <w:sz w:val="24"/>
          <w:szCs w:val="24"/>
          <w:lang w:val="es-ES"/>
        </w:rPr>
        <w:t>10</w:t>
      </w:r>
      <w:r w:rsidR="00610FBC" w:rsidRPr="004C4F6B">
        <w:rPr>
          <w:rFonts w:ascii="Times New Roman" w:hAnsi="Times New Roman" w:cs="Times New Roman"/>
          <w:sz w:val="24"/>
          <w:szCs w:val="24"/>
          <w:lang w:val="es-ES"/>
        </w:rPr>
        <w:t xml:space="preserve"> refi</w:t>
      </w:r>
      <w:r w:rsidR="00714163">
        <w:rPr>
          <w:rFonts w:ascii="Times New Roman" w:hAnsi="Times New Roman" w:cs="Times New Roman"/>
          <w:sz w:val="24"/>
          <w:szCs w:val="24"/>
          <w:lang w:val="es-ES"/>
        </w:rPr>
        <w:t>rió</w:t>
      </w:r>
      <w:r w:rsidR="00610FBC" w:rsidRPr="004C4F6B">
        <w:rPr>
          <w:rFonts w:ascii="Times New Roman" w:hAnsi="Times New Roman" w:cs="Times New Roman"/>
          <w:sz w:val="24"/>
          <w:szCs w:val="24"/>
          <w:lang w:val="es-ES"/>
        </w:rPr>
        <w:t xml:space="preserve"> que el salario que perciben no </w:t>
      </w:r>
      <w:r w:rsidR="00714163">
        <w:rPr>
          <w:rFonts w:ascii="Times New Roman" w:hAnsi="Times New Roman" w:cs="Times New Roman"/>
          <w:sz w:val="24"/>
          <w:szCs w:val="24"/>
          <w:lang w:val="es-ES"/>
        </w:rPr>
        <w:t>va de acuerdo a</w:t>
      </w:r>
      <w:r w:rsidR="00610FBC" w:rsidRPr="004C4F6B">
        <w:rPr>
          <w:rFonts w:ascii="Times New Roman" w:hAnsi="Times New Roman" w:cs="Times New Roman"/>
          <w:sz w:val="24"/>
          <w:szCs w:val="24"/>
          <w:lang w:val="es-ES"/>
        </w:rPr>
        <w:t xml:space="preserve"> su carga laboral</w:t>
      </w:r>
      <w:r w:rsidR="00714163">
        <w:rPr>
          <w:rFonts w:ascii="Times New Roman" w:hAnsi="Times New Roman" w:cs="Times New Roman"/>
          <w:sz w:val="24"/>
          <w:szCs w:val="24"/>
          <w:lang w:val="es-ES"/>
        </w:rPr>
        <w:t>. Por otro lado,</w:t>
      </w:r>
      <w:r w:rsidR="007B7106" w:rsidRPr="004C4F6B">
        <w:rPr>
          <w:rFonts w:ascii="Times New Roman" w:hAnsi="Times New Roman" w:cs="Times New Roman"/>
          <w:sz w:val="24"/>
          <w:szCs w:val="24"/>
          <w:lang w:val="es-ES"/>
        </w:rPr>
        <w:t xml:space="preserve"> algunas enfermeras</w:t>
      </w:r>
      <w:r w:rsidR="00714163">
        <w:rPr>
          <w:rFonts w:ascii="Times New Roman" w:hAnsi="Times New Roman" w:cs="Times New Roman"/>
          <w:sz w:val="24"/>
          <w:szCs w:val="24"/>
          <w:lang w:val="es-ES"/>
        </w:rPr>
        <w:t xml:space="preserve"> dijeron que</w:t>
      </w:r>
      <w:r w:rsidR="007B7106" w:rsidRPr="004C4F6B">
        <w:rPr>
          <w:rFonts w:ascii="Times New Roman" w:hAnsi="Times New Roman" w:cs="Times New Roman"/>
          <w:sz w:val="24"/>
          <w:szCs w:val="24"/>
          <w:lang w:val="es-ES"/>
        </w:rPr>
        <w:t xml:space="preserve"> no </w:t>
      </w:r>
      <w:r w:rsidR="00714163">
        <w:rPr>
          <w:rFonts w:ascii="Times New Roman" w:hAnsi="Times New Roman" w:cs="Times New Roman"/>
          <w:sz w:val="24"/>
          <w:szCs w:val="24"/>
          <w:lang w:val="es-ES"/>
        </w:rPr>
        <w:t>perciben</w:t>
      </w:r>
      <w:r w:rsidR="007B7106" w:rsidRPr="004C4F6B">
        <w:rPr>
          <w:rFonts w:ascii="Times New Roman" w:hAnsi="Times New Roman" w:cs="Times New Roman"/>
          <w:sz w:val="24"/>
          <w:szCs w:val="24"/>
          <w:lang w:val="es-ES"/>
        </w:rPr>
        <w:t xml:space="preserve"> monotonía laboral</w:t>
      </w:r>
      <w:r w:rsidR="00893AD7">
        <w:rPr>
          <w:rFonts w:ascii="Times New Roman" w:hAnsi="Times New Roman" w:cs="Times New Roman"/>
          <w:sz w:val="24"/>
          <w:szCs w:val="24"/>
          <w:lang w:val="es-ES"/>
        </w:rPr>
        <w:t>,</w:t>
      </w:r>
      <w:r w:rsidR="007B7106" w:rsidRPr="004C4F6B">
        <w:rPr>
          <w:rFonts w:ascii="Times New Roman" w:hAnsi="Times New Roman" w:cs="Times New Roman"/>
          <w:sz w:val="24"/>
          <w:szCs w:val="24"/>
          <w:lang w:val="es-ES"/>
        </w:rPr>
        <w:t xml:space="preserve"> </w:t>
      </w:r>
      <w:r w:rsidR="00714163">
        <w:rPr>
          <w:rFonts w:ascii="Times New Roman" w:hAnsi="Times New Roman" w:cs="Times New Roman"/>
          <w:sz w:val="24"/>
          <w:szCs w:val="24"/>
          <w:lang w:val="es-ES"/>
        </w:rPr>
        <w:t>mientras que cierto</w:t>
      </w:r>
      <w:r w:rsidR="00F81FB5" w:rsidRPr="004C4F6B">
        <w:rPr>
          <w:rFonts w:ascii="Times New Roman" w:hAnsi="Times New Roman" w:cs="Times New Roman"/>
          <w:sz w:val="24"/>
          <w:szCs w:val="24"/>
          <w:lang w:val="es-ES"/>
        </w:rPr>
        <w:t xml:space="preserve"> grupo</w:t>
      </w:r>
      <w:r w:rsidR="00714163">
        <w:rPr>
          <w:rFonts w:ascii="Times New Roman" w:hAnsi="Times New Roman" w:cs="Times New Roman"/>
          <w:sz w:val="24"/>
          <w:szCs w:val="24"/>
          <w:lang w:val="es-ES"/>
        </w:rPr>
        <w:t xml:space="preserve"> </w:t>
      </w:r>
      <w:r w:rsidR="00F81FB5" w:rsidRPr="004C4F6B">
        <w:rPr>
          <w:rFonts w:ascii="Times New Roman" w:hAnsi="Times New Roman" w:cs="Times New Roman"/>
          <w:sz w:val="24"/>
          <w:szCs w:val="24"/>
          <w:lang w:val="es-ES"/>
        </w:rPr>
        <w:t xml:space="preserve">no realiza rotación de servicios debido a </w:t>
      </w:r>
      <w:r w:rsidR="00714163">
        <w:rPr>
          <w:rFonts w:ascii="Times New Roman" w:hAnsi="Times New Roman" w:cs="Times New Roman"/>
          <w:sz w:val="24"/>
          <w:szCs w:val="24"/>
          <w:lang w:val="es-ES"/>
        </w:rPr>
        <w:t>su</w:t>
      </w:r>
      <w:r w:rsidR="00F81FB5" w:rsidRPr="004C4F6B">
        <w:rPr>
          <w:rFonts w:ascii="Times New Roman" w:hAnsi="Times New Roman" w:cs="Times New Roman"/>
          <w:sz w:val="24"/>
          <w:szCs w:val="24"/>
          <w:lang w:val="es-ES"/>
        </w:rPr>
        <w:t xml:space="preserve"> edad, </w:t>
      </w:r>
      <w:r w:rsidR="009D2851" w:rsidRPr="004C4F6B">
        <w:rPr>
          <w:rFonts w:ascii="Times New Roman" w:hAnsi="Times New Roman" w:cs="Times New Roman"/>
          <w:sz w:val="24"/>
          <w:szCs w:val="24"/>
          <w:lang w:val="es-ES"/>
        </w:rPr>
        <w:t xml:space="preserve">antigüedad, problemas de salud </w:t>
      </w:r>
      <w:r w:rsidR="00714163">
        <w:rPr>
          <w:rFonts w:ascii="Times New Roman" w:hAnsi="Times New Roman" w:cs="Times New Roman"/>
          <w:sz w:val="24"/>
          <w:szCs w:val="24"/>
          <w:lang w:val="es-ES"/>
        </w:rPr>
        <w:t xml:space="preserve">u otros motivos. Finalmente, </w:t>
      </w:r>
      <w:r w:rsidR="007B7106" w:rsidRPr="004C4F6B">
        <w:rPr>
          <w:rFonts w:ascii="Times New Roman" w:hAnsi="Times New Roman" w:cs="Times New Roman"/>
          <w:sz w:val="24"/>
          <w:szCs w:val="24"/>
          <w:lang w:val="es-ES"/>
        </w:rPr>
        <w:t>la insuficiencia de recursos humanos l</w:t>
      </w:r>
      <w:r w:rsidR="009D2851" w:rsidRPr="004C4F6B">
        <w:rPr>
          <w:rFonts w:ascii="Times New Roman" w:hAnsi="Times New Roman" w:cs="Times New Roman"/>
          <w:sz w:val="24"/>
          <w:szCs w:val="24"/>
          <w:lang w:val="es-ES"/>
        </w:rPr>
        <w:t>e</w:t>
      </w:r>
      <w:r w:rsidR="00714163">
        <w:rPr>
          <w:rFonts w:ascii="Times New Roman" w:hAnsi="Times New Roman" w:cs="Times New Roman"/>
          <w:sz w:val="24"/>
          <w:szCs w:val="24"/>
          <w:lang w:val="es-ES"/>
        </w:rPr>
        <w:t>s</w:t>
      </w:r>
      <w:r w:rsidR="009D2851" w:rsidRPr="004C4F6B">
        <w:rPr>
          <w:rFonts w:ascii="Times New Roman" w:hAnsi="Times New Roman" w:cs="Times New Roman"/>
          <w:sz w:val="24"/>
          <w:szCs w:val="24"/>
          <w:lang w:val="es-ES"/>
        </w:rPr>
        <w:t xml:space="preserve"> impide desarrollar su trabajo de </w:t>
      </w:r>
      <w:r w:rsidR="00714163">
        <w:rPr>
          <w:rFonts w:ascii="Times New Roman" w:hAnsi="Times New Roman" w:cs="Times New Roman"/>
          <w:sz w:val="24"/>
          <w:szCs w:val="24"/>
          <w:lang w:val="es-ES"/>
        </w:rPr>
        <w:t xml:space="preserve">manera </w:t>
      </w:r>
      <w:r w:rsidR="009D2851" w:rsidRPr="007917A6">
        <w:rPr>
          <w:rFonts w:ascii="Times New Roman" w:hAnsi="Times New Roman" w:cs="Times New Roman"/>
          <w:sz w:val="24"/>
          <w:szCs w:val="24"/>
          <w:lang w:val="es-ES"/>
        </w:rPr>
        <w:t>adecuada.</w:t>
      </w:r>
      <w:r w:rsidR="004F0223" w:rsidRPr="007917A6">
        <w:rPr>
          <w:rFonts w:ascii="Times New Roman" w:hAnsi="Times New Roman" w:cs="Times New Roman"/>
          <w:sz w:val="24"/>
          <w:szCs w:val="24"/>
          <w:lang w:val="es-ES"/>
        </w:rPr>
        <w:t xml:space="preserve"> </w:t>
      </w:r>
    </w:p>
    <w:p w14:paraId="3465AC08" w14:textId="753B8747" w:rsidR="00340267" w:rsidRPr="00692D8A" w:rsidRDefault="00714163" w:rsidP="00692D8A">
      <w:pPr>
        <w:widowControl w:val="0"/>
        <w:autoSpaceDE w:val="0"/>
        <w:autoSpaceDN w:val="0"/>
        <w:adjustRightInd w:val="0"/>
        <w:spacing w:after="24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Todo l</w:t>
      </w:r>
      <w:r w:rsidR="007B7106" w:rsidRPr="004C4F6B">
        <w:rPr>
          <w:rFonts w:ascii="Times New Roman" w:hAnsi="Times New Roman" w:cs="Times New Roman"/>
          <w:sz w:val="24"/>
          <w:szCs w:val="24"/>
          <w:lang w:val="es-ES"/>
        </w:rPr>
        <w:t xml:space="preserve">o anterior </w:t>
      </w:r>
      <w:r>
        <w:rPr>
          <w:rFonts w:ascii="Times New Roman" w:hAnsi="Times New Roman" w:cs="Times New Roman"/>
          <w:sz w:val="24"/>
          <w:szCs w:val="24"/>
          <w:lang w:val="es-ES"/>
        </w:rPr>
        <w:t>puede conducirnos a afirmar</w:t>
      </w:r>
      <w:r w:rsidR="007B7106" w:rsidRPr="004C4F6B">
        <w:rPr>
          <w:rFonts w:ascii="Times New Roman" w:hAnsi="Times New Roman" w:cs="Times New Roman"/>
          <w:sz w:val="24"/>
          <w:szCs w:val="24"/>
          <w:lang w:val="es-ES"/>
        </w:rPr>
        <w:t xml:space="preserve"> que </w:t>
      </w:r>
      <w:r w:rsidR="00ED27E1">
        <w:rPr>
          <w:rFonts w:ascii="Times New Roman" w:hAnsi="Times New Roman" w:cs="Times New Roman"/>
          <w:sz w:val="24"/>
          <w:szCs w:val="24"/>
          <w:lang w:val="es-ES"/>
        </w:rPr>
        <w:t xml:space="preserve">algunas enfermeras </w:t>
      </w:r>
      <w:r>
        <w:rPr>
          <w:rFonts w:ascii="Times New Roman" w:hAnsi="Times New Roman" w:cs="Times New Roman"/>
          <w:sz w:val="24"/>
          <w:szCs w:val="24"/>
          <w:lang w:val="es-ES"/>
        </w:rPr>
        <w:t>padecen</w:t>
      </w:r>
      <w:r w:rsidR="00E9042C" w:rsidRPr="004C4F6B">
        <w:rPr>
          <w:rFonts w:ascii="Times New Roman" w:hAnsi="Times New Roman" w:cs="Times New Roman"/>
          <w:sz w:val="24"/>
          <w:szCs w:val="24"/>
          <w:lang w:val="es-ES"/>
        </w:rPr>
        <w:t xml:space="preserve"> insatisfacción laboral, </w:t>
      </w:r>
      <w:r>
        <w:rPr>
          <w:rFonts w:ascii="Times New Roman" w:hAnsi="Times New Roman" w:cs="Times New Roman"/>
          <w:sz w:val="24"/>
          <w:szCs w:val="24"/>
          <w:lang w:val="es-ES"/>
        </w:rPr>
        <w:t xml:space="preserve">a pesar de lo cual </w:t>
      </w:r>
      <w:r w:rsidR="00E9042C" w:rsidRPr="004C4F6B">
        <w:rPr>
          <w:rFonts w:ascii="Times New Roman" w:hAnsi="Times New Roman" w:cs="Times New Roman"/>
          <w:sz w:val="24"/>
          <w:szCs w:val="24"/>
          <w:lang w:val="es-ES"/>
        </w:rPr>
        <w:t xml:space="preserve">el paciente hospitalizado </w:t>
      </w:r>
      <w:r>
        <w:rPr>
          <w:rFonts w:ascii="Times New Roman" w:hAnsi="Times New Roman" w:cs="Times New Roman"/>
          <w:sz w:val="24"/>
          <w:szCs w:val="24"/>
          <w:lang w:val="es-ES"/>
        </w:rPr>
        <w:t xml:space="preserve">sigue </w:t>
      </w:r>
      <w:r w:rsidR="00E9042C" w:rsidRPr="004C4F6B">
        <w:rPr>
          <w:rFonts w:ascii="Times New Roman" w:hAnsi="Times New Roman" w:cs="Times New Roman"/>
          <w:sz w:val="24"/>
          <w:szCs w:val="24"/>
          <w:lang w:val="es-ES"/>
        </w:rPr>
        <w:t>percib</w:t>
      </w:r>
      <w:r>
        <w:rPr>
          <w:rFonts w:ascii="Times New Roman" w:hAnsi="Times New Roman" w:cs="Times New Roman"/>
          <w:sz w:val="24"/>
          <w:szCs w:val="24"/>
          <w:lang w:val="es-ES"/>
        </w:rPr>
        <w:t>iendo</w:t>
      </w:r>
      <w:r w:rsidR="00E9042C" w:rsidRPr="004C4F6B">
        <w:rPr>
          <w:rFonts w:ascii="Times New Roman" w:hAnsi="Times New Roman" w:cs="Times New Roman"/>
          <w:sz w:val="24"/>
          <w:szCs w:val="24"/>
          <w:lang w:val="es-ES"/>
        </w:rPr>
        <w:t xml:space="preserve"> calidad en el cuidado </w:t>
      </w:r>
      <w:r>
        <w:rPr>
          <w:rFonts w:ascii="Times New Roman" w:hAnsi="Times New Roman" w:cs="Times New Roman"/>
          <w:sz w:val="24"/>
          <w:szCs w:val="24"/>
          <w:lang w:val="es-ES"/>
        </w:rPr>
        <w:t>que recibe</w:t>
      </w:r>
      <w:r w:rsidR="00E9042C" w:rsidRPr="004C4F6B">
        <w:rPr>
          <w:rFonts w:ascii="Times New Roman" w:hAnsi="Times New Roman" w:cs="Times New Roman"/>
          <w:sz w:val="24"/>
          <w:szCs w:val="24"/>
          <w:lang w:val="es-ES"/>
        </w:rPr>
        <w:t>.</w:t>
      </w:r>
    </w:p>
    <w:p w14:paraId="6EDA17BC" w14:textId="08817D6B" w:rsidR="00017DCC" w:rsidRPr="004C4F6B" w:rsidRDefault="00E53826" w:rsidP="00017DCC">
      <w:pPr>
        <w:widowControl w:val="0"/>
        <w:autoSpaceDE w:val="0"/>
        <w:autoSpaceDN w:val="0"/>
        <w:adjustRightInd w:val="0"/>
        <w:spacing w:after="240" w:line="240" w:lineRule="auto"/>
        <w:rPr>
          <w:rFonts w:ascii="Times New Roman" w:eastAsiaTheme="minorEastAsia" w:hAnsi="Times New Roman" w:cs="Times New Roman"/>
          <w:b/>
          <w:sz w:val="24"/>
          <w:szCs w:val="24"/>
          <w:lang w:val="es-ES" w:eastAsia="es-ES"/>
        </w:rPr>
      </w:pPr>
      <w:r w:rsidRPr="00E53826">
        <w:rPr>
          <w:rFonts w:ascii="Calibri" w:eastAsia="Times New Roman" w:hAnsi="Calibri" w:cs="Calibri"/>
          <w:color w:val="7030A0"/>
          <w:sz w:val="28"/>
          <w:szCs w:val="28"/>
          <w:lang w:val="es-ES_tradnl" w:eastAsia="es-MX"/>
        </w:rPr>
        <w:lastRenderedPageBreak/>
        <w:t>Bibliografía</w:t>
      </w:r>
    </w:p>
    <w:p w14:paraId="4B60E4D6" w14:textId="5AFE805E" w:rsidR="00017DCC" w:rsidRPr="00E53826" w:rsidRDefault="00017DCC" w:rsidP="00E53826">
      <w:pPr>
        <w:widowControl w:val="0"/>
        <w:autoSpaceDE w:val="0"/>
        <w:autoSpaceDN w:val="0"/>
        <w:adjustRightInd w:val="0"/>
        <w:spacing w:after="240" w:line="360" w:lineRule="auto"/>
        <w:ind w:left="709" w:hanging="709"/>
        <w:jc w:val="both"/>
        <w:rPr>
          <w:rFonts w:ascii="Times New Roman" w:eastAsiaTheme="minorEastAsia" w:hAnsi="Times New Roman" w:cs="Times New Roman"/>
          <w:color w:val="000000" w:themeColor="text1"/>
          <w:sz w:val="24"/>
          <w:szCs w:val="24"/>
          <w:lang w:val="es-ES" w:eastAsia="es-ES"/>
        </w:rPr>
      </w:pPr>
      <w:r w:rsidRPr="00E53826">
        <w:rPr>
          <w:rFonts w:ascii="Times New Roman" w:eastAsiaTheme="minorEastAsia" w:hAnsi="Times New Roman" w:cs="Times New Roman"/>
          <w:color w:val="000000" w:themeColor="text1"/>
          <w:sz w:val="24"/>
          <w:szCs w:val="24"/>
          <w:lang w:val="es-ES" w:eastAsia="es-ES"/>
        </w:rPr>
        <w:t xml:space="preserve">Barragán, J y Manrique, Fred. ( 2010). </w:t>
      </w:r>
      <w:r w:rsidRPr="00E53826">
        <w:rPr>
          <w:rFonts w:ascii="Times New Roman" w:eastAsiaTheme="minorEastAsia" w:hAnsi="Times New Roman" w:cs="Times New Roman"/>
          <w:bCs/>
          <w:i/>
          <w:color w:val="000000" w:themeColor="text1"/>
          <w:sz w:val="24"/>
          <w:szCs w:val="24"/>
          <w:lang w:val="es-ES" w:eastAsia="es-ES"/>
        </w:rPr>
        <w:t xml:space="preserve">Validez y confiabilidad del </w:t>
      </w:r>
      <w:proofErr w:type="spellStart"/>
      <w:r w:rsidRPr="00E53826">
        <w:rPr>
          <w:rFonts w:ascii="Times New Roman" w:eastAsiaTheme="minorEastAsia" w:hAnsi="Times New Roman" w:cs="Times New Roman"/>
          <w:bCs/>
          <w:i/>
          <w:color w:val="000000" w:themeColor="text1"/>
          <w:sz w:val="24"/>
          <w:szCs w:val="24"/>
          <w:lang w:val="es-ES" w:eastAsia="es-ES"/>
        </w:rPr>
        <w:t>Servqhos</w:t>
      </w:r>
      <w:proofErr w:type="spellEnd"/>
      <w:r w:rsidRPr="00E53826">
        <w:rPr>
          <w:rFonts w:ascii="Times New Roman" w:eastAsiaTheme="minorEastAsia" w:hAnsi="Times New Roman" w:cs="Times New Roman"/>
          <w:bCs/>
          <w:i/>
          <w:color w:val="000000" w:themeColor="text1"/>
          <w:sz w:val="24"/>
          <w:szCs w:val="24"/>
          <w:lang w:val="es-ES" w:eastAsia="es-ES"/>
        </w:rPr>
        <w:t xml:space="preserve"> para enfermería en Boyacá, Colombia</w:t>
      </w:r>
      <w:r w:rsidRPr="00E53826">
        <w:rPr>
          <w:rFonts w:ascii="Times New Roman" w:eastAsiaTheme="minorEastAsia" w:hAnsi="Times New Roman" w:cs="Times New Roman"/>
          <w:bCs/>
          <w:color w:val="000000" w:themeColor="text1"/>
          <w:sz w:val="24"/>
          <w:szCs w:val="24"/>
          <w:lang w:val="es-ES" w:eastAsia="es-ES"/>
        </w:rPr>
        <w:t>, 28 (2). Recuperado de http://www.revistas.unal.edu.co/index.php/avenferm/article/view/21376/22431</w:t>
      </w:r>
    </w:p>
    <w:p w14:paraId="71BD4E21" w14:textId="72C59C68" w:rsidR="00017DCC" w:rsidRPr="00E53826" w:rsidRDefault="00017DCC" w:rsidP="00E53826">
      <w:pPr>
        <w:widowControl w:val="0"/>
        <w:autoSpaceDE w:val="0"/>
        <w:autoSpaceDN w:val="0"/>
        <w:adjustRightInd w:val="0"/>
        <w:spacing w:after="240" w:line="360" w:lineRule="auto"/>
        <w:ind w:left="709" w:hanging="709"/>
        <w:jc w:val="both"/>
        <w:rPr>
          <w:rFonts w:ascii="Times New Roman" w:eastAsiaTheme="minorEastAsia" w:hAnsi="Times New Roman" w:cs="Times New Roman"/>
          <w:color w:val="000000" w:themeColor="text1"/>
          <w:sz w:val="24"/>
          <w:szCs w:val="24"/>
          <w:u w:val="single"/>
          <w:lang w:val="es-ES" w:eastAsia="es-ES"/>
        </w:rPr>
      </w:pPr>
      <w:r w:rsidRPr="00E53826">
        <w:rPr>
          <w:rFonts w:ascii="Times New Roman" w:eastAsiaTheme="minorEastAsia" w:hAnsi="Times New Roman" w:cs="Times New Roman"/>
          <w:color w:val="000000" w:themeColor="text1"/>
          <w:sz w:val="24"/>
          <w:szCs w:val="24"/>
          <w:lang w:val="es-ES" w:eastAsia="es-ES"/>
        </w:rPr>
        <w:t xml:space="preserve">Barragán JA, Pedraza YD, Rincón MR. (2013). </w:t>
      </w:r>
      <w:r w:rsidRPr="00E53826">
        <w:rPr>
          <w:rFonts w:ascii="Times New Roman" w:eastAsiaTheme="minorEastAsia" w:hAnsi="Times New Roman" w:cs="Times New Roman"/>
          <w:i/>
          <w:color w:val="000000" w:themeColor="text1"/>
          <w:sz w:val="24"/>
          <w:szCs w:val="24"/>
          <w:lang w:val="es-ES" w:eastAsia="es-ES"/>
        </w:rPr>
        <w:t>Calidad percibida Calidad percibida de la atención de enfermería por usuarios hospitalizados</w:t>
      </w:r>
      <w:r w:rsidRPr="00E53826">
        <w:rPr>
          <w:rFonts w:ascii="Times New Roman" w:eastAsiaTheme="minorEastAsia" w:hAnsi="Times New Roman" w:cs="Times New Roman"/>
          <w:color w:val="000000" w:themeColor="text1"/>
          <w:sz w:val="24"/>
          <w:szCs w:val="24"/>
          <w:lang w:val="es-ES" w:eastAsia="es-ES"/>
        </w:rPr>
        <w:t xml:space="preserve">, 31(2),  187-193 . Recuperado de </w:t>
      </w:r>
      <w:hyperlink r:id="rId24" w:history="1">
        <w:r w:rsidRPr="00E53826">
          <w:rPr>
            <w:rStyle w:val="Hipervnculo"/>
            <w:rFonts w:ascii="Times New Roman" w:eastAsiaTheme="minorEastAsia" w:hAnsi="Times New Roman" w:cs="Times New Roman"/>
            <w:color w:val="000000" w:themeColor="text1"/>
            <w:sz w:val="24"/>
            <w:szCs w:val="24"/>
            <w:lang w:val="es-ES" w:eastAsia="es-ES"/>
          </w:rPr>
          <w:t>http://www.scielo.org.co/pdf/rfnsp/v31n2/v31n2a04.pdf</w:t>
        </w:r>
      </w:hyperlink>
    </w:p>
    <w:p w14:paraId="7D58558A" w14:textId="34D05367" w:rsidR="00017DCC" w:rsidRPr="00E53826" w:rsidRDefault="00017DCC" w:rsidP="00E53826">
      <w:pPr>
        <w:widowControl w:val="0"/>
        <w:autoSpaceDE w:val="0"/>
        <w:autoSpaceDN w:val="0"/>
        <w:adjustRightInd w:val="0"/>
        <w:spacing w:after="0" w:line="360" w:lineRule="auto"/>
        <w:ind w:left="709" w:hanging="709"/>
        <w:jc w:val="both"/>
        <w:rPr>
          <w:rFonts w:ascii="Times New Roman" w:eastAsiaTheme="minorEastAsia" w:hAnsi="Times New Roman" w:cs="Times New Roman"/>
          <w:bCs/>
          <w:color w:val="000000" w:themeColor="text1"/>
          <w:sz w:val="24"/>
          <w:szCs w:val="24"/>
          <w:lang w:val="es-ES" w:eastAsia="es-ES"/>
        </w:rPr>
      </w:pPr>
      <w:r w:rsidRPr="00E53826">
        <w:rPr>
          <w:rFonts w:ascii="Times New Roman" w:eastAsiaTheme="minorEastAsia" w:hAnsi="Times New Roman" w:cs="Times New Roman"/>
          <w:bCs/>
          <w:color w:val="000000" w:themeColor="text1"/>
          <w:sz w:val="24"/>
          <w:szCs w:val="24"/>
          <w:lang w:val="es-ES" w:eastAsia="es-ES"/>
        </w:rPr>
        <w:t xml:space="preserve">Berrios, M. P, </w:t>
      </w:r>
      <w:proofErr w:type="spellStart"/>
      <w:r w:rsidRPr="00E53826">
        <w:rPr>
          <w:rFonts w:ascii="Times New Roman" w:eastAsiaTheme="minorEastAsia" w:hAnsi="Times New Roman" w:cs="Times New Roman"/>
          <w:bCs/>
          <w:color w:val="000000" w:themeColor="text1"/>
          <w:sz w:val="24"/>
          <w:szCs w:val="24"/>
          <w:lang w:val="es-ES" w:eastAsia="es-ES"/>
        </w:rPr>
        <w:t>Agusto</w:t>
      </w:r>
      <w:proofErr w:type="spellEnd"/>
      <w:r w:rsidRPr="00E53826">
        <w:rPr>
          <w:rFonts w:ascii="Times New Roman" w:eastAsiaTheme="minorEastAsia" w:hAnsi="Times New Roman" w:cs="Times New Roman"/>
          <w:bCs/>
          <w:color w:val="000000" w:themeColor="text1"/>
          <w:sz w:val="24"/>
          <w:szCs w:val="24"/>
          <w:lang w:val="es-ES" w:eastAsia="es-ES"/>
        </w:rPr>
        <w:t>, J.M y Aguilar, M.C. (2006).</w:t>
      </w:r>
      <w:r w:rsidRPr="00E53826">
        <w:rPr>
          <w:rFonts w:ascii="Times New Roman" w:eastAsiaTheme="minorEastAsia" w:hAnsi="Times New Roman" w:cs="Times New Roman"/>
          <w:b/>
          <w:bCs/>
          <w:color w:val="000000" w:themeColor="text1"/>
          <w:sz w:val="24"/>
          <w:szCs w:val="24"/>
          <w:lang w:val="es-ES" w:eastAsia="es-ES"/>
        </w:rPr>
        <w:t xml:space="preserve"> </w:t>
      </w:r>
      <w:r w:rsidRPr="00E53826">
        <w:rPr>
          <w:rFonts w:ascii="Times New Roman" w:eastAsiaTheme="minorEastAsia" w:hAnsi="Times New Roman" w:cs="Times New Roman"/>
          <w:bCs/>
          <w:color w:val="000000" w:themeColor="text1"/>
          <w:sz w:val="24"/>
          <w:szCs w:val="24"/>
          <w:lang w:val="es-ES" w:eastAsia="es-ES"/>
        </w:rPr>
        <w:t>Inteligencia emocional percibida y satisfacción laboral en contextos hospitalarios.</w:t>
      </w:r>
      <w:r w:rsidR="00966A7C" w:rsidRPr="00E53826">
        <w:rPr>
          <w:rFonts w:ascii="Times New Roman" w:eastAsiaTheme="minorEastAsia" w:hAnsi="Times New Roman" w:cs="Times New Roman"/>
          <w:bCs/>
          <w:color w:val="000000" w:themeColor="text1"/>
          <w:sz w:val="24"/>
          <w:szCs w:val="24"/>
          <w:lang w:val="es-ES" w:eastAsia="es-ES"/>
        </w:rPr>
        <w:t xml:space="preserve"> </w:t>
      </w:r>
      <w:r w:rsidRPr="00E53826">
        <w:rPr>
          <w:rFonts w:ascii="Times New Roman" w:eastAsiaTheme="minorEastAsia" w:hAnsi="Times New Roman" w:cs="Times New Roman"/>
          <w:bCs/>
          <w:color w:val="000000" w:themeColor="text1"/>
          <w:sz w:val="24"/>
          <w:szCs w:val="24"/>
          <w:lang w:val="es-ES" w:eastAsia="es-ES"/>
        </w:rPr>
        <w:t>Un estudio exploratorio con profesionales de enfermería.</w:t>
      </w:r>
      <w:r w:rsidRPr="00E53826">
        <w:rPr>
          <w:rFonts w:ascii="Times New Roman" w:eastAsiaTheme="minorEastAsia" w:hAnsi="Times New Roman" w:cs="Times New Roman"/>
          <w:b/>
          <w:bCs/>
          <w:color w:val="000000" w:themeColor="text1"/>
          <w:sz w:val="24"/>
          <w:szCs w:val="24"/>
          <w:lang w:val="es-ES" w:eastAsia="es-ES"/>
        </w:rPr>
        <w:t xml:space="preserve"> </w:t>
      </w:r>
      <w:proofErr w:type="spellStart"/>
      <w:r w:rsidRPr="00E53826">
        <w:rPr>
          <w:rFonts w:ascii="Times New Roman" w:eastAsiaTheme="minorEastAsia" w:hAnsi="Times New Roman" w:cs="Times New Roman"/>
          <w:bCs/>
          <w:i/>
          <w:color w:val="000000" w:themeColor="text1"/>
          <w:sz w:val="24"/>
          <w:szCs w:val="24"/>
          <w:lang w:val="es-ES" w:eastAsia="es-ES"/>
        </w:rPr>
        <w:t>Index</w:t>
      </w:r>
      <w:proofErr w:type="spellEnd"/>
      <w:r w:rsidRPr="00E53826">
        <w:rPr>
          <w:rFonts w:ascii="Times New Roman" w:eastAsiaTheme="minorEastAsia" w:hAnsi="Times New Roman" w:cs="Times New Roman"/>
          <w:bCs/>
          <w:i/>
          <w:color w:val="000000" w:themeColor="text1"/>
          <w:sz w:val="24"/>
          <w:szCs w:val="24"/>
          <w:lang w:val="es-ES" w:eastAsia="es-ES"/>
        </w:rPr>
        <w:t xml:space="preserve"> </w:t>
      </w:r>
      <w:proofErr w:type="spellStart"/>
      <w:r w:rsidRPr="00E53826">
        <w:rPr>
          <w:rFonts w:ascii="Times New Roman" w:eastAsiaTheme="minorEastAsia" w:hAnsi="Times New Roman" w:cs="Times New Roman"/>
          <w:bCs/>
          <w:i/>
          <w:color w:val="000000" w:themeColor="text1"/>
          <w:sz w:val="24"/>
          <w:szCs w:val="24"/>
          <w:lang w:val="es-ES" w:eastAsia="es-ES"/>
        </w:rPr>
        <w:t>Enferm</w:t>
      </w:r>
      <w:proofErr w:type="spellEnd"/>
      <w:r w:rsidRPr="00E53826">
        <w:rPr>
          <w:rFonts w:ascii="Times New Roman" w:eastAsiaTheme="minorEastAsia" w:hAnsi="Times New Roman" w:cs="Times New Roman"/>
          <w:bCs/>
          <w:i/>
          <w:color w:val="000000" w:themeColor="text1"/>
          <w:sz w:val="24"/>
          <w:szCs w:val="24"/>
          <w:lang w:val="es-ES" w:eastAsia="es-ES"/>
        </w:rPr>
        <w:t>,</w:t>
      </w:r>
      <w:r w:rsidRPr="00E53826">
        <w:rPr>
          <w:rFonts w:ascii="Times New Roman" w:eastAsiaTheme="minorEastAsia" w:hAnsi="Times New Roman" w:cs="Times New Roman"/>
          <w:bCs/>
          <w:color w:val="000000" w:themeColor="text1"/>
          <w:sz w:val="24"/>
          <w:szCs w:val="24"/>
          <w:lang w:val="es-ES" w:eastAsia="es-ES"/>
        </w:rPr>
        <w:t xml:space="preserve"> 15 (54). Recuperado de http://scielo.isciii.es/scielo.php?script=sci_arttext&amp;pid=S1132-12962006002200006</w:t>
      </w:r>
    </w:p>
    <w:p w14:paraId="066B3BD5" w14:textId="26D20AD2" w:rsidR="00017DCC" w:rsidRPr="00E53826" w:rsidRDefault="00017DCC" w:rsidP="00E53826">
      <w:pPr>
        <w:pStyle w:val="NormalWeb"/>
        <w:spacing w:line="360" w:lineRule="auto"/>
        <w:ind w:left="709" w:hanging="709"/>
        <w:jc w:val="both"/>
        <w:rPr>
          <w:rFonts w:ascii="Times New Roman" w:hAnsi="Times New Roman"/>
          <w:color w:val="000000" w:themeColor="text1"/>
          <w:sz w:val="24"/>
          <w:szCs w:val="24"/>
        </w:rPr>
      </w:pPr>
      <w:r w:rsidRPr="00E53826">
        <w:rPr>
          <w:rFonts w:ascii="Times New Roman" w:hAnsi="Times New Roman"/>
          <w:color w:val="000000" w:themeColor="text1"/>
          <w:sz w:val="24"/>
          <w:szCs w:val="24"/>
          <w:lang w:val="es-ES"/>
        </w:rPr>
        <w:t xml:space="preserve">Borré, M, </w:t>
      </w:r>
      <w:proofErr w:type="spellStart"/>
      <w:r w:rsidRPr="00E53826">
        <w:rPr>
          <w:rFonts w:ascii="Times New Roman" w:hAnsi="Times New Roman"/>
          <w:color w:val="000000" w:themeColor="text1"/>
          <w:sz w:val="24"/>
          <w:szCs w:val="24"/>
          <w:lang w:val="es-ES"/>
        </w:rPr>
        <w:t>Lenis</w:t>
      </w:r>
      <w:proofErr w:type="spellEnd"/>
      <w:r w:rsidRPr="00E53826">
        <w:rPr>
          <w:rFonts w:ascii="Times New Roman" w:hAnsi="Times New Roman"/>
          <w:color w:val="000000" w:themeColor="text1"/>
          <w:sz w:val="24"/>
          <w:szCs w:val="24"/>
          <w:lang w:val="es-ES"/>
        </w:rPr>
        <w:t>, C y González G. (2014). Utilidad del cue</w:t>
      </w:r>
      <w:r w:rsidR="00EA150C" w:rsidRPr="00E53826">
        <w:rPr>
          <w:rFonts w:ascii="Times New Roman" w:hAnsi="Times New Roman"/>
          <w:color w:val="000000" w:themeColor="text1"/>
          <w:sz w:val="24"/>
          <w:szCs w:val="24"/>
          <w:lang w:val="es-ES"/>
        </w:rPr>
        <w:t>stionario SERVQHOS-E para medir</w:t>
      </w:r>
      <w:r w:rsidR="00E53826">
        <w:rPr>
          <w:rFonts w:ascii="Times New Roman" w:hAnsi="Times New Roman"/>
          <w:color w:val="000000" w:themeColor="text1"/>
          <w:sz w:val="24"/>
          <w:szCs w:val="24"/>
          <w:lang w:val="es-ES"/>
        </w:rPr>
        <w:t xml:space="preserve"> </w:t>
      </w:r>
      <w:r w:rsidR="00EA150C" w:rsidRPr="00E53826">
        <w:rPr>
          <w:rFonts w:ascii="Times New Roman" w:hAnsi="Times New Roman"/>
          <w:color w:val="000000" w:themeColor="text1"/>
          <w:sz w:val="24"/>
          <w:szCs w:val="24"/>
          <w:lang w:val="es-ES"/>
        </w:rPr>
        <w:t xml:space="preserve">           </w:t>
      </w:r>
      <w:r w:rsidRPr="00E53826">
        <w:rPr>
          <w:rFonts w:ascii="Times New Roman" w:hAnsi="Times New Roman"/>
          <w:color w:val="000000" w:themeColor="text1"/>
          <w:sz w:val="24"/>
          <w:szCs w:val="24"/>
          <w:lang w:val="es-ES"/>
        </w:rPr>
        <w:t xml:space="preserve">calidad percibida de la atención de enfermería. </w:t>
      </w:r>
      <w:r w:rsidRPr="00E53826">
        <w:rPr>
          <w:rFonts w:ascii="Times New Roman" w:hAnsi="Times New Roman"/>
          <w:i/>
          <w:color w:val="000000" w:themeColor="text1"/>
          <w:sz w:val="24"/>
          <w:szCs w:val="24"/>
          <w:lang w:val="es-ES"/>
        </w:rPr>
        <w:t>CES Salud Pública</w:t>
      </w:r>
      <w:r w:rsidRPr="00E53826">
        <w:rPr>
          <w:rFonts w:ascii="Times New Roman" w:hAnsi="Times New Roman"/>
          <w:color w:val="000000" w:themeColor="text1"/>
          <w:sz w:val="24"/>
          <w:szCs w:val="24"/>
          <w:lang w:val="es-ES"/>
        </w:rPr>
        <w:t>, 5 (2), 127-136. Recuperado de</w:t>
      </w:r>
      <w:hyperlink r:id="rId25" w:history="1">
        <w:r w:rsidR="00483ED8" w:rsidRPr="00E53826">
          <w:rPr>
            <w:rStyle w:val="Hipervnculo"/>
            <w:rFonts w:ascii="Times New Roman" w:hAnsi="Times New Roman"/>
            <w:color w:val="000000" w:themeColor="text1"/>
            <w:sz w:val="24"/>
            <w:szCs w:val="24"/>
            <w:lang w:val="es-ES"/>
          </w:rPr>
          <w:t>https://www.google.com.mx/search?client=safari&amp;rls=en&amp;q=Utilidad+del+cuestionario+SERVQHOSE+para+medir+calidad+percibida+de+la+atencio%CC%81n+de+enfermeri%CC%81a&amp;ie=UTF-8&amp;oe=UTF-8&amp;gfe_rd=cr&amp;ei=9__lV9i_LMnCqAXz5aO4Aw</w:t>
        </w:r>
      </w:hyperlink>
    </w:p>
    <w:p w14:paraId="4F6C0EE2" w14:textId="4513ED77" w:rsidR="00017DCC" w:rsidRPr="00E53826" w:rsidRDefault="00017DCC" w:rsidP="00E53826">
      <w:pPr>
        <w:pStyle w:val="NormalWeb"/>
        <w:spacing w:line="360" w:lineRule="auto"/>
        <w:ind w:left="709" w:hanging="709"/>
        <w:jc w:val="both"/>
        <w:rPr>
          <w:rFonts w:ascii="Times New Roman" w:hAnsi="Times New Roman"/>
          <w:color w:val="000000" w:themeColor="text1"/>
          <w:sz w:val="24"/>
          <w:szCs w:val="24"/>
        </w:rPr>
      </w:pPr>
      <w:r w:rsidRPr="00E53826">
        <w:rPr>
          <w:rFonts w:ascii="Times New Roman" w:hAnsi="Times New Roman"/>
          <w:bCs/>
          <w:color w:val="000000" w:themeColor="text1"/>
          <w:sz w:val="24"/>
          <w:szCs w:val="24"/>
          <w:lang w:val="es-ES"/>
        </w:rPr>
        <w:t>Borré, Y</w:t>
      </w:r>
      <w:r w:rsidR="002B1562" w:rsidRPr="00E53826">
        <w:rPr>
          <w:rFonts w:ascii="Times New Roman" w:hAnsi="Times New Roman"/>
          <w:bCs/>
          <w:color w:val="000000" w:themeColor="text1"/>
          <w:sz w:val="24"/>
          <w:szCs w:val="24"/>
          <w:lang w:val="es-ES"/>
        </w:rPr>
        <w:t>.</w:t>
      </w:r>
      <w:r w:rsidRPr="00E53826">
        <w:rPr>
          <w:rFonts w:ascii="Times New Roman" w:hAnsi="Times New Roman"/>
          <w:bCs/>
          <w:color w:val="000000" w:themeColor="text1"/>
          <w:sz w:val="24"/>
          <w:szCs w:val="24"/>
          <w:lang w:val="es-ES"/>
        </w:rPr>
        <w:t xml:space="preserve"> M</w:t>
      </w:r>
      <w:r w:rsidR="002B1562" w:rsidRPr="00E53826">
        <w:rPr>
          <w:rFonts w:ascii="Times New Roman" w:hAnsi="Times New Roman"/>
          <w:bCs/>
          <w:color w:val="000000" w:themeColor="text1"/>
          <w:sz w:val="24"/>
          <w:szCs w:val="24"/>
          <w:lang w:val="es-ES"/>
        </w:rPr>
        <w:t>. y Vega, Y.</w:t>
      </w:r>
      <w:r w:rsidRPr="00E53826">
        <w:rPr>
          <w:rFonts w:ascii="Times New Roman" w:hAnsi="Times New Roman"/>
          <w:bCs/>
          <w:color w:val="000000" w:themeColor="text1"/>
          <w:sz w:val="24"/>
          <w:szCs w:val="24"/>
          <w:lang w:val="es-ES"/>
        </w:rPr>
        <w:t xml:space="preserve"> (2014).  </w:t>
      </w:r>
      <w:r w:rsidRPr="00E53826">
        <w:rPr>
          <w:rFonts w:ascii="Times New Roman" w:hAnsi="Times New Roman"/>
          <w:bCs/>
          <w:color w:val="000000" w:themeColor="text1"/>
          <w:sz w:val="24"/>
          <w:szCs w:val="24"/>
        </w:rPr>
        <w:t>Calidad percibida de la atención de enfermería por pacientes hospitalizados.</w:t>
      </w:r>
      <w:r w:rsidRPr="00E53826">
        <w:rPr>
          <w:rFonts w:ascii="Times New Roman" w:hAnsi="Times New Roman"/>
          <w:bCs/>
          <w:i/>
          <w:color w:val="000000" w:themeColor="text1"/>
          <w:sz w:val="24"/>
          <w:szCs w:val="24"/>
        </w:rPr>
        <w:t>Ciencia y Enfermería</w:t>
      </w:r>
      <w:r w:rsidRPr="00E53826">
        <w:rPr>
          <w:rFonts w:ascii="Times New Roman" w:hAnsi="Times New Roman"/>
          <w:b/>
          <w:bCs/>
          <w:i/>
          <w:color w:val="000000" w:themeColor="text1"/>
          <w:sz w:val="24"/>
          <w:szCs w:val="24"/>
        </w:rPr>
        <w:t>,</w:t>
      </w:r>
      <w:r w:rsidRPr="00E53826">
        <w:rPr>
          <w:rFonts w:ascii="Times New Roman" w:hAnsi="Times New Roman"/>
          <w:b/>
          <w:bCs/>
          <w:color w:val="000000" w:themeColor="text1"/>
          <w:sz w:val="24"/>
          <w:szCs w:val="24"/>
        </w:rPr>
        <w:t xml:space="preserve"> </w:t>
      </w:r>
      <w:r w:rsidRPr="00E53826">
        <w:rPr>
          <w:rFonts w:ascii="Times New Roman" w:hAnsi="Times New Roman"/>
          <w:color w:val="000000" w:themeColor="text1"/>
          <w:sz w:val="24"/>
          <w:szCs w:val="24"/>
        </w:rPr>
        <w:t>XX (3), 81-94. Recuperado de http://www.scielo.cl/pdf/cienf/v20n3/art_08.pdf.</w:t>
      </w:r>
    </w:p>
    <w:p w14:paraId="5D6DA747" w14:textId="7A348BD5" w:rsidR="00017DCC" w:rsidRPr="00E53826" w:rsidRDefault="002B1562" w:rsidP="00E53826">
      <w:pPr>
        <w:pStyle w:val="NormalWeb"/>
        <w:spacing w:line="360" w:lineRule="auto"/>
        <w:ind w:left="709" w:hanging="709"/>
        <w:jc w:val="both"/>
        <w:rPr>
          <w:rFonts w:ascii="Times New Roman" w:hAnsi="Times New Roman"/>
          <w:color w:val="000000" w:themeColor="text1"/>
          <w:sz w:val="24"/>
          <w:szCs w:val="24"/>
        </w:rPr>
      </w:pPr>
      <w:r w:rsidRPr="00E53826">
        <w:rPr>
          <w:rFonts w:ascii="Times New Roman" w:hAnsi="Times New Roman"/>
          <w:color w:val="000000" w:themeColor="text1"/>
          <w:sz w:val="24"/>
          <w:szCs w:val="24"/>
        </w:rPr>
        <w:t xml:space="preserve">De Andrade, S; Torres, B; </w:t>
      </w:r>
      <w:r w:rsidR="00017DCC" w:rsidRPr="00E53826">
        <w:rPr>
          <w:rFonts w:ascii="Times New Roman" w:hAnsi="Times New Roman"/>
          <w:color w:val="000000" w:themeColor="text1"/>
          <w:sz w:val="24"/>
          <w:szCs w:val="24"/>
        </w:rPr>
        <w:t xml:space="preserve">Ocampo, G y Alcalá E (2012). </w:t>
      </w:r>
      <w:r w:rsidR="00017DCC" w:rsidRPr="00E53826">
        <w:rPr>
          <w:rFonts w:ascii="Times New Roman" w:hAnsi="Times New Roman"/>
          <w:i/>
          <w:color w:val="000000" w:themeColor="text1"/>
          <w:sz w:val="24"/>
          <w:szCs w:val="24"/>
        </w:rPr>
        <w:t xml:space="preserve">Teoría de la Motivación–Higiene de Herzberg. </w:t>
      </w:r>
      <w:r w:rsidR="00017DCC" w:rsidRPr="00E53826">
        <w:rPr>
          <w:rFonts w:ascii="Times New Roman" w:hAnsi="Times New Roman"/>
          <w:color w:val="000000" w:themeColor="text1"/>
          <w:sz w:val="24"/>
          <w:szCs w:val="24"/>
        </w:rPr>
        <w:t xml:space="preserve"> Universidad Simón Bolívar de Caracas. </w:t>
      </w:r>
      <w:proofErr w:type="spellStart"/>
      <w:r w:rsidR="00017DCC" w:rsidRPr="00E53826">
        <w:rPr>
          <w:rFonts w:ascii="Times New Roman" w:hAnsi="Times New Roman"/>
          <w:color w:val="000000" w:themeColor="text1"/>
          <w:sz w:val="24"/>
          <w:szCs w:val="24"/>
        </w:rPr>
        <w:t>Recupeado</w:t>
      </w:r>
      <w:proofErr w:type="spellEnd"/>
      <w:r w:rsidR="00017DCC" w:rsidRPr="00E53826">
        <w:rPr>
          <w:rFonts w:ascii="Times New Roman" w:hAnsi="Times New Roman"/>
          <w:color w:val="000000" w:themeColor="text1"/>
          <w:sz w:val="24"/>
          <w:szCs w:val="24"/>
        </w:rPr>
        <w:t xml:space="preserve"> de http://prof.usb.ve/lcolmen/Trabajo-Grupo1-seccion-02.pdf</w:t>
      </w:r>
    </w:p>
    <w:p w14:paraId="75D12E4A" w14:textId="0064D39D" w:rsidR="00017DCC" w:rsidRPr="00E53826" w:rsidRDefault="00EA150C" w:rsidP="00E53826">
      <w:pPr>
        <w:pStyle w:val="NormalWeb"/>
        <w:spacing w:line="360" w:lineRule="auto"/>
        <w:ind w:left="709" w:hanging="709"/>
        <w:jc w:val="both"/>
        <w:rPr>
          <w:rFonts w:ascii="Times New Roman" w:hAnsi="Times New Roman"/>
          <w:i/>
          <w:color w:val="000000" w:themeColor="text1"/>
          <w:sz w:val="24"/>
          <w:szCs w:val="24"/>
        </w:rPr>
      </w:pPr>
      <w:r w:rsidRPr="00E53826">
        <w:rPr>
          <w:rFonts w:ascii="Times New Roman" w:hAnsi="Times New Roman"/>
          <w:noProof/>
          <w:color w:val="000000" w:themeColor="text1"/>
          <w:sz w:val="24"/>
          <w:szCs w:val="24"/>
        </w:rPr>
        <w:t>Herná</w:t>
      </w:r>
      <w:r w:rsidR="00017DCC" w:rsidRPr="00E53826">
        <w:rPr>
          <w:rFonts w:ascii="Times New Roman" w:hAnsi="Times New Roman"/>
          <w:noProof/>
          <w:color w:val="000000" w:themeColor="text1"/>
          <w:sz w:val="24"/>
          <w:szCs w:val="24"/>
        </w:rPr>
        <w:t>ndez, A y Zarate R.M.(2011).</w:t>
      </w:r>
      <w:r w:rsidR="00017DCC" w:rsidRPr="00E53826">
        <w:rPr>
          <w:rFonts w:ascii="Times New Roman" w:hAnsi="Times New Roman"/>
          <w:color w:val="000000" w:themeColor="text1"/>
          <w:sz w:val="24"/>
          <w:szCs w:val="24"/>
        </w:rPr>
        <w:t xml:space="preserve"> Hospital magnético: Escenario ideal que garantiza calidad del cuidado y la satisfacción laboral en enfermería. </w:t>
      </w:r>
      <w:r w:rsidR="00017DCC" w:rsidRPr="00E53826">
        <w:rPr>
          <w:rFonts w:ascii="Times New Roman" w:hAnsi="Times New Roman"/>
          <w:i/>
          <w:color w:val="000000" w:themeColor="text1"/>
          <w:sz w:val="24"/>
          <w:szCs w:val="24"/>
        </w:rPr>
        <w:t xml:space="preserve">Revista EnfermeríaUniversitaria </w:t>
      </w:r>
      <w:r w:rsidR="00017DCC" w:rsidRPr="00E53826">
        <w:rPr>
          <w:rFonts w:ascii="Times New Roman" w:hAnsi="Times New Roman"/>
          <w:bCs/>
          <w:i/>
          <w:color w:val="000000" w:themeColor="text1"/>
          <w:sz w:val="24"/>
          <w:szCs w:val="24"/>
        </w:rPr>
        <w:t>ENEO-UNAM</w:t>
      </w:r>
      <w:r w:rsidR="00017DCC" w:rsidRPr="00E53826">
        <w:rPr>
          <w:rFonts w:ascii="Times New Roman" w:hAnsi="Times New Roman"/>
          <w:bCs/>
          <w:color w:val="000000" w:themeColor="text1"/>
          <w:sz w:val="24"/>
          <w:szCs w:val="24"/>
        </w:rPr>
        <w:t xml:space="preserve">, 8 (2), 25-32. Recuperado de  </w:t>
      </w:r>
      <w:hyperlink r:id="rId26" w:history="1">
        <w:r w:rsidR="00017DCC" w:rsidRPr="00E53826">
          <w:rPr>
            <w:rStyle w:val="Hipervnculo"/>
            <w:rFonts w:ascii="Times New Roman" w:hAnsi="Times New Roman"/>
            <w:bCs/>
            <w:color w:val="000000" w:themeColor="text1"/>
            <w:sz w:val="24"/>
            <w:szCs w:val="24"/>
          </w:rPr>
          <w:t>http://www.medigraphic.com/pdfs/enfuni/eu-2011/eu112e.pdf</w:t>
        </w:r>
      </w:hyperlink>
    </w:p>
    <w:p w14:paraId="3FC3B98C" w14:textId="7FF954A7" w:rsidR="00017DCC" w:rsidRPr="00E53826" w:rsidRDefault="00017DCC" w:rsidP="00E53826">
      <w:pPr>
        <w:pStyle w:val="NormalWeb"/>
        <w:spacing w:line="360" w:lineRule="auto"/>
        <w:ind w:left="709" w:hanging="709"/>
        <w:jc w:val="both"/>
        <w:rPr>
          <w:rFonts w:ascii="Times New Roman" w:hAnsi="Times New Roman"/>
          <w:color w:val="000000" w:themeColor="text1"/>
          <w:sz w:val="24"/>
          <w:szCs w:val="24"/>
        </w:rPr>
      </w:pPr>
      <w:r w:rsidRPr="00E53826">
        <w:rPr>
          <w:rFonts w:ascii="Times New Roman" w:hAnsi="Times New Roman"/>
          <w:color w:val="000000" w:themeColor="text1"/>
          <w:sz w:val="24"/>
          <w:szCs w:val="24"/>
          <w:lang w:val="es-ES"/>
        </w:rPr>
        <w:lastRenderedPageBreak/>
        <w:t>García, M, Lujan, M.E y Martínez, M.A (2007</w:t>
      </w:r>
      <w:proofErr w:type="gramStart"/>
      <w:r w:rsidRPr="00E53826">
        <w:rPr>
          <w:rFonts w:ascii="Times New Roman" w:hAnsi="Times New Roman"/>
          <w:color w:val="000000" w:themeColor="text1"/>
          <w:sz w:val="24"/>
          <w:szCs w:val="24"/>
          <w:lang w:val="es-ES"/>
        </w:rPr>
        <w:t>) .</w:t>
      </w:r>
      <w:proofErr w:type="gramEnd"/>
      <w:r w:rsidRPr="00E53826">
        <w:rPr>
          <w:rFonts w:ascii="Times New Roman" w:hAnsi="Times New Roman"/>
          <w:color w:val="000000" w:themeColor="text1"/>
          <w:sz w:val="24"/>
          <w:szCs w:val="24"/>
          <w:lang w:val="es-ES"/>
        </w:rPr>
        <w:t xml:space="preserve"> Satisfacción laboral del personal de salud [ versión electrónica] </w:t>
      </w:r>
      <w:r w:rsidRPr="00E53826">
        <w:rPr>
          <w:rFonts w:ascii="Times New Roman" w:hAnsi="Times New Roman"/>
          <w:bCs/>
          <w:i/>
          <w:color w:val="000000" w:themeColor="text1"/>
          <w:sz w:val="24"/>
          <w:szCs w:val="24"/>
        </w:rPr>
        <w:t>Rev Enferm Inst Mex Seguro Social</w:t>
      </w:r>
      <w:r w:rsidRPr="00E53826">
        <w:rPr>
          <w:rFonts w:ascii="Times New Roman" w:hAnsi="Times New Roman"/>
          <w:bCs/>
          <w:color w:val="000000" w:themeColor="text1"/>
          <w:sz w:val="24"/>
          <w:szCs w:val="24"/>
        </w:rPr>
        <w:t xml:space="preserve">,15 (2),  63. Recuperado de </w:t>
      </w:r>
      <w:hyperlink r:id="rId27" w:history="1">
        <w:r w:rsidRPr="00E53826">
          <w:rPr>
            <w:rStyle w:val="Hipervnculo"/>
            <w:rFonts w:ascii="Times New Roman" w:hAnsi="Times New Roman"/>
            <w:bCs/>
            <w:color w:val="000000" w:themeColor="text1"/>
            <w:sz w:val="24"/>
            <w:szCs w:val="24"/>
          </w:rPr>
          <w:t>http://www.medigraphic.com/pdfs/enfermeriaimss/eim-2007/eim072b.pdf</w:t>
        </w:r>
      </w:hyperlink>
    </w:p>
    <w:p w14:paraId="52B734EB" w14:textId="564234D9" w:rsidR="00017DCC" w:rsidRPr="00E53826" w:rsidRDefault="00017DCC" w:rsidP="00E53826">
      <w:pPr>
        <w:spacing w:before="100" w:beforeAutospacing="1" w:after="100" w:afterAutospacing="1" w:line="360" w:lineRule="auto"/>
        <w:ind w:left="709" w:hanging="709"/>
        <w:jc w:val="both"/>
        <w:rPr>
          <w:rFonts w:ascii="Times New Roman" w:eastAsiaTheme="minorEastAsia" w:hAnsi="Times New Roman" w:cs="Times New Roman"/>
          <w:color w:val="000000" w:themeColor="text1"/>
          <w:sz w:val="24"/>
          <w:szCs w:val="24"/>
          <w:lang w:eastAsia="es-ES"/>
        </w:rPr>
      </w:pPr>
      <w:proofErr w:type="spellStart"/>
      <w:r w:rsidRPr="00E53826">
        <w:rPr>
          <w:rFonts w:ascii="Times New Roman" w:eastAsiaTheme="minorEastAsia" w:hAnsi="Times New Roman" w:cs="Times New Roman"/>
          <w:color w:val="000000" w:themeColor="text1"/>
          <w:sz w:val="24"/>
          <w:szCs w:val="24"/>
          <w:lang w:eastAsia="es-ES"/>
        </w:rPr>
        <w:t>Lenis</w:t>
      </w:r>
      <w:proofErr w:type="spellEnd"/>
      <w:r w:rsidRPr="00E53826">
        <w:rPr>
          <w:rFonts w:ascii="Times New Roman" w:eastAsiaTheme="minorEastAsia" w:hAnsi="Times New Roman" w:cs="Times New Roman"/>
          <w:color w:val="000000" w:themeColor="text1"/>
          <w:sz w:val="24"/>
          <w:szCs w:val="24"/>
          <w:lang w:eastAsia="es-ES"/>
        </w:rPr>
        <w:t>, V,  Manrique, Ab y  Fred, G</w:t>
      </w:r>
      <w:proofErr w:type="gramStart"/>
      <w:r w:rsidRPr="00E53826">
        <w:rPr>
          <w:rFonts w:ascii="Times New Roman" w:eastAsiaTheme="minorEastAsia" w:hAnsi="Times New Roman" w:cs="Times New Roman"/>
          <w:color w:val="000000" w:themeColor="text1"/>
          <w:sz w:val="24"/>
          <w:szCs w:val="24"/>
          <w:lang w:eastAsia="es-ES"/>
        </w:rPr>
        <w:t>.(</w:t>
      </w:r>
      <w:proofErr w:type="gramEnd"/>
      <w:r w:rsidRPr="00E53826">
        <w:rPr>
          <w:rFonts w:ascii="Times New Roman" w:eastAsiaTheme="minorEastAsia" w:hAnsi="Times New Roman" w:cs="Times New Roman"/>
          <w:color w:val="000000" w:themeColor="text1"/>
          <w:sz w:val="24"/>
          <w:szCs w:val="24"/>
          <w:lang w:eastAsia="es-ES"/>
        </w:rPr>
        <w:t>2015). Calidad del cuidado de enfermería percibida por pacientes hospitalizados en una clínica privada de Barranquilla;</w:t>
      </w:r>
      <w:r w:rsidR="00966491" w:rsidRPr="00E53826">
        <w:rPr>
          <w:rFonts w:ascii="Times New Roman" w:eastAsiaTheme="minorEastAsia" w:hAnsi="Times New Roman" w:cs="Times New Roman"/>
          <w:color w:val="000000" w:themeColor="text1"/>
          <w:sz w:val="24"/>
          <w:szCs w:val="24"/>
          <w:lang w:eastAsia="es-ES"/>
        </w:rPr>
        <w:t xml:space="preserve"> </w:t>
      </w:r>
      <w:r w:rsidR="00966491" w:rsidRPr="00E53826">
        <w:rPr>
          <w:rFonts w:ascii="Times New Roman" w:eastAsiaTheme="minorEastAsia" w:hAnsi="Times New Roman" w:cs="Times New Roman"/>
          <w:i/>
          <w:color w:val="000000" w:themeColor="text1"/>
          <w:sz w:val="24"/>
          <w:szCs w:val="24"/>
          <w:lang w:eastAsia="es-ES"/>
        </w:rPr>
        <w:t>Aquichan,</w:t>
      </w:r>
      <w:r w:rsidRPr="00E53826">
        <w:rPr>
          <w:rFonts w:ascii="Times New Roman" w:eastAsiaTheme="minorEastAsia" w:hAnsi="Times New Roman" w:cs="Times New Roman"/>
          <w:color w:val="000000" w:themeColor="text1"/>
          <w:sz w:val="24"/>
          <w:szCs w:val="24"/>
          <w:lang w:eastAsia="es-ES"/>
        </w:rPr>
        <w:t>15 (3): 413-425. DOI: 10.5294/</w:t>
      </w:r>
      <w:r w:rsidR="00963D36" w:rsidRPr="00E53826">
        <w:rPr>
          <w:rFonts w:ascii="Times New Roman" w:eastAsiaTheme="minorEastAsia" w:hAnsi="Times New Roman" w:cs="Times New Roman"/>
          <w:color w:val="000000" w:themeColor="text1"/>
          <w:sz w:val="24"/>
          <w:szCs w:val="24"/>
          <w:lang w:eastAsia="es-ES"/>
        </w:rPr>
        <w:t xml:space="preserve">aqui.2015.15.3.9  Recuperado de </w:t>
      </w:r>
      <w:r w:rsidRPr="00E53826">
        <w:rPr>
          <w:rFonts w:ascii="Times New Roman" w:eastAsiaTheme="minorEastAsia" w:hAnsi="Times New Roman" w:cs="Times New Roman"/>
          <w:color w:val="000000" w:themeColor="text1"/>
          <w:sz w:val="24"/>
          <w:szCs w:val="24"/>
          <w:lang w:eastAsia="es-ES"/>
        </w:rPr>
        <w:t>http://www.scielo.org.co/scielo.php?script=sci_abstract&amp;pid=S1657-59972015000300009</w:t>
      </w:r>
    </w:p>
    <w:p w14:paraId="08D2B31D" w14:textId="71FFDB5C" w:rsidR="00017DCC" w:rsidRPr="00E53826" w:rsidRDefault="00017DCC" w:rsidP="00E53826">
      <w:pPr>
        <w:pStyle w:val="NormalWeb"/>
        <w:spacing w:line="360" w:lineRule="auto"/>
        <w:ind w:left="709" w:hanging="709"/>
        <w:jc w:val="both"/>
        <w:rPr>
          <w:rStyle w:val="Hipervnculo"/>
          <w:rFonts w:ascii="Times New Roman" w:hAnsi="Times New Roman"/>
          <w:bCs/>
          <w:color w:val="000000" w:themeColor="text1"/>
          <w:sz w:val="24"/>
          <w:szCs w:val="24"/>
          <w:lang w:val="es-ES"/>
        </w:rPr>
      </w:pPr>
      <w:proofErr w:type="spellStart"/>
      <w:r w:rsidRPr="00E53826">
        <w:rPr>
          <w:rFonts w:ascii="Times New Roman" w:hAnsi="Times New Roman"/>
          <w:bCs/>
          <w:color w:val="000000" w:themeColor="text1"/>
          <w:sz w:val="24"/>
          <w:szCs w:val="24"/>
          <w:lang w:val="es-ES"/>
        </w:rPr>
        <w:t>Massip</w:t>
      </w:r>
      <w:proofErr w:type="spellEnd"/>
      <w:r w:rsidRPr="00E53826">
        <w:rPr>
          <w:rFonts w:ascii="Times New Roman" w:hAnsi="Times New Roman"/>
          <w:bCs/>
          <w:color w:val="000000" w:themeColor="text1"/>
          <w:sz w:val="24"/>
          <w:szCs w:val="24"/>
          <w:lang w:val="es-ES"/>
        </w:rPr>
        <w:t xml:space="preserve">, C,  Ortiz,  Rosa M.;  </w:t>
      </w:r>
      <w:proofErr w:type="spellStart"/>
      <w:r w:rsidRPr="00E53826">
        <w:rPr>
          <w:rFonts w:ascii="Times New Roman" w:hAnsi="Times New Roman"/>
          <w:bCs/>
          <w:color w:val="000000" w:themeColor="text1"/>
          <w:sz w:val="24"/>
          <w:szCs w:val="24"/>
          <w:lang w:val="es-ES"/>
        </w:rPr>
        <w:t>Llantá</w:t>
      </w:r>
      <w:proofErr w:type="spellEnd"/>
      <w:r w:rsidRPr="00E53826">
        <w:rPr>
          <w:rFonts w:ascii="Times New Roman" w:hAnsi="Times New Roman"/>
          <w:bCs/>
          <w:color w:val="000000" w:themeColor="text1"/>
          <w:sz w:val="24"/>
          <w:szCs w:val="24"/>
          <w:lang w:val="es-ES"/>
        </w:rPr>
        <w:t xml:space="preserve">, M.C, Peña, M, Infante, </w:t>
      </w:r>
      <w:proofErr w:type="spellStart"/>
      <w:r w:rsidRPr="00E53826">
        <w:rPr>
          <w:rFonts w:ascii="Times New Roman" w:hAnsi="Times New Roman"/>
          <w:bCs/>
          <w:color w:val="000000" w:themeColor="text1"/>
          <w:sz w:val="24"/>
          <w:szCs w:val="24"/>
          <w:lang w:val="es-ES"/>
        </w:rPr>
        <w:t>Idalmis</w:t>
      </w:r>
      <w:proofErr w:type="spellEnd"/>
      <w:r w:rsidRPr="00E53826">
        <w:rPr>
          <w:rFonts w:ascii="Times New Roman" w:hAnsi="Times New Roman"/>
          <w:bCs/>
          <w:color w:val="000000" w:themeColor="text1"/>
          <w:sz w:val="24"/>
          <w:szCs w:val="24"/>
          <w:lang w:val="es-ES"/>
        </w:rPr>
        <w:t xml:space="preserve">. (2008). La evaluación de la satisfacción en salud: un reto a la calidad. </w:t>
      </w:r>
      <w:r w:rsidRPr="00E53826">
        <w:rPr>
          <w:rFonts w:ascii="Times New Roman" w:hAnsi="Times New Roman"/>
          <w:i/>
          <w:color w:val="000000" w:themeColor="text1"/>
          <w:sz w:val="24"/>
          <w:szCs w:val="24"/>
        </w:rPr>
        <w:t>Revista Cubana de Salud Pública,</w:t>
      </w:r>
      <w:r w:rsidR="00963D36" w:rsidRPr="00E53826">
        <w:rPr>
          <w:rFonts w:ascii="Times New Roman" w:hAnsi="Times New Roman"/>
          <w:color w:val="000000" w:themeColor="text1"/>
          <w:sz w:val="24"/>
          <w:szCs w:val="24"/>
        </w:rPr>
        <w:t xml:space="preserve"> 34, </w:t>
      </w:r>
      <w:r w:rsidRPr="00E53826">
        <w:rPr>
          <w:rFonts w:ascii="Times New Roman" w:hAnsi="Times New Roman"/>
          <w:color w:val="000000" w:themeColor="text1"/>
          <w:sz w:val="24"/>
          <w:szCs w:val="24"/>
        </w:rPr>
        <w:t xml:space="preserve"> (4)  1-10 .</w:t>
      </w:r>
      <w:r w:rsidRPr="00E53826">
        <w:rPr>
          <w:rFonts w:ascii="Times New Roman" w:hAnsi="Times New Roman"/>
          <w:bCs/>
          <w:color w:val="000000" w:themeColor="text1"/>
          <w:sz w:val="24"/>
          <w:szCs w:val="24"/>
          <w:lang w:val="es-ES"/>
        </w:rPr>
        <w:t>Recuperado de</w:t>
      </w:r>
      <w:r w:rsidR="00963D36" w:rsidRPr="00E53826">
        <w:rPr>
          <w:rFonts w:ascii="Times New Roman" w:hAnsi="Times New Roman"/>
          <w:bCs/>
          <w:color w:val="000000" w:themeColor="text1"/>
          <w:sz w:val="24"/>
          <w:szCs w:val="24"/>
          <w:lang w:val="es-ES"/>
        </w:rPr>
        <w:t>sde</w:t>
      </w:r>
      <w:r w:rsidRPr="00E53826">
        <w:rPr>
          <w:rFonts w:ascii="Times New Roman" w:hAnsi="Times New Roman"/>
          <w:bCs/>
          <w:color w:val="000000" w:themeColor="text1"/>
          <w:sz w:val="24"/>
          <w:szCs w:val="24"/>
          <w:lang w:val="es-ES"/>
        </w:rPr>
        <w:t xml:space="preserve"> </w:t>
      </w:r>
      <w:hyperlink r:id="rId28" w:history="1">
        <w:r w:rsidRPr="00E53826">
          <w:rPr>
            <w:rStyle w:val="Hipervnculo"/>
            <w:rFonts w:ascii="Times New Roman" w:hAnsi="Times New Roman"/>
            <w:bCs/>
            <w:color w:val="000000" w:themeColor="text1"/>
            <w:sz w:val="24"/>
            <w:szCs w:val="24"/>
            <w:lang w:val="es-ES"/>
          </w:rPr>
          <w:t>http://www.redalyc.org/articulo.oa?id=21419854013</w:t>
        </w:r>
      </w:hyperlink>
    </w:p>
    <w:p w14:paraId="1425623A" w14:textId="6660FBE2" w:rsidR="00963D36" w:rsidRPr="00E53826" w:rsidRDefault="00963D36" w:rsidP="00E53826">
      <w:pPr>
        <w:pStyle w:val="NormalWeb"/>
        <w:spacing w:line="360" w:lineRule="auto"/>
        <w:ind w:left="709" w:hanging="709"/>
        <w:jc w:val="both"/>
        <w:rPr>
          <w:rFonts w:ascii="Times New Roman" w:hAnsi="Times New Roman"/>
          <w:bCs/>
          <w:color w:val="000000" w:themeColor="text1"/>
          <w:sz w:val="24"/>
          <w:szCs w:val="24"/>
        </w:rPr>
      </w:pPr>
      <w:r w:rsidRPr="00E53826">
        <w:rPr>
          <w:rStyle w:val="Hipervnculo"/>
          <w:rFonts w:ascii="Times New Roman" w:hAnsi="Times New Roman"/>
          <w:bCs/>
          <w:color w:val="000000" w:themeColor="text1"/>
          <w:sz w:val="24"/>
          <w:szCs w:val="24"/>
          <w:u w:val="none"/>
          <w:lang w:val="es-ES"/>
        </w:rPr>
        <w:t xml:space="preserve">Moreno, A ( 2005). </w:t>
      </w:r>
      <w:bookmarkStart w:id="1" w:name="OLE_LINK1"/>
      <w:bookmarkStart w:id="2" w:name="OLE_LINK2"/>
      <w:r w:rsidRPr="00E53826">
        <w:rPr>
          <w:rFonts w:ascii="Times New Roman" w:hAnsi="Times New Roman"/>
          <w:bCs/>
          <w:color w:val="000000" w:themeColor="text1"/>
          <w:sz w:val="24"/>
          <w:szCs w:val="24"/>
        </w:rPr>
        <w:t>La calidad de la acción de enfermería</w:t>
      </w:r>
      <w:r w:rsidRPr="00E53826">
        <w:rPr>
          <w:rFonts w:ascii="Times New Roman" w:hAnsi="Times New Roman"/>
          <w:b/>
          <w:bCs/>
          <w:color w:val="000000" w:themeColor="text1"/>
          <w:sz w:val="24"/>
          <w:szCs w:val="24"/>
        </w:rPr>
        <w:t>.</w:t>
      </w:r>
      <w:bookmarkEnd w:id="1"/>
      <w:bookmarkEnd w:id="2"/>
      <w:r w:rsidR="00631DCD" w:rsidRPr="00E53826">
        <w:rPr>
          <w:rFonts w:ascii="Times New Roman" w:hAnsi="Times New Roman"/>
          <w:b/>
          <w:bCs/>
          <w:color w:val="000000" w:themeColor="text1"/>
          <w:sz w:val="24"/>
          <w:szCs w:val="24"/>
        </w:rPr>
        <w:t xml:space="preserve"> </w:t>
      </w:r>
      <w:r w:rsidR="00966491" w:rsidRPr="00E53826">
        <w:rPr>
          <w:rFonts w:ascii="Times New Roman" w:hAnsi="Times New Roman"/>
          <w:bCs/>
          <w:color w:val="000000" w:themeColor="text1"/>
          <w:sz w:val="24"/>
          <w:szCs w:val="24"/>
        </w:rPr>
        <w:t xml:space="preserve"> </w:t>
      </w:r>
      <w:r w:rsidR="00966491" w:rsidRPr="00E53826">
        <w:rPr>
          <w:rFonts w:ascii="Times New Roman" w:hAnsi="Times New Roman"/>
          <w:bCs/>
          <w:i/>
          <w:color w:val="000000" w:themeColor="text1"/>
          <w:sz w:val="24"/>
          <w:szCs w:val="24"/>
        </w:rPr>
        <w:t>Enfermería Global</w:t>
      </w:r>
      <w:r w:rsidR="00966491" w:rsidRPr="00E53826">
        <w:rPr>
          <w:rFonts w:ascii="Times New Roman" w:hAnsi="Times New Roman"/>
          <w:bCs/>
          <w:color w:val="000000" w:themeColor="text1"/>
          <w:sz w:val="24"/>
          <w:szCs w:val="24"/>
        </w:rPr>
        <w:t>, 6 (1),2.</w:t>
      </w:r>
      <w:r w:rsidRPr="00E53826">
        <w:rPr>
          <w:rFonts w:ascii="Times New Roman" w:hAnsi="Times New Roman"/>
          <w:bCs/>
          <w:color w:val="000000" w:themeColor="text1"/>
          <w:sz w:val="24"/>
          <w:szCs w:val="24"/>
        </w:rPr>
        <w:t xml:space="preserve">Recuperado de </w:t>
      </w:r>
      <w:hyperlink r:id="rId29" w:history="1">
        <w:r w:rsidRPr="00E53826">
          <w:rPr>
            <w:rStyle w:val="Hipervnculo"/>
            <w:rFonts w:ascii="Times New Roman" w:hAnsi="Times New Roman"/>
            <w:bCs/>
            <w:color w:val="000000" w:themeColor="text1"/>
            <w:sz w:val="24"/>
            <w:szCs w:val="24"/>
          </w:rPr>
          <w:t>http://revistas.um.es/eglobal/article/viewFile/522/536</w:t>
        </w:r>
      </w:hyperlink>
    </w:p>
    <w:p w14:paraId="1A7EAD7F" w14:textId="6FCE8FD2" w:rsidR="00017DCC" w:rsidRPr="00E53826" w:rsidRDefault="00017DCC" w:rsidP="00E53826">
      <w:pPr>
        <w:widowControl w:val="0"/>
        <w:autoSpaceDE w:val="0"/>
        <w:autoSpaceDN w:val="0"/>
        <w:adjustRightInd w:val="0"/>
        <w:spacing w:after="0" w:line="360" w:lineRule="auto"/>
        <w:ind w:left="709" w:hanging="709"/>
        <w:jc w:val="both"/>
        <w:rPr>
          <w:rFonts w:ascii="Times New Roman" w:eastAsiaTheme="minorEastAsia" w:hAnsi="Times New Roman" w:cs="Times New Roman"/>
          <w:color w:val="000000" w:themeColor="text1"/>
          <w:sz w:val="24"/>
          <w:szCs w:val="24"/>
          <w:lang w:val="es-ES" w:eastAsia="es-ES"/>
        </w:rPr>
      </w:pPr>
      <w:r w:rsidRPr="00E53826">
        <w:rPr>
          <w:rFonts w:ascii="Times New Roman" w:hAnsi="Times New Roman" w:cs="Times New Roman"/>
          <w:bCs/>
          <w:color w:val="000000" w:themeColor="text1"/>
          <w:sz w:val="24"/>
          <w:szCs w:val="24"/>
          <w:lang w:val="es-ES"/>
        </w:rPr>
        <w:t>N</w:t>
      </w:r>
      <w:r w:rsidRPr="00E53826">
        <w:rPr>
          <w:rFonts w:ascii="Times New Roman" w:eastAsiaTheme="minorEastAsia" w:hAnsi="Times New Roman" w:cs="Times New Roman"/>
          <w:bCs/>
          <w:color w:val="000000" w:themeColor="text1"/>
          <w:sz w:val="24"/>
          <w:szCs w:val="24"/>
          <w:lang w:val="es-ES" w:eastAsia="es-ES"/>
        </w:rPr>
        <w:t>avarro, E</w:t>
      </w:r>
      <w:r w:rsidRPr="00E53826">
        <w:rPr>
          <w:rFonts w:ascii="Times New Roman" w:hAnsi="Times New Roman" w:cs="Times New Roman"/>
          <w:bCs/>
          <w:color w:val="000000" w:themeColor="text1"/>
          <w:sz w:val="24"/>
          <w:szCs w:val="24"/>
          <w:lang w:val="es-ES"/>
        </w:rPr>
        <w:t xml:space="preserve">, </w:t>
      </w:r>
      <w:r w:rsidR="004A4F19" w:rsidRPr="00E53826">
        <w:rPr>
          <w:rFonts w:ascii="Times New Roman" w:hAnsi="Times New Roman" w:cs="Times New Roman"/>
          <w:bCs/>
          <w:color w:val="000000" w:themeColor="text1"/>
          <w:sz w:val="24"/>
          <w:szCs w:val="24"/>
          <w:lang w:val="es-ES"/>
        </w:rPr>
        <w:t>Linares</w:t>
      </w:r>
      <w:r w:rsidRPr="00E53826">
        <w:rPr>
          <w:rFonts w:ascii="Times New Roman" w:hAnsi="Times New Roman" w:cs="Times New Roman"/>
          <w:bCs/>
          <w:color w:val="000000" w:themeColor="text1"/>
          <w:sz w:val="24"/>
          <w:szCs w:val="24"/>
          <w:lang w:val="es-ES"/>
        </w:rPr>
        <w:t xml:space="preserve"> y </w:t>
      </w:r>
      <w:r w:rsidR="004A4F19" w:rsidRPr="00E53826">
        <w:rPr>
          <w:rFonts w:ascii="Times New Roman" w:eastAsiaTheme="minorEastAsia" w:hAnsi="Times New Roman" w:cs="Times New Roman"/>
          <w:bCs/>
          <w:color w:val="000000" w:themeColor="text1"/>
          <w:sz w:val="24"/>
          <w:szCs w:val="24"/>
          <w:lang w:val="es-ES" w:eastAsia="es-ES"/>
        </w:rPr>
        <w:t>Monta</w:t>
      </w:r>
      <w:r w:rsidRPr="00E53826">
        <w:rPr>
          <w:rFonts w:ascii="Times New Roman" w:eastAsiaTheme="minorEastAsia" w:hAnsi="Times New Roman" w:cs="Times New Roman"/>
          <w:bCs/>
          <w:color w:val="000000" w:themeColor="text1"/>
          <w:sz w:val="24"/>
          <w:szCs w:val="24"/>
          <w:lang w:val="es-ES" w:eastAsia="es-ES"/>
        </w:rPr>
        <w:t>na, A.</w:t>
      </w:r>
      <w:r w:rsidRPr="00E53826">
        <w:rPr>
          <w:rFonts w:ascii="Times New Roman" w:hAnsi="Times New Roman" w:cs="Times New Roman"/>
          <w:bCs/>
          <w:color w:val="000000" w:themeColor="text1"/>
          <w:sz w:val="24"/>
          <w:szCs w:val="24"/>
          <w:lang w:val="es-ES"/>
        </w:rPr>
        <w:t xml:space="preserve"> (2010).F</w:t>
      </w:r>
      <w:r w:rsidRPr="00E53826">
        <w:rPr>
          <w:rFonts w:ascii="Times New Roman" w:eastAsiaTheme="minorEastAsia" w:hAnsi="Times New Roman" w:cs="Times New Roman"/>
          <w:bCs/>
          <w:color w:val="000000" w:themeColor="text1"/>
          <w:sz w:val="24"/>
          <w:szCs w:val="24"/>
          <w:lang w:val="es-ES" w:eastAsia="es-ES"/>
        </w:rPr>
        <w:t xml:space="preserve">actores de Satisfacción Laboral Evocados por los Profesionales de la Construcción en la Comunidad Valenciana (España). </w:t>
      </w:r>
      <w:r w:rsidRPr="00E53826">
        <w:rPr>
          <w:rFonts w:ascii="Times New Roman" w:eastAsiaTheme="minorEastAsia" w:hAnsi="Times New Roman" w:cs="Times New Roman"/>
          <w:bCs/>
          <w:i/>
          <w:color w:val="000000" w:themeColor="text1"/>
          <w:sz w:val="24"/>
          <w:szCs w:val="24"/>
          <w:lang w:val="es-ES" w:eastAsia="es-ES"/>
        </w:rPr>
        <w:t>Revista de la Construcción</w:t>
      </w:r>
      <w:r w:rsidRPr="00E53826">
        <w:rPr>
          <w:rFonts w:ascii="Times New Roman" w:eastAsiaTheme="minorEastAsia" w:hAnsi="Times New Roman" w:cs="Times New Roman"/>
          <w:bCs/>
          <w:color w:val="000000" w:themeColor="text1"/>
          <w:sz w:val="24"/>
          <w:szCs w:val="24"/>
          <w:lang w:val="es-ES" w:eastAsia="es-ES"/>
        </w:rPr>
        <w:t>, 9 (1) , 4-19. Recuperado de http://www.scielo.cl/scielo.php?script=sci_art</w:t>
      </w:r>
      <w:r w:rsidR="004A4F19" w:rsidRPr="00E53826">
        <w:rPr>
          <w:rFonts w:ascii="Times New Roman" w:eastAsiaTheme="minorEastAsia" w:hAnsi="Times New Roman" w:cs="Times New Roman"/>
          <w:bCs/>
          <w:color w:val="000000" w:themeColor="text1"/>
          <w:sz w:val="24"/>
          <w:szCs w:val="24"/>
          <w:lang w:val="es-ES" w:eastAsia="es-ES"/>
        </w:rPr>
        <w:t>text&amp;pid=S0718-915X20100001000</w:t>
      </w:r>
    </w:p>
    <w:p w14:paraId="59760B50" w14:textId="2879CC3A" w:rsidR="00017DCC" w:rsidRPr="00E53826" w:rsidRDefault="00017DCC" w:rsidP="00E53826">
      <w:pPr>
        <w:pStyle w:val="NormalWeb"/>
        <w:spacing w:line="360" w:lineRule="auto"/>
        <w:ind w:left="709" w:hanging="709"/>
        <w:jc w:val="both"/>
        <w:rPr>
          <w:rStyle w:val="Hipervnculo"/>
          <w:rFonts w:ascii="Times New Roman" w:hAnsi="Times New Roman"/>
          <w:color w:val="000000" w:themeColor="text1"/>
          <w:sz w:val="24"/>
          <w:szCs w:val="24"/>
          <w:u w:val="none"/>
          <w:lang w:val="es-ES"/>
        </w:rPr>
      </w:pPr>
      <w:r w:rsidRPr="00E53826">
        <w:rPr>
          <w:rFonts w:ascii="Times New Roman" w:hAnsi="Times New Roman"/>
          <w:color w:val="000000" w:themeColor="text1"/>
          <w:sz w:val="24"/>
          <w:szCs w:val="24"/>
        </w:rPr>
        <w:t xml:space="preserve">Net,  </w:t>
      </w:r>
      <w:r w:rsidRPr="00E53826">
        <w:rPr>
          <w:rFonts w:ascii="Times New Roman" w:hAnsi="Times New Roman"/>
          <w:bCs/>
          <w:color w:val="000000" w:themeColor="text1"/>
          <w:sz w:val="24"/>
          <w:szCs w:val="24"/>
        </w:rPr>
        <w:t xml:space="preserve">À y </w:t>
      </w:r>
      <w:proofErr w:type="spellStart"/>
      <w:r w:rsidRPr="00E53826">
        <w:rPr>
          <w:rFonts w:ascii="Times New Roman" w:hAnsi="Times New Roman"/>
          <w:bCs/>
          <w:color w:val="000000" w:themeColor="text1"/>
          <w:sz w:val="24"/>
          <w:szCs w:val="24"/>
        </w:rPr>
        <w:t>Suñol</w:t>
      </w:r>
      <w:proofErr w:type="spellEnd"/>
      <w:r w:rsidRPr="00E53826">
        <w:rPr>
          <w:rFonts w:ascii="Times New Roman" w:hAnsi="Times New Roman"/>
          <w:bCs/>
          <w:color w:val="000000" w:themeColor="text1"/>
          <w:sz w:val="24"/>
          <w:szCs w:val="24"/>
        </w:rPr>
        <w:t>, R (s/f). La calidad de la atencion</w:t>
      </w:r>
      <w:r w:rsidRPr="00E53826">
        <w:rPr>
          <w:rFonts w:ascii="Times New Roman" w:hAnsi="Times New Roman"/>
          <w:color w:val="000000" w:themeColor="text1"/>
          <w:sz w:val="24"/>
          <w:szCs w:val="24"/>
          <w:lang w:val="es-ES"/>
        </w:rPr>
        <w:t xml:space="preserve">. Recuperado de </w:t>
      </w:r>
      <w:hyperlink r:id="rId30" w:history="1">
        <w:r w:rsidRPr="00E53826">
          <w:rPr>
            <w:rStyle w:val="Hipervnculo"/>
            <w:rFonts w:ascii="Times New Roman" w:hAnsi="Times New Roman"/>
            <w:color w:val="000000" w:themeColor="text1"/>
            <w:sz w:val="24"/>
            <w:szCs w:val="24"/>
            <w:lang w:val="es-ES"/>
          </w:rPr>
          <w:t>http://www.coordinadoraprofunds.org/docs/214/rosa_sunol.pdf</w:t>
        </w:r>
      </w:hyperlink>
    </w:p>
    <w:p w14:paraId="7B8C8E27" w14:textId="29E32FB1" w:rsidR="00017DCC" w:rsidRPr="00E53826" w:rsidRDefault="004A4F19" w:rsidP="00E53826">
      <w:pPr>
        <w:widowControl w:val="0"/>
        <w:autoSpaceDE w:val="0"/>
        <w:autoSpaceDN w:val="0"/>
        <w:adjustRightInd w:val="0"/>
        <w:spacing w:after="240" w:line="360" w:lineRule="auto"/>
        <w:ind w:left="709" w:hanging="709"/>
        <w:jc w:val="both"/>
        <w:rPr>
          <w:rFonts w:ascii="Times New Roman" w:eastAsiaTheme="minorEastAsia" w:hAnsi="Times New Roman" w:cs="Times New Roman"/>
          <w:color w:val="000000" w:themeColor="text1"/>
          <w:sz w:val="24"/>
          <w:szCs w:val="24"/>
          <w:lang w:val="es-ES" w:eastAsia="es-ES"/>
        </w:rPr>
      </w:pPr>
      <w:r w:rsidRPr="00E53826">
        <w:rPr>
          <w:rFonts w:ascii="Times New Roman" w:hAnsi="Times New Roman" w:cs="Times New Roman"/>
          <w:color w:val="000000" w:themeColor="text1"/>
          <w:sz w:val="24"/>
          <w:szCs w:val="24"/>
        </w:rPr>
        <w:t xml:space="preserve"> </w:t>
      </w:r>
      <w:proofErr w:type="spellStart"/>
      <w:r w:rsidR="00017DCC" w:rsidRPr="00E53826">
        <w:rPr>
          <w:rFonts w:ascii="Times New Roman" w:hAnsi="Times New Roman" w:cs="Times New Roman"/>
          <w:color w:val="000000" w:themeColor="text1"/>
          <w:sz w:val="24"/>
          <w:szCs w:val="24"/>
        </w:rPr>
        <w:t>Nuñez</w:t>
      </w:r>
      <w:proofErr w:type="spellEnd"/>
      <w:r w:rsidR="00017DCC" w:rsidRPr="00E53826">
        <w:rPr>
          <w:rFonts w:ascii="Times New Roman" w:hAnsi="Times New Roman" w:cs="Times New Roman"/>
          <w:color w:val="000000" w:themeColor="text1"/>
          <w:sz w:val="24"/>
          <w:szCs w:val="24"/>
        </w:rPr>
        <w:t xml:space="preserve">, E, </w:t>
      </w:r>
      <w:proofErr w:type="spellStart"/>
      <w:r w:rsidR="00017DCC" w:rsidRPr="00E53826">
        <w:rPr>
          <w:rFonts w:ascii="Times New Roman" w:hAnsi="Times New Roman" w:cs="Times New Roman"/>
          <w:color w:val="000000" w:themeColor="text1"/>
          <w:sz w:val="24"/>
          <w:szCs w:val="24"/>
        </w:rPr>
        <w:t>Estéves</w:t>
      </w:r>
      <w:proofErr w:type="spellEnd"/>
      <w:r w:rsidR="00017DCC" w:rsidRPr="00E53826">
        <w:rPr>
          <w:rFonts w:ascii="Times New Roman" w:hAnsi="Times New Roman" w:cs="Times New Roman"/>
          <w:color w:val="000000" w:themeColor="text1"/>
          <w:sz w:val="24"/>
          <w:szCs w:val="24"/>
        </w:rPr>
        <w:t xml:space="preserve">, G, Hernández, P y Marrero, C. (2007). </w:t>
      </w:r>
      <w:r w:rsidR="00017DCC" w:rsidRPr="00E53826">
        <w:rPr>
          <w:rFonts w:ascii="Times New Roman" w:eastAsiaTheme="minorEastAsia" w:hAnsi="Times New Roman" w:cs="Times New Roman"/>
          <w:bCs/>
          <w:color w:val="000000" w:themeColor="text1"/>
          <w:sz w:val="24"/>
          <w:szCs w:val="24"/>
          <w:lang w:val="es-ES" w:eastAsia="es-ES"/>
        </w:rPr>
        <w:t>Una propuesta destinada a complementar el cuestionario Font-Roja de satisfacción laboral</w:t>
      </w:r>
      <w:r w:rsidR="00017DCC" w:rsidRPr="00E53826">
        <w:rPr>
          <w:rFonts w:ascii="Times New Roman" w:eastAsiaTheme="minorEastAsia" w:hAnsi="Times New Roman" w:cs="Times New Roman"/>
          <w:color w:val="000000" w:themeColor="text1"/>
          <w:sz w:val="24"/>
          <w:szCs w:val="24"/>
          <w:lang w:val="es-ES" w:eastAsia="es-ES"/>
        </w:rPr>
        <w:t xml:space="preserve">. </w:t>
      </w:r>
      <w:proofErr w:type="spellStart"/>
      <w:r w:rsidR="00017DCC" w:rsidRPr="00E53826">
        <w:rPr>
          <w:rFonts w:ascii="Times New Roman" w:eastAsiaTheme="minorEastAsia" w:hAnsi="Times New Roman" w:cs="Times New Roman"/>
          <w:color w:val="000000" w:themeColor="text1"/>
          <w:sz w:val="24"/>
          <w:szCs w:val="24"/>
          <w:lang w:val="es-ES" w:eastAsia="es-ES"/>
        </w:rPr>
        <w:t>Gac</w:t>
      </w:r>
      <w:proofErr w:type="spellEnd"/>
      <w:r w:rsidR="00017DCC" w:rsidRPr="00E53826">
        <w:rPr>
          <w:rFonts w:ascii="Times New Roman" w:eastAsiaTheme="minorEastAsia" w:hAnsi="Times New Roman" w:cs="Times New Roman"/>
          <w:color w:val="000000" w:themeColor="text1"/>
          <w:sz w:val="24"/>
          <w:szCs w:val="24"/>
          <w:lang w:val="es-ES" w:eastAsia="es-ES"/>
        </w:rPr>
        <w:t xml:space="preserve"> Sanit.</w:t>
      </w:r>
      <w:r w:rsidR="00AB2CDD" w:rsidRPr="00E53826">
        <w:rPr>
          <w:rFonts w:ascii="Times New Roman" w:eastAsiaTheme="minorEastAsia" w:hAnsi="Times New Roman" w:cs="Times New Roman"/>
          <w:color w:val="000000" w:themeColor="text1"/>
          <w:sz w:val="24"/>
          <w:szCs w:val="24"/>
          <w:lang w:val="es-ES" w:eastAsia="es-ES"/>
        </w:rPr>
        <w:t>,</w:t>
      </w:r>
      <w:r w:rsidR="00017DCC" w:rsidRPr="00E53826">
        <w:rPr>
          <w:rFonts w:ascii="Times New Roman" w:eastAsiaTheme="minorEastAsia" w:hAnsi="Times New Roman" w:cs="Times New Roman"/>
          <w:color w:val="000000" w:themeColor="text1"/>
          <w:sz w:val="24"/>
          <w:szCs w:val="24"/>
          <w:lang w:val="es-ES" w:eastAsia="es-ES"/>
        </w:rPr>
        <w:t>21(2):136-41. Recuperado de  http://www.scielosp.org/scielo.php?script=sci_arttext&amp;pid=S0213-91112007000200008</w:t>
      </w:r>
    </w:p>
    <w:p w14:paraId="333CB3B4" w14:textId="23574F24" w:rsidR="00017DCC" w:rsidRPr="00E53826" w:rsidRDefault="00017DCC" w:rsidP="00E53826">
      <w:pPr>
        <w:pStyle w:val="NormalWeb"/>
        <w:spacing w:line="360" w:lineRule="auto"/>
        <w:ind w:left="709" w:hanging="709"/>
        <w:jc w:val="both"/>
        <w:rPr>
          <w:rFonts w:ascii="Times New Roman" w:hAnsi="Times New Roman"/>
          <w:color w:val="000000" w:themeColor="text1"/>
          <w:sz w:val="24"/>
          <w:szCs w:val="24"/>
        </w:rPr>
      </w:pPr>
      <w:proofErr w:type="spellStart"/>
      <w:r w:rsidRPr="00E53826">
        <w:rPr>
          <w:rFonts w:ascii="Times New Roman" w:hAnsi="Times New Roman"/>
          <w:bCs/>
          <w:iCs/>
          <w:color w:val="000000" w:themeColor="text1"/>
          <w:sz w:val="24"/>
          <w:szCs w:val="24"/>
        </w:rPr>
        <w:t>Racoveanu</w:t>
      </w:r>
      <w:proofErr w:type="spellEnd"/>
      <w:r w:rsidRPr="00E53826">
        <w:rPr>
          <w:rFonts w:ascii="Times New Roman" w:hAnsi="Times New Roman"/>
          <w:bCs/>
          <w:iCs/>
          <w:color w:val="000000" w:themeColor="text1"/>
          <w:sz w:val="24"/>
          <w:szCs w:val="24"/>
        </w:rPr>
        <w:t>, N. T. y Staehr, K</w:t>
      </w:r>
      <w:proofErr w:type="gramStart"/>
      <w:r w:rsidRPr="00E53826">
        <w:rPr>
          <w:rFonts w:ascii="Times New Roman" w:hAnsi="Times New Roman"/>
          <w:bCs/>
          <w:iCs/>
          <w:color w:val="000000" w:themeColor="text1"/>
          <w:sz w:val="24"/>
          <w:szCs w:val="24"/>
        </w:rPr>
        <w:t>.(</w:t>
      </w:r>
      <w:proofErr w:type="gramEnd"/>
      <w:r w:rsidRPr="00E53826">
        <w:rPr>
          <w:rFonts w:ascii="Times New Roman" w:hAnsi="Times New Roman"/>
          <w:bCs/>
          <w:iCs/>
          <w:color w:val="000000" w:themeColor="text1"/>
          <w:sz w:val="24"/>
          <w:szCs w:val="24"/>
        </w:rPr>
        <w:t>1995). Tecnologi</w:t>
      </w:r>
      <w:r w:rsidR="004A4F19" w:rsidRPr="00E53826">
        <w:rPr>
          <w:rFonts w:ascii="Times New Roman" w:hAnsi="Times New Roman"/>
          <w:bCs/>
          <w:iCs/>
          <w:color w:val="000000" w:themeColor="text1"/>
          <w:sz w:val="24"/>
          <w:szCs w:val="24"/>
        </w:rPr>
        <w:t>a para el mejoramiento continuo</w:t>
      </w:r>
      <w:r w:rsidRPr="00E53826">
        <w:rPr>
          <w:rFonts w:ascii="Times New Roman" w:hAnsi="Times New Roman"/>
          <w:bCs/>
          <w:iCs/>
          <w:color w:val="000000" w:themeColor="text1"/>
          <w:sz w:val="24"/>
          <w:szCs w:val="24"/>
        </w:rPr>
        <w:t xml:space="preserve">de Ia calidad de Ia atencion sanitaria. </w:t>
      </w:r>
      <w:r w:rsidRPr="00E53826">
        <w:rPr>
          <w:rFonts w:ascii="Times New Roman" w:hAnsi="Times New Roman"/>
          <w:bCs/>
          <w:i/>
          <w:iCs/>
          <w:color w:val="000000" w:themeColor="text1"/>
          <w:sz w:val="24"/>
          <w:szCs w:val="24"/>
        </w:rPr>
        <w:t>Foro Mundial de Salud</w:t>
      </w:r>
      <w:r w:rsidRPr="00E53826">
        <w:rPr>
          <w:rFonts w:ascii="Times New Roman" w:hAnsi="Times New Roman"/>
          <w:bCs/>
          <w:iCs/>
          <w:color w:val="000000" w:themeColor="text1"/>
          <w:sz w:val="24"/>
          <w:szCs w:val="24"/>
        </w:rPr>
        <w:t xml:space="preserve">, 16, 158. Recuperado de </w:t>
      </w:r>
      <w:r w:rsidRPr="00E53826">
        <w:rPr>
          <w:rFonts w:ascii="Times New Roman" w:hAnsi="Times New Roman"/>
          <w:color w:val="000000" w:themeColor="text1"/>
          <w:sz w:val="24"/>
          <w:szCs w:val="24"/>
        </w:rPr>
        <w:t>http://apps.who.int/iris/bitstream/10665/53791/1/WHF_1995_16_n2_p158-165_spa.pdf</w:t>
      </w:r>
    </w:p>
    <w:p w14:paraId="33B23830" w14:textId="2F9C7AFA" w:rsidR="0023788C" w:rsidRPr="00E53826" w:rsidRDefault="00017DCC" w:rsidP="00E53826">
      <w:pPr>
        <w:pStyle w:val="NormalWeb"/>
        <w:spacing w:line="360" w:lineRule="auto"/>
        <w:ind w:left="709" w:hanging="709"/>
        <w:jc w:val="both"/>
        <w:rPr>
          <w:rFonts w:ascii="Times New Roman" w:hAnsi="Times New Roman"/>
          <w:color w:val="000000" w:themeColor="text1"/>
          <w:sz w:val="24"/>
          <w:szCs w:val="24"/>
        </w:rPr>
      </w:pPr>
      <w:proofErr w:type="spellStart"/>
      <w:r w:rsidRPr="00E53826">
        <w:rPr>
          <w:rFonts w:ascii="Times New Roman" w:hAnsi="Times New Roman"/>
          <w:bCs/>
          <w:iCs/>
          <w:color w:val="000000" w:themeColor="text1"/>
          <w:sz w:val="24"/>
          <w:szCs w:val="24"/>
        </w:rPr>
        <w:lastRenderedPageBreak/>
        <w:t>Racoveanu</w:t>
      </w:r>
      <w:proofErr w:type="spellEnd"/>
      <w:r w:rsidRPr="00E53826">
        <w:rPr>
          <w:rFonts w:ascii="Times New Roman" w:hAnsi="Times New Roman"/>
          <w:bCs/>
          <w:iCs/>
          <w:color w:val="000000" w:themeColor="text1"/>
          <w:sz w:val="24"/>
          <w:szCs w:val="24"/>
        </w:rPr>
        <w:t xml:space="preserve">, N. T. y Staehr, K. (2013) Calidad de la atención.Tecnologia para el mejoramiento continuo de Ia calidad de Ia atencion sanitaria. </w:t>
      </w:r>
      <w:r w:rsidRPr="00E53826">
        <w:rPr>
          <w:rFonts w:ascii="Times New Roman" w:hAnsi="Times New Roman"/>
          <w:bCs/>
          <w:i/>
          <w:iCs/>
          <w:color w:val="000000" w:themeColor="text1"/>
          <w:sz w:val="24"/>
          <w:szCs w:val="24"/>
        </w:rPr>
        <w:t>F</w:t>
      </w:r>
      <w:r w:rsidRPr="00E53826">
        <w:rPr>
          <w:rFonts w:ascii="Times New Roman" w:hAnsi="Times New Roman"/>
          <w:i/>
          <w:iCs/>
          <w:color w:val="000000" w:themeColor="text1"/>
          <w:sz w:val="24"/>
          <w:szCs w:val="24"/>
        </w:rPr>
        <w:t>oro Mundial de Ia Salud</w:t>
      </w:r>
      <w:r w:rsidRPr="00E53826">
        <w:rPr>
          <w:rFonts w:ascii="Times New Roman" w:hAnsi="Times New Roman"/>
          <w:iCs/>
          <w:color w:val="000000" w:themeColor="text1"/>
          <w:sz w:val="24"/>
          <w:szCs w:val="24"/>
        </w:rPr>
        <w:t xml:space="preserve"> (16), Recuperado de </w:t>
      </w:r>
      <w:hyperlink r:id="rId31" w:history="1">
        <w:r w:rsidR="0023788C" w:rsidRPr="00E53826">
          <w:rPr>
            <w:rStyle w:val="Hipervnculo"/>
            <w:rFonts w:ascii="Times New Roman" w:hAnsi="Times New Roman"/>
            <w:color w:val="000000" w:themeColor="text1"/>
            <w:sz w:val="24"/>
            <w:szCs w:val="24"/>
            <w:lang w:val="es-ES"/>
          </w:rPr>
          <w:t>http://apps.who.int/iris/bitstream/10665/53791/1/WHF_1995_16_n2_p158-165_spa.pdf</w:t>
        </w:r>
      </w:hyperlink>
    </w:p>
    <w:p w14:paraId="7FEE60A9" w14:textId="59B9E7F1" w:rsidR="00017DCC" w:rsidRPr="00667E7C" w:rsidRDefault="0023788C" w:rsidP="00E53826">
      <w:pPr>
        <w:pStyle w:val="NormalWeb"/>
        <w:spacing w:line="360" w:lineRule="auto"/>
        <w:ind w:left="709" w:hanging="709"/>
        <w:jc w:val="both"/>
        <w:rPr>
          <w:rFonts w:ascii="Times New Roman" w:hAnsi="Times New Roman"/>
          <w:sz w:val="24"/>
          <w:szCs w:val="24"/>
        </w:rPr>
      </w:pPr>
      <w:r w:rsidRPr="00E53826">
        <w:rPr>
          <w:rFonts w:ascii="Times New Roman" w:hAnsi="Times New Roman"/>
          <w:color w:val="000000" w:themeColor="text1"/>
          <w:sz w:val="24"/>
          <w:szCs w:val="24"/>
        </w:rPr>
        <w:t xml:space="preserve"> </w:t>
      </w:r>
      <w:r w:rsidR="00017DCC" w:rsidRPr="00E53826">
        <w:rPr>
          <w:rFonts w:ascii="Times New Roman" w:hAnsi="Times New Roman"/>
          <w:color w:val="000000" w:themeColor="text1"/>
          <w:sz w:val="24"/>
          <w:szCs w:val="24"/>
        </w:rPr>
        <w:t xml:space="preserve">Tapia, H, Ramírez, C e islas, E. (2009). </w:t>
      </w:r>
      <w:r w:rsidR="00017DCC" w:rsidRPr="00E53826">
        <w:rPr>
          <w:rFonts w:ascii="Times New Roman" w:hAnsi="Times New Roman"/>
          <w:bCs/>
          <w:color w:val="000000" w:themeColor="text1"/>
          <w:sz w:val="24"/>
          <w:szCs w:val="24"/>
        </w:rPr>
        <w:t xml:space="preserve">Satisfacción laboral en enfermeras del hospital de oncología Centro Medico Nacional siglo XXI IMSS, </w:t>
      </w:r>
      <w:r w:rsidR="00AB2CDD" w:rsidRPr="00E53826">
        <w:rPr>
          <w:rFonts w:ascii="Times New Roman" w:hAnsi="Times New Roman"/>
          <w:i/>
          <w:color w:val="000000" w:themeColor="text1"/>
          <w:sz w:val="24"/>
          <w:szCs w:val="24"/>
        </w:rPr>
        <w:t>Revista Enfermería Universitaria ENEO-UNAM</w:t>
      </w:r>
      <w:r w:rsidR="00AB2CDD" w:rsidRPr="00E53826">
        <w:rPr>
          <w:rFonts w:ascii="Times New Roman" w:hAnsi="Times New Roman"/>
          <w:color w:val="000000" w:themeColor="text1"/>
          <w:sz w:val="24"/>
          <w:szCs w:val="24"/>
        </w:rPr>
        <w:t xml:space="preserve"> . </w:t>
      </w:r>
      <w:r w:rsidR="00101FEF" w:rsidRPr="00E53826">
        <w:rPr>
          <w:rFonts w:ascii="Times New Roman" w:hAnsi="Times New Roman"/>
          <w:color w:val="000000" w:themeColor="text1"/>
          <w:sz w:val="24"/>
          <w:szCs w:val="24"/>
        </w:rPr>
        <w:t xml:space="preserve">6. (4), 22. Recuperado de </w:t>
      </w:r>
      <w:hyperlink r:id="rId32" w:history="1">
        <w:r w:rsidR="00017DCC" w:rsidRPr="00E53826">
          <w:rPr>
            <w:rStyle w:val="Hipervnculo"/>
            <w:rFonts w:ascii="Times New Roman" w:hAnsi="Times New Roman"/>
            <w:color w:val="000000" w:themeColor="text1"/>
            <w:sz w:val="24"/>
            <w:szCs w:val="24"/>
          </w:rPr>
          <w:t>http://www.medigraphic.com/pdfs/enfuni/eu-2009/eu094d.pdf</w:t>
        </w:r>
      </w:hyperlink>
    </w:p>
    <w:p w14:paraId="49432277" w14:textId="77777777" w:rsidR="00017DCC" w:rsidRPr="00667E7C" w:rsidRDefault="00017DCC" w:rsidP="00667E7C">
      <w:pPr>
        <w:widowControl w:val="0"/>
        <w:autoSpaceDE w:val="0"/>
        <w:autoSpaceDN w:val="0"/>
        <w:adjustRightInd w:val="0"/>
        <w:spacing w:after="240" w:line="360" w:lineRule="auto"/>
        <w:jc w:val="both"/>
        <w:rPr>
          <w:rFonts w:ascii="Times New Roman" w:eastAsiaTheme="minorEastAsia" w:hAnsi="Times New Roman" w:cs="Times New Roman"/>
          <w:sz w:val="24"/>
          <w:szCs w:val="24"/>
          <w:lang w:val="es-ES" w:eastAsia="es-ES"/>
        </w:rPr>
      </w:pPr>
    </w:p>
    <w:sectPr w:rsidR="00017DCC" w:rsidRPr="00667E7C" w:rsidSect="00966A7C">
      <w:headerReference w:type="default" r:id="rId33"/>
      <w:footerReference w:type="default" r:id="rId34"/>
      <w:pgSz w:w="12240" w:h="15840"/>
      <w:pgMar w:top="1417" w:right="1418"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9BECC" w14:textId="77777777" w:rsidR="000A16FF" w:rsidRDefault="000A16FF" w:rsidP="00E53826">
      <w:pPr>
        <w:spacing w:after="0" w:line="240" w:lineRule="auto"/>
      </w:pPr>
      <w:r>
        <w:separator/>
      </w:r>
    </w:p>
  </w:endnote>
  <w:endnote w:type="continuationSeparator" w:id="0">
    <w:p w14:paraId="10E41E9C" w14:textId="77777777" w:rsidR="000A16FF" w:rsidRDefault="000A16FF" w:rsidP="00E5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B3C91" w14:textId="5B339F83" w:rsidR="00E53826" w:rsidRPr="00E53826" w:rsidRDefault="00E53826" w:rsidP="00E53826">
    <w:pPr>
      <w:pStyle w:val="Piedepgina"/>
      <w:jc w:val="center"/>
      <w:rPr>
        <w:rFonts w:ascii="Calibri" w:hAnsi="Calibri"/>
        <w:b/>
      </w:rPr>
    </w:pPr>
    <w:r w:rsidRPr="00E53826">
      <w:rPr>
        <w:rFonts w:ascii="Calibri" w:hAnsi="Calibri"/>
        <w:b/>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C382A" w14:textId="77777777" w:rsidR="000A16FF" w:rsidRDefault="000A16FF" w:rsidP="00E53826">
      <w:pPr>
        <w:spacing w:after="0" w:line="240" w:lineRule="auto"/>
      </w:pPr>
      <w:r>
        <w:separator/>
      </w:r>
    </w:p>
  </w:footnote>
  <w:footnote w:type="continuationSeparator" w:id="0">
    <w:p w14:paraId="52660EA0" w14:textId="77777777" w:rsidR="000A16FF" w:rsidRDefault="000A16FF" w:rsidP="00E53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F12C8" w14:textId="636C5319" w:rsidR="00E53826" w:rsidRPr="00E53826" w:rsidRDefault="00E53826" w:rsidP="00E53826">
    <w:pPr>
      <w:pStyle w:val="Encabezado"/>
      <w:jc w:val="center"/>
      <w:rPr>
        <w:rFonts w:ascii="Calibri" w:hAnsi="Calibri"/>
      </w:rPr>
    </w:pPr>
    <w:r w:rsidRPr="00E53826">
      <w:rPr>
        <w:rFonts w:ascii="Calibri" w:hAnsi="Calibri"/>
        <w:b/>
        <w:i/>
      </w:rPr>
      <w:t xml:space="preserve">Revista Iberoamericana de las Ciencias Sociales y Humanísticas                         </w:t>
    </w:r>
    <w:r w:rsidRPr="00E53826">
      <w:rPr>
        <w:rFonts w:ascii="Calibri" w:hAnsi="Calibri"/>
        <w:b/>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CC27E2"/>
    <w:multiLevelType w:val="hybridMultilevel"/>
    <w:tmpl w:val="B2A6F85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695D11"/>
    <w:multiLevelType w:val="hybridMultilevel"/>
    <w:tmpl w:val="7750CFD0"/>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9BB06FC"/>
    <w:multiLevelType w:val="hybridMultilevel"/>
    <w:tmpl w:val="26922C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B0977A7"/>
    <w:multiLevelType w:val="hybridMultilevel"/>
    <w:tmpl w:val="0E901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BCB13F6"/>
    <w:multiLevelType w:val="hybridMultilevel"/>
    <w:tmpl w:val="0C36EB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D33159B"/>
    <w:multiLevelType w:val="multilevel"/>
    <w:tmpl w:val="DCAC4DDA"/>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ascii="Arial" w:eastAsiaTheme="minorHAnsi" w:hAnsi="Arial" w:cs="Arial" w:hint="default"/>
        <w:sz w:val="24"/>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nsid w:val="41675DA6"/>
    <w:multiLevelType w:val="multilevel"/>
    <w:tmpl w:val="7750C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55B007E"/>
    <w:multiLevelType w:val="multilevel"/>
    <w:tmpl w:val="FA9A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E2CD3"/>
    <w:multiLevelType w:val="hybridMultilevel"/>
    <w:tmpl w:val="B7CED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F483F16"/>
    <w:multiLevelType w:val="hybridMultilevel"/>
    <w:tmpl w:val="DCE4AE40"/>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FBE3AC6"/>
    <w:multiLevelType w:val="hybridMultilevel"/>
    <w:tmpl w:val="AB5A310C"/>
    <w:lvl w:ilvl="0" w:tplc="69CAD7A6">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7F57D48"/>
    <w:multiLevelType w:val="hybridMultilevel"/>
    <w:tmpl w:val="FDCC296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8C7BD3"/>
    <w:multiLevelType w:val="hybridMultilevel"/>
    <w:tmpl w:val="3272B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4"/>
  </w:num>
  <w:num w:numId="4">
    <w:abstractNumId w:val="3"/>
  </w:num>
  <w:num w:numId="5">
    <w:abstractNumId w:val="13"/>
  </w:num>
  <w:num w:numId="6">
    <w:abstractNumId w:val="11"/>
  </w:num>
  <w:num w:numId="7">
    <w:abstractNumId w:val="0"/>
  </w:num>
  <w:num w:numId="8">
    <w:abstractNumId w:val="5"/>
  </w:num>
  <w:num w:numId="9">
    <w:abstractNumId w:val="8"/>
  </w:num>
  <w:num w:numId="10">
    <w:abstractNumId w:val="9"/>
  </w:num>
  <w:num w:numId="11">
    <w:abstractNumId w:val="2"/>
  </w:num>
  <w:num w:numId="12">
    <w:abstractNumId w:val="7"/>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56"/>
    <w:rsid w:val="00004CA6"/>
    <w:rsid w:val="00006931"/>
    <w:rsid w:val="00007682"/>
    <w:rsid w:val="00007E6D"/>
    <w:rsid w:val="00007FCF"/>
    <w:rsid w:val="00010626"/>
    <w:rsid w:val="00011BB3"/>
    <w:rsid w:val="00011C3C"/>
    <w:rsid w:val="00011F64"/>
    <w:rsid w:val="00017DCC"/>
    <w:rsid w:val="000212E2"/>
    <w:rsid w:val="000248C4"/>
    <w:rsid w:val="00026B2F"/>
    <w:rsid w:val="00027D4F"/>
    <w:rsid w:val="0003037D"/>
    <w:rsid w:val="0003322D"/>
    <w:rsid w:val="00033554"/>
    <w:rsid w:val="00034BF9"/>
    <w:rsid w:val="000354B1"/>
    <w:rsid w:val="000404C8"/>
    <w:rsid w:val="000455F6"/>
    <w:rsid w:val="00052D48"/>
    <w:rsid w:val="00053FD7"/>
    <w:rsid w:val="00054697"/>
    <w:rsid w:val="0005504C"/>
    <w:rsid w:val="000559A8"/>
    <w:rsid w:val="0005729B"/>
    <w:rsid w:val="00061038"/>
    <w:rsid w:val="00062149"/>
    <w:rsid w:val="0006317A"/>
    <w:rsid w:val="00064E58"/>
    <w:rsid w:val="000657C4"/>
    <w:rsid w:val="00067718"/>
    <w:rsid w:val="00067F4C"/>
    <w:rsid w:val="00070E61"/>
    <w:rsid w:val="000711FB"/>
    <w:rsid w:val="0007206A"/>
    <w:rsid w:val="00072FEA"/>
    <w:rsid w:val="00073AC0"/>
    <w:rsid w:val="00075889"/>
    <w:rsid w:val="000806C6"/>
    <w:rsid w:val="000828FF"/>
    <w:rsid w:val="000839C8"/>
    <w:rsid w:val="0009681A"/>
    <w:rsid w:val="000A16FF"/>
    <w:rsid w:val="000A6569"/>
    <w:rsid w:val="000B2C21"/>
    <w:rsid w:val="000B65BB"/>
    <w:rsid w:val="000C00D1"/>
    <w:rsid w:val="000C42BE"/>
    <w:rsid w:val="000C5CFF"/>
    <w:rsid w:val="000C7974"/>
    <w:rsid w:val="000E02E7"/>
    <w:rsid w:val="000E311F"/>
    <w:rsid w:val="000E3640"/>
    <w:rsid w:val="000E5565"/>
    <w:rsid w:val="000E7AA5"/>
    <w:rsid w:val="000F1B2C"/>
    <w:rsid w:val="000F3B2C"/>
    <w:rsid w:val="000F3FF6"/>
    <w:rsid w:val="000F7760"/>
    <w:rsid w:val="00101FEF"/>
    <w:rsid w:val="00104BCD"/>
    <w:rsid w:val="0010681A"/>
    <w:rsid w:val="001076DD"/>
    <w:rsid w:val="00110E4C"/>
    <w:rsid w:val="001131E1"/>
    <w:rsid w:val="001209AB"/>
    <w:rsid w:val="001406AD"/>
    <w:rsid w:val="001409F0"/>
    <w:rsid w:val="0014461E"/>
    <w:rsid w:val="00147462"/>
    <w:rsid w:val="00150B95"/>
    <w:rsid w:val="00153824"/>
    <w:rsid w:val="00160F8D"/>
    <w:rsid w:val="00163FB6"/>
    <w:rsid w:val="001757BD"/>
    <w:rsid w:val="00181A2F"/>
    <w:rsid w:val="0018350C"/>
    <w:rsid w:val="00183FDC"/>
    <w:rsid w:val="00184FDE"/>
    <w:rsid w:val="001872EF"/>
    <w:rsid w:val="00187A0A"/>
    <w:rsid w:val="00192ADC"/>
    <w:rsid w:val="001975E3"/>
    <w:rsid w:val="001A1D5E"/>
    <w:rsid w:val="001A54F3"/>
    <w:rsid w:val="001B20AD"/>
    <w:rsid w:val="001C115E"/>
    <w:rsid w:val="001C21EA"/>
    <w:rsid w:val="001C2296"/>
    <w:rsid w:val="001C2E91"/>
    <w:rsid w:val="001C442B"/>
    <w:rsid w:val="001D64FA"/>
    <w:rsid w:val="001E0765"/>
    <w:rsid w:val="001E1ADE"/>
    <w:rsid w:val="001E3450"/>
    <w:rsid w:val="001E7BDE"/>
    <w:rsid w:val="001F15C8"/>
    <w:rsid w:val="001F1855"/>
    <w:rsid w:val="001F7F5D"/>
    <w:rsid w:val="0020018D"/>
    <w:rsid w:val="0020020D"/>
    <w:rsid w:val="002033E9"/>
    <w:rsid w:val="00204028"/>
    <w:rsid w:val="0021335A"/>
    <w:rsid w:val="0021551F"/>
    <w:rsid w:val="00215AC2"/>
    <w:rsid w:val="002205CC"/>
    <w:rsid w:val="0022620F"/>
    <w:rsid w:val="00232722"/>
    <w:rsid w:val="00234810"/>
    <w:rsid w:val="00234918"/>
    <w:rsid w:val="002357AB"/>
    <w:rsid w:val="002363CA"/>
    <w:rsid w:val="00237065"/>
    <w:rsid w:val="0023788C"/>
    <w:rsid w:val="0024341F"/>
    <w:rsid w:val="00244E42"/>
    <w:rsid w:val="002472DF"/>
    <w:rsid w:val="00251F17"/>
    <w:rsid w:val="002558A1"/>
    <w:rsid w:val="002558EE"/>
    <w:rsid w:val="002567AF"/>
    <w:rsid w:val="00257729"/>
    <w:rsid w:val="00262A05"/>
    <w:rsid w:val="002659E5"/>
    <w:rsid w:val="002706AC"/>
    <w:rsid w:val="00270EC9"/>
    <w:rsid w:val="002716F8"/>
    <w:rsid w:val="00271B19"/>
    <w:rsid w:val="00272577"/>
    <w:rsid w:val="0027281F"/>
    <w:rsid w:val="002738F9"/>
    <w:rsid w:val="00280A82"/>
    <w:rsid w:val="0028182E"/>
    <w:rsid w:val="0028216C"/>
    <w:rsid w:val="0028350A"/>
    <w:rsid w:val="00290C4A"/>
    <w:rsid w:val="00296774"/>
    <w:rsid w:val="002977AD"/>
    <w:rsid w:val="002A1301"/>
    <w:rsid w:val="002A2106"/>
    <w:rsid w:val="002A7CB1"/>
    <w:rsid w:val="002B0298"/>
    <w:rsid w:val="002B1562"/>
    <w:rsid w:val="002B6607"/>
    <w:rsid w:val="002C0D28"/>
    <w:rsid w:val="002C1218"/>
    <w:rsid w:val="002C7FD5"/>
    <w:rsid w:val="002D2433"/>
    <w:rsid w:val="002D2487"/>
    <w:rsid w:val="002D4D77"/>
    <w:rsid w:val="002D5270"/>
    <w:rsid w:val="002E0024"/>
    <w:rsid w:val="002E4641"/>
    <w:rsid w:val="002E4E21"/>
    <w:rsid w:val="002E62E3"/>
    <w:rsid w:val="002E7147"/>
    <w:rsid w:val="002F0D3D"/>
    <w:rsid w:val="002F2421"/>
    <w:rsid w:val="002F2CBE"/>
    <w:rsid w:val="002F48D5"/>
    <w:rsid w:val="002F6599"/>
    <w:rsid w:val="0030704B"/>
    <w:rsid w:val="00307783"/>
    <w:rsid w:val="00307A33"/>
    <w:rsid w:val="0031740E"/>
    <w:rsid w:val="00320DF8"/>
    <w:rsid w:val="003211F0"/>
    <w:rsid w:val="003275BA"/>
    <w:rsid w:val="00335643"/>
    <w:rsid w:val="00336192"/>
    <w:rsid w:val="0033716D"/>
    <w:rsid w:val="00340267"/>
    <w:rsid w:val="00342F7F"/>
    <w:rsid w:val="00343475"/>
    <w:rsid w:val="003451F5"/>
    <w:rsid w:val="00351C0B"/>
    <w:rsid w:val="003568CE"/>
    <w:rsid w:val="003577C4"/>
    <w:rsid w:val="0036706C"/>
    <w:rsid w:val="003703B1"/>
    <w:rsid w:val="00372E9B"/>
    <w:rsid w:val="00381C26"/>
    <w:rsid w:val="003925B6"/>
    <w:rsid w:val="0039539E"/>
    <w:rsid w:val="003A15E7"/>
    <w:rsid w:val="003A1B1D"/>
    <w:rsid w:val="003A5E71"/>
    <w:rsid w:val="003B3B0E"/>
    <w:rsid w:val="003B660A"/>
    <w:rsid w:val="003C038B"/>
    <w:rsid w:val="003C37F3"/>
    <w:rsid w:val="003D0999"/>
    <w:rsid w:val="003D1F14"/>
    <w:rsid w:val="003D261B"/>
    <w:rsid w:val="003D43E5"/>
    <w:rsid w:val="003D4489"/>
    <w:rsid w:val="003D6177"/>
    <w:rsid w:val="003D74E6"/>
    <w:rsid w:val="003D7D8C"/>
    <w:rsid w:val="003E41A0"/>
    <w:rsid w:val="003E4546"/>
    <w:rsid w:val="003E6AA0"/>
    <w:rsid w:val="003E6BCA"/>
    <w:rsid w:val="003E7375"/>
    <w:rsid w:val="003E75BA"/>
    <w:rsid w:val="003F10F4"/>
    <w:rsid w:val="003F3944"/>
    <w:rsid w:val="003F4A20"/>
    <w:rsid w:val="003F53B1"/>
    <w:rsid w:val="00403464"/>
    <w:rsid w:val="00403C9E"/>
    <w:rsid w:val="00403DAA"/>
    <w:rsid w:val="004061A9"/>
    <w:rsid w:val="004139FC"/>
    <w:rsid w:val="00413C83"/>
    <w:rsid w:val="00415CA4"/>
    <w:rsid w:val="00422D96"/>
    <w:rsid w:val="00433A34"/>
    <w:rsid w:val="00435A99"/>
    <w:rsid w:val="00435E86"/>
    <w:rsid w:val="004372B4"/>
    <w:rsid w:val="004379EE"/>
    <w:rsid w:val="0044054E"/>
    <w:rsid w:val="00444EC4"/>
    <w:rsid w:val="00450A30"/>
    <w:rsid w:val="00452B4D"/>
    <w:rsid w:val="00455FE7"/>
    <w:rsid w:val="00464CE4"/>
    <w:rsid w:val="00465150"/>
    <w:rsid w:val="00465E28"/>
    <w:rsid w:val="00466351"/>
    <w:rsid w:val="004674F1"/>
    <w:rsid w:val="0047061D"/>
    <w:rsid w:val="00471188"/>
    <w:rsid w:val="0047126A"/>
    <w:rsid w:val="00473983"/>
    <w:rsid w:val="00476871"/>
    <w:rsid w:val="00476A51"/>
    <w:rsid w:val="004777E6"/>
    <w:rsid w:val="00480531"/>
    <w:rsid w:val="00482383"/>
    <w:rsid w:val="00483ED8"/>
    <w:rsid w:val="00484D60"/>
    <w:rsid w:val="00486D4F"/>
    <w:rsid w:val="0049303D"/>
    <w:rsid w:val="00496AED"/>
    <w:rsid w:val="00497EEA"/>
    <w:rsid w:val="004A3AEE"/>
    <w:rsid w:val="004A4F19"/>
    <w:rsid w:val="004A514A"/>
    <w:rsid w:val="004B1C6F"/>
    <w:rsid w:val="004B531F"/>
    <w:rsid w:val="004C0FAF"/>
    <w:rsid w:val="004C2A97"/>
    <w:rsid w:val="004C4F6B"/>
    <w:rsid w:val="004C59F9"/>
    <w:rsid w:val="004D194C"/>
    <w:rsid w:val="004E01FC"/>
    <w:rsid w:val="004E159F"/>
    <w:rsid w:val="004E1D11"/>
    <w:rsid w:val="004E5223"/>
    <w:rsid w:val="004F0223"/>
    <w:rsid w:val="004F4C4A"/>
    <w:rsid w:val="004F5F7F"/>
    <w:rsid w:val="005034D6"/>
    <w:rsid w:val="005054C1"/>
    <w:rsid w:val="005062E7"/>
    <w:rsid w:val="00513987"/>
    <w:rsid w:val="005214EA"/>
    <w:rsid w:val="00521EDC"/>
    <w:rsid w:val="0053679F"/>
    <w:rsid w:val="0054260A"/>
    <w:rsid w:val="005438F7"/>
    <w:rsid w:val="005439F0"/>
    <w:rsid w:val="00545A99"/>
    <w:rsid w:val="0055300A"/>
    <w:rsid w:val="005539FE"/>
    <w:rsid w:val="005549AA"/>
    <w:rsid w:val="0056669F"/>
    <w:rsid w:val="00574F82"/>
    <w:rsid w:val="0057642D"/>
    <w:rsid w:val="005776CC"/>
    <w:rsid w:val="005831B3"/>
    <w:rsid w:val="00586423"/>
    <w:rsid w:val="00586AAD"/>
    <w:rsid w:val="00594D6F"/>
    <w:rsid w:val="00595057"/>
    <w:rsid w:val="005A2A63"/>
    <w:rsid w:val="005A69E1"/>
    <w:rsid w:val="005B1E03"/>
    <w:rsid w:val="005B43BB"/>
    <w:rsid w:val="005B582D"/>
    <w:rsid w:val="005B5F7B"/>
    <w:rsid w:val="005C18E2"/>
    <w:rsid w:val="005C1F00"/>
    <w:rsid w:val="005C25DE"/>
    <w:rsid w:val="005C35BD"/>
    <w:rsid w:val="005C5FD2"/>
    <w:rsid w:val="005D1077"/>
    <w:rsid w:val="005D3A17"/>
    <w:rsid w:val="005D4885"/>
    <w:rsid w:val="005E1879"/>
    <w:rsid w:val="005E3B64"/>
    <w:rsid w:val="005E6474"/>
    <w:rsid w:val="005E73FC"/>
    <w:rsid w:val="005E7C6E"/>
    <w:rsid w:val="005F0689"/>
    <w:rsid w:val="005F0AA8"/>
    <w:rsid w:val="005F4A78"/>
    <w:rsid w:val="005F6627"/>
    <w:rsid w:val="005F7799"/>
    <w:rsid w:val="0061043B"/>
    <w:rsid w:val="00610FBC"/>
    <w:rsid w:val="00620392"/>
    <w:rsid w:val="00622A3B"/>
    <w:rsid w:val="006231A7"/>
    <w:rsid w:val="006250F8"/>
    <w:rsid w:val="006265C4"/>
    <w:rsid w:val="006268CB"/>
    <w:rsid w:val="006273C9"/>
    <w:rsid w:val="00631DCD"/>
    <w:rsid w:val="00633910"/>
    <w:rsid w:val="0064033C"/>
    <w:rsid w:val="00642008"/>
    <w:rsid w:val="006437DF"/>
    <w:rsid w:val="006512AF"/>
    <w:rsid w:val="00651795"/>
    <w:rsid w:val="0065590D"/>
    <w:rsid w:val="00655CB9"/>
    <w:rsid w:val="0065680D"/>
    <w:rsid w:val="006576AF"/>
    <w:rsid w:val="0066369E"/>
    <w:rsid w:val="00667E7C"/>
    <w:rsid w:val="0067343E"/>
    <w:rsid w:val="0067733F"/>
    <w:rsid w:val="0068183F"/>
    <w:rsid w:val="00683970"/>
    <w:rsid w:val="006846EC"/>
    <w:rsid w:val="00684916"/>
    <w:rsid w:val="006852C6"/>
    <w:rsid w:val="00685ABB"/>
    <w:rsid w:val="00692C3C"/>
    <w:rsid w:val="00692D8A"/>
    <w:rsid w:val="006A1445"/>
    <w:rsid w:val="006A34D6"/>
    <w:rsid w:val="006B5316"/>
    <w:rsid w:val="006B66D0"/>
    <w:rsid w:val="006C385B"/>
    <w:rsid w:val="006D5A00"/>
    <w:rsid w:val="006D73B3"/>
    <w:rsid w:val="006E1C13"/>
    <w:rsid w:val="006E5FA7"/>
    <w:rsid w:val="006F421F"/>
    <w:rsid w:val="006F5385"/>
    <w:rsid w:val="006F64A9"/>
    <w:rsid w:val="00703527"/>
    <w:rsid w:val="007114D6"/>
    <w:rsid w:val="00714163"/>
    <w:rsid w:val="00714728"/>
    <w:rsid w:val="00716AA0"/>
    <w:rsid w:val="00726C86"/>
    <w:rsid w:val="007335DF"/>
    <w:rsid w:val="00743CCB"/>
    <w:rsid w:val="007509AA"/>
    <w:rsid w:val="00751D08"/>
    <w:rsid w:val="00756363"/>
    <w:rsid w:val="00774364"/>
    <w:rsid w:val="00774A2A"/>
    <w:rsid w:val="00774EB1"/>
    <w:rsid w:val="007753A1"/>
    <w:rsid w:val="00775989"/>
    <w:rsid w:val="0077645C"/>
    <w:rsid w:val="007770C6"/>
    <w:rsid w:val="007917A6"/>
    <w:rsid w:val="00792898"/>
    <w:rsid w:val="007933D3"/>
    <w:rsid w:val="0079456B"/>
    <w:rsid w:val="007A0497"/>
    <w:rsid w:val="007A04A4"/>
    <w:rsid w:val="007A3C88"/>
    <w:rsid w:val="007A3DF2"/>
    <w:rsid w:val="007A6570"/>
    <w:rsid w:val="007B1BF1"/>
    <w:rsid w:val="007B1F85"/>
    <w:rsid w:val="007B5076"/>
    <w:rsid w:val="007B6404"/>
    <w:rsid w:val="007B7106"/>
    <w:rsid w:val="007B76F4"/>
    <w:rsid w:val="007D5445"/>
    <w:rsid w:val="007D6CE2"/>
    <w:rsid w:val="007D72CB"/>
    <w:rsid w:val="007E19C4"/>
    <w:rsid w:val="007E2F1F"/>
    <w:rsid w:val="007E77C0"/>
    <w:rsid w:val="007F5CF3"/>
    <w:rsid w:val="008034DE"/>
    <w:rsid w:val="00803A1F"/>
    <w:rsid w:val="008043B2"/>
    <w:rsid w:val="008122AF"/>
    <w:rsid w:val="008159E1"/>
    <w:rsid w:val="008168DC"/>
    <w:rsid w:val="00823D51"/>
    <w:rsid w:val="008319AC"/>
    <w:rsid w:val="008320BC"/>
    <w:rsid w:val="0083492E"/>
    <w:rsid w:val="00836506"/>
    <w:rsid w:val="008420C5"/>
    <w:rsid w:val="00842FBF"/>
    <w:rsid w:val="00843FAF"/>
    <w:rsid w:val="00851C88"/>
    <w:rsid w:val="00853AE7"/>
    <w:rsid w:val="0085407D"/>
    <w:rsid w:val="0085465B"/>
    <w:rsid w:val="00855475"/>
    <w:rsid w:val="008604F0"/>
    <w:rsid w:val="00863D08"/>
    <w:rsid w:val="008650CC"/>
    <w:rsid w:val="008678FB"/>
    <w:rsid w:val="008713CC"/>
    <w:rsid w:val="0087489D"/>
    <w:rsid w:val="008762A7"/>
    <w:rsid w:val="008770BB"/>
    <w:rsid w:val="008807CB"/>
    <w:rsid w:val="008812ED"/>
    <w:rsid w:val="008852E8"/>
    <w:rsid w:val="00892AB6"/>
    <w:rsid w:val="008933F3"/>
    <w:rsid w:val="0089356E"/>
    <w:rsid w:val="00893AD7"/>
    <w:rsid w:val="008949A2"/>
    <w:rsid w:val="00896545"/>
    <w:rsid w:val="008A1DF5"/>
    <w:rsid w:val="008A6CA7"/>
    <w:rsid w:val="008B4025"/>
    <w:rsid w:val="008B6DFE"/>
    <w:rsid w:val="008C2606"/>
    <w:rsid w:val="008C4CBA"/>
    <w:rsid w:val="008D0DAD"/>
    <w:rsid w:val="008D164A"/>
    <w:rsid w:val="008D48D5"/>
    <w:rsid w:val="008D5C3B"/>
    <w:rsid w:val="008D6455"/>
    <w:rsid w:val="008E1BDE"/>
    <w:rsid w:val="008E5014"/>
    <w:rsid w:val="008F1E4D"/>
    <w:rsid w:val="008F5244"/>
    <w:rsid w:val="00901C4B"/>
    <w:rsid w:val="009041BB"/>
    <w:rsid w:val="00906699"/>
    <w:rsid w:val="00906B3B"/>
    <w:rsid w:val="00906DA7"/>
    <w:rsid w:val="009105F9"/>
    <w:rsid w:val="009124A5"/>
    <w:rsid w:val="00913BD1"/>
    <w:rsid w:val="00920239"/>
    <w:rsid w:val="009208DB"/>
    <w:rsid w:val="00932744"/>
    <w:rsid w:val="009344B4"/>
    <w:rsid w:val="00934BE0"/>
    <w:rsid w:val="0093511A"/>
    <w:rsid w:val="00940E72"/>
    <w:rsid w:val="00945189"/>
    <w:rsid w:val="0095042E"/>
    <w:rsid w:val="00954DE1"/>
    <w:rsid w:val="00956B53"/>
    <w:rsid w:val="00960464"/>
    <w:rsid w:val="009625CC"/>
    <w:rsid w:val="00963D36"/>
    <w:rsid w:val="00964AD7"/>
    <w:rsid w:val="00964F9F"/>
    <w:rsid w:val="00966491"/>
    <w:rsid w:val="00966A7C"/>
    <w:rsid w:val="00966B68"/>
    <w:rsid w:val="00971965"/>
    <w:rsid w:val="009816C4"/>
    <w:rsid w:val="00982964"/>
    <w:rsid w:val="00983611"/>
    <w:rsid w:val="009842AB"/>
    <w:rsid w:val="00985E8A"/>
    <w:rsid w:val="00990430"/>
    <w:rsid w:val="00991D27"/>
    <w:rsid w:val="00993D2E"/>
    <w:rsid w:val="00996280"/>
    <w:rsid w:val="009A0CD2"/>
    <w:rsid w:val="009A13B7"/>
    <w:rsid w:val="009A7958"/>
    <w:rsid w:val="009C431F"/>
    <w:rsid w:val="009C49A0"/>
    <w:rsid w:val="009D1F9C"/>
    <w:rsid w:val="009D2851"/>
    <w:rsid w:val="009D365F"/>
    <w:rsid w:val="009D3CC2"/>
    <w:rsid w:val="009D48B3"/>
    <w:rsid w:val="009D51BD"/>
    <w:rsid w:val="009E0D94"/>
    <w:rsid w:val="009F0340"/>
    <w:rsid w:val="009F0529"/>
    <w:rsid w:val="009F34B9"/>
    <w:rsid w:val="009F7167"/>
    <w:rsid w:val="00A062FC"/>
    <w:rsid w:val="00A10982"/>
    <w:rsid w:val="00A136A9"/>
    <w:rsid w:val="00A14C26"/>
    <w:rsid w:val="00A16B5F"/>
    <w:rsid w:val="00A24493"/>
    <w:rsid w:val="00A25F15"/>
    <w:rsid w:val="00A324C0"/>
    <w:rsid w:val="00A34510"/>
    <w:rsid w:val="00A34B30"/>
    <w:rsid w:val="00A41630"/>
    <w:rsid w:val="00A46BA9"/>
    <w:rsid w:val="00A4781D"/>
    <w:rsid w:val="00A53C75"/>
    <w:rsid w:val="00A5465E"/>
    <w:rsid w:val="00A54F17"/>
    <w:rsid w:val="00A5559C"/>
    <w:rsid w:val="00A55FA2"/>
    <w:rsid w:val="00A578B6"/>
    <w:rsid w:val="00A60738"/>
    <w:rsid w:val="00A61F74"/>
    <w:rsid w:val="00A62663"/>
    <w:rsid w:val="00A6326B"/>
    <w:rsid w:val="00A6586C"/>
    <w:rsid w:val="00A67FB6"/>
    <w:rsid w:val="00A77272"/>
    <w:rsid w:val="00A8300D"/>
    <w:rsid w:val="00A90A86"/>
    <w:rsid w:val="00A9154F"/>
    <w:rsid w:val="00AA2583"/>
    <w:rsid w:val="00AA2FD4"/>
    <w:rsid w:val="00AA3707"/>
    <w:rsid w:val="00AA695D"/>
    <w:rsid w:val="00AB2CDD"/>
    <w:rsid w:val="00AB6ECF"/>
    <w:rsid w:val="00AC33C4"/>
    <w:rsid w:val="00AC55D5"/>
    <w:rsid w:val="00AC71B3"/>
    <w:rsid w:val="00AD0CEE"/>
    <w:rsid w:val="00AD1300"/>
    <w:rsid w:val="00AE133D"/>
    <w:rsid w:val="00AE3F60"/>
    <w:rsid w:val="00AE4D65"/>
    <w:rsid w:val="00AE7E66"/>
    <w:rsid w:val="00AF0338"/>
    <w:rsid w:val="00AF1448"/>
    <w:rsid w:val="00B022F6"/>
    <w:rsid w:val="00B02CE7"/>
    <w:rsid w:val="00B0354E"/>
    <w:rsid w:val="00B11289"/>
    <w:rsid w:val="00B11679"/>
    <w:rsid w:val="00B12285"/>
    <w:rsid w:val="00B1228A"/>
    <w:rsid w:val="00B12722"/>
    <w:rsid w:val="00B13073"/>
    <w:rsid w:val="00B17077"/>
    <w:rsid w:val="00B224D2"/>
    <w:rsid w:val="00B240CA"/>
    <w:rsid w:val="00B268A2"/>
    <w:rsid w:val="00B275BC"/>
    <w:rsid w:val="00B32527"/>
    <w:rsid w:val="00B354B7"/>
    <w:rsid w:val="00B36FFA"/>
    <w:rsid w:val="00B41FD2"/>
    <w:rsid w:val="00B431FF"/>
    <w:rsid w:val="00B43E80"/>
    <w:rsid w:val="00B4580B"/>
    <w:rsid w:val="00B50A59"/>
    <w:rsid w:val="00B54FBF"/>
    <w:rsid w:val="00B5585B"/>
    <w:rsid w:val="00B643F2"/>
    <w:rsid w:val="00B6622C"/>
    <w:rsid w:val="00B704A4"/>
    <w:rsid w:val="00B72562"/>
    <w:rsid w:val="00B742B7"/>
    <w:rsid w:val="00B7546E"/>
    <w:rsid w:val="00B80770"/>
    <w:rsid w:val="00B80FD3"/>
    <w:rsid w:val="00B831AF"/>
    <w:rsid w:val="00B83872"/>
    <w:rsid w:val="00B847D2"/>
    <w:rsid w:val="00B8697A"/>
    <w:rsid w:val="00B90B80"/>
    <w:rsid w:val="00B92C91"/>
    <w:rsid w:val="00B93154"/>
    <w:rsid w:val="00B93644"/>
    <w:rsid w:val="00B93768"/>
    <w:rsid w:val="00BA3E36"/>
    <w:rsid w:val="00BB08C2"/>
    <w:rsid w:val="00BB39DE"/>
    <w:rsid w:val="00BC60FE"/>
    <w:rsid w:val="00BC68C5"/>
    <w:rsid w:val="00BD749E"/>
    <w:rsid w:val="00BE0E39"/>
    <w:rsid w:val="00BE18AC"/>
    <w:rsid w:val="00BF4512"/>
    <w:rsid w:val="00C02E40"/>
    <w:rsid w:val="00C036E2"/>
    <w:rsid w:val="00C04432"/>
    <w:rsid w:val="00C103E4"/>
    <w:rsid w:val="00C12A51"/>
    <w:rsid w:val="00C137CD"/>
    <w:rsid w:val="00C15500"/>
    <w:rsid w:val="00C210B2"/>
    <w:rsid w:val="00C22339"/>
    <w:rsid w:val="00C2349E"/>
    <w:rsid w:val="00C332D4"/>
    <w:rsid w:val="00C339ED"/>
    <w:rsid w:val="00C35981"/>
    <w:rsid w:val="00C3788A"/>
    <w:rsid w:val="00C4295C"/>
    <w:rsid w:val="00C441A5"/>
    <w:rsid w:val="00C468F4"/>
    <w:rsid w:val="00C54EFC"/>
    <w:rsid w:val="00C54F57"/>
    <w:rsid w:val="00C55453"/>
    <w:rsid w:val="00C56585"/>
    <w:rsid w:val="00C57E0A"/>
    <w:rsid w:val="00C60C57"/>
    <w:rsid w:val="00C63937"/>
    <w:rsid w:val="00C71E94"/>
    <w:rsid w:val="00C740BF"/>
    <w:rsid w:val="00C74293"/>
    <w:rsid w:val="00C762E9"/>
    <w:rsid w:val="00C77695"/>
    <w:rsid w:val="00C826B1"/>
    <w:rsid w:val="00C87D2D"/>
    <w:rsid w:val="00C913BA"/>
    <w:rsid w:val="00C93228"/>
    <w:rsid w:val="00CA0094"/>
    <w:rsid w:val="00CA3EF5"/>
    <w:rsid w:val="00CA5777"/>
    <w:rsid w:val="00CB29FC"/>
    <w:rsid w:val="00CC2842"/>
    <w:rsid w:val="00CC4264"/>
    <w:rsid w:val="00CC7DEC"/>
    <w:rsid w:val="00CE2F55"/>
    <w:rsid w:val="00CE64D1"/>
    <w:rsid w:val="00CF4BF2"/>
    <w:rsid w:val="00CF530C"/>
    <w:rsid w:val="00CF5BAB"/>
    <w:rsid w:val="00CF6246"/>
    <w:rsid w:val="00D0264C"/>
    <w:rsid w:val="00D108EC"/>
    <w:rsid w:val="00D109C6"/>
    <w:rsid w:val="00D12454"/>
    <w:rsid w:val="00D15B43"/>
    <w:rsid w:val="00D179F4"/>
    <w:rsid w:val="00D20429"/>
    <w:rsid w:val="00D20C3E"/>
    <w:rsid w:val="00D31973"/>
    <w:rsid w:val="00D31C3C"/>
    <w:rsid w:val="00D35279"/>
    <w:rsid w:val="00D40C56"/>
    <w:rsid w:val="00D41B51"/>
    <w:rsid w:val="00D5071E"/>
    <w:rsid w:val="00D50AA2"/>
    <w:rsid w:val="00D521A2"/>
    <w:rsid w:val="00D5669F"/>
    <w:rsid w:val="00D5684E"/>
    <w:rsid w:val="00D63F5A"/>
    <w:rsid w:val="00D651FC"/>
    <w:rsid w:val="00D66147"/>
    <w:rsid w:val="00D66974"/>
    <w:rsid w:val="00D66D6E"/>
    <w:rsid w:val="00D71166"/>
    <w:rsid w:val="00D731C3"/>
    <w:rsid w:val="00D84C13"/>
    <w:rsid w:val="00D853CD"/>
    <w:rsid w:val="00D86F86"/>
    <w:rsid w:val="00D9152F"/>
    <w:rsid w:val="00D9197C"/>
    <w:rsid w:val="00D91C4C"/>
    <w:rsid w:val="00D96B2C"/>
    <w:rsid w:val="00D97309"/>
    <w:rsid w:val="00DA5D83"/>
    <w:rsid w:val="00DA677B"/>
    <w:rsid w:val="00DB0021"/>
    <w:rsid w:val="00DB22B1"/>
    <w:rsid w:val="00DB38FD"/>
    <w:rsid w:val="00DB4214"/>
    <w:rsid w:val="00DB782E"/>
    <w:rsid w:val="00DC37A9"/>
    <w:rsid w:val="00DD1928"/>
    <w:rsid w:val="00DD695F"/>
    <w:rsid w:val="00DE42E1"/>
    <w:rsid w:val="00DF0267"/>
    <w:rsid w:val="00DF6DEB"/>
    <w:rsid w:val="00DF766B"/>
    <w:rsid w:val="00DF7787"/>
    <w:rsid w:val="00E02E1D"/>
    <w:rsid w:val="00E02FB1"/>
    <w:rsid w:val="00E0406D"/>
    <w:rsid w:val="00E0693A"/>
    <w:rsid w:val="00E10C77"/>
    <w:rsid w:val="00E10F53"/>
    <w:rsid w:val="00E17C1D"/>
    <w:rsid w:val="00E20491"/>
    <w:rsid w:val="00E242C8"/>
    <w:rsid w:val="00E25D90"/>
    <w:rsid w:val="00E30D42"/>
    <w:rsid w:val="00E32EF9"/>
    <w:rsid w:val="00E37D97"/>
    <w:rsid w:val="00E41D25"/>
    <w:rsid w:val="00E42772"/>
    <w:rsid w:val="00E5101C"/>
    <w:rsid w:val="00E53826"/>
    <w:rsid w:val="00E54503"/>
    <w:rsid w:val="00E5566A"/>
    <w:rsid w:val="00E5687B"/>
    <w:rsid w:val="00E600C1"/>
    <w:rsid w:val="00E617BF"/>
    <w:rsid w:val="00E64154"/>
    <w:rsid w:val="00E648A1"/>
    <w:rsid w:val="00E70266"/>
    <w:rsid w:val="00E70495"/>
    <w:rsid w:val="00E8112E"/>
    <w:rsid w:val="00E8126C"/>
    <w:rsid w:val="00E8153A"/>
    <w:rsid w:val="00E9042C"/>
    <w:rsid w:val="00E9212E"/>
    <w:rsid w:val="00E934B5"/>
    <w:rsid w:val="00EA05EF"/>
    <w:rsid w:val="00EA150C"/>
    <w:rsid w:val="00EA3A82"/>
    <w:rsid w:val="00EA421E"/>
    <w:rsid w:val="00EA537F"/>
    <w:rsid w:val="00EB479D"/>
    <w:rsid w:val="00EB507C"/>
    <w:rsid w:val="00EB6557"/>
    <w:rsid w:val="00EB7864"/>
    <w:rsid w:val="00EB7A7A"/>
    <w:rsid w:val="00EC1FB9"/>
    <w:rsid w:val="00EC6372"/>
    <w:rsid w:val="00ED0E6D"/>
    <w:rsid w:val="00ED27E1"/>
    <w:rsid w:val="00ED2E19"/>
    <w:rsid w:val="00ED3B19"/>
    <w:rsid w:val="00ED759E"/>
    <w:rsid w:val="00F02E70"/>
    <w:rsid w:val="00F03211"/>
    <w:rsid w:val="00F04780"/>
    <w:rsid w:val="00F06082"/>
    <w:rsid w:val="00F203AF"/>
    <w:rsid w:val="00F25574"/>
    <w:rsid w:val="00F26543"/>
    <w:rsid w:val="00F26E04"/>
    <w:rsid w:val="00F3693D"/>
    <w:rsid w:val="00F37FF7"/>
    <w:rsid w:val="00F4031E"/>
    <w:rsid w:val="00F4563B"/>
    <w:rsid w:val="00F46801"/>
    <w:rsid w:val="00F53E95"/>
    <w:rsid w:val="00F56B8E"/>
    <w:rsid w:val="00F613D1"/>
    <w:rsid w:val="00F637BA"/>
    <w:rsid w:val="00F66406"/>
    <w:rsid w:val="00F7568B"/>
    <w:rsid w:val="00F81946"/>
    <w:rsid w:val="00F81FB5"/>
    <w:rsid w:val="00F83752"/>
    <w:rsid w:val="00F861F2"/>
    <w:rsid w:val="00F900CC"/>
    <w:rsid w:val="00F91380"/>
    <w:rsid w:val="00F96047"/>
    <w:rsid w:val="00F97432"/>
    <w:rsid w:val="00FA02C8"/>
    <w:rsid w:val="00FA05B7"/>
    <w:rsid w:val="00FB075F"/>
    <w:rsid w:val="00FB4296"/>
    <w:rsid w:val="00FB4A8E"/>
    <w:rsid w:val="00FB5FC4"/>
    <w:rsid w:val="00FB754D"/>
    <w:rsid w:val="00FC6C2D"/>
    <w:rsid w:val="00FC6E3A"/>
    <w:rsid w:val="00FC6EE3"/>
    <w:rsid w:val="00FD0C9D"/>
    <w:rsid w:val="00FD18E2"/>
    <w:rsid w:val="00FD275E"/>
    <w:rsid w:val="00FE1176"/>
    <w:rsid w:val="00FE39C9"/>
    <w:rsid w:val="00FF10C4"/>
    <w:rsid w:val="00FF16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5A8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DC"/>
    <w:pPr>
      <w:spacing w:after="200" w:line="276" w:lineRule="auto"/>
    </w:pPr>
    <w:rPr>
      <w:rFonts w:eastAsiaTheme="minorHAnsi"/>
      <w:sz w:val="22"/>
      <w:szCs w:val="22"/>
      <w:lang w:val="es-MX" w:eastAsia="en-US"/>
    </w:rPr>
  </w:style>
  <w:style w:type="paragraph" w:styleId="Ttulo2">
    <w:name w:val="heading 2"/>
    <w:basedOn w:val="Normal"/>
    <w:next w:val="Normal"/>
    <w:link w:val="Ttulo2Car"/>
    <w:uiPriority w:val="9"/>
    <w:unhideWhenUsed/>
    <w:qFormat/>
    <w:rsid w:val="005666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4503"/>
    <w:rPr>
      <w:color w:val="0000FF" w:themeColor="hyperlink"/>
      <w:u w:val="single"/>
    </w:rPr>
  </w:style>
  <w:style w:type="character" w:styleId="Hipervnculovisitado">
    <w:name w:val="FollowedHyperlink"/>
    <w:basedOn w:val="Fuentedeprrafopredeter"/>
    <w:uiPriority w:val="99"/>
    <w:semiHidden/>
    <w:unhideWhenUsed/>
    <w:rsid w:val="00E648A1"/>
    <w:rPr>
      <w:color w:val="800080" w:themeColor="followedHyperlink"/>
      <w:u w:val="single"/>
    </w:rPr>
  </w:style>
  <w:style w:type="paragraph" w:styleId="Textodeglobo">
    <w:name w:val="Balloon Text"/>
    <w:basedOn w:val="Normal"/>
    <w:link w:val="TextodegloboCar"/>
    <w:uiPriority w:val="99"/>
    <w:semiHidden/>
    <w:unhideWhenUsed/>
    <w:rsid w:val="002567A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567AF"/>
    <w:rPr>
      <w:rFonts w:ascii="Lucida Grande" w:eastAsiaTheme="minorHAnsi" w:hAnsi="Lucida Grande" w:cs="Lucida Grande"/>
      <w:sz w:val="18"/>
      <w:szCs w:val="18"/>
      <w:lang w:val="es-MX" w:eastAsia="en-US"/>
    </w:rPr>
  </w:style>
  <w:style w:type="paragraph" w:styleId="Bibliografa">
    <w:name w:val="Bibliography"/>
    <w:basedOn w:val="Normal"/>
    <w:next w:val="Normal"/>
    <w:uiPriority w:val="37"/>
    <w:unhideWhenUsed/>
    <w:rsid w:val="002567AF"/>
  </w:style>
  <w:style w:type="paragraph" w:styleId="NormalWeb">
    <w:name w:val="Normal (Web)"/>
    <w:basedOn w:val="Normal"/>
    <w:unhideWhenUsed/>
    <w:rsid w:val="00187A0A"/>
    <w:pPr>
      <w:spacing w:before="100" w:beforeAutospacing="1" w:after="100" w:afterAutospacing="1" w:line="240" w:lineRule="auto"/>
    </w:pPr>
    <w:rPr>
      <w:rFonts w:ascii="Times" w:eastAsiaTheme="minorEastAsia" w:hAnsi="Times" w:cs="Times New Roman"/>
      <w:sz w:val="20"/>
      <w:szCs w:val="20"/>
      <w:lang w:eastAsia="es-ES"/>
    </w:rPr>
  </w:style>
  <w:style w:type="paragraph" w:styleId="Sinespaciado">
    <w:name w:val="No Spacing"/>
    <w:link w:val="SinespaciadoCar"/>
    <w:uiPriority w:val="1"/>
    <w:qFormat/>
    <w:rsid w:val="008168DC"/>
    <w:rPr>
      <w:rFonts w:eastAsiaTheme="minorHAnsi"/>
      <w:sz w:val="22"/>
      <w:szCs w:val="22"/>
      <w:lang w:val="es-MX" w:eastAsia="en-US"/>
    </w:rPr>
  </w:style>
  <w:style w:type="character" w:customStyle="1" w:styleId="Ttulo2Car">
    <w:name w:val="Título 2 Car"/>
    <w:basedOn w:val="Fuentedeprrafopredeter"/>
    <w:link w:val="Ttulo2"/>
    <w:uiPriority w:val="9"/>
    <w:rsid w:val="0056669F"/>
    <w:rPr>
      <w:rFonts w:asciiTheme="majorHAnsi" w:eastAsiaTheme="majorEastAsia" w:hAnsiTheme="majorHAnsi" w:cstheme="majorBidi"/>
      <w:b/>
      <w:bCs/>
      <w:color w:val="4F81BD" w:themeColor="accent1"/>
      <w:sz w:val="26"/>
      <w:szCs w:val="26"/>
      <w:lang w:val="es-MX" w:eastAsia="en-US"/>
    </w:rPr>
  </w:style>
  <w:style w:type="paragraph" w:styleId="Prrafodelista">
    <w:name w:val="List Paragraph"/>
    <w:basedOn w:val="Normal"/>
    <w:uiPriority w:val="34"/>
    <w:qFormat/>
    <w:rsid w:val="0056669F"/>
    <w:pPr>
      <w:ind w:left="720"/>
      <w:contextualSpacing/>
    </w:pPr>
  </w:style>
  <w:style w:type="character" w:customStyle="1" w:styleId="SinespaciadoCar">
    <w:name w:val="Sin espaciado Car"/>
    <w:basedOn w:val="Fuentedeprrafopredeter"/>
    <w:link w:val="Sinespaciado"/>
    <w:uiPriority w:val="1"/>
    <w:rsid w:val="00CF530C"/>
    <w:rPr>
      <w:rFonts w:eastAsiaTheme="minorHAnsi"/>
      <w:sz w:val="22"/>
      <w:szCs w:val="22"/>
      <w:lang w:val="es-MX" w:eastAsia="en-US"/>
    </w:rPr>
  </w:style>
  <w:style w:type="table" w:styleId="Tablaconcuadrcula">
    <w:name w:val="Table Grid"/>
    <w:basedOn w:val="Tablanormal"/>
    <w:uiPriority w:val="59"/>
    <w:rsid w:val="0034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B1BF1"/>
    <w:rPr>
      <w:sz w:val="18"/>
      <w:szCs w:val="18"/>
    </w:rPr>
  </w:style>
  <w:style w:type="paragraph" w:styleId="Textocomentario">
    <w:name w:val="annotation text"/>
    <w:basedOn w:val="Normal"/>
    <w:link w:val="TextocomentarioCar"/>
    <w:uiPriority w:val="99"/>
    <w:semiHidden/>
    <w:unhideWhenUsed/>
    <w:rsid w:val="007B1BF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B1BF1"/>
    <w:rPr>
      <w:rFonts w:eastAsiaTheme="minorHAnsi"/>
      <w:lang w:val="es-MX" w:eastAsia="en-US"/>
    </w:rPr>
  </w:style>
  <w:style w:type="paragraph" w:styleId="Asuntodelcomentario">
    <w:name w:val="annotation subject"/>
    <w:basedOn w:val="Textocomentario"/>
    <w:next w:val="Textocomentario"/>
    <w:link w:val="AsuntodelcomentarioCar"/>
    <w:uiPriority w:val="99"/>
    <w:semiHidden/>
    <w:unhideWhenUsed/>
    <w:rsid w:val="007B1BF1"/>
    <w:rPr>
      <w:b/>
      <w:bCs/>
      <w:sz w:val="20"/>
      <w:szCs w:val="20"/>
    </w:rPr>
  </w:style>
  <w:style w:type="character" w:customStyle="1" w:styleId="AsuntodelcomentarioCar">
    <w:name w:val="Asunto del comentario Car"/>
    <w:basedOn w:val="TextocomentarioCar"/>
    <w:link w:val="Asuntodelcomentario"/>
    <w:uiPriority w:val="99"/>
    <w:semiHidden/>
    <w:rsid w:val="007B1BF1"/>
    <w:rPr>
      <w:rFonts w:eastAsiaTheme="minorHAnsi"/>
      <w:b/>
      <w:bCs/>
      <w:sz w:val="20"/>
      <w:szCs w:val="20"/>
      <w:lang w:val="es-MX" w:eastAsia="en-US"/>
    </w:rPr>
  </w:style>
  <w:style w:type="paragraph" w:styleId="Encabezado">
    <w:name w:val="header"/>
    <w:basedOn w:val="Normal"/>
    <w:link w:val="EncabezadoCar"/>
    <w:uiPriority w:val="99"/>
    <w:unhideWhenUsed/>
    <w:rsid w:val="00E538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826"/>
    <w:rPr>
      <w:rFonts w:eastAsiaTheme="minorHAnsi"/>
      <w:sz w:val="22"/>
      <w:szCs w:val="22"/>
      <w:lang w:val="es-MX" w:eastAsia="en-US"/>
    </w:rPr>
  </w:style>
  <w:style w:type="paragraph" w:styleId="Piedepgina">
    <w:name w:val="footer"/>
    <w:basedOn w:val="Normal"/>
    <w:link w:val="PiedepginaCar"/>
    <w:uiPriority w:val="99"/>
    <w:unhideWhenUsed/>
    <w:rsid w:val="00E538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826"/>
    <w:rPr>
      <w:rFonts w:eastAsiaTheme="minorHAnsi"/>
      <w:sz w:val="22"/>
      <w:szCs w:val="22"/>
      <w:lang w:val="es-MX" w:eastAsia="en-US"/>
    </w:rPr>
  </w:style>
  <w:style w:type="character" w:customStyle="1" w:styleId="apple-converted-space">
    <w:name w:val="apple-converted-space"/>
    <w:basedOn w:val="Fuentedeprrafopredeter"/>
    <w:rsid w:val="00272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DC"/>
    <w:pPr>
      <w:spacing w:after="200" w:line="276" w:lineRule="auto"/>
    </w:pPr>
    <w:rPr>
      <w:rFonts w:eastAsiaTheme="minorHAnsi"/>
      <w:sz w:val="22"/>
      <w:szCs w:val="22"/>
      <w:lang w:val="es-MX" w:eastAsia="en-US"/>
    </w:rPr>
  </w:style>
  <w:style w:type="paragraph" w:styleId="Ttulo2">
    <w:name w:val="heading 2"/>
    <w:basedOn w:val="Normal"/>
    <w:next w:val="Normal"/>
    <w:link w:val="Ttulo2Car"/>
    <w:uiPriority w:val="9"/>
    <w:unhideWhenUsed/>
    <w:qFormat/>
    <w:rsid w:val="005666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4503"/>
    <w:rPr>
      <w:color w:val="0000FF" w:themeColor="hyperlink"/>
      <w:u w:val="single"/>
    </w:rPr>
  </w:style>
  <w:style w:type="character" w:styleId="Hipervnculovisitado">
    <w:name w:val="FollowedHyperlink"/>
    <w:basedOn w:val="Fuentedeprrafopredeter"/>
    <w:uiPriority w:val="99"/>
    <w:semiHidden/>
    <w:unhideWhenUsed/>
    <w:rsid w:val="00E648A1"/>
    <w:rPr>
      <w:color w:val="800080" w:themeColor="followedHyperlink"/>
      <w:u w:val="single"/>
    </w:rPr>
  </w:style>
  <w:style w:type="paragraph" w:styleId="Textodeglobo">
    <w:name w:val="Balloon Text"/>
    <w:basedOn w:val="Normal"/>
    <w:link w:val="TextodegloboCar"/>
    <w:uiPriority w:val="99"/>
    <w:semiHidden/>
    <w:unhideWhenUsed/>
    <w:rsid w:val="002567A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567AF"/>
    <w:rPr>
      <w:rFonts w:ascii="Lucida Grande" w:eastAsiaTheme="minorHAnsi" w:hAnsi="Lucida Grande" w:cs="Lucida Grande"/>
      <w:sz w:val="18"/>
      <w:szCs w:val="18"/>
      <w:lang w:val="es-MX" w:eastAsia="en-US"/>
    </w:rPr>
  </w:style>
  <w:style w:type="paragraph" w:styleId="Bibliografa">
    <w:name w:val="Bibliography"/>
    <w:basedOn w:val="Normal"/>
    <w:next w:val="Normal"/>
    <w:uiPriority w:val="37"/>
    <w:unhideWhenUsed/>
    <w:rsid w:val="002567AF"/>
  </w:style>
  <w:style w:type="paragraph" w:styleId="NormalWeb">
    <w:name w:val="Normal (Web)"/>
    <w:basedOn w:val="Normal"/>
    <w:unhideWhenUsed/>
    <w:rsid w:val="00187A0A"/>
    <w:pPr>
      <w:spacing w:before="100" w:beforeAutospacing="1" w:after="100" w:afterAutospacing="1" w:line="240" w:lineRule="auto"/>
    </w:pPr>
    <w:rPr>
      <w:rFonts w:ascii="Times" w:eastAsiaTheme="minorEastAsia" w:hAnsi="Times" w:cs="Times New Roman"/>
      <w:sz w:val="20"/>
      <w:szCs w:val="20"/>
      <w:lang w:eastAsia="es-ES"/>
    </w:rPr>
  </w:style>
  <w:style w:type="paragraph" w:styleId="Sinespaciado">
    <w:name w:val="No Spacing"/>
    <w:link w:val="SinespaciadoCar"/>
    <w:uiPriority w:val="1"/>
    <w:qFormat/>
    <w:rsid w:val="008168DC"/>
    <w:rPr>
      <w:rFonts w:eastAsiaTheme="minorHAnsi"/>
      <w:sz w:val="22"/>
      <w:szCs w:val="22"/>
      <w:lang w:val="es-MX" w:eastAsia="en-US"/>
    </w:rPr>
  </w:style>
  <w:style w:type="character" w:customStyle="1" w:styleId="Ttulo2Car">
    <w:name w:val="Título 2 Car"/>
    <w:basedOn w:val="Fuentedeprrafopredeter"/>
    <w:link w:val="Ttulo2"/>
    <w:uiPriority w:val="9"/>
    <w:rsid w:val="0056669F"/>
    <w:rPr>
      <w:rFonts w:asciiTheme="majorHAnsi" w:eastAsiaTheme="majorEastAsia" w:hAnsiTheme="majorHAnsi" w:cstheme="majorBidi"/>
      <w:b/>
      <w:bCs/>
      <w:color w:val="4F81BD" w:themeColor="accent1"/>
      <w:sz w:val="26"/>
      <w:szCs w:val="26"/>
      <w:lang w:val="es-MX" w:eastAsia="en-US"/>
    </w:rPr>
  </w:style>
  <w:style w:type="paragraph" w:styleId="Prrafodelista">
    <w:name w:val="List Paragraph"/>
    <w:basedOn w:val="Normal"/>
    <w:uiPriority w:val="34"/>
    <w:qFormat/>
    <w:rsid w:val="0056669F"/>
    <w:pPr>
      <w:ind w:left="720"/>
      <w:contextualSpacing/>
    </w:pPr>
  </w:style>
  <w:style w:type="character" w:customStyle="1" w:styleId="SinespaciadoCar">
    <w:name w:val="Sin espaciado Car"/>
    <w:basedOn w:val="Fuentedeprrafopredeter"/>
    <w:link w:val="Sinespaciado"/>
    <w:uiPriority w:val="1"/>
    <w:rsid w:val="00CF530C"/>
    <w:rPr>
      <w:rFonts w:eastAsiaTheme="minorHAnsi"/>
      <w:sz w:val="22"/>
      <w:szCs w:val="22"/>
      <w:lang w:val="es-MX" w:eastAsia="en-US"/>
    </w:rPr>
  </w:style>
  <w:style w:type="table" w:styleId="Tablaconcuadrcula">
    <w:name w:val="Table Grid"/>
    <w:basedOn w:val="Tablanormal"/>
    <w:uiPriority w:val="59"/>
    <w:rsid w:val="0034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B1BF1"/>
    <w:rPr>
      <w:sz w:val="18"/>
      <w:szCs w:val="18"/>
    </w:rPr>
  </w:style>
  <w:style w:type="paragraph" w:styleId="Textocomentario">
    <w:name w:val="annotation text"/>
    <w:basedOn w:val="Normal"/>
    <w:link w:val="TextocomentarioCar"/>
    <w:uiPriority w:val="99"/>
    <w:semiHidden/>
    <w:unhideWhenUsed/>
    <w:rsid w:val="007B1BF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B1BF1"/>
    <w:rPr>
      <w:rFonts w:eastAsiaTheme="minorHAnsi"/>
      <w:lang w:val="es-MX" w:eastAsia="en-US"/>
    </w:rPr>
  </w:style>
  <w:style w:type="paragraph" w:styleId="Asuntodelcomentario">
    <w:name w:val="annotation subject"/>
    <w:basedOn w:val="Textocomentario"/>
    <w:next w:val="Textocomentario"/>
    <w:link w:val="AsuntodelcomentarioCar"/>
    <w:uiPriority w:val="99"/>
    <w:semiHidden/>
    <w:unhideWhenUsed/>
    <w:rsid w:val="007B1BF1"/>
    <w:rPr>
      <w:b/>
      <w:bCs/>
      <w:sz w:val="20"/>
      <w:szCs w:val="20"/>
    </w:rPr>
  </w:style>
  <w:style w:type="character" w:customStyle="1" w:styleId="AsuntodelcomentarioCar">
    <w:name w:val="Asunto del comentario Car"/>
    <w:basedOn w:val="TextocomentarioCar"/>
    <w:link w:val="Asuntodelcomentario"/>
    <w:uiPriority w:val="99"/>
    <w:semiHidden/>
    <w:rsid w:val="007B1BF1"/>
    <w:rPr>
      <w:rFonts w:eastAsiaTheme="minorHAnsi"/>
      <w:b/>
      <w:bCs/>
      <w:sz w:val="20"/>
      <w:szCs w:val="20"/>
      <w:lang w:val="es-MX" w:eastAsia="en-US"/>
    </w:rPr>
  </w:style>
  <w:style w:type="paragraph" w:styleId="Encabezado">
    <w:name w:val="header"/>
    <w:basedOn w:val="Normal"/>
    <w:link w:val="EncabezadoCar"/>
    <w:uiPriority w:val="99"/>
    <w:unhideWhenUsed/>
    <w:rsid w:val="00E538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826"/>
    <w:rPr>
      <w:rFonts w:eastAsiaTheme="minorHAnsi"/>
      <w:sz w:val="22"/>
      <w:szCs w:val="22"/>
      <w:lang w:val="es-MX" w:eastAsia="en-US"/>
    </w:rPr>
  </w:style>
  <w:style w:type="paragraph" w:styleId="Piedepgina">
    <w:name w:val="footer"/>
    <w:basedOn w:val="Normal"/>
    <w:link w:val="PiedepginaCar"/>
    <w:uiPriority w:val="99"/>
    <w:unhideWhenUsed/>
    <w:rsid w:val="00E538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826"/>
    <w:rPr>
      <w:rFonts w:eastAsiaTheme="minorHAnsi"/>
      <w:sz w:val="22"/>
      <w:szCs w:val="22"/>
      <w:lang w:val="es-MX" w:eastAsia="en-US"/>
    </w:rPr>
  </w:style>
  <w:style w:type="character" w:customStyle="1" w:styleId="apple-converted-space">
    <w:name w:val="apple-converted-space"/>
    <w:basedOn w:val="Fuentedeprrafopredeter"/>
    <w:rsid w:val="0027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8529">
      <w:bodyDiv w:val="1"/>
      <w:marLeft w:val="0"/>
      <w:marRight w:val="0"/>
      <w:marTop w:val="0"/>
      <w:marBottom w:val="0"/>
      <w:divBdr>
        <w:top w:val="none" w:sz="0" w:space="0" w:color="auto"/>
        <w:left w:val="none" w:sz="0" w:space="0" w:color="auto"/>
        <w:bottom w:val="none" w:sz="0" w:space="0" w:color="auto"/>
        <w:right w:val="none" w:sz="0" w:space="0" w:color="auto"/>
      </w:divBdr>
      <w:divsChild>
        <w:div w:id="164442135">
          <w:marLeft w:val="0"/>
          <w:marRight w:val="0"/>
          <w:marTop w:val="0"/>
          <w:marBottom w:val="0"/>
          <w:divBdr>
            <w:top w:val="none" w:sz="0" w:space="0" w:color="auto"/>
            <w:left w:val="none" w:sz="0" w:space="0" w:color="auto"/>
            <w:bottom w:val="none" w:sz="0" w:space="0" w:color="auto"/>
            <w:right w:val="none" w:sz="0" w:space="0" w:color="auto"/>
          </w:divBdr>
          <w:divsChild>
            <w:div w:id="848831110">
              <w:marLeft w:val="0"/>
              <w:marRight w:val="0"/>
              <w:marTop w:val="0"/>
              <w:marBottom w:val="0"/>
              <w:divBdr>
                <w:top w:val="none" w:sz="0" w:space="0" w:color="auto"/>
                <w:left w:val="none" w:sz="0" w:space="0" w:color="auto"/>
                <w:bottom w:val="none" w:sz="0" w:space="0" w:color="auto"/>
                <w:right w:val="none" w:sz="0" w:space="0" w:color="auto"/>
              </w:divBdr>
              <w:divsChild>
                <w:div w:id="813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1003">
      <w:bodyDiv w:val="1"/>
      <w:marLeft w:val="0"/>
      <w:marRight w:val="0"/>
      <w:marTop w:val="0"/>
      <w:marBottom w:val="0"/>
      <w:divBdr>
        <w:top w:val="none" w:sz="0" w:space="0" w:color="auto"/>
        <w:left w:val="none" w:sz="0" w:space="0" w:color="auto"/>
        <w:bottom w:val="none" w:sz="0" w:space="0" w:color="auto"/>
        <w:right w:val="none" w:sz="0" w:space="0" w:color="auto"/>
      </w:divBdr>
      <w:divsChild>
        <w:div w:id="811874758">
          <w:marLeft w:val="0"/>
          <w:marRight w:val="0"/>
          <w:marTop w:val="0"/>
          <w:marBottom w:val="0"/>
          <w:divBdr>
            <w:top w:val="none" w:sz="0" w:space="0" w:color="auto"/>
            <w:left w:val="none" w:sz="0" w:space="0" w:color="auto"/>
            <w:bottom w:val="none" w:sz="0" w:space="0" w:color="auto"/>
            <w:right w:val="none" w:sz="0" w:space="0" w:color="auto"/>
          </w:divBdr>
          <w:divsChild>
            <w:div w:id="1133253438">
              <w:marLeft w:val="0"/>
              <w:marRight w:val="0"/>
              <w:marTop w:val="0"/>
              <w:marBottom w:val="0"/>
              <w:divBdr>
                <w:top w:val="none" w:sz="0" w:space="0" w:color="auto"/>
                <w:left w:val="none" w:sz="0" w:space="0" w:color="auto"/>
                <w:bottom w:val="none" w:sz="0" w:space="0" w:color="auto"/>
                <w:right w:val="none" w:sz="0" w:space="0" w:color="auto"/>
              </w:divBdr>
              <w:divsChild>
                <w:div w:id="8874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8504">
      <w:bodyDiv w:val="1"/>
      <w:marLeft w:val="0"/>
      <w:marRight w:val="0"/>
      <w:marTop w:val="0"/>
      <w:marBottom w:val="0"/>
      <w:divBdr>
        <w:top w:val="none" w:sz="0" w:space="0" w:color="auto"/>
        <w:left w:val="none" w:sz="0" w:space="0" w:color="auto"/>
        <w:bottom w:val="none" w:sz="0" w:space="0" w:color="auto"/>
        <w:right w:val="none" w:sz="0" w:space="0" w:color="auto"/>
      </w:divBdr>
      <w:divsChild>
        <w:div w:id="1557937273">
          <w:marLeft w:val="0"/>
          <w:marRight w:val="0"/>
          <w:marTop w:val="0"/>
          <w:marBottom w:val="0"/>
          <w:divBdr>
            <w:top w:val="none" w:sz="0" w:space="0" w:color="auto"/>
            <w:left w:val="none" w:sz="0" w:space="0" w:color="auto"/>
            <w:bottom w:val="none" w:sz="0" w:space="0" w:color="auto"/>
            <w:right w:val="none" w:sz="0" w:space="0" w:color="auto"/>
          </w:divBdr>
          <w:divsChild>
            <w:div w:id="1240024882">
              <w:marLeft w:val="0"/>
              <w:marRight w:val="0"/>
              <w:marTop w:val="0"/>
              <w:marBottom w:val="0"/>
              <w:divBdr>
                <w:top w:val="none" w:sz="0" w:space="0" w:color="auto"/>
                <w:left w:val="none" w:sz="0" w:space="0" w:color="auto"/>
                <w:bottom w:val="none" w:sz="0" w:space="0" w:color="auto"/>
                <w:right w:val="none" w:sz="0" w:space="0" w:color="auto"/>
              </w:divBdr>
              <w:divsChild>
                <w:div w:id="1470517729">
                  <w:marLeft w:val="0"/>
                  <w:marRight w:val="0"/>
                  <w:marTop w:val="0"/>
                  <w:marBottom w:val="0"/>
                  <w:divBdr>
                    <w:top w:val="none" w:sz="0" w:space="0" w:color="auto"/>
                    <w:left w:val="none" w:sz="0" w:space="0" w:color="auto"/>
                    <w:bottom w:val="none" w:sz="0" w:space="0" w:color="auto"/>
                    <w:right w:val="none" w:sz="0" w:space="0" w:color="auto"/>
                  </w:divBdr>
                  <w:divsChild>
                    <w:div w:id="934477899">
                      <w:marLeft w:val="0"/>
                      <w:marRight w:val="0"/>
                      <w:marTop w:val="0"/>
                      <w:marBottom w:val="0"/>
                      <w:divBdr>
                        <w:top w:val="none" w:sz="0" w:space="0" w:color="auto"/>
                        <w:left w:val="none" w:sz="0" w:space="0" w:color="auto"/>
                        <w:bottom w:val="none" w:sz="0" w:space="0" w:color="auto"/>
                        <w:right w:val="none" w:sz="0" w:space="0" w:color="auto"/>
                      </w:divBdr>
                    </w:div>
                  </w:divsChild>
                </w:div>
                <w:div w:id="1838569500">
                  <w:marLeft w:val="0"/>
                  <w:marRight w:val="0"/>
                  <w:marTop w:val="0"/>
                  <w:marBottom w:val="0"/>
                  <w:divBdr>
                    <w:top w:val="none" w:sz="0" w:space="0" w:color="auto"/>
                    <w:left w:val="none" w:sz="0" w:space="0" w:color="auto"/>
                    <w:bottom w:val="none" w:sz="0" w:space="0" w:color="auto"/>
                    <w:right w:val="none" w:sz="0" w:space="0" w:color="auto"/>
                  </w:divBdr>
                  <w:divsChild>
                    <w:div w:id="1440221425">
                      <w:marLeft w:val="0"/>
                      <w:marRight w:val="0"/>
                      <w:marTop w:val="0"/>
                      <w:marBottom w:val="0"/>
                      <w:divBdr>
                        <w:top w:val="none" w:sz="0" w:space="0" w:color="auto"/>
                        <w:left w:val="none" w:sz="0" w:space="0" w:color="auto"/>
                        <w:bottom w:val="none" w:sz="0" w:space="0" w:color="auto"/>
                        <w:right w:val="none" w:sz="0" w:space="0" w:color="auto"/>
                      </w:divBdr>
                    </w:div>
                    <w:div w:id="179977713">
                      <w:marLeft w:val="0"/>
                      <w:marRight w:val="0"/>
                      <w:marTop w:val="0"/>
                      <w:marBottom w:val="0"/>
                      <w:divBdr>
                        <w:top w:val="none" w:sz="0" w:space="0" w:color="auto"/>
                        <w:left w:val="none" w:sz="0" w:space="0" w:color="auto"/>
                        <w:bottom w:val="none" w:sz="0" w:space="0" w:color="auto"/>
                        <w:right w:val="none" w:sz="0" w:space="0" w:color="auto"/>
                      </w:divBdr>
                    </w:div>
                  </w:divsChild>
                </w:div>
                <w:div w:id="721053428">
                  <w:marLeft w:val="0"/>
                  <w:marRight w:val="0"/>
                  <w:marTop w:val="0"/>
                  <w:marBottom w:val="0"/>
                  <w:divBdr>
                    <w:top w:val="none" w:sz="0" w:space="0" w:color="auto"/>
                    <w:left w:val="none" w:sz="0" w:space="0" w:color="auto"/>
                    <w:bottom w:val="none" w:sz="0" w:space="0" w:color="auto"/>
                    <w:right w:val="none" w:sz="0" w:space="0" w:color="auto"/>
                  </w:divBdr>
                  <w:divsChild>
                    <w:div w:id="1009528122">
                      <w:marLeft w:val="0"/>
                      <w:marRight w:val="0"/>
                      <w:marTop w:val="0"/>
                      <w:marBottom w:val="0"/>
                      <w:divBdr>
                        <w:top w:val="none" w:sz="0" w:space="0" w:color="auto"/>
                        <w:left w:val="none" w:sz="0" w:space="0" w:color="auto"/>
                        <w:bottom w:val="none" w:sz="0" w:space="0" w:color="auto"/>
                        <w:right w:val="none" w:sz="0" w:space="0" w:color="auto"/>
                      </w:divBdr>
                    </w:div>
                    <w:div w:id="4076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7135">
      <w:bodyDiv w:val="1"/>
      <w:marLeft w:val="0"/>
      <w:marRight w:val="0"/>
      <w:marTop w:val="0"/>
      <w:marBottom w:val="0"/>
      <w:divBdr>
        <w:top w:val="none" w:sz="0" w:space="0" w:color="auto"/>
        <w:left w:val="none" w:sz="0" w:space="0" w:color="auto"/>
        <w:bottom w:val="none" w:sz="0" w:space="0" w:color="auto"/>
        <w:right w:val="none" w:sz="0" w:space="0" w:color="auto"/>
      </w:divBdr>
      <w:divsChild>
        <w:div w:id="888997431">
          <w:marLeft w:val="0"/>
          <w:marRight w:val="0"/>
          <w:marTop w:val="0"/>
          <w:marBottom w:val="0"/>
          <w:divBdr>
            <w:top w:val="none" w:sz="0" w:space="0" w:color="auto"/>
            <w:left w:val="none" w:sz="0" w:space="0" w:color="auto"/>
            <w:bottom w:val="none" w:sz="0" w:space="0" w:color="auto"/>
            <w:right w:val="none" w:sz="0" w:space="0" w:color="auto"/>
          </w:divBdr>
          <w:divsChild>
            <w:div w:id="1178348852">
              <w:marLeft w:val="0"/>
              <w:marRight w:val="0"/>
              <w:marTop w:val="0"/>
              <w:marBottom w:val="0"/>
              <w:divBdr>
                <w:top w:val="none" w:sz="0" w:space="0" w:color="auto"/>
                <w:left w:val="none" w:sz="0" w:space="0" w:color="auto"/>
                <w:bottom w:val="none" w:sz="0" w:space="0" w:color="auto"/>
                <w:right w:val="none" w:sz="0" w:space="0" w:color="auto"/>
              </w:divBdr>
              <w:divsChild>
                <w:div w:id="1563908271">
                  <w:marLeft w:val="0"/>
                  <w:marRight w:val="0"/>
                  <w:marTop w:val="0"/>
                  <w:marBottom w:val="0"/>
                  <w:divBdr>
                    <w:top w:val="none" w:sz="0" w:space="0" w:color="auto"/>
                    <w:left w:val="none" w:sz="0" w:space="0" w:color="auto"/>
                    <w:bottom w:val="none" w:sz="0" w:space="0" w:color="auto"/>
                    <w:right w:val="none" w:sz="0" w:space="0" w:color="auto"/>
                  </w:divBdr>
                  <w:divsChild>
                    <w:div w:id="19028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99733">
      <w:bodyDiv w:val="1"/>
      <w:marLeft w:val="0"/>
      <w:marRight w:val="0"/>
      <w:marTop w:val="0"/>
      <w:marBottom w:val="0"/>
      <w:divBdr>
        <w:top w:val="none" w:sz="0" w:space="0" w:color="auto"/>
        <w:left w:val="none" w:sz="0" w:space="0" w:color="auto"/>
        <w:bottom w:val="none" w:sz="0" w:space="0" w:color="auto"/>
        <w:right w:val="none" w:sz="0" w:space="0" w:color="auto"/>
      </w:divBdr>
      <w:divsChild>
        <w:div w:id="957834290">
          <w:marLeft w:val="0"/>
          <w:marRight w:val="0"/>
          <w:marTop w:val="0"/>
          <w:marBottom w:val="0"/>
          <w:divBdr>
            <w:top w:val="none" w:sz="0" w:space="0" w:color="auto"/>
            <w:left w:val="none" w:sz="0" w:space="0" w:color="auto"/>
            <w:bottom w:val="none" w:sz="0" w:space="0" w:color="auto"/>
            <w:right w:val="none" w:sz="0" w:space="0" w:color="auto"/>
          </w:divBdr>
          <w:divsChild>
            <w:div w:id="1129276978">
              <w:marLeft w:val="0"/>
              <w:marRight w:val="0"/>
              <w:marTop w:val="0"/>
              <w:marBottom w:val="0"/>
              <w:divBdr>
                <w:top w:val="none" w:sz="0" w:space="0" w:color="auto"/>
                <w:left w:val="none" w:sz="0" w:space="0" w:color="auto"/>
                <w:bottom w:val="none" w:sz="0" w:space="0" w:color="auto"/>
                <w:right w:val="none" w:sz="0" w:space="0" w:color="auto"/>
              </w:divBdr>
              <w:divsChild>
                <w:div w:id="2011982066">
                  <w:marLeft w:val="0"/>
                  <w:marRight w:val="0"/>
                  <w:marTop w:val="0"/>
                  <w:marBottom w:val="0"/>
                  <w:divBdr>
                    <w:top w:val="none" w:sz="0" w:space="0" w:color="auto"/>
                    <w:left w:val="none" w:sz="0" w:space="0" w:color="auto"/>
                    <w:bottom w:val="none" w:sz="0" w:space="0" w:color="auto"/>
                    <w:right w:val="none" w:sz="0" w:space="0" w:color="auto"/>
                  </w:divBdr>
                  <w:divsChild>
                    <w:div w:id="973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5738">
      <w:bodyDiv w:val="1"/>
      <w:marLeft w:val="0"/>
      <w:marRight w:val="0"/>
      <w:marTop w:val="0"/>
      <w:marBottom w:val="0"/>
      <w:divBdr>
        <w:top w:val="none" w:sz="0" w:space="0" w:color="auto"/>
        <w:left w:val="none" w:sz="0" w:space="0" w:color="auto"/>
        <w:bottom w:val="none" w:sz="0" w:space="0" w:color="auto"/>
        <w:right w:val="none" w:sz="0" w:space="0" w:color="auto"/>
      </w:divBdr>
      <w:divsChild>
        <w:div w:id="1584878925">
          <w:marLeft w:val="0"/>
          <w:marRight w:val="0"/>
          <w:marTop w:val="0"/>
          <w:marBottom w:val="0"/>
          <w:divBdr>
            <w:top w:val="none" w:sz="0" w:space="0" w:color="auto"/>
            <w:left w:val="none" w:sz="0" w:space="0" w:color="auto"/>
            <w:bottom w:val="none" w:sz="0" w:space="0" w:color="auto"/>
            <w:right w:val="none" w:sz="0" w:space="0" w:color="auto"/>
          </w:divBdr>
          <w:divsChild>
            <w:div w:id="928777546">
              <w:marLeft w:val="0"/>
              <w:marRight w:val="0"/>
              <w:marTop w:val="0"/>
              <w:marBottom w:val="0"/>
              <w:divBdr>
                <w:top w:val="none" w:sz="0" w:space="0" w:color="auto"/>
                <w:left w:val="none" w:sz="0" w:space="0" w:color="auto"/>
                <w:bottom w:val="none" w:sz="0" w:space="0" w:color="auto"/>
                <w:right w:val="none" w:sz="0" w:space="0" w:color="auto"/>
              </w:divBdr>
              <w:divsChild>
                <w:div w:id="17290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961">
      <w:bodyDiv w:val="1"/>
      <w:marLeft w:val="0"/>
      <w:marRight w:val="0"/>
      <w:marTop w:val="0"/>
      <w:marBottom w:val="0"/>
      <w:divBdr>
        <w:top w:val="none" w:sz="0" w:space="0" w:color="auto"/>
        <w:left w:val="none" w:sz="0" w:space="0" w:color="auto"/>
        <w:bottom w:val="none" w:sz="0" w:space="0" w:color="auto"/>
        <w:right w:val="none" w:sz="0" w:space="0" w:color="auto"/>
      </w:divBdr>
      <w:divsChild>
        <w:div w:id="1450780878">
          <w:marLeft w:val="0"/>
          <w:marRight w:val="0"/>
          <w:marTop w:val="0"/>
          <w:marBottom w:val="0"/>
          <w:divBdr>
            <w:top w:val="none" w:sz="0" w:space="0" w:color="auto"/>
            <w:left w:val="none" w:sz="0" w:space="0" w:color="auto"/>
            <w:bottom w:val="none" w:sz="0" w:space="0" w:color="auto"/>
            <w:right w:val="none" w:sz="0" w:space="0" w:color="auto"/>
          </w:divBdr>
          <w:divsChild>
            <w:div w:id="1712463052">
              <w:marLeft w:val="0"/>
              <w:marRight w:val="0"/>
              <w:marTop w:val="0"/>
              <w:marBottom w:val="0"/>
              <w:divBdr>
                <w:top w:val="none" w:sz="0" w:space="0" w:color="auto"/>
                <w:left w:val="none" w:sz="0" w:space="0" w:color="auto"/>
                <w:bottom w:val="none" w:sz="0" w:space="0" w:color="auto"/>
                <w:right w:val="none" w:sz="0" w:space="0" w:color="auto"/>
              </w:divBdr>
              <w:divsChild>
                <w:div w:id="1082795947">
                  <w:marLeft w:val="0"/>
                  <w:marRight w:val="0"/>
                  <w:marTop w:val="0"/>
                  <w:marBottom w:val="0"/>
                  <w:divBdr>
                    <w:top w:val="none" w:sz="0" w:space="0" w:color="auto"/>
                    <w:left w:val="none" w:sz="0" w:space="0" w:color="auto"/>
                    <w:bottom w:val="none" w:sz="0" w:space="0" w:color="auto"/>
                    <w:right w:val="none" w:sz="0" w:space="0" w:color="auto"/>
                  </w:divBdr>
                  <w:divsChild>
                    <w:div w:id="20087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6789">
      <w:bodyDiv w:val="1"/>
      <w:marLeft w:val="0"/>
      <w:marRight w:val="0"/>
      <w:marTop w:val="0"/>
      <w:marBottom w:val="0"/>
      <w:divBdr>
        <w:top w:val="none" w:sz="0" w:space="0" w:color="auto"/>
        <w:left w:val="none" w:sz="0" w:space="0" w:color="auto"/>
        <w:bottom w:val="none" w:sz="0" w:space="0" w:color="auto"/>
        <w:right w:val="none" w:sz="0" w:space="0" w:color="auto"/>
      </w:divBdr>
      <w:divsChild>
        <w:div w:id="554855225">
          <w:marLeft w:val="0"/>
          <w:marRight w:val="0"/>
          <w:marTop w:val="0"/>
          <w:marBottom w:val="0"/>
          <w:divBdr>
            <w:top w:val="none" w:sz="0" w:space="0" w:color="auto"/>
            <w:left w:val="none" w:sz="0" w:space="0" w:color="auto"/>
            <w:bottom w:val="none" w:sz="0" w:space="0" w:color="auto"/>
            <w:right w:val="none" w:sz="0" w:space="0" w:color="auto"/>
          </w:divBdr>
          <w:divsChild>
            <w:div w:id="420957033">
              <w:marLeft w:val="0"/>
              <w:marRight w:val="0"/>
              <w:marTop w:val="0"/>
              <w:marBottom w:val="0"/>
              <w:divBdr>
                <w:top w:val="none" w:sz="0" w:space="0" w:color="auto"/>
                <w:left w:val="none" w:sz="0" w:space="0" w:color="auto"/>
                <w:bottom w:val="none" w:sz="0" w:space="0" w:color="auto"/>
                <w:right w:val="none" w:sz="0" w:space="0" w:color="auto"/>
              </w:divBdr>
              <w:divsChild>
                <w:div w:id="4837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513">
      <w:bodyDiv w:val="1"/>
      <w:marLeft w:val="0"/>
      <w:marRight w:val="0"/>
      <w:marTop w:val="0"/>
      <w:marBottom w:val="0"/>
      <w:divBdr>
        <w:top w:val="none" w:sz="0" w:space="0" w:color="auto"/>
        <w:left w:val="none" w:sz="0" w:space="0" w:color="auto"/>
        <w:bottom w:val="none" w:sz="0" w:space="0" w:color="auto"/>
        <w:right w:val="none" w:sz="0" w:space="0" w:color="auto"/>
      </w:divBdr>
      <w:divsChild>
        <w:div w:id="787044859">
          <w:marLeft w:val="0"/>
          <w:marRight w:val="0"/>
          <w:marTop w:val="0"/>
          <w:marBottom w:val="0"/>
          <w:divBdr>
            <w:top w:val="none" w:sz="0" w:space="0" w:color="auto"/>
            <w:left w:val="none" w:sz="0" w:space="0" w:color="auto"/>
            <w:bottom w:val="none" w:sz="0" w:space="0" w:color="auto"/>
            <w:right w:val="none" w:sz="0" w:space="0" w:color="auto"/>
          </w:divBdr>
          <w:divsChild>
            <w:div w:id="921568791">
              <w:marLeft w:val="0"/>
              <w:marRight w:val="0"/>
              <w:marTop w:val="0"/>
              <w:marBottom w:val="0"/>
              <w:divBdr>
                <w:top w:val="none" w:sz="0" w:space="0" w:color="auto"/>
                <w:left w:val="none" w:sz="0" w:space="0" w:color="auto"/>
                <w:bottom w:val="none" w:sz="0" w:space="0" w:color="auto"/>
                <w:right w:val="none" w:sz="0" w:space="0" w:color="auto"/>
              </w:divBdr>
              <w:divsChild>
                <w:div w:id="10750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5119">
      <w:bodyDiv w:val="1"/>
      <w:marLeft w:val="0"/>
      <w:marRight w:val="0"/>
      <w:marTop w:val="0"/>
      <w:marBottom w:val="0"/>
      <w:divBdr>
        <w:top w:val="none" w:sz="0" w:space="0" w:color="auto"/>
        <w:left w:val="none" w:sz="0" w:space="0" w:color="auto"/>
        <w:bottom w:val="none" w:sz="0" w:space="0" w:color="auto"/>
        <w:right w:val="none" w:sz="0" w:space="0" w:color="auto"/>
      </w:divBdr>
      <w:divsChild>
        <w:div w:id="1276061962">
          <w:marLeft w:val="0"/>
          <w:marRight w:val="0"/>
          <w:marTop w:val="0"/>
          <w:marBottom w:val="0"/>
          <w:divBdr>
            <w:top w:val="none" w:sz="0" w:space="0" w:color="auto"/>
            <w:left w:val="none" w:sz="0" w:space="0" w:color="auto"/>
            <w:bottom w:val="none" w:sz="0" w:space="0" w:color="auto"/>
            <w:right w:val="none" w:sz="0" w:space="0" w:color="auto"/>
          </w:divBdr>
          <w:divsChild>
            <w:div w:id="444807381">
              <w:marLeft w:val="0"/>
              <w:marRight w:val="0"/>
              <w:marTop w:val="0"/>
              <w:marBottom w:val="0"/>
              <w:divBdr>
                <w:top w:val="none" w:sz="0" w:space="0" w:color="auto"/>
                <w:left w:val="none" w:sz="0" w:space="0" w:color="auto"/>
                <w:bottom w:val="none" w:sz="0" w:space="0" w:color="auto"/>
                <w:right w:val="none" w:sz="0" w:space="0" w:color="auto"/>
              </w:divBdr>
              <w:divsChild>
                <w:div w:id="4256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34238">
      <w:bodyDiv w:val="1"/>
      <w:marLeft w:val="0"/>
      <w:marRight w:val="0"/>
      <w:marTop w:val="0"/>
      <w:marBottom w:val="0"/>
      <w:divBdr>
        <w:top w:val="none" w:sz="0" w:space="0" w:color="auto"/>
        <w:left w:val="none" w:sz="0" w:space="0" w:color="auto"/>
        <w:bottom w:val="none" w:sz="0" w:space="0" w:color="auto"/>
        <w:right w:val="none" w:sz="0" w:space="0" w:color="auto"/>
      </w:divBdr>
      <w:divsChild>
        <w:div w:id="876623149">
          <w:marLeft w:val="0"/>
          <w:marRight w:val="0"/>
          <w:marTop w:val="0"/>
          <w:marBottom w:val="0"/>
          <w:divBdr>
            <w:top w:val="none" w:sz="0" w:space="0" w:color="auto"/>
            <w:left w:val="none" w:sz="0" w:space="0" w:color="auto"/>
            <w:bottom w:val="none" w:sz="0" w:space="0" w:color="auto"/>
            <w:right w:val="none" w:sz="0" w:space="0" w:color="auto"/>
          </w:divBdr>
          <w:divsChild>
            <w:div w:id="731083081">
              <w:marLeft w:val="0"/>
              <w:marRight w:val="0"/>
              <w:marTop w:val="0"/>
              <w:marBottom w:val="0"/>
              <w:divBdr>
                <w:top w:val="none" w:sz="0" w:space="0" w:color="auto"/>
                <w:left w:val="none" w:sz="0" w:space="0" w:color="auto"/>
                <w:bottom w:val="none" w:sz="0" w:space="0" w:color="auto"/>
                <w:right w:val="none" w:sz="0" w:space="0" w:color="auto"/>
              </w:divBdr>
              <w:divsChild>
                <w:div w:id="1308702098">
                  <w:marLeft w:val="0"/>
                  <w:marRight w:val="0"/>
                  <w:marTop w:val="0"/>
                  <w:marBottom w:val="0"/>
                  <w:divBdr>
                    <w:top w:val="none" w:sz="0" w:space="0" w:color="auto"/>
                    <w:left w:val="none" w:sz="0" w:space="0" w:color="auto"/>
                    <w:bottom w:val="none" w:sz="0" w:space="0" w:color="auto"/>
                    <w:right w:val="none" w:sz="0" w:space="0" w:color="auto"/>
                  </w:divBdr>
                </w:div>
                <w:div w:id="9921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7482">
      <w:bodyDiv w:val="1"/>
      <w:marLeft w:val="0"/>
      <w:marRight w:val="0"/>
      <w:marTop w:val="0"/>
      <w:marBottom w:val="0"/>
      <w:divBdr>
        <w:top w:val="none" w:sz="0" w:space="0" w:color="auto"/>
        <w:left w:val="none" w:sz="0" w:space="0" w:color="auto"/>
        <w:bottom w:val="none" w:sz="0" w:space="0" w:color="auto"/>
        <w:right w:val="none" w:sz="0" w:space="0" w:color="auto"/>
      </w:divBdr>
      <w:divsChild>
        <w:div w:id="680399917">
          <w:marLeft w:val="0"/>
          <w:marRight w:val="0"/>
          <w:marTop w:val="0"/>
          <w:marBottom w:val="0"/>
          <w:divBdr>
            <w:top w:val="none" w:sz="0" w:space="0" w:color="auto"/>
            <w:left w:val="none" w:sz="0" w:space="0" w:color="auto"/>
            <w:bottom w:val="none" w:sz="0" w:space="0" w:color="auto"/>
            <w:right w:val="none" w:sz="0" w:space="0" w:color="auto"/>
          </w:divBdr>
          <w:divsChild>
            <w:div w:id="1056052657">
              <w:marLeft w:val="0"/>
              <w:marRight w:val="0"/>
              <w:marTop w:val="0"/>
              <w:marBottom w:val="0"/>
              <w:divBdr>
                <w:top w:val="none" w:sz="0" w:space="0" w:color="auto"/>
                <w:left w:val="none" w:sz="0" w:space="0" w:color="auto"/>
                <w:bottom w:val="none" w:sz="0" w:space="0" w:color="auto"/>
                <w:right w:val="none" w:sz="0" w:space="0" w:color="auto"/>
              </w:divBdr>
              <w:divsChild>
                <w:div w:id="1697467486">
                  <w:marLeft w:val="0"/>
                  <w:marRight w:val="0"/>
                  <w:marTop w:val="0"/>
                  <w:marBottom w:val="0"/>
                  <w:divBdr>
                    <w:top w:val="none" w:sz="0" w:space="0" w:color="auto"/>
                    <w:left w:val="none" w:sz="0" w:space="0" w:color="auto"/>
                    <w:bottom w:val="none" w:sz="0" w:space="0" w:color="auto"/>
                    <w:right w:val="none" w:sz="0" w:space="0" w:color="auto"/>
                  </w:divBdr>
                  <w:divsChild>
                    <w:div w:id="15467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77032">
      <w:bodyDiv w:val="1"/>
      <w:marLeft w:val="0"/>
      <w:marRight w:val="0"/>
      <w:marTop w:val="0"/>
      <w:marBottom w:val="0"/>
      <w:divBdr>
        <w:top w:val="none" w:sz="0" w:space="0" w:color="auto"/>
        <w:left w:val="none" w:sz="0" w:space="0" w:color="auto"/>
        <w:bottom w:val="none" w:sz="0" w:space="0" w:color="auto"/>
        <w:right w:val="none" w:sz="0" w:space="0" w:color="auto"/>
      </w:divBdr>
      <w:divsChild>
        <w:div w:id="1604990690">
          <w:marLeft w:val="0"/>
          <w:marRight w:val="0"/>
          <w:marTop w:val="0"/>
          <w:marBottom w:val="0"/>
          <w:divBdr>
            <w:top w:val="none" w:sz="0" w:space="0" w:color="auto"/>
            <w:left w:val="none" w:sz="0" w:space="0" w:color="auto"/>
            <w:bottom w:val="none" w:sz="0" w:space="0" w:color="auto"/>
            <w:right w:val="none" w:sz="0" w:space="0" w:color="auto"/>
          </w:divBdr>
          <w:divsChild>
            <w:div w:id="1394936682">
              <w:marLeft w:val="0"/>
              <w:marRight w:val="0"/>
              <w:marTop w:val="0"/>
              <w:marBottom w:val="0"/>
              <w:divBdr>
                <w:top w:val="none" w:sz="0" w:space="0" w:color="auto"/>
                <w:left w:val="none" w:sz="0" w:space="0" w:color="auto"/>
                <w:bottom w:val="none" w:sz="0" w:space="0" w:color="auto"/>
                <w:right w:val="none" w:sz="0" w:space="0" w:color="auto"/>
              </w:divBdr>
              <w:divsChild>
                <w:div w:id="3699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4444">
      <w:bodyDiv w:val="1"/>
      <w:marLeft w:val="0"/>
      <w:marRight w:val="0"/>
      <w:marTop w:val="0"/>
      <w:marBottom w:val="0"/>
      <w:divBdr>
        <w:top w:val="none" w:sz="0" w:space="0" w:color="auto"/>
        <w:left w:val="none" w:sz="0" w:space="0" w:color="auto"/>
        <w:bottom w:val="none" w:sz="0" w:space="0" w:color="auto"/>
        <w:right w:val="none" w:sz="0" w:space="0" w:color="auto"/>
      </w:divBdr>
      <w:divsChild>
        <w:div w:id="1964383324">
          <w:marLeft w:val="0"/>
          <w:marRight w:val="0"/>
          <w:marTop w:val="0"/>
          <w:marBottom w:val="0"/>
          <w:divBdr>
            <w:top w:val="none" w:sz="0" w:space="0" w:color="auto"/>
            <w:left w:val="none" w:sz="0" w:space="0" w:color="auto"/>
            <w:bottom w:val="none" w:sz="0" w:space="0" w:color="auto"/>
            <w:right w:val="none" w:sz="0" w:space="0" w:color="auto"/>
          </w:divBdr>
          <w:divsChild>
            <w:div w:id="1983655822">
              <w:marLeft w:val="0"/>
              <w:marRight w:val="0"/>
              <w:marTop w:val="0"/>
              <w:marBottom w:val="0"/>
              <w:divBdr>
                <w:top w:val="none" w:sz="0" w:space="0" w:color="auto"/>
                <w:left w:val="none" w:sz="0" w:space="0" w:color="auto"/>
                <w:bottom w:val="none" w:sz="0" w:space="0" w:color="auto"/>
                <w:right w:val="none" w:sz="0" w:space="0" w:color="auto"/>
              </w:divBdr>
              <w:divsChild>
                <w:div w:id="1502088166">
                  <w:marLeft w:val="0"/>
                  <w:marRight w:val="0"/>
                  <w:marTop w:val="0"/>
                  <w:marBottom w:val="0"/>
                  <w:divBdr>
                    <w:top w:val="none" w:sz="0" w:space="0" w:color="auto"/>
                    <w:left w:val="none" w:sz="0" w:space="0" w:color="auto"/>
                    <w:bottom w:val="none" w:sz="0" w:space="0" w:color="auto"/>
                    <w:right w:val="none" w:sz="0" w:space="0" w:color="auto"/>
                  </w:divBdr>
                  <w:divsChild>
                    <w:div w:id="5871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02108">
      <w:bodyDiv w:val="1"/>
      <w:marLeft w:val="0"/>
      <w:marRight w:val="0"/>
      <w:marTop w:val="0"/>
      <w:marBottom w:val="0"/>
      <w:divBdr>
        <w:top w:val="none" w:sz="0" w:space="0" w:color="auto"/>
        <w:left w:val="none" w:sz="0" w:space="0" w:color="auto"/>
        <w:bottom w:val="none" w:sz="0" w:space="0" w:color="auto"/>
        <w:right w:val="none" w:sz="0" w:space="0" w:color="auto"/>
      </w:divBdr>
      <w:divsChild>
        <w:div w:id="1667172273">
          <w:marLeft w:val="0"/>
          <w:marRight w:val="0"/>
          <w:marTop w:val="0"/>
          <w:marBottom w:val="0"/>
          <w:divBdr>
            <w:top w:val="none" w:sz="0" w:space="0" w:color="auto"/>
            <w:left w:val="none" w:sz="0" w:space="0" w:color="auto"/>
            <w:bottom w:val="none" w:sz="0" w:space="0" w:color="auto"/>
            <w:right w:val="none" w:sz="0" w:space="0" w:color="auto"/>
          </w:divBdr>
          <w:divsChild>
            <w:div w:id="1608464911">
              <w:marLeft w:val="0"/>
              <w:marRight w:val="0"/>
              <w:marTop w:val="0"/>
              <w:marBottom w:val="0"/>
              <w:divBdr>
                <w:top w:val="none" w:sz="0" w:space="0" w:color="auto"/>
                <w:left w:val="none" w:sz="0" w:space="0" w:color="auto"/>
                <w:bottom w:val="none" w:sz="0" w:space="0" w:color="auto"/>
                <w:right w:val="none" w:sz="0" w:space="0" w:color="auto"/>
              </w:divBdr>
              <w:divsChild>
                <w:div w:id="2070152241">
                  <w:marLeft w:val="0"/>
                  <w:marRight w:val="0"/>
                  <w:marTop w:val="0"/>
                  <w:marBottom w:val="0"/>
                  <w:divBdr>
                    <w:top w:val="none" w:sz="0" w:space="0" w:color="auto"/>
                    <w:left w:val="none" w:sz="0" w:space="0" w:color="auto"/>
                    <w:bottom w:val="none" w:sz="0" w:space="0" w:color="auto"/>
                    <w:right w:val="none" w:sz="0" w:space="0" w:color="auto"/>
                  </w:divBdr>
                  <w:divsChild>
                    <w:div w:id="10229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410">
      <w:bodyDiv w:val="1"/>
      <w:marLeft w:val="0"/>
      <w:marRight w:val="0"/>
      <w:marTop w:val="0"/>
      <w:marBottom w:val="0"/>
      <w:divBdr>
        <w:top w:val="none" w:sz="0" w:space="0" w:color="auto"/>
        <w:left w:val="none" w:sz="0" w:space="0" w:color="auto"/>
        <w:bottom w:val="none" w:sz="0" w:space="0" w:color="auto"/>
        <w:right w:val="none" w:sz="0" w:space="0" w:color="auto"/>
      </w:divBdr>
      <w:divsChild>
        <w:div w:id="896667242">
          <w:marLeft w:val="0"/>
          <w:marRight w:val="0"/>
          <w:marTop w:val="0"/>
          <w:marBottom w:val="0"/>
          <w:divBdr>
            <w:top w:val="none" w:sz="0" w:space="0" w:color="auto"/>
            <w:left w:val="none" w:sz="0" w:space="0" w:color="auto"/>
            <w:bottom w:val="none" w:sz="0" w:space="0" w:color="auto"/>
            <w:right w:val="none" w:sz="0" w:space="0" w:color="auto"/>
          </w:divBdr>
          <w:divsChild>
            <w:div w:id="1081412126">
              <w:marLeft w:val="0"/>
              <w:marRight w:val="0"/>
              <w:marTop w:val="0"/>
              <w:marBottom w:val="0"/>
              <w:divBdr>
                <w:top w:val="none" w:sz="0" w:space="0" w:color="auto"/>
                <w:left w:val="none" w:sz="0" w:space="0" w:color="auto"/>
                <w:bottom w:val="none" w:sz="0" w:space="0" w:color="auto"/>
                <w:right w:val="none" w:sz="0" w:space="0" w:color="auto"/>
              </w:divBdr>
              <w:divsChild>
                <w:div w:id="10643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21999">
      <w:bodyDiv w:val="1"/>
      <w:marLeft w:val="0"/>
      <w:marRight w:val="0"/>
      <w:marTop w:val="0"/>
      <w:marBottom w:val="0"/>
      <w:divBdr>
        <w:top w:val="none" w:sz="0" w:space="0" w:color="auto"/>
        <w:left w:val="none" w:sz="0" w:space="0" w:color="auto"/>
        <w:bottom w:val="none" w:sz="0" w:space="0" w:color="auto"/>
        <w:right w:val="none" w:sz="0" w:space="0" w:color="auto"/>
      </w:divBdr>
      <w:divsChild>
        <w:div w:id="1808356172">
          <w:marLeft w:val="0"/>
          <w:marRight w:val="0"/>
          <w:marTop w:val="0"/>
          <w:marBottom w:val="0"/>
          <w:divBdr>
            <w:top w:val="none" w:sz="0" w:space="0" w:color="auto"/>
            <w:left w:val="none" w:sz="0" w:space="0" w:color="auto"/>
            <w:bottom w:val="none" w:sz="0" w:space="0" w:color="auto"/>
            <w:right w:val="none" w:sz="0" w:space="0" w:color="auto"/>
          </w:divBdr>
          <w:divsChild>
            <w:div w:id="328945856">
              <w:marLeft w:val="0"/>
              <w:marRight w:val="0"/>
              <w:marTop w:val="0"/>
              <w:marBottom w:val="0"/>
              <w:divBdr>
                <w:top w:val="none" w:sz="0" w:space="0" w:color="auto"/>
                <w:left w:val="none" w:sz="0" w:space="0" w:color="auto"/>
                <w:bottom w:val="none" w:sz="0" w:space="0" w:color="auto"/>
                <w:right w:val="none" w:sz="0" w:space="0" w:color="auto"/>
              </w:divBdr>
              <w:divsChild>
                <w:div w:id="248467455">
                  <w:marLeft w:val="0"/>
                  <w:marRight w:val="0"/>
                  <w:marTop w:val="0"/>
                  <w:marBottom w:val="0"/>
                  <w:divBdr>
                    <w:top w:val="none" w:sz="0" w:space="0" w:color="auto"/>
                    <w:left w:val="none" w:sz="0" w:space="0" w:color="auto"/>
                    <w:bottom w:val="none" w:sz="0" w:space="0" w:color="auto"/>
                    <w:right w:val="none" w:sz="0" w:space="0" w:color="auto"/>
                  </w:divBdr>
                  <w:divsChild>
                    <w:div w:id="19017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857869">
      <w:bodyDiv w:val="1"/>
      <w:marLeft w:val="0"/>
      <w:marRight w:val="0"/>
      <w:marTop w:val="0"/>
      <w:marBottom w:val="0"/>
      <w:divBdr>
        <w:top w:val="none" w:sz="0" w:space="0" w:color="auto"/>
        <w:left w:val="none" w:sz="0" w:space="0" w:color="auto"/>
        <w:bottom w:val="none" w:sz="0" w:space="0" w:color="auto"/>
        <w:right w:val="none" w:sz="0" w:space="0" w:color="auto"/>
      </w:divBdr>
      <w:divsChild>
        <w:div w:id="596601354">
          <w:marLeft w:val="0"/>
          <w:marRight w:val="0"/>
          <w:marTop w:val="0"/>
          <w:marBottom w:val="0"/>
          <w:divBdr>
            <w:top w:val="none" w:sz="0" w:space="0" w:color="auto"/>
            <w:left w:val="none" w:sz="0" w:space="0" w:color="auto"/>
            <w:bottom w:val="none" w:sz="0" w:space="0" w:color="auto"/>
            <w:right w:val="none" w:sz="0" w:space="0" w:color="auto"/>
          </w:divBdr>
          <w:divsChild>
            <w:div w:id="1879119170">
              <w:marLeft w:val="0"/>
              <w:marRight w:val="0"/>
              <w:marTop w:val="0"/>
              <w:marBottom w:val="0"/>
              <w:divBdr>
                <w:top w:val="none" w:sz="0" w:space="0" w:color="auto"/>
                <w:left w:val="none" w:sz="0" w:space="0" w:color="auto"/>
                <w:bottom w:val="none" w:sz="0" w:space="0" w:color="auto"/>
                <w:right w:val="none" w:sz="0" w:space="0" w:color="auto"/>
              </w:divBdr>
              <w:divsChild>
                <w:div w:id="1337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4924">
      <w:bodyDiv w:val="1"/>
      <w:marLeft w:val="0"/>
      <w:marRight w:val="0"/>
      <w:marTop w:val="0"/>
      <w:marBottom w:val="0"/>
      <w:divBdr>
        <w:top w:val="none" w:sz="0" w:space="0" w:color="auto"/>
        <w:left w:val="none" w:sz="0" w:space="0" w:color="auto"/>
        <w:bottom w:val="none" w:sz="0" w:space="0" w:color="auto"/>
        <w:right w:val="none" w:sz="0" w:space="0" w:color="auto"/>
      </w:divBdr>
      <w:divsChild>
        <w:div w:id="1485273220">
          <w:marLeft w:val="0"/>
          <w:marRight w:val="0"/>
          <w:marTop w:val="0"/>
          <w:marBottom w:val="0"/>
          <w:divBdr>
            <w:top w:val="none" w:sz="0" w:space="0" w:color="auto"/>
            <w:left w:val="none" w:sz="0" w:space="0" w:color="auto"/>
            <w:bottom w:val="none" w:sz="0" w:space="0" w:color="auto"/>
            <w:right w:val="none" w:sz="0" w:space="0" w:color="auto"/>
          </w:divBdr>
          <w:divsChild>
            <w:div w:id="2062093899">
              <w:marLeft w:val="0"/>
              <w:marRight w:val="0"/>
              <w:marTop w:val="0"/>
              <w:marBottom w:val="0"/>
              <w:divBdr>
                <w:top w:val="none" w:sz="0" w:space="0" w:color="auto"/>
                <w:left w:val="none" w:sz="0" w:space="0" w:color="auto"/>
                <w:bottom w:val="none" w:sz="0" w:space="0" w:color="auto"/>
                <w:right w:val="none" w:sz="0" w:space="0" w:color="auto"/>
              </w:divBdr>
              <w:divsChild>
                <w:div w:id="626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94263">
      <w:bodyDiv w:val="1"/>
      <w:marLeft w:val="0"/>
      <w:marRight w:val="0"/>
      <w:marTop w:val="0"/>
      <w:marBottom w:val="0"/>
      <w:divBdr>
        <w:top w:val="none" w:sz="0" w:space="0" w:color="auto"/>
        <w:left w:val="none" w:sz="0" w:space="0" w:color="auto"/>
        <w:bottom w:val="none" w:sz="0" w:space="0" w:color="auto"/>
        <w:right w:val="none" w:sz="0" w:space="0" w:color="auto"/>
      </w:divBdr>
      <w:divsChild>
        <w:div w:id="59718711">
          <w:marLeft w:val="0"/>
          <w:marRight w:val="0"/>
          <w:marTop w:val="0"/>
          <w:marBottom w:val="0"/>
          <w:divBdr>
            <w:top w:val="none" w:sz="0" w:space="0" w:color="auto"/>
            <w:left w:val="none" w:sz="0" w:space="0" w:color="auto"/>
            <w:bottom w:val="none" w:sz="0" w:space="0" w:color="auto"/>
            <w:right w:val="none" w:sz="0" w:space="0" w:color="auto"/>
          </w:divBdr>
          <w:divsChild>
            <w:div w:id="199779909">
              <w:marLeft w:val="0"/>
              <w:marRight w:val="0"/>
              <w:marTop w:val="0"/>
              <w:marBottom w:val="0"/>
              <w:divBdr>
                <w:top w:val="none" w:sz="0" w:space="0" w:color="auto"/>
                <w:left w:val="none" w:sz="0" w:space="0" w:color="auto"/>
                <w:bottom w:val="none" w:sz="0" w:space="0" w:color="auto"/>
                <w:right w:val="none" w:sz="0" w:space="0" w:color="auto"/>
              </w:divBdr>
              <w:divsChild>
                <w:div w:id="947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0003">
      <w:bodyDiv w:val="1"/>
      <w:marLeft w:val="0"/>
      <w:marRight w:val="0"/>
      <w:marTop w:val="0"/>
      <w:marBottom w:val="0"/>
      <w:divBdr>
        <w:top w:val="none" w:sz="0" w:space="0" w:color="auto"/>
        <w:left w:val="none" w:sz="0" w:space="0" w:color="auto"/>
        <w:bottom w:val="none" w:sz="0" w:space="0" w:color="auto"/>
        <w:right w:val="none" w:sz="0" w:space="0" w:color="auto"/>
      </w:divBdr>
      <w:divsChild>
        <w:div w:id="278073636">
          <w:marLeft w:val="0"/>
          <w:marRight w:val="0"/>
          <w:marTop w:val="0"/>
          <w:marBottom w:val="0"/>
          <w:divBdr>
            <w:top w:val="none" w:sz="0" w:space="0" w:color="auto"/>
            <w:left w:val="none" w:sz="0" w:space="0" w:color="auto"/>
            <w:bottom w:val="none" w:sz="0" w:space="0" w:color="auto"/>
            <w:right w:val="none" w:sz="0" w:space="0" w:color="auto"/>
          </w:divBdr>
          <w:divsChild>
            <w:div w:id="1934850334">
              <w:marLeft w:val="0"/>
              <w:marRight w:val="0"/>
              <w:marTop w:val="0"/>
              <w:marBottom w:val="0"/>
              <w:divBdr>
                <w:top w:val="none" w:sz="0" w:space="0" w:color="auto"/>
                <w:left w:val="none" w:sz="0" w:space="0" w:color="auto"/>
                <w:bottom w:val="none" w:sz="0" w:space="0" w:color="auto"/>
                <w:right w:val="none" w:sz="0" w:space="0" w:color="auto"/>
              </w:divBdr>
              <w:divsChild>
                <w:div w:id="3582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27005">
      <w:bodyDiv w:val="1"/>
      <w:marLeft w:val="0"/>
      <w:marRight w:val="0"/>
      <w:marTop w:val="0"/>
      <w:marBottom w:val="0"/>
      <w:divBdr>
        <w:top w:val="none" w:sz="0" w:space="0" w:color="auto"/>
        <w:left w:val="none" w:sz="0" w:space="0" w:color="auto"/>
        <w:bottom w:val="none" w:sz="0" w:space="0" w:color="auto"/>
        <w:right w:val="none" w:sz="0" w:space="0" w:color="auto"/>
      </w:divBdr>
      <w:divsChild>
        <w:div w:id="1834565000">
          <w:marLeft w:val="0"/>
          <w:marRight w:val="0"/>
          <w:marTop w:val="0"/>
          <w:marBottom w:val="0"/>
          <w:divBdr>
            <w:top w:val="none" w:sz="0" w:space="0" w:color="auto"/>
            <w:left w:val="none" w:sz="0" w:space="0" w:color="auto"/>
            <w:bottom w:val="none" w:sz="0" w:space="0" w:color="auto"/>
            <w:right w:val="none" w:sz="0" w:space="0" w:color="auto"/>
          </w:divBdr>
          <w:divsChild>
            <w:div w:id="380054197">
              <w:marLeft w:val="0"/>
              <w:marRight w:val="0"/>
              <w:marTop w:val="0"/>
              <w:marBottom w:val="0"/>
              <w:divBdr>
                <w:top w:val="none" w:sz="0" w:space="0" w:color="auto"/>
                <w:left w:val="none" w:sz="0" w:space="0" w:color="auto"/>
                <w:bottom w:val="none" w:sz="0" w:space="0" w:color="auto"/>
                <w:right w:val="none" w:sz="0" w:space="0" w:color="auto"/>
              </w:divBdr>
              <w:divsChild>
                <w:div w:id="14281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5785">
      <w:bodyDiv w:val="1"/>
      <w:marLeft w:val="0"/>
      <w:marRight w:val="0"/>
      <w:marTop w:val="0"/>
      <w:marBottom w:val="0"/>
      <w:divBdr>
        <w:top w:val="none" w:sz="0" w:space="0" w:color="auto"/>
        <w:left w:val="none" w:sz="0" w:space="0" w:color="auto"/>
        <w:bottom w:val="none" w:sz="0" w:space="0" w:color="auto"/>
        <w:right w:val="none" w:sz="0" w:space="0" w:color="auto"/>
      </w:divBdr>
      <w:divsChild>
        <w:div w:id="562178489">
          <w:marLeft w:val="0"/>
          <w:marRight w:val="0"/>
          <w:marTop w:val="0"/>
          <w:marBottom w:val="0"/>
          <w:divBdr>
            <w:top w:val="none" w:sz="0" w:space="0" w:color="auto"/>
            <w:left w:val="none" w:sz="0" w:space="0" w:color="auto"/>
            <w:bottom w:val="none" w:sz="0" w:space="0" w:color="auto"/>
            <w:right w:val="none" w:sz="0" w:space="0" w:color="auto"/>
          </w:divBdr>
          <w:divsChild>
            <w:div w:id="1671912465">
              <w:marLeft w:val="0"/>
              <w:marRight w:val="0"/>
              <w:marTop w:val="0"/>
              <w:marBottom w:val="0"/>
              <w:divBdr>
                <w:top w:val="none" w:sz="0" w:space="0" w:color="auto"/>
                <w:left w:val="none" w:sz="0" w:space="0" w:color="auto"/>
                <w:bottom w:val="none" w:sz="0" w:space="0" w:color="auto"/>
                <w:right w:val="none" w:sz="0" w:space="0" w:color="auto"/>
              </w:divBdr>
              <w:divsChild>
                <w:div w:id="163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2512">
      <w:bodyDiv w:val="1"/>
      <w:marLeft w:val="0"/>
      <w:marRight w:val="0"/>
      <w:marTop w:val="0"/>
      <w:marBottom w:val="0"/>
      <w:divBdr>
        <w:top w:val="none" w:sz="0" w:space="0" w:color="auto"/>
        <w:left w:val="none" w:sz="0" w:space="0" w:color="auto"/>
        <w:bottom w:val="none" w:sz="0" w:space="0" w:color="auto"/>
        <w:right w:val="none" w:sz="0" w:space="0" w:color="auto"/>
      </w:divBdr>
      <w:divsChild>
        <w:div w:id="1453404061">
          <w:marLeft w:val="0"/>
          <w:marRight w:val="0"/>
          <w:marTop w:val="0"/>
          <w:marBottom w:val="0"/>
          <w:divBdr>
            <w:top w:val="none" w:sz="0" w:space="0" w:color="auto"/>
            <w:left w:val="none" w:sz="0" w:space="0" w:color="auto"/>
            <w:bottom w:val="none" w:sz="0" w:space="0" w:color="auto"/>
            <w:right w:val="none" w:sz="0" w:space="0" w:color="auto"/>
          </w:divBdr>
          <w:divsChild>
            <w:div w:id="660890353">
              <w:marLeft w:val="0"/>
              <w:marRight w:val="0"/>
              <w:marTop w:val="0"/>
              <w:marBottom w:val="0"/>
              <w:divBdr>
                <w:top w:val="none" w:sz="0" w:space="0" w:color="auto"/>
                <w:left w:val="none" w:sz="0" w:space="0" w:color="auto"/>
                <w:bottom w:val="none" w:sz="0" w:space="0" w:color="auto"/>
                <w:right w:val="none" w:sz="0" w:space="0" w:color="auto"/>
              </w:divBdr>
              <w:divsChild>
                <w:div w:id="1389837043">
                  <w:marLeft w:val="0"/>
                  <w:marRight w:val="0"/>
                  <w:marTop w:val="0"/>
                  <w:marBottom w:val="0"/>
                  <w:divBdr>
                    <w:top w:val="none" w:sz="0" w:space="0" w:color="auto"/>
                    <w:left w:val="none" w:sz="0" w:space="0" w:color="auto"/>
                    <w:bottom w:val="none" w:sz="0" w:space="0" w:color="auto"/>
                    <w:right w:val="none" w:sz="0" w:space="0" w:color="auto"/>
                  </w:divBdr>
                  <w:divsChild>
                    <w:div w:id="2033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51686">
      <w:bodyDiv w:val="1"/>
      <w:marLeft w:val="0"/>
      <w:marRight w:val="0"/>
      <w:marTop w:val="0"/>
      <w:marBottom w:val="0"/>
      <w:divBdr>
        <w:top w:val="none" w:sz="0" w:space="0" w:color="auto"/>
        <w:left w:val="none" w:sz="0" w:space="0" w:color="auto"/>
        <w:bottom w:val="none" w:sz="0" w:space="0" w:color="auto"/>
        <w:right w:val="none" w:sz="0" w:space="0" w:color="auto"/>
      </w:divBdr>
      <w:divsChild>
        <w:div w:id="1478834968">
          <w:marLeft w:val="0"/>
          <w:marRight w:val="0"/>
          <w:marTop w:val="0"/>
          <w:marBottom w:val="0"/>
          <w:divBdr>
            <w:top w:val="none" w:sz="0" w:space="0" w:color="auto"/>
            <w:left w:val="none" w:sz="0" w:space="0" w:color="auto"/>
            <w:bottom w:val="none" w:sz="0" w:space="0" w:color="auto"/>
            <w:right w:val="none" w:sz="0" w:space="0" w:color="auto"/>
          </w:divBdr>
          <w:divsChild>
            <w:div w:id="1046297189">
              <w:marLeft w:val="0"/>
              <w:marRight w:val="0"/>
              <w:marTop w:val="0"/>
              <w:marBottom w:val="0"/>
              <w:divBdr>
                <w:top w:val="none" w:sz="0" w:space="0" w:color="auto"/>
                <w:left w:val="none" w:sz="0" w:space="0" w:color="auto"/>
                <w:bottom w:val="none" w:sz="0" w:space="0" w:color="auto"/>
                <w:right w:val="none" w:sz="0" w:space="0" w:color="auto"/>
              </w:divBdr>
              <w:divsChild>
                <w:div w:id="10721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71918">
      <w:bodyDiv w:val="1"/>
      <w:marLeft w:val="0"/>
      <w:marRight w:val="0"/>
      <w:marTop w:val="0"/>
      <w:marBottom w:val="0"/>
      <w:divBdr>
        <w:top w:val="none" w:sz="0" w:space="0" w:color="auto"/>
        <w:left w:val="none" w:sz="0" w:space="0" w:color="auto"/>
        <w:bottom w:val="none" w:sz="0" w:space="0" w:color="auto"/>
        <w:right w:val="none" w:sz="0" w:space="0" w:color="auto"/>
      </w:divBdr>
      <w:divsChild>
        <w:div w:id="268588863">
          <w:marLeft w:val="0"/>
          <w:marRight w:val="0"/>
          <w:marTop w:val="0"/>
          <w:marBottom w:val="0"/>
          <w:divBdr>
            <w:top w:val="none" w:sz="0" w:space="0" w:color="auto"/>
            <w:left w:val="none" w:sz="0" w:space="0" w:color="auto"/>
            <w:bottom w:val="none" w:sz="0" w:space="0" w:color="auto"/>
            <w:right w:val="none" w:sz="0" w:space="0" w:color="auto"/>
          </w:divBdr>
          <w:divsChild>
            <w:div w:id="1276060925">
              <w:marLeft w:val="0"/>
              <w:marRight w:val="0"/>
              <w:marTop w:val="0"/>
              <w:marBottom w:val="0"/>
              <w:divBdr>
                <w:top w:val="none" w:sz="0" w:space="0" w:color="auto"/>
                <w:left w:val="none" w:sz="0" w:space="0" w:color="auto"/>
                <w:bottom w:val="none" w:sz="0" w:space="0" w:color="auto"/>
                <w:right w:val="none" w:sz="0" w:space="0" w:color="auto"/>
              </w:divBdr>
              <w:divsChild>
                <w:div w:id="1568152273">
                  <w:marLeft w:val="0"/>
                  <w:marRight w:val="0"/>
                  <w:marTop w:val="0"/>
                  <w:marBottom w:val="0"/>
                  <w:divBdr>
                    <w:top w:val="none" w:sz="0" w:space="0" w:color="auto"/>
                    <w:left w:val="none" w:sz="0" w:space="0" w:color="auto"/>
                    <w:bottom w:val="none" w:sz="0" w:space="0" w:color="auto"/>
                    <w:right w:val="none" w:sz="0" w:space="0" w:color="auto"/>
                  </w:divBdr>
                  <w:divsChild>
                    <w:div w:id="11326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8612">
      <w:bodyDiv w:val="1"/>
      <w:marLeft w:val="0"/>
      <w:marRight w:val="0"/>
      <w:marTop w:val="0"/>
      <w:marBottom w:val="0"/>
      <w:divBdr>
        <w:top w:val="none" w:sz="0" w:space="0" w:color="auto"/>
        <w:left w:val="none" w:sz="0" w:space="0" w:color="auto"/>
        <w:bottom w:val="none" w:sz="0" w:space="0" w:color="auto"/>
        <w:right w:val="none" w:sz="0" w:space="0" w:color="auto"/>
      </w:divBdr>
      <w:divsChild>
        <w:div w:id="1302465091">
          <w:marLeft w:val="0"/>
          <w:marRight w:val="0"/>
          <w:marTop w:val="0"/>
          <w:marBottom w:val="0"/>
          <w:divBdr>
            <w:top w:val="none" w:sz="0" w:space="0" w:color="auto"/>
            <w:left w:val="none" w:sz="0" w:space="0" w:color="auto"/>
            <w:bottom w:val="none" w:sz="0" w:space="0" w:color="auto"/>
            <w:right w:val="none" w:sz="0" w:space="0" w:color="auto"/>
          </w:divBdr>
          <w:divsChild>
            <w:div w:id="1439061941">
              <w:marLeft w:val="0"/>
              <w:marRight w:val="0"/>
              <w:marTop w:val="0"/>
              <w:marBottom w:val="0"/>
              <w:divBdr>
                <w:top w:val="none" w:sz="0" w:space="0" w:color="auto"/>
                <w:left w:val="none" w:sz="0" w:space="0" w:color="auto"/>
                <w:bottom w:val="none" w:sz="0" w:space="0" w:color="auto"/>
                <w:right w:val="none" w:sz="0" w:space="0" w:color="auto"/>
              </w:divBdr>
              <w:divsChild>
                <w:div w:id="510067274">
                  <w:marLeft w:val="0"/>
                  <w:marRight w:val="0"/>
                  <w:marTop w:val="0"/>
                  <w:marBottom w:val="0"/>
                  <w:divBdr>
                    <w:top w:val="none" w:sz="0" w:space="0" w:color="auto"/>
                    <w:left w:val="none" w:sz="0" w:space="0" w:color="auto"/>
                    <w:bottom w:val="none" w:sz="0" w:space="0" w:color="auto"/>
                    <w:right w:val="none" w:sz="0" w:space="0" w:color="auto"/>
                  </w:divBdr>
                  <w:divsChild>
                    <w:div w:id="85394895">
                      <w:marLeft w:val="0"/>
                      <w:marRight w:val="0"/>
                      <w:marTop w:val="0"/>
                      <w:marBottom w:val="0"/>
                      <w:divBdr>
                        <w:top w:val="none" w:sz="0" w:space="0" w:color="auto"/>
                        <w:left w:val="none" w:sz="0" w:space="0" w:color="auto"/>
                        <w:bottom w:val="none" w:sz="0" w:space="0" w:color="auto"/>
                        <w:right w:val="none" w:sz="0" w:space="0" w:color="auto"/>
                      </w:divBdr>
                    </w:div>
                    <w:div w:id="18306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39640">
      <w:bodyDiv w:val="1"/>
      <w:marLeft w:val="0"/>
      <w:marRight w:val="0"/>
      <w:marTop w:val="0"/>
      <w:marBottom w:val="0"/>
      <w:divBdr>
        <w:top w:val="none" w:sz="0" w:space="0" w:color="auto"/>
        <w:left w:val="none" w:sz="0" w:space="0" w:color="auto"/>
        <w:bottom w:val="none" w:sz="0" w:space="0" w:color="auto"/>
        <w:right w:val="none" w:sz="0" w:space="0" w:color="auto"/>
      </w:divBdr>
      <w:divsChild>
        <w:div w:id="279410437">
          <w:marLeft w:val="0"/>
          <w:marRight w:val="0"/>
          <w:marTop w:val="0"/>
          <w:marBottom w:val="0"/>
          <w:divBdr>
            <w:top w:val="none" w:sz="0" w:space="0" w:color="auto"/>
            <w:left w:val="none" w:sz="0" w:space="0" w:color="auto"/>
            <w:bottom w:val="none" w:sz="0" w:space="0" w:color="auto"/>
            <w:right w:val="none" w:sz="0" w:space="0" w:color="auto"/>
          </w:divBdr>
          <w:divsChild>
            <w:div w:id="1854294709">
              <w:marLeft w:val="0"/>
              <w:marRight w:val="0"/>
              <w:marTop w:val="0"/>
              <w:marBottom w:val="0"/>
              <w:divBdr>
                <w:top w:val="none" w:sz="0" w:space="0" w:color="auto"/>
                <w:left w:val="none" w:sz="0" w:space="0" w:color="auto"/>
                <w:bottom w:val="none" w:sz="0" w:space="0" w:color="auto"/>
                <w:right w:val="none" w:sz="0" w:space="0" w:color="auto"/>
              </w:divBdr>
              <w:divsChild>
                <w:div w:id="545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0634">
      <w:bodyDiv w:val="1"/>
      <w:marLeft w:val="0"/>
      <w:marRight w:val="0"/>
      <w:marTop w:val="0"/>
      <w:marBottom w:val="0"/>
      <w:divBdr>
        <w:top w:val="none" w:sz="0" w:space="0" w:color="auto"/>
        <w:left w:val="none" w:sz="0" w:space="0" w:color="auto"/>
        <w:bottom w:val="none" w:sz="0" w:space="0" w:color="auto"/>
        <w:right w:val="none" w:sz="0" w:space="0" w:color="auto"/>
      </w:divBdr>
      <w:divsChild>
        <w:div w:id="366566414">
          <w:marLeft w:val="0"/>
          <w:marRight w:val="0"/>
          <w:marTop w:val="0"/>
          <w:marBottom w:val="0"/>
          <w:divBdr>
            <w:top w:val="none" w:sz="0" w:space="0" w:color="auto"/>
            <w:left w:val="none" w:sz="0" w:space="0" w:color="auto"/>
            <w:bottom w:val="none" w:sz="0" w:space="0" w:color="auto"/>
            <w:right w:val="none" w:sz="0" w:space="0" w:color="auto"/>
          </w:divBdr>
          <w:divsChild>
            <w:div w:id="1492984715">
              <w:marLeft w:val="0"/>
              <w:marRight w:val="0"/>
              <w:marTop w:val="0"/>
              <w:marBottom w:val="0"/>
              <w:divBdr>
                <w:top w:val="none" w:sz="0" w:space="0" w:color="auto"/>
                <w:left w:val="none" w:sz="0" w:space="0" w:color="auto"/>
                <w:bottom w:val="none" w:sz="0" w:space="0" w:color="auto"/>
                <w:right w:val="none" w:sz="0" w:space="0" w:color="auto"/>
              </w:divBdr>
              <w:divsChild>
                <w:div w:id="835732861">
                  <w:marLeft w:val="0"/>
                  <w:marRight w:val="0"/>
                  <w:marTop w:val="0"/>
                  <w:marBottom w:val="0"/>
                  <w:divBdr>
                    <w:top w:val="none" w:sz="0" w:space="0" w:color="auto"/>
                    <w:left w:val="none" w:sz="0" w:space="0" w:color="auto"/>
                    <w:bottom w:val="none" w:sz="0" w:space="0" w:color="auto"/>
                    <w:right w:val="none" w:sz="0" w:space="0" w:color="auto"/>
                  </w:divBdr>
                  <w:divsChild>
                    <w:div w:id="14083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12211">
      <w:bodyDiv w:val="1"/>
      <w:marLeft w:val="0"/>
      <w:marRight w:val="0"/>
      <w:marTop w:val="0"/>
      <w:marBottom w:val="0"/>
      <w:divBdr>
        <w:top w:val="none" w:sz="0" w:space="0" w:color="auto"/>
        <w:left w:val="none" w:sz="0" w:space="0" w:color="auto"/>
        <w:bottom w:val="none" w:sz="0" w:space="0" w:color="auto"/>
        <w:right w:val="none" w:sz="0" w:space="0" w:color="auto"/>
      </w:divBdr>
      <w:divsChild>
        <w:div w:id="1941793327">
          <w:marLeft w:val="0"/>
          <w:marRight w:val="0"/>
          <w:marTop w:val="0"/>
          <w:marBottom w:val="0"/>
          <w:divBdr>
            <w:top w:val="none" w:sz="0" w:space="0" w:color="auto"/>
            <w:left w:val="none" w:sz="0" w:space="0" w:color="auto"/>
            <w:bottom w:val="none" w:sz="0" w:space="0" w:color="auto"/>
            <w:right w:val="none" w:sz="0" w:space="0" w:color="auto"/>
          </w:divBdr>
          <w:divsChild>
            <w:div w:id="1309166947">
              <w:marLeft w:val="0"/>
              <w:marRight w:val="0"/>
              <w:marTop w:val="0"/>
              <w:marBottom w:val="0"/>
              <w:divBdr>
                <w:top w:val="none" w:sz="0" w:space="0" w:color="auto"/>
                <w:left w:val="none" w:sz="0" w:space="0" w:color="auto"/>
                <w:bottom w:val="none" w:sz="0" w:space="0" w:color="auto"/>
                <w:right w:val="none" w:sz="0" w:space="0" w:color="auto"/>
              </w:divBdr>
              <w:divsChild>
                <w:div w:id="61198354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7824">
      <w:bodyDiv w:val="1"/>
      <w:marLeft w:val="0"/>
      <w:marRight w:val="0"/>
      <w:marTop w:val="0"/>
      <w:marBottom w:val="0"/>
      <w:divBdr>
        <w:top w:val="none" w:sz="0" w:space="0" w:color="auto"/>
        <w:left w:val="none" w:sz="0" w:space="0" w:color="auto"/>
        <w:bottom w:val="none" w:sz="0" w:space="0" w:color="auto"/>
        <w:right w:val="none" w:sz="0" w:space="0" w:color="auto"/>
      </w:divBdr>
      <w:divsChild>
        <w:div w:id="1498114971">
          <w:marLeft w:val="0"/>
          <w:marRight w:val="0"/>
          <w:marTop w:val="0"/>
          <w:marBottom w:val="0"/>
          <w:divBdr>
            <w:top w:val="none" w:sz="0" w:space="0" w:color="auto"/>
            <w:left w:val="none" w:sz="0" w:space="0" w:color="auto"/>
            <w:bottom w:val="none" w:sz="0" w:space="0" w:color="auto"/>
            <w:right w:val="none" w:sz="0" w:space="0" w:color="auto"/>
          </w:divBdr>
          <w:divsChild>
            <w:div w:id="1317874823">
              <w:marLeft w:val="0"/>
              <w:marRight w:val="0"/>
              <w:marTop w:val="0"/>
              <w:marBottom w:val="0"/>
              <w:divBdr>
                <w:top w:val="none" w:sz="0" w:space="0" w:color="auto"/>
                <w:left w:val="none" w:sz="0" w:space="0" w:color="auto"/>
                <w:bottom w:val="none" w:sz="0" w:space="0" w:color="auto"/>
                <w:right w:val="none" w:sz="0" w:space="0" w:color="auto"/>
              </w:divBdr>
              <w:divsChild>
                <w:div w:id="2732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92982">
      <w:bodyDiv w:val="1"/>
      <w:marLeft w:val="0"/>
      <w:marRight w:val="0"/>
      <w:marTop w:val="0"/>
      <w:marBottom w:val="0"/>
      <w:divBdr>
        <w:top w:val="none" w:sz="0" w:space="0" w:color="auto"/>
        <w:left w:val="none" w:sz="0" w:space="0" w:color="auto"/>
        <w:bottom w:val="none" w:sz="0" w:space="0" w:color="auto"/>
        <w:right w:val="none" w:sz="0" w:space="0" w:color="auto"/>
      </w:divBdr>
      <w:divsChild>
        <w:div w:id="1887795043">
          <w:marLeft w:val="0"/>
          <w:marRight w:val="0"/>
          <w:marTop w:val="0"/>
          <w:marBottom w:val="0"/>
          <w:divBdr>
            <w:top w:val="none" w:sz="0" w:space="0" w:color="auto"/>
            <w:left w:val="none" w:sz="0" w:space="0" w:color="auto"/>
            <w:bottom w:val="none" w:sz="0" w:space="0" w:color="auto"/>
            <w:right w:val="none" w:sz="0" w:space="0" w:color="auto"/>
          </w:divBdr>
          <w:divsChild>
            <w:div w:id="1543444321">
              <w:marLeft w:val="0"/>
              <w:marRight w:val="0"/>
              <w:marTop w:val="0"/>
              <w:marBottom w:val="0"/>
              <w:divBdr>
                <w:top w:val="none" w:sz="0" w:space="0" w:color="auto"/>
                <w:left w:val="none" w:sz="0" w:space="0" w:color="auto"/>
                <w:bottom w:val="none" w:sz="0" w:space="0" w:color="auto"/>
                <w:right w:val="none" w:sz="0" w:space="0" w:color="auto"/>
              </w:divBdr>
              <w:divsChild>
                <w:div w:id="17542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20042">
      <w:bodyDiv w:val="1"/>
      <w:marLeft w:val="0"/>
      <w:marRight w:val="0"/>
      <w:marTop w:val="0"/>
      <w:marBottom w:val="0"/>
      <w:divBdr>
        <w:top w:val="none" w:sz="0" w:space="0" w:color="auto"/>
        <w:left w:val="none" w:sz="0" w:space="0" w:color="auto"/>
        <w:bottom w:val="none" w:sz="0" w:space="0" w:color="auto"/>
        <w:right w:val="none" w:sz="0" w:space="0" w:color="auto"/>
      </w:divBdr>
      <w:divsChild>
        <w:div w:id="1980258652">
          <w:marLeft w:val="0"/>
          <w:marRight w:val="0"/>
          <w:marTop w:val="0"/>
          <w:marBottom w:val="0"/>
          <w:divBdr>
            <w:top w:val="none" w:sz="0" w:space="0" w:color="auto"/>
            <w:left w:val="none" w:sz="0" w:space="0" w:color="auto"/>
            <w:bottom w:val="none" w:sz="0" w:space="0" w:color="auto"/>
            <w:right w:val="none" w:sz="0" w:space="0" w:color="auto"/>
          </w:divBdr>
          <w:divsChild>
            <w:div w:id="1361777972">
              <w:marLeft w:val="0"/>
              <w:marRight w:val="0"/>
              <w:marTop w:val="0"/>
              <w:marBottom w:val="0"/>
              <w:divBdr>
                <w:top w:val="none" w:sz="0" w:space="0" w:color="auto"/>
                <w:left w:val="none" w:sz="0" w:space="0" w:color="auto"/>
                <w:bottom w:val="none" w:sz="0" w:space="0" w:color="auto"/>
                <w:right w:val="none" w:sz="0" w:space="0" w:color="auto"/>
              </w:divBdr>
              <w:divsChild>
                <w:div w:id="715466550">
                  <w:marLeft w:val="0"/>
                  <w:marRight w:val="0"/>
                  <w:marTop w:val="0"/>
                  <w:marBottom w:val="0"/>
                  <w:divBdr>
                    <w:top w:val="none" w:sz="0" w:space="0" w:color="auto"/>
                    <w:left w:val="none" w:sz="0" w:space="0" w:color="auto"/>
                    <w:bottom w:val="none" w:sz="0" w:space="0" w:color="auto"/>
                    <w:right w:val="none" w:sz="0" w:space="0" w:color="auto"/>
                  </w:divBdr>
                  <w:divsChild>
                    <w:div w:id="20531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70553">
      <w:bodyDiv w:val="1"/>
      <w:marLeft w:val="0"/>
      <w:marRight w:val="0"/>
      <w:marTop w:val="0"/>
      <w:marBottom w:val="0"/>
      <w:divBdr>
        <w:top w:val="none" w:sz="0" w:space="0" w:color="auto"/>
        <w:left w:val="none" w:sz="0" w:space="0" w:color="auto"/>
        <w:bottom w:val="none" w:sz="0" w:space="0" w:color="auto"/>
        <w:right w:val="none" w:sz="0" w:space="0" w:color="auto"/>
      </w:divBdr>
      <w:divsChild>
        <w:div w:id="1658800198">
          <w:marLeft w:val="0"/>
          <w:marRight w:val="0"/>
          <w:marTop w:val="0"/>
          <w:marBottom w:val="0"/>
          <w:divBdr>
            <w:top w:val="none" w:sz="0" w:space="0" w:color="auto"/>
            <w:left w:val="none" w:sz="0" w:space="0" w:color="auto"/>
            <w:bottom w:val="none" w:sz="0" w:space="0" w:color="auto"/>
            <w:right w:val="none" w:sz="0" w:space="0" w:color="auto"/>
          </w:divBdr>
          <w:divsChild>
            <w:div w:id="1686981696">
              <w:marLeft w:val="0"/>
              <w:marRight w:val="0"/>
              <w:marTop w:val="0"/>
              <w:marBottom w:val="0"/>
              <w:divBdr>
                <w:top w:val="none" w:sz="0" w:space="0" w:color="auto"/>
                <w:left w:val="none" w:sz="0" w:space="0" w:color="auto"/>
                <w:bottom w:val="none" w:sz="0" w:space="0" w:color="auto"/>
                <w:right w:val="none" w:sz="0" w:space="0" w:color="auto"/>
              </w:divBdr>
              <w:divsChild>
                <w:div w:id="93716963">
                  <w:marLeft w:val="0"/>
                  <w:marRight w:val="0"/>
                  <w:marTop w:val="0"/>
                  <w:marBottom w:val="0"/>
                  <w:divBdr>
                    <w:top w:val="none" w:sz="0" w:space="0" w:color="auto"/>
                    <w:left w:val="none" w:sz="0" w:space="0" w:color="auto"/>
                    <w:bottom w:val="none" w:sz="0" w:space="0" w:color="auto"/>
                    <w:right w:val="none" w:sz="0" w:space="0" w:color="auto"/>
                  </w:divBdr>
                  <w:divsChild>
                    <w:div w:id="17150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94448">
      <w:bodyDiv w:val="1"/>
      <w:marLeft w:val="0"/>
      <w:marRight w:val="0"/>
      <w:marTop w:val="0"/>
      <w:marBottom w:val="0"/>
      <w:divBdr>
        <w:top w:val="none" w:sz="0" w:space="0" w:color="auto"/>
        <w:left w:val="none" w:sz="0" w:space="0" w:color="auto"/>
        <w:bottom w:val="none" w:sz="0" w:space="0" w:color="auto"/>
        <w:right w:val="none" w:sz="0" w:space="0" w:color="auto"/>
      </w:divBdr>
      <w:divsChild>
        <w:div w:id="242253421">
          <w:marLeft w:val="0"/>
          <w:marRight w:val="0"/>
          <w:marTop w:val="0"/>
          <w:marBottom w:val="0"/>
          <w:divBdr>
            <w:top w:val="none" w:sz="0" w:space="0" w:color="auto"/>
            <w:left w:val="none" w:sz="0" w:space="0" w:color="auto"/>
            <w:bottom w:val="none" w:sz="0" w:space="0" w:color="auto"/>
            <w:right w:val="none" w:sz="0" w:space="0" w:color="auto"/>
          </w:divBdr>
          <w:divsChild>
            <w:div w:id="831988765">
              <w:marLeft w:val="0"/>
              <w:marRight w:val="0"/>
              <w:marTop w:val="0"/>
              <w:marBottom w:val="0"/>
              <w:divBdr>
                <w:top w:val="none" w:sz="0" w:space="0" w:color="auto"/>
                <w:left w:val="none" w:sz="0" w:space="0" w:color="auto"/>
                <w:bottom w:val="none" w:sz="0" w:space="0" w:color="auto"/>
                <w:right w:val="none" w:sz="0" w:space="0" w:color="auto"/>
              </w:divBdr>
              <w:divsChild>
                <w:div w:id="797140970">
                  <w:marLeft w:val="0"/>
                  <w:marRight w:val="0"/>
                  <w:marTop w:val="0"/>
                  <w:marBottom w:val="0"/>
                  <w:divBdr>
                    <w:top w:val="none" w:sz="0" w:space="0" w:color="auto"/>
                    <w:left w:val="none" w:sz="0" w:space="0" w:color="auto"/>
                    <w:bottom w:val="none" w:sz="0" w:space="0" w:color="auto"/>
                    <w:right w:val="none" w:sz="0" w:space="0" w:color="auto"/>
                  </w:divBdr>
                  <w:divsChild>
                    <w:div w:id="2409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7620">
      <w:bodyDiv w:val="1"/>
      <w:marLeft w:val="0"/>
      <w:marRight w:val="0"/>
      <w:marTop w:val="0"/>
      <w:marBottom w:val="0"/>
      <w:divBdr>
        <w:top w:val="none" w:sz="0" w:space="0" w:color="auto"/>
        <w:left w:val="none" w:sz="0" w:space="0" w:color="auto"/>
        <w:bottom w:val="none" w:sz="0" w:space="0" w:color="auto"/>
        <w:right w:val="none" w:sz="0" w:space="0" w:color="auto"/>
      </w:divBdr>
      <w:divsChild>
        <w:div w:id="1763139099">
          <w:marLeft w:val="0"/>
          <w:marRight w:val="0"/>
          <w:marTop w:val="0"/>
          <w:marBottom w:val="0"/>
          <w:divBdr>
            <w:top w:val="none" w:sz="0" w:space="0" w:color="auto"/>
            <w:left w:val="none" w:sz="0" w:space="0" w:color="auto"/>
            <w:bottom w:val="none" w:sz="0" w:space="0" w:color="auto"/>
            <w:right w:val="none" w:sz="0" w:space="0" w:color="auto"/>
          </w:divBdr>
          <w:divsChild>
            <w:div w:id="1478112256">
              <w:marLeft w:val="0"/>
              <w:marRight w:val="0"/>
              <w:marTop w:val="0"/>
              <w:marBottom w:val="0"/>
              <w:divBdr>
                <w:top w:val="none" w:sz="0" w:space="0" w:color="auto"/>
                <w:left w:val="none" w:sz="0" w:space="0" w:color="auto"/>
                <w:bottom w:val="none" w:sz="0" w:space="0" w:color="auto"/>
                <w:right w:val="none" w:sz="0" w:space="0" w:color="auto"/>
              </w:divBdr>
              <w:divsChild>
                <w:div w:id="18611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8455">
      <w:bodyDiv w:val="1"/>
      <w:marLeft w:val="0"/>
      <w:marRight w:val="0"/>
      <w:marTop w:val="0"/>
      <w:marBottom w:val="0"/>
      <w:divBdr>
        <w:top w:val="none" w:sz="0" w:space="0" w:color="auto"/>
        <w:left w:val="none" w:sz="0" w:space="0" w:color="auto"/>
        <w:bottom w:val="none" w:sz="0" w:space="0" w:color="auto"/>
        <w:right w:val="none" w:sz="0" w:space="0" w:color="auto"/>
      </w:divBdr>
      <w:divsChild>
        <w:div w:id="1575427620">
          <w:marLeft w:val="0"/>
          <w:marRight w:val="0"/>
          <w:marTop w:val="0"/>
          <w:marBottom w:val="0"/>
          <w:divBdr>
            <w:top w:val="none" w:sz="0" w:space="0" w:color="auto"/>
            <w:left w:val="none" w:sz="0" w:space="0" w:color="auto"/>
            <w:bottom w:val="none" w:sz="0" w:space="0" w:color="auto"/>
            <w:right w:val="none" w:sz="0" w:space="0" w:color="auto"/>
          </w:divBdr>
          <w:divsChild>
            <w:div w:id="1150366823">
              <w:marLeft w:val="0"/>
              <w:marRight w:val="0"/>
              <w:marTop w:val="0"/>
              <w:marBottom w:val="0"/>
              <w:divBdr>
                <w:top w:val="none" w:sz="0" w:space="0" w:color="auto"/>
                <w:left w:val="none" w:sz="0" w:space="0" w:color="auto"/>
                <w:bottom w:val="none" w:sz="0" w:space="0" w:color="auto"/>
                <w:right w:val="none" w:sz="0" w:space="0" w:color="auto"/>
              </w:divBdr>
              <w:divsChild>
                <w:div w:id="877157791">
                  <w:marLeft w:val="0"/>
                  <w:marRight w:val="0"/>
                  <w:marTop w:val="0"/>
                  <w:marBottom w:val="0"/>
                  <w:divBdr>
                    <w:top w:val="none" w:sz="0" w:space="0" w:color="auto"/>
                    <w:left w:val="none" w:sz="0" w:space="0" w:color="auto"/>
                    <w:bottom w:val="none" w:sz="0" w:space="0" w:color="auto"/>
                    <w:right w:val="none" w:sz="0" w:space="0" w:color="auto"/>
                  </w:divBdr>
                  <w:divsChild>
                    <w:div w:id="9355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32607">
      <w:bodyDiv w:val="1"/>
      <w:marLeft w:val="0"/>
      <w:marRight w:val="0"/>
      <w:marTop w:val="0"/>
      <w:marBottom w:val="0"/>
      <w:divBdr>
        <w:top w:val="none" w:sz="0" w:space="0" w:color="auto"/>
        <w:left w:val="none" w:sz="0" w:space="0" w:color="auto"/>
        <w:bottom w:val="none" w:sz="0" w:space="0" w:color="auto"/>
        <w:right w:val="none" w:sz="0" w:space="0" w:color="auto"/>
      </w:divBdr>
      <w:divsChild>
        <w:div w:id="475269533">
          <w:marLeft w:val="0"/>
          <w:marRight w:val="0"/>
          <w:marTop w:val="0"/>
          <w:marBottom w:val="0"/>
          <w:divBdr>
            <w:top w:val="none" w:sz="0" w:space="0" w:color="auto"/>
            <w:left w:val="none" w:sz="0" w:space="0" w:color="auto"/>
            <w:bottom w:val="none" w:sz="0" w:space="0" w:color="auto"/>
            <w:right w:val="none" w:sz="0" w:space="0" w:color="auto"/>
          </w:divBdr>
          <w:divsChild>
            <w:div w:id="712852215">
              <w:marLeft w:val="0"/>
              <w:marRight w:val="0"/>
              <w:marTop w:val="0"/>
              <w:marBottom w:val="0"/>
              <w:divBdr>
                <w:top w:val="none" w:sz="0" w:space="0" w:color="auto"/>
                <w:left w:val="none" w:sz="0" w:space="0" w:color="auto"/>
                <w:bottom w:val="none" w:sz="0" w:space="0" w:color="auto"/>
                <w:right w:val="none" w:sz="0" w:space="0" w:color="auto"/>
              </w:divBdr>
              <w:divsChild>
                <w:div w:id="11640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5795">
      <w:bodyDiv w:val="1"/>
      <w:marLeft w:val="0"/>
      <w:marRight w:val="0"/>
      <w:marTop w:val="0"/>
      <w:marBottom w:val="0"/>
      <w:divBdr>
        <w:top w:val="none" w:sz="0" w:space="0" w:color="auto"/>
        <w:left w:val="none" w:sz="0" w:space="0" w:color="auto"/>
        <w:bottom w:val="none" w:sz="0" w:space="0" w:color="auto"/>
        <w:right w:val="none" w:sz="0" w:space="0" w:color="auto"/>
      </w:divBdr>
      <w:divsChild>
        <w:div w:id="638460512">
          <w:marLeft w:val="0"/>
          <w:marRight w:val="0"/>
          <w:marTop w:val="0"/>
          <w:marBottom w:val="0"/>
          <w:divBdr>
            <w:top w:val="none" w:sz="0" w:space="0" w:color="auto"/>
            <w:left w:val="none" w:sz="0" w:space="0" w:color="auto"/>
            <w:bottom w:val="none" w:sz="0" w:space="0" w:color="auto"/>
            <w:right w:val="none" w:sz="0" w:space="0" w:color="auto"/>
          </w:divBdr>
          <w:divsChild>
            <w:div w:id="1852912715">
              <w:marLeft w:val="0"/>
              <w:marRight w:val="0"/>
              <w:marTop w:val="0"/>
              <w:marBottom w:val="0"/>
              <w:divBdr>
                <w:top w:val="none" w:sz="0" w:space="0" w:color="auto"/>
                <w:left w:val="none" w:sz="0" w:space="0" w:color="auto"/>
                <w:bottom w:val="none" w:sz="0" w:space="0" w:color="auto"/>
                <w:right w:val="none" w:sz="0" w:space="0" w:color="auto"/>
              </w:divBdr>
              <w:divsChild>
                <w:div w:id="1164858747">
                  <w:marLeft w:val="0"/>
                  <w:marRight w:val="0"/>
                  <w:marTop w:val="0"/>
                  <w:marBottom w:val="0"/>
                  <w:divBdr>
                    <w:top w:val="none" w:sz="0" w:space="0" w:color="auto"/>
                    <w:left w:val="none" w:sz="0" w:space="0" w:color="auto"/>
                    <w:bottom w:val="none" w:sz="0" w:space="0" w:color="auto"/>
                    <w:right w:val="none" w:sz="0" w:space="0" w:color="auto"/>
                  </w:divBdr>
                  <w:divsChild>
                    <w:div w:id="9280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2532">
      <w:bodyDiv w:val="1"/>
      <w:marLeft w:val="0"/>
      <w:marRight w:val="0"/>
      <w:marTop w:val="0"/>
      <w:marBottom w:val="0"/>
      <w:divBdr>
        <w:top w:val="none" w:sz="0" w:space="0" w:color="auto"/>
        <w:left w:val="none" w:sz="0" w:space="0" w:color="auto"/>
        <w:bottom w:val="none" w:sz="0" w:space="0" w:color="auto"/>
        <w:right w:val="none" w:sz="0" w:space="0" w:color="auto"/>
      </w:divBdr>
      <w:divsChild>
        <w:div w:id="339041058">
          <w:marLeft w:val="0"/>
          <w:marRight w:val="0"/>
          <w:marTop w:val="0"/>
          <w:marBottom w:val="0"/>
          <w:divBdr>
            <w:top w:val="none" w:sz="0" w:space="0" w:color="auto"/>
            <w:left w:val="none" w:sz="0" w:space="0" w:color="auto"/>
            <w:bottom w:val="none" w:sz="0" w:space="0" w:color="auto"/>
            <w:right w:val="none" w:sz="0" w:space="0" w:color="auto"/>
          </w:divBdr>
          <w:divsChild>
            <w:div w:id="60687771">
              <w:marLeft w:val="0"/>
              <w:marRight w:val="0"/>
              <w:marTop w:val="0"/>
              <w:marBottom w:val="0"/>
              <w:divBdr>
                <w:top w:val="none" w:sz="0" w:space="0" w:color="auto"/>
                <w:left w:val="none" w:sz="0" w:space="0" w:color="auto"/>
                <w:bottom w:val="none" w:sz="0" w:space="0" w:color="auto"/>
                <w:right w:val="none" w:sz="0" w:space="0" w:color="auto"/>
              </w:divBdr>
              <w:divsChild>
                <w:div w:id="14085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0074">
      <w:bodyDiv w:val="1"/>
      <w:marLeft w:val="0"/>
      <w:marRight w:val="0"/>
      <w:marTop w:val="0"/>
      <w:marBottom w:val="0"/>
      <w:divBdr>
        <w:top w:val="none" w:sz="0" w:space="0" w:color="auto"/>
        <w:left w:val="none" w:sz="0" w:space="0" w:color="auto"/>
        <w:bottom w:val="none" w:sz="0" w:space="0" w:color="auto"/>
        <w:right w:val="none" w:sz="0" w:space="0" w:color="auto"/>
      </w:divBdr>
      <w:divsChild>
        <w:div w:id="986470088">
          <w:marLeft w:val="0"/>
          <w:marRight w:val="0"/>
          <w:marTop w:val="0"/>
          <w:marBottom w:val="0"/>
          <w:divBdr>
            <w:top w:val="none" w:sz="0" w:space="0" w:color="auto"/>
            <w:left w:val="none" w:sz="0" w:space="0" w:color="auto"/>
            <w:bottom w:val="none" w:sz="0" w:space="0" w:color="auto"/>
            <w:right w:val="none" w:sz="0" w:space="0" w:color="auto"/>
          </w:divBdr>
          <w:divsChild>
            <w:div w:id="1396509101">
              <w:marLeft w:val="0"/>
              <w:marRight w:val="0"/>
              <w:marTop w:val="0"/>
              <w:marBottom w:val="0"/>
              <w:divBdr>
                <w:top w:val="none" w:sz="0" w:space="0" w:color="auto"/>
                <w:left w:val="none" w:sz="0" w:space="0" w:color="auto"/>
                <w:bottom w:val="none" w:sz="0" w:space="0" w:color="auto"/>
                <w:right w:val="none" w:sz="0" w:space="0" w:color="auto"/>
              </w:divBdr>
              <w:divsChild>
                <w:div w:id="19419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89660">
      <w:bodyDiv w:val="1"/>
      <w:marLeft w:val="0"/>
      <w:marRight w:val="0"/>
      <w:marTop w:val="0"/>
      <w:marBottom w:val="0"/>
      <w:divBdr>
        <w:top w:val="none" w:sz="0" w:space="0" w:color="auto"/>
        <w:left w:val="none" w:sz="0" w:space="0" w:color="auto"/>
        <w:bottom w:val="none" w:sz="0" w:space="0" w:color="auto"/>
        <w:right w:val="none" w:sz="0" w:space="0" w:color="auto"/>
      </w:divBdr>
      <w:divsChild>
        <w:div w:id="726608828">
          <w:marLeft w:val="0"/>
          <w:marRight w:val="0"/>
          <w:marTop w:val="0"/>
          <w:marBottom w:val="0"/>
          <w:divBdr>
            <w:top w:val="none" w:sz="0" w:space="0" w:color="auto"/>
            <w:left w:val="none" w:sz="0" w:space="0" w:color="auto"/>
            <w:bottom w:val="none" w:sz="0" w:space="0" w:color="auto"/>
            <w:right w:val="none" w:sz="0" w:space="0" w:color="auto"/>
          </w:divBdr>
          <w:divsChild>
            <w:div w:id="880896641">
              <w:marLeft w:val="0"/>
              <w:marRight w:val="0"/>
              <w:marTop w:val="0"/>
              <w:marBottom w:val="0"/>
              <w:divBdr>
                <w:top w:val="none" w:sz="0" w:space="0" w:color="auto"/>
                <w:left w:val="none" w:sz="0" w:space="0" w:color="auto"/>
                <w:bottom w:val="none" w:sz="0" w:space="0" w:color="auto"/>
                <w:right w:val="none" w:sz="0" w:space="0" w:color="auto"/>
              </w:divBdr>
              <w:divsChild>
                <w:div w:id="1931887172">
                  <w:marLeft w:val="0"/>
                  <w:marRight w:val="0"/>
                  <w:marTop w:val="0"/>
                  <w:marBottom w:val="0"/>
                  <w:divBdr>
                    <w:top w:val="none" w:sz="0" w:space="0" w:color="auto"/>
                    <w:left w:val="none" w:sz="0" w:space="0" w:color="auto"/>
                    <w:bottom w:val="none" w:sz="0" w:space="0" w:color="auto"/>
                    <w:right w:val="none" w:sz="0" w:space="0" w:color="auto"/>
                  </w:divBdr>
                </w:div>
              </w:divsChild>
            </w:div>
            <w:div w:id="898398104">
              <w:marLeft w:val="0"/>
              <w:marRight w:val="0"/>
              <w:marTop w:val="0"/>
              <w:marBottom w:val="0"/>
              <w:divBdr>
                <w:top w:val="none" w:sz="0" w:space="0" w:color="auto"/>
                <w:left w:val="none" w:sz="0" w:space="0" w:color="auto"/>
                <w:bottom w:val="none" w:sz="0" w:space="0" w:color="auto"/>
                <w:right w:val="none" w:sz="0" w:space="0" w:color="auto"/>
              </w:divBdr>
              <w:divsChild>
                <w:div w:id="18093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443">
      <w:bodyDiv w:val="1"/>
      <w:marLeft w:val="0"/>
      <w:marRight w:val="0"/>
      <w:marTop w:val="0"/>
      <w:marBottom w:val="0"/>
      <w:divBdr>
        <w:top w:val="none" w:sz="0" w:space="0" w:color="auto"/>
        <w:left w:val="none" w:sz="0" w:space="0" w:color="auto"/>
        <w:bottom w:val="none" w:sz="0" w:space="0" w:color="auto"/>
        <w:right w:val="none" w:sz="0" w:space="0" w:color="auto"/>
      </w:divBdr>
      <w:divsChild>
        <w:div w:id="1346202200">
          <w:marLeft w:val="0"/>
          <w:marRight w:val="0"/>
          <w:marTop w:val="0"/>
          <w:marBottom w:val="0"/>
          <w:divBdr>
            <w:top w:val="none" w:sz="0" w:space="0" w:color="auto"/>
            <w:left w:val="none" w:sz="0" w:space="0" w:color="auto"/>
            <w:bottom w:val="none" w:sz="0" w:space="0" w:color="auto"/>
            <w:right w:val="none" w:sz="0" w:space="0" w:color="auto"/>
          </w:divBdr>
          <w:divsChild>
            <w:div w:id="1720667881">
              <w:marLeft w:val="0"/>
              <w:marRight w:val="0"/>
              <w:marTop w:val="0"/>
              <w:marBottom w:val="0"/>
              <w:divBdr>
                <w:top w:val="none" w:sz="0" w:space="0" w:color="auto"/>
                <w:left w:val="none" w:sz="0" w:space="0" w:color="auto"/>
                <w:bottom w:val="none" w:sz="0" w:space="0" w:color="auto"/>
                <w:right w:val="none" w:sz="0" w:space="0" w:color="auto"/>
              </w:divBdr>
              <w:divsChild>
                <w:div w:id="27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48824">
      <w:bodyDiv w:val="1"/>
      <w:marLeft w:val="0"/>
      <w:marRight w:val="0"/>
      <w:marTop w:val="0"/>
      <w:marBottom w:val="0"/>
      <w:divBdr>
        <w:top w:val="none" w:sz="0" w:space="0" w:color="auto"/>
        <w:left w:val="none" w:sz="0" w:space="0" w:color="auto"/>
        <w:bottom w:val="none" w:sz="0" w:space="0" w:color="auto"/>
        <w:right w:val="none" w:sz="0" w:space="0" w:color="auto"/>
      </w:divBdr>
      <w:divsChild>
        <w:div w:id="317999508">
          <w:marLeft w:val="0"/>
          <w:marRight w:val="0"/>
          <w:marTop w:val="0"/>
          <w:marBottom w:val="0"/>
          <w:divBdr>
            <w:top w:val="none" w:sz="0" w:space="0" w:color="auto"/>
            <w:left w:val="none" w:sz="0" w:space="0" w:color="auto"/>
            <w:bottom w:val="none" w:sz="0" w:space="0" w:color="auto"/>
            <w:right w:val="none" w:sz="0" w:space="0" w:color="auto"/>
          </w:divBdr>
          <w:divsChild>
            <w:div w:id="1219632157">
              <w:marLeft w:val="0"/>
              <w:marRight w:val="0"/>
              <w:marTop w:val="0"/>
              <w:marBottom w:val="0"/>
              <w:divBdr>
                <w:top w:val="none" w:sz="0" w:space="0" w:color="auto"/>
                <w:left w:val="none" w:sz="0" w:space="0" w:color="auto"/>
                <w:bottom w:val="none" w:sz="0" w:space="0" w:color="auto"/>
                <w:right w:val="none" w:sz="0" w:space="0" w:color="auto"/>
              </w:divBdr>
              <w:divsChild>
                <w:div w:id="13012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35135">
      <w:bodyDiv w:val="1"/>
      <w:marLeft w:val="0"/>
      <w:marRight w:val="0"/>
      <w:marTop w:val="0"/>
      <w:marBottom w:val="0"/>
      <w:divBdr>
        <w:top w:val="none" w:sz="0" w:space="0" w:color="auto"/>
        <w:left w:val="none" w:sz="0" w:space="0" w:color="auto"/>
        <w:bottom w:val="none" w:sz="0" w:space="0" w:color="auto"/>
        <w:right w:val="none" w:sz="0" w:space="0" w:color="auto"/>
      </w:divBdr>
      <w:divsChild>
        <w:div w:id="1485465830">
          <w:marLeft w:val="0"/>
          <w:marRight w:val="0"/>
          <w:marTop w:val="0"/>
          <w:marBottom w:val="0"/>
          <w:divBdr>
            <w:top w:val="none" w:sz="0" w:space="0" w:color="auto"/>
            <w:left w:val="none" w:sz="0" w:space="0" w:color="auto"/>
            <w:bottom w:val="none" w:sz="0" w:space="0" w:color="auto"/>
            <w:right w:val="none" w:sz="0" w:space="0" w:color="auto"/>
          </w:divBdr>
          <w:divsChild>
            <w:div w:id="438184381">
              <w:marLeft w:val="0"/>
              <w:marRight w:val="0"/>
              <w:marTop w:val="0"/>
              <w:marBottom w:val="0"/>
              <w:divBdr>
                <w:top w:val="none" w:sz="0" w:space="0" w:color="auto"/>
                <w:left w:val="none" w:sz="0" w:space="0" w:color="auto"/>
                <w:bottom w:val="none" w:sz="0" w:space="0" w:color="auto"/>
                <w:right w:val="none" w:sz="0" w:space="0" w:color="auto"/>
              </w:divBdr>
              <w:divsChild>
                <w:div w:id="18437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38654">
      <w:bodyDiv w:val="1"/>
      <w:marLeft w:val="0"/>
      <w:marRight w:val="0"/>
      <w:marTop w:val="0"/>
      <w:marBottom w:val="0"/>
      <w:divBdr>
        <w:top w:val="none" w:sz="0" w:space="0" w:color="auto"/>
        <w:left w:val="none" w:sz="0" w:space="0" w:color="auto"/>
        <w:bottom w:val="none" w:sz="0" w:space="0" w:color="auto"/>
        <w:right w:val="none" w:sz="0" w:space="0" w:color="auto"/>
      </w:divBdr>
      <w:divsChild>
        <w:div w:id="867530015">
          <w:marLeft w:val="0"/>
          <w:marRight w:val="0"/>
          <w:marTop w:val="0"/>
          <w:marBottom w:val="0"/>
          <w:divBdr>
            <w:top w:val="none" w:sz="0" w:space="0" w:color="auto"/>
            <w:left w:val="none" w:sz="0" w:space="0" w:color="auto"/>
            <w:bottom w:val="none" w:sz="0" w:space="0" w:color="auto"/>
            <w:right w:val="none" w:sz="0" w:space="0" w:color="auto"/>
          </w:divBdr>
          <w:divsChild>
            <w:div w:id="969629253">
              <w:marLeft w:val="0"/>
              <w:marRight w:val="0"/>
              <w:marTop w:val="0"/>
              <w:marBottom w:val="0"/>
              <w:divBdr>
                <w:top w:val="none" w:sz="0" w:space="0" w:color="auto"/>
                <w:left w:val="none" w:sz="0" w:space="0" w:color="auto"/>
                <w:bottom w:val="none" w:sz="0" w:space="0" w:color="auto"/>
                <w:right w:val="none" w:sz="0" w:space="0" w:color="auto"/>
              </w:divBdr>
              <w:divsChild>
                <w:div w:id="18539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01255">
      <w:bodyDiv w:val="1"/>
      <w:marLeft w:val="0"/>
      <w:marRight w:val="0"/>
      <w:marTop w:val="0"/>
      <w:marBottom w:val="0"/>
      <w:divBdr>
        <w:top w:val="none" w:sz="0" w:space="0" w:color="auto"/>
        <w:left w:val="none" w:sz="0" w:space="0" w:color="auto"/>
        <w:bottom w:val="none" w:sz="0" w:space="0" w:color="auto"/>
        <w:right w:val="none" w:sz="0" w:space="0" w:color="auto"/>
      </w:divBdr>
      <w:divsChild>
        <w:div w:id="1690793868">
          <w:marLeft w:val="0"/>
          <w:marRight w:val="0"/>
          <w:marTop w:val="0"/>
          <w:marBottom w:val="0"/>
          <w:divBdr>
            <w:top w:val="none" w:sz="0" w:space="0" w:color="auto"/>
            <w:left w:val="none" w:sz="0" w:space="0" w:color="auto"/>
            <w:bottom w:val="none" w:sz="0" w:space="0" w:color="auto"/>
            <w:right w:val="none" w:sz="0" w:space="0" w:color="auto"/>
          </w:divBdr>
          <w:divsChild>
            <w:div w:id="666861046">
              <w:marLeft w:val="0"/>
              <w:marRight w:val="0"/>
              <w:marTop w:val="0"/>
              <w:marBottom w:val="0"/>
              <w:divBdr>
                <w:top w:val="none" w:sz="0" w:space="0" w:color="auto"/>
                <w:left w:val="none" w:sz="0" w:space="0" w:color="auto"/>
                <w:bottom w:val="none" w:sz="0" w:space="0" w:color="auto"/>
                <w:right w:val="none" w:sz="0" w:space="0" w:color="auto"/>
              </w:divBdr>
              <w:divsChild>
                <w:div w:id="16299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5568">
      <w:bodyDiv w:val="1"/>
      <w:marLeft w:val="0"/>
      <w:marRight w:val="0"/>
      <w:marTop w:val="0"/>
      <w:marBottom w:val="0"/>
      <w:divBdr>
        <w:top w:val="none" w:sz="0" w:space="0" w:color="auto"/>
        <w:left w:val="none" w:sz="0" w:space="0" w:color="auto"/>
        <w:bottom w:val="none" w:sz="0" w:space="0" w:color="auto"/>
        <w:right w:val="none" w:sz="0" w:space="0" w:color="auto"/>
      </w:divBdr>
      <w:divsChild>
        <w:div w:id="1133862294">
          <w:marLeft w:val="0"/>
          <w:marRight w:val="0"/>
          <w:marTop w:val="0"/>
          <w:marBottom w:val="0"/>
          <w:divBdr>
            <w:top w:val="none" w:sz="0" w:space="0" w:color="auto"/>
            <w:left w:val="none" w:sz="0" w:space="0" w:color="auto"/>
            <w:bottom w:val="none" w:sz="0" w:space="0" w:color="auto"/>
            <w:right w:val="none" w:sz="0" w:space="0" w:color="auto"/>
          </w:divBdr>
          <w:divsChild>
            <w:div w:id="1476020674">
              <w:marLeft w:val="0"/>
              <w:marRight w:val="0"/>
              <w:marTop w:val="0"/>
              <w:marBottom w:val="0"/>
              <w:divBdr>
                <w:top w:val="none" w:sz="0" w:space="0" w:color="auto"/>
                <w:left w:val="none" w:sz="0" w:space="0" w:color="auto"/>
                <w:bottom w:val="none" w:sz="0" w:space="0" w:color="auto"/>
                <w:right w:val="none" w:sz="0" w:space="0" w:color="auto"/>
              </w:divBdr>
              <w:divsChild>
                <w:div w:id="338780746">
                  <w:marLeft w:val="0"/>
                  <w:marRight w:val="0"/>
                  <w:marTop w:val="0"/>
                  <w:marBottom w:val="0"/>
                  <w:divBdr>
                    <w:top w:val="none" w:sz="0" w:space="0" w:color="auto"/>
                    <w:left w:val="none" w:sz="0" w:space="0" w:color="auto"/>
                    <w:bottom w:val="none" w:sz="0" w:space="0" w:color="auto"/>
                    <w:right w:val="none" w:sz="0" w:space="0" w:color="auto"/>
                  </w:divBdr>
                  <w:divsChild>
                    <w:div w:id="15133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9526">
      <w:bodyDiv w:val="1"/>
      <w:marLeft w:val="0"/>
      <w:marRight w:val="0"/>
      <w:marTop w:val="0"/>
      <w:marBottom w:val="0"/>
      <w:divBdr>
        <w:top w:val="none" w:sz="0" w:space="0" w:color="auto"/>
        <w:left w:val="none" w:sz="0" w:space="0" w:color="auto"/>
        <w:bottom w:val="none" w:sz="0" w:space="0" w:color="auto"/>
        <w:right w:val="none" w:sz="0" w:space="0" w:color="auto"/>
      </w:divBdr>
      <w:divsChild>
        <w:div w:id="1722512565">
          <w:marLeft w:val="0"/>
          <w:marRight w:val="0"/>
          <w:marTop w:val="0"/>
          <w:marBottom w:val="0"/>
          <w:divBdr>
            <w:top w:val="none" w:sz="0" w:space="0" w:color="auto"/>
            <w:left w:val="none" w:sz="0" w:space="0" w:color="auto"/>
            <w:bottom w:val="none" w:sz="0" w:space="0" w:color="auto"/>
            <w:right w:val="none" w:sz="0" w:space="0" w:color="auto"/>
          </w:divBdr>
          <w:divsChild>
            <w:div w:id="249779519">
              <w:marLeft w:val="0"/>
              <w:marRight w:val="0"/>
              <w:marTop w:val="0"/>
              <w:marBottom w:val="0"/>
              <w:divBdr>
                <w:top w:val="none" w:sz="0" w:space="0" w:color="auto"/>
                <w:left w:val="none" w:sz="0" w:space="0" w:color="auto"/>
                <w:bottom w:val="none" w:sz="0" w:space="0" w:color="auto"/>
                <w:right w:val="none" w:sz="0" w:space="0" w:color="auto"/>
              </w:divBdr>
              <w:divsChild>
                <w:div w:id="10278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8340">
      <w:bodyDiv w:val="1"/>
      <w:marLeft w:val="0"/>
      <w:marRight w:val="0"/>
      <w:marTop w:val="0"/>
      <w:marBottom w:val="0"/>
      <w:divBdr>
        <w:top w:val="none" w:sz="0" w:space="0" w:color="auto"/>
        <w:left w:val="none" w:sz="0" w:space="0" w:color="auto"/>
        <w:bottom w:val="none" w:sz="0" w:space="0" w:color="auto"/>
        <w:right w:val="none" w:sz="0" w:space="0" w:color="auto"/>
      </w:divBdr>
      <w:divsChild>
        <w:div w:id="59720374">
          <w:marLeft w:val="0"/>
          <w:marRight w:val="0"/>
          <w:marTop w:val="0"/>
          <w:marBottom w:val="0"/>
          <w:divBdr>
            <w:top w:val="none" w:sz="0" w:space="0" w:color="auto"/>
            <w:left w:val="none" w:sz="0" w:space="0" w:color="auto"/>
            <w:bottom w:val="none" w:sz="0" w:space="0" w:color="auto"/>
            <w:right w:val="none" w:sz="0" w:space="0" w:color="auto"/>
          </w:divBdr>
          <w:divsChild>
            <w:div w:id="1369649239">
              <w:marLeft w:val="0"/>
              <w:marRight w:val="0"/>
              <w:marTop w:val="0"/>
              <w:marBottom w:val="0"/>
              <w:divBdr>
                <w:top w:val="none" w:sz="0" w:space="0" w:color="auto"/>
                <w:left w:val="none" w:sz="0" w:space="0" w:color="auto"/>
                <w:bottom w:val="none" w:sz="0" w:space="0" w:color="auto"/>
                <w:right w:val="none" w:sz="0" w:space="0" w:color="auto"/>
              </w:divBdr>
              <w:divsChild>
                <w:div w:id="14575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53825">
      <w:bodyDiv w:val="1"/>
      <w:marLeft w:val="0"/>
      <w:marRight w:val="0"/>
      <w:marTop w:val="0"/>
      <w:marBottom w:val="0"/>
      <w:divBdr>
        <w:top w:val="none" w:sz="0" w:space="0" w:color="auto"/>
        <w:left w:val="none" w:sz="0" w:space="0" w:color="auto"/>
        <w:bottom w:val="none" w:sz="0" w:space="0" w:color="auto"/>
        <w:right w:val="none" w:sz="0" w:space="0" w:color="auto"/>
      </w:divBdr>
      <w:divsChild>
        <w:div w:id="1215384227">
          <w:marLeft w:val="0"/>
          <w:marRight w:val="0"/>
          <w:marTop w:val="0"/>
          <w:marBottom w:val="0"/>
          <w:divBdr>
            <w:top w:val="none" w:sz="0" w:space="0" w:color="auto"/>
            <w:left w:val="none" w:sz="0" w:space="0" w:color="auto"/>
            <w:bottom w:val="none" w:sz="0" w:space="0" w:color="auto"/>
            <w:right w:val="none" w:sz="0" w:space="0" w:color="auto"/>
          </w:divBdr>
          <w:divsChild>
            <w:div w:id="1293052464">
              <w:marLeft w:val="0"/>
              <w:marRight w:val="0"/>
              <w:marTop w:val="0"/>
              <w:marBottom w:val="0"/>
              <w:divBdr>
                <w:top w:val="none" w:sz="0" w:space="0" w:color="auto"/>
                <w:left w:val="none" w:sz="0" w:space="0" w:color="auto"/>
                <w:bottom w:val="none" w:sz="0" w:space="0" w:color="auto"/>
                <w:right w:val="none" w:sz="0" w:space="0" w:color="auto"/>
              </w:divBdr>
              <w:divsChild>
                <w:div w:id="6210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6979">
      <w:bodyDiv w:val="1"/>
      <w:marLeft w:val="0"/>
      <w:marRight w:val="0"/>
      <w:marTop w:val="0"/>
      <w:marBottom w:val="0"/>
      <w:divBdr>
        <w:top w:val="none" w:sz="0" w:space="0" w:color="auto"/>
        <w:left w:val="none" w:sz="0" w:space="0" w:color="auto"/>
        <w:bottom w:val="none" w:sz="0" w:space="0" w:color="auto"/>
        <w:right w:val="none" w:sz="0" w:space="0" w:color="auto"/>
      </w:divBdr>
      <w:divsChild>
        <w:div w:id="1459645006">
          <w:marLeft w:val="0"/>
          <w:marRight w:val="0"/>
          <w:marTop w:val="0"/>
          <w:marBottom w:val="0"/>
          <w:divBdr>
            <w:top w:val="none" w:sz="0" w:space="0" w:color="auto"/>
            <w:left w:val="none" w:sz="0" w:space="0" w:color="auto"/>
            <w:bottom w:val="none" w:sz="0" w:space="0" w:color="auto"/>
            <w:right w:val="none" w:sz="0" w:space="0" w:color="auto"/>
          </w:divBdr>
          <w:divsChild>
            <w:div w:id="881941703">
              <w:marLeft w:val="0"/>
              <w:marRight w:val="0"/>
              <w:marTop w:val="0"/>
              <w:marBottom w:val="0"/>
              <w:divBdr>
                <w:top w:val="none" w:sz="0" w:space="0" w:color="auto"/>
                <w:left w:val="none" w:sz="0" w:space="0" w:color="auto"/>
                <w:bottom w:val="none" w:sz="0" w:space="0" w:color="auto"/>
                <w:right w:val="none" w:sz="0" w:space="0" w:color="auto"/>
              </w:divBdr>
              <w:divsChild>
                <w:div w:id="17826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43535">
      <w:bodyDiv w:val="1"/>
      <w:marLeft w:val="0"/>
      <w:marRight w:val="0"/>
      <w:marTop w:val="0"/>
      <w:marBottom w:val="0"/>
      <w:divBdr>
        <w:top w:val="none" w:sz="0" w:space="0" w:color="auto"/>
        <w:left w:val="none" w:sz="0" w:space="0" w:color="auto"/>
        <w:bottom w:val="none" w:sz="0" w:space="0" w:color="auto"/>
        <w:right w:val="none" w:sz="0" w:space="0" w:color="auto"/>
      </w:divBdr>
      <w:divsChild>
        <w:div w:id="1538008072">
          <w:marLeft w:val="0"/>
          <w:marRight w:val="0"/>
          <w:marTop w:val="0"/>
          <w:marBottom w:val="0"/>
          <w:divBdr>
            <w:top w:val="none" w:sz="0" w:space="0" w:color="auto"/>
            <w:left w:val="none" w:sz="0" w:space="0" w:color="auto"/>
            <w:bottom w:val="none" w:sz="0" w:space="0" w:color="auto"/>
            <w:right w:val="none" w:sz="0" w:space="0" w:color="auto"/>
          </w:divBdr>
          <w:divsChild>
            <w:div w:id="826819658">
              <w:marLeft w:val="0"/>
              <w:marRight w:val="0"/>
              <w:marTop w:val="0"/>
              <w:marBottom w:val="0"/>
              <w:divBdr>
                <w:top w:val="none" w:sz="0" w:space="0" w:color="auto"/>
                <w:left w:val="none" w:sz="0" w:space="0" w:color="auto"/>
                <w:bottom w:val="none" w:sz="0" w:space="0" w:color="auto"/>
                <w:right w:val="none" w:sz="0" w:space="0" w:color="auto"/>
              </w:divBdr>
              <w:divsChild>
                <w:div w:id="55247146">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9516">
      <w:bodyDiv w:val="1"/>
      <w:marLeft w:val="0"/>
      <w:marRight w:val="0"/>
      <w:marTop w:val="0"/>
      <w:marBottom w:val="0"/>
      <w:divBdr>
        <w:top w:val="none" w:sz="0" w:space="0" w:color="auto"/>
        <w:left w:val="none" w:sz="0" w:space="0" w:color="auto"/>
        <w:bottom w:val="none" w:sz="0" w:space="0" w:color="auto"/>
        <w:right w:val="none" w:sz="0" w:space="0" w:color="auto"/>
      </w:divBdr>
      <w:divsChild>
        <w:div w:id="1972132413">
          <w:marLeft w:val="0"/>
          <w:marRight w:val="0"/>
          <w:marTop w:val="0"/>
          <w:marBottom w:val="0"/>
          <w:divBdr>
            <w:top w:val="none" w:sz="0" w:space="0" w:color="auto"/>
            <w:left w:val="none" w:sz="0" w:space="0" w:color="auto"/>
            <w:bottom w:val="none" w:sz="0" w:space="0" w:color="auto"/>
            <w:right w:val="none" w:sz="0" w:space="0" w:color="auto"/>
          </w:divBdr>
          <w:divsChild>
            <w:div w:id="1322924192">
              <w:marLeft w:val="0"/>
              <w:marRight w:val="0"/>
              <w:marTop w:val="0"/>
              <w:marBottom w:val="0"/>
              <w:divBdr>
                <w:top w:val="none" w:sz="0" w:space="0" w:color="auto"/>
                <w:left w:val="none" w:sz="0" w:space="0" w:color="auto"/>
                <w:bottom w:val="none" w:sz="0" w:space="0" w:color="auto"/>
                <w:right w:val="none" w:sz="0" w:space="0" w:color="auto"/>
              </w:divBdr>
              <w:divsChild>
                <w:div w:id="20357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4280">
      <w:bodyDiv w:val="1"/>
      <w:marLeft w:val="0"/>
      <w:marRight w:val="0"/>
      <w:marTop w:val="0"/>
      <w:marBottom w:val="0"/>
      <w:divBdr>
        <w:top w:val="none" w:sz="0" w:space="0" w:color="auto"/>
        <w:left w:val="none" w:sz="0" w:space="0" w:color="auto"/>
        <w:bottom w:val="none" w:sz="0" w:space="0" w:color="auto"/>
        <w:right w:val="none" w:sz="0" w:space="0" w:color="auto"/>
      </w:divBdr>
      <w:divsChild>
        <w:div w:id="410541729">
          <w:marLeft w:val="0"/>
          <w:marRight w:val="0"/>
          <w:marTop w:val="0"/>
          <w:marBottom w:val="0"/>
          <w:divBdr>
            <w:top w:val="none" w:sz="0" w:space="0" w:color="auto"/>
            <w:left w:val="none" w:sz="0" w:space="0" w:color="auto"/>
            <w:bottom w:val="none" w:sz="0" w:space="0" w:color="auto"/>
            <w:right w:val="none" w:sz="0" w:space="0" w:color="auto"/>
          </w:divBdr>
          <w:divsChild>
            <w:div w:id="1089960499">
              <w:marLeft w:val="0"/>
              <w:marRight w:val="0"/>
              <w:marTop w:val="0"/>
              <w:marBottom w:val="0"/>
              <w:divBdr>
                <w:top w:val="none" w:sz="0" w:space="0" w:color="auto"/>
                <w:left w:val="none" w:sz="0" w:space="0" w:color="auto"/>
                <w:bottom w:val="none" w:sz="0" w:space="0" w:color="auto"/>
                <w:right w:val="none" w:sz="0" w:space="0" w:color="auto"/>
              </w:divBdr>
              <w:divsChild>
                <w:div w:id="398405096">
                  <w:marLeft w:val="0"/>
                  <w:marRight w:val="0"/>
                  <w:marTop w:val="0"/>
                  <w:marBottom w:val="0"/>
                  <w:divBdr>
                    <w:top w:val="none" w:sz="0" w:space="0" w:color="auto"/>
                    <w:left w:val="none" w:sz="0" w:space="0" w:color="auto"/>
                    <w:bottom w:val="none" w:sz="0" w:space="0" w:color="auto"/>
                    <w:right w:val="none" w:sz="0" w:space="0" w:color="auto"/>
                  </w:divBdr>
                  <w:divsChild>
                    <w:div w:id="3818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28415">
      <w:bodyDiv w:val="1"/>
      <w:marLeft w:val="0"/>
      <w:marRight w:val="0"/>
      <w:marTop w:val="0"/>
      <w:marBottom w:val="0"/>
      <w:divBdr>
        <w:top w:val="none" w:sz="0" w:space="0" w:color="auto"/>
        <w:left w:val="none" w:sz="0" w:space="0" w:color="auto"/>
        <w:bottom w:val="none" w:sz="0" w:space="0" w:color="auto"/>
        <w:right w:val="none" w:sz="0" w:space="0" w:color="auto"/>
      </w:divBdr>
      <w:divsChild>
        <w:div w:id="15087602">
          <w:marLeft w:val="0"/>
          <w:marRight w:val="0"/>
          <w:marTop w:val="0"/>
          <w:marBottom w:val="0"/>
          <w:divBdr>
            <w:top w:val="none" w:sz="0" w:space="0" w:color="auto"/>
            <w:left w:val="none" w:sz="0" w:space="0" w:color="auto"/>
            <w:bottom w:val="none" w:sz="0" w:space="0" w:color="auto"/>
            <w:right w:val="none" w:sz="0" w:space="0" w:color="auto"/>
          </w:divBdr>
          <w:divsChild>
            <w:div w:id="1040403631">
              <w:marLeft w:val="0"/>
              <w:marRight w:val="0"/>
              <w:marTop w:val="0"/>
              <w:marBottom w:val="0"/>
              <w:divBdr>
                <w:top w:val="none" w:sz="0" w:space="0" w:color="auto"/>
                <w:left w:val="none" w:sz="0" w:space="0" w:color="auto"/>
                <w:bottom w:val="none" w:sz="0" w:space="0" w:color="auto"/>
                <w:right w:val="none" w:sz="0" w:space="0" w:color="auto"/>
              </w:divBdr>
              <w:divsChild>
                <w:div w:id="2067675975">
                  <w:marLeft w:val="0"/>
                  <w:marRight w:val="0"/>
                  <w:marTop w:val="0"/>
                  <w:marBottom w:val="0"/>
                  <w:divBdr>
                    <w:top w:val="none" w:sz="0" w:space="0" w:color="auto"/>
                    <w:left w:val="none" w:sz="0" w:space="0" w:color="auto"/>
                    <w:bottom w:val="none" w:sz="0" w:space="0" w:color="auto"/>
                    <w:right w:val="none" w:sz="0" w:space="0" w:color="auto"/>
                  </w:divBdr>
                  <w:divsChild>
                    <w:div w:id="13595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05166">
      <w:bodyDiv w:val="1"/>
      <w:marLeft w:val="0"/>
      <w:marRight w:val="0"/>
      <w:marTop w:val="0"/>
      <w:marBottom w:val="0"/>
      <w:divBdr>
        <w:top w:val="none" w:sz="0" w:space="0" w:color="auto"/>
        <w:left w:val="none" w:sz="0" w:space="0" w:color="auto"/>
        <w:bottom w:val="none" w:sz="0" w:space="0" w:color="auto"/>
        <w:right w:val="none" w:sz="0" w:space="0" w:color="auto"/>
      </w:divBdr>
      <w:divsChild>
        <w:div w:id="1439526535">
          <w:marLeft w:val="0"/>
          <w:marRight w:val="0"/>
          <w:marTop w:val="0"/>
          <w:marBottom w:val="0"/>
          <w:divBdr>
            <w:top w:val="none" w:sz="0" w:space="0" w:color="auto"/>
            <w:left w:val="none" w:sz="0" w:space="0" w:color="auto"/>
            <w:bottom w:val="none" w:sz="0" w:space="0" w:color="auto"/>
            <w:right w:val="none" w:sz="0" w:space="0" w:color="auto"/>
          </w:divBdr>
          <w:divsChild>
            <w:div w:id="275646787">
              <w:marLeft w:val="0"/>
              <w:marRight w:val="0"/>
              <w:marTop w:val="0"/>
              <w:marBottom w:val="0"/>
              <w:divBdr>
                <w:top w:val="none" w:sz="0" w:space="0" w:color="auto"/>
                <w:left w:val="none" w:sz="0" w:space="0" w:color="auto"/>
                <w:bottom w:val="none" w:sz="0" w:space="0" w:color="auto"/>
                <w:right w:val="none" w:sz="0" w:space="0" w:color="auto"/>
              </w:divBdr>
              <w:divsChild>
                <w:div w:id="935283090">
                  <w:marLeft w:val="0"/>
                  <w:marRight w:val="0"/>
                  <w:marTop w:val="0"/>
                  <w:marBottom w:val="0"/>
                  <w:divBdr>
                    <w:top w:val="none" w:sz="0" w:space="0" w:color="auto"/>
                    <w:left w:val="none" w:sz="0" w:space="0" w:color="auto"/>
                    <w:bottom w:val="none" w:sz="0" w:space="0" w:color="auto"/>
                    <w:right w:val="none" w:sz="0" w:space="0" w:color="auto"/>
                  </w:divBdr>
                  <w:divsChild>
                    <w:div w:id="537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3537">
      <w:bodyDiv w:val="1"/>
      <w:marLeft w:val="0"/>
      <w:marRight w:val="0"/>
      <w:marTop w:val="0"/>
      <w:marBottom w:val="0"/>
      <w:divBdr>
        <w:top w:val="none" w:sz="0" w:space="0" w:color="auto"/>
        <w:left w:val="none" w:sz="0" w:space="0" w:color="auto"/>
        <w:bottom w:val="none" w:sz="0" w:space="0" w:color="auto"/>
        <w:right w:val="none" w:sz="0" w:space="0" w:color="auto"/>
      </w:divBdr>
      <w:divsChild>
        <w:div w:id="955411753">
          <w:marLeft w:val="0"/>
          <w:marRight w:val="0"/>
          <w:marTop w:val="0"/>
          <w:marBottom w:val="0"/>
          <w:divBdr>
            <w:top w:val="none" w:sz="0" w:space="0" w:color="auto"/>
            <w:left w:val="none" w:sz="0" w:space="0" w:color="auto"/>
            <w:bottom w:val="none" w:sz="0" w:space="0" w:color="auto"/>
            <w:right w:val="none" w:sz="0" w:space="0" w:color="auto"/>
          </w:divBdr>
          <w:divsChild>
            <w:div w:id="56251002">
              <w:marLeft w:val="0"/>
              <w:marRight w:val="0"/>
              <w:marTop w:val="0"/>
              <w:marBottom w:val="0"/>
              <w:divBdr>
                <w:top w:val="none" w:sz="0" w:space="0" w:color="auto"/>
                <w:left w:val="none" w:sz="0" w:space="0" w:color="auto"/>
                <w:bottom w:val="none" w:sz="0" w:space="0" w:color="auto"/>
                <w:right w:val="none" w:sz="0" w:space="0" w:color="auto"/>
              </w:divBdr>
              <w:divsChild>
                <w:div w:id="2092726531">
                  <w:marLeft w:val="0"/>
                  <w:marRight w:val="0"/>
                  <w:marTop w:val="0"/>
                  <w:marBottom w:val="0"/>
                  <w:divBdr>
                    <w:top w:val="none" w:sz="0" w:space="0" w:color="auto"/>
                    <w:left w:val="none" w:sz="0" w:space="0" w:color="auto"/>
                    <w:bottom w:val="none" w:sz="0" w:space="0" w:color="auto"/>
                    <w:right w:val="none" w:sz="0" w:space="0" w:color="auto"/>
                  </w:divBdr>
                  <w:divsChild>
                    <w:div w:id="1137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657861">
      <w:bodyDiv w:val="1"/>
      <w:marLeft w:val="0"/>
      <w:marRight w:val="0"/>
      <w:marTop w:val="0"/>
      <w:marBottom w:val="0"/>
      <w:divBdr>
        <w:top w:val="none" w:sz="0" w:space="0" w:color="auto"/>
        <w:left w:val="none" w:sz="0" w:space="0" w:color="auto"/>
        <w:bottom w:val="none" w:sz="0" w:space="0" w:color="auto"/>
        <w:right w:val="none" w:sz="0" w:space="0" w:color="auto"/>
      </w:divBdr>
      <w:divsChild>
        <w:div w:id="1509439705">
          <w:marLeft w:val="0"/>
          <w:marRight w:val="0"/>
          <w:marTop w:val="0"/>
          <w:marBottom w:val="0"/>
          <w:divBdr>
            <w:top w:val="none" w:sz="0" w:space="0" w:color="auto"/>
            <w:left w:val="none" w:sz="0" w:space="0" w:color="auto"/>
            <w:bottom w:val="none" w:sz="0" w:space="0" w:color="auto"/>
            <w:right w:val="none" w:sz="0" w:space="0" w:color="auto"/>
          </w:divBdr>
          <w:divsChild>
            <w:div w:id="1701081795">
              <w:marLeft w:val="0"/>
              <w:marRight w:val="0"/>
              <w:marTop w:val="0"/>
              <w:marBottom w:val="0"/>
              <w:divBdr>
                <w:top w:val="none" w:sz="0" w:space="0" w:color="auto"/>
                <w:left w:val="none" w:sz="0" w:space="0" w:color="auto"/>
                <w:bottom w:val="none" w:sz="0" w:space="0" w:color="auto"/>
                <w:right w:val="none" w:sz="0" w:space="0" w:color="auto"/>
              </w:divBdr>
              <w:divsChild>
                <w:div w:id="904950401">
                  <w:marLeft w:val="0"/>
                  <w:marRight w:val="0"/>
                  <w:marTop w:val="0"/>
                  <w:marBottom w:val="0"/>
                  <w:divBdr>
                    <w:top w:val="none" w:sz="0" w:space="0" w:color="auto"/>
                    <w:left w:val="none" w:sz="0" w:space="0" w:color="auto"/>
                    <w:bottom w:val="none" w:sz="0" w:space="0" w:color="auto"/>
                    <w:right w:val="none" w:sz="0" w:space="0" w:color="auto"/>
                  </w:divBdr>
                  <w:divsChild>
                    <w:div w:id="8230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3895">
      <w:bodyDiv w:val="1"/>
      <w:marLeft w:val="0"/>
      <w:marRight w:val="0"/>
      <w:marTop w:val="0"/>
      <w:marBottom w:val="0"/>
      <w:divBdr>
        <w:top w:val="none" w:sz="0" w:space="0" w:color="auto"/>
        <w:left w:val="none" w:sz="0" w:space="0" w:color="auto"/>
        <w:bottom w:val="none" w:sz="0" w:space="0" w:color="auto"/>
        <w:right w:val="none" w:sz="0" w:space="0" w:color="auto"/>
      </w:divBdr>
      <w:divsChild>
        <w:div w:id="2076314191">
          <w:marLeft w:val="0"/>
          <w:marRight w:val="0"/>
          <w:marTop w:val="0"/>
          <w:marBottom w:val="0"/>
          <w:divBdr>
            <w:top w:val="none" w:sz="0" w:space="0" w:color="auto"/>
            <w:left w:val="none" w:sz="0" w:space="0" w:color="auto"/>
            <w:bottom w:val="none" w:sz="0" w:space="0" w:color="auto"/>
            <w:right w:val="none" w:sz="0" w:space="0" w:color="auto"/>
          </w:divBdr>
          <w:divsChild>
            <w:div w:id="1375688993">
              <w:marLeft w:val="0"/>
              <w:marRight w:val="0"/>
              <w:marTop w:val="0"/>
              <w:marBottom w:val="0"/>
              <w:divBdr>
                <w:top w:val="none" w:sz="0" w:space="0" w:color="auto"/>
                <w:left w:val="none" w:sz="0" w:space="0" w:color="auto"/>
                <w:bottom w:val="none" w:sz="0" w:space="0" w:color="auto"/>
                <w:right w:val="none" w:sz="0" w:space="0" w:color="auto"/>
              </w:divBdr>
              <w:divsChild>
                <w:div w:id="9586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3322">
      <w:bodyDiv w:val="1"/>
      <w:marLeft w:val="0"/>
      <w:marRight w:val="0"/>
      <w:marTop w:val="0"/>
      <w:marBottom w:val="0"/>
      <w:divBdr>
        <w:top w:val="none" w:sz="0" w:space="0" w:color="auto"/>
        <w:left w:val="none" w:sz="0" w:space="0" w:color="auto"/>
        <w:bottom w:val="none" w:sz="0" w:space="0" w:color="auto"/>
        <w:right w:val="none" w:sz="0" w:space="0" w:color="auto"/>
      </w:divBdr>
      <w:divsChild>
        <w:div w:id="564031896">
          <w:marLeft w:val="0"/>
          <w:marRight w:val="0"/>
          <w:marTop w:val="0"/>
          <w:marBottom w:val="0"/>
          <w:divBdr>
            <w:top w:val="none" w:sz="0" w:space="0" w:color="auto"/>
            <w:left w:val="none" w:sz="0" w:space="0" w:color="auto"/>
            <w:bottom w:val="none" w:sz="0" w:space="0" w:color="auto"/>
            <w:right w:val="none" w:sz="0" w:space="0" w:color="auto"/>
          </w:divBdr>
          <w:divsChild>
            <w:div w:id="1952588053">
              <w:marLeft w:val="0"/>
              <w:marRight w:val="0"/>
              <w:marTop w:val="0"/>
              <w:marBottom w:val="0"/>
              <w:divBdr>
                <w:top w:val="none" w:sz="0" w:space="0" w:color="auto"/>
                <w:left w:val="none" w:sz="0" w:space="0" w:color="auto"/>
                <w:bottom w:val="none" w:sz="0" w:space="0" w:color="auto"/>
                <w:right w:val="none" w:sz="0" w:space="0" w:color="auto"/>
              </w:divBdr>
              <w:divsChild>
                <w:div w:id="250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11574">
      <w:bodyDiv w:val="1"/>
      <w:marLeft w:val="0"/>
      <w:marRight w:val="0"/>
      <w:marTop w:val="0"/>
      <w:marBottom w:val="0"/>
      <w:divBdr>
        <w:top w:val="none" w:sz="0" w:space="0" w:color="auto"/>
        <w:left w:val="none" w:sz="0" w:space="0" w:color="auto"/>
        <w:bottom w:val="none" w:sz="0" w:space="0" w:color="auto"/>
        <w:right w:val="none" w:sz="0" w:space="0" w:color="auto"/>
      </w:divBdr>
      <w:divsChild>
        <w:div w:id="786318254">
          <w:marLeft w:val="0"/>
          <w:marRight w:val="0"/>
          <w:marTop w:val="0"/>
          <w:marBottom w:val="0"/>
          <w:divBdr>
            <w:top w:val="none" w:sz="0" w:space="0" w:color="auto"/>
            <w:left w:val="none" w:sz="0" w:space="0" w:color="auto"/>
            <w:bottom w:val="none" w:sz="0" w:space="0" w:color="auto"/>
            <w:right w:val="none" w:sz="0" w:space="0" w:color="auto"/>
          </w:divBdr>
          <w:divsChild>
            <w:div w:id="1348097601">
              <w:marLeft w:val="0"/>
              <w:marRight w:val="0"/>
              <w:marTop w:val="0"/>
              <w:marBottom w:val="0"/>
              <w:divBdr>
                <w:top w:val="none" w:sz="0" w:space="0" w:color="auto"/>
                <w:left w:val="none" w:sz="0" w:space="0" w:color="auto"/>
                <w:bottom w:val="none" w:sz="0" w:space="0" w:color="auto"/>
                <w:right w:val="none" w:sz="0" w:space="0" w:color="auto"/>
              </w:divBdr>
              <w:divsChild>
                <w:div w:id="1484198949">
                  <w:marLeft w:val="0"/>
                  <w:marRight w:val="0"/>
                  <w:marTop w:val="0"/>
                  <w:marBottom w:val="0"/>
                  <w:divBdr>
                    <w:top w:val="none" w:sz="0" w:space="0" w:color="auto"/>
                    <w:left w:val="none" w:sz="0" w:space="0" w:color="auto"/>
                    <w:bottom w:val="none" w:sz="0" w:space="0" w:color="auto"/>
                    <w:right w:val="none" w:sz="0" w:space="0" w:color="auto"/>
                  </w:divBdr>
                  <w:divsChild>
                    <w:div w:id="12499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88212">
      <w:bodyDiv w:val="1"/>
      <w:marLeft w:val="0"/>
      <w:marRight w:val="0"/>
      <w:marTop w:val="0"/>
      <w:marBottom w:val="0"/>
      <w:divBdr>
        <w:top w:val="none" w:sz="0" w:space="0" w:color="auto"/>
        <w:left w:val="none" w:sz="0" w:space="0" w:color="auto"/>
        <w:bottom w:val="none" w:sz="0" w:space="0" w:color="auto"/>
        <w:right w:val="none" w:sz="0" w:space="0" w:color="auto"/>
      </w:divBdr>
      <w:divsChild>
        <w:div w:id="795678651">
          <w:marLeft w:val="0"/>
          <w:marRight w:val="0"/>
          <w:marTop w:val="0"/>
          <w:marBottom w:val="0"/>
          <w:divBdr>
            <w:top w:val="none" w:sz="0" w:space="0" w:color="auto"/>
            <w:left w:val="none" w:sz="0" w:space="0" w:color="auto"/>
            <w:bottom w:val="none" w:sz="0" w:space="0" w:color="auto"/>
            <w:right w:val="none" w:sz="0" w:space="0" w:color="auto"/>
          </w:divBdr>
          <w:divsChild>
            <w:div w:id="354617883">
              <w:marLeft w:val="0"/>
              <w:marRight w:val="0"/>
              <w:marTop w:val="0"/>
              <w:marBottom w:val="0"/>
              <w:divBdr>
                <w:top w:val="none" w:sz="0" w:space="0" w:color="auto"/>
                <w:left w:val="none" w:sz="0" w:space="0" w:color="auto"/>
                <w:bottom w:val="none" w:sz="0" w:space="0" w:color="auto"/>
                <w:right w:val="none" w:sz="0" w:space="0" w:color="auto"/>
              </w:divBdr>
              <w:divsChild>
                <w:div w:id="8645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8833">
      <w:bodyDiv w:val="1"/>
      <w:marLeft w:val="0"/>
      <w:marRight w:val="0"/>
      <w:marTop w:val="0"/>
      <w:marBottom w:val="0"/>
      <w:divBdr>
        <w:top w:val="none" w:sz="0" w:space="0" w:color="auto"/>
        <w:left w:val="none" w:sz="0" w:space="0" w:color="auto"/>
        <w:bottom w:val="none" w:sz="0" w:space="0" w:color="auto"/>
        <w:right w:val="none" w:sz="0" w:space="0" w:color="auto"/>
      </w:divBdr>
      <w:divsChild>
        <w:div w:id="324091174">
          <w:marLeft w:val="0"/>
          <w:marRight w:val="0"/>
          <w:marTop w:val="0"/>
          <w:marBottom w:val="0"/>
          <w:divBdr>
            <w:top w:val="none" w:sz="0" w:space="0" w:color="auto"/>
            <w:left w:val="none" w:sz="0" w:space="0" w:color="auto"/>
            <w:bottom w:val="none" w:sz="0" w:space="0" w:color="auto"/>
            <w:right w:val="none" w:sz="0" w:space="0" w:color="auto"/>
          </w:divBdr>
          <w:divsChild>
            <w:div w:id="366612481">
              <w:marLeft w:val="0"/>
              <w:marRight w:val="0"/>
              <w:marTop w:val="0"/>
              <w:marBottom w:val="0"/>
              <w:divBdr>
                <w:top w:val="none" w:sz="0" w:space="0" w:color="auto"/>
                <w:left w:val="none" w:sz="0" w:space="0" w:color="auto"/>
                <w:bottom w:val="none" w:sz="0" w:space="0" w:color="auto"/>
                <w:right w:val="none" w:sz="0" w:space="0" w:color="auto"/>
              </w:divBdr>
              <w:divsChild>
                <w:div w:id="1912692593">
                  <w:marLeft w:val="0"/>
                  <w:marRight w:val="0"/>
                  <w:marTop w:val="0"/>
                  <w:marBottom w:val="0"/>
                  <w:divBdr>
                    <w:top w:val="none" w:sz="0" w:space="0" w:color="auto"/>
                    <w:left w:val="none" w:sz="0" w:space="0" w:color="auto"/>
                    <w:bottom w:val="none" w:sz="0" w:space="0" w:color="auto"/>
                    <w:right w:val="none" w:sz="0" w:space="0" w:color="auto"/>
                  </w:divBdr>
                  <w:divsChild>
                    <w:div w:id="13936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www.medigraphic.com/pdfs/enfuni/eu-2011/eu112e.pdf" TargetMode="Externa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josefina_vgandarilla@yahoo.com.mx" TargetMode="External"/><Relationship Id="rId17" Type="http://schemas.openxmlformats.org/officeDocument/2006/relationships/chart" Target="charts/chart5.xml"/><Relationship Id="rId25" Type="http://schemas.openxmlformats.org/officeDocument/2006/relationships/hyperlink" Target="https://www.google.com.mx/search?client=safari&amp;rls=en&amp;q=Utilidad+del+cuestionario+SERVQHOSE+para+medir+calidad+percibida+de+la+atencio%CC%81n+de+enfermeri%CC%81a&amp;ie=UTF-8&amp;oe=UTF-8&amp;gfe_rd=cr&amp;ei=9__lV9i_LMnCqAXz5aO4Aw"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revistas.um.es/eglobal/article/viewFile/522/5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auz_3@hotmail.com" TargetMode="External"/><Relationship Id="rId24" Type="http://schemas.openxmlformats.org/officeDocument/2006/relationships/hyperlink" Target="http://www.scielo.org.co/pdf/rfnsp/v31n2/v31n2a04.pdf" TargetMode="External"/><Relationship Id="rId32" Type="http://schemas.openxmlformats.org/officeDocument/2006/relationships/hyperlink" Target="http://www.medigraphic.com/pdfs/enfuni/eu-2009/eu094d.pdf"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www.redalyc.org/articulo.oa?id=21419854013" TargetMode="External"/><Relationship Id="rId36" Type="http://schemas.openxmlformats.org/officeDocument/2006/relationships/theme" Target="theme/theme1.xml"/><Relationship Id="rId10" Type="http://schemas.openxmlformats.org/officeDocument/2006/relationships/hyperlink" Target="mailto:marthita_marin@yahoo.com.mx" TargetMode="External"/><Relationship Id="rId19" Type="http://schemas.openxmlformats.org/officeDocument/2006/relationships/chart" Target="charts/chart7.xml"/><Relationship Id="rId31" Type="http://schemas.openxmlformats.org/officeDocument/2006/relationships/hyperlink" Target="http://apps.who.int/iris/bitstream/10665/53791/1/WHF_1995_16_n2_p158-165_spa.pdf" TargetMode="External"/><Relationship Id="rId4" Type="http://schemas.microsoft.com/office/2007/relationships/stylesWithEffects" Target="stylesWithEffects.xml"/><Relationship Id="rId9" Type="http://schemas.openxmlformats.org/officeDocument/2006/relationships/hyperlink" Target="http://dx.doi.org/10.23913/ricsh.v6i11.119"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www.medigraphic.com/pdfs/enfermeriaimss/eim-2007/eim072b.pdf" TargetMode="External"/><Relationship Id="rId30" Type="http://schemas.openxmlformats.org/officeDocument/2006/relationships/hyperlink" Target="http://www.coordinadoraprofunds.org/docs/214/rosa_sunol.pdf"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CLAUDIA:Documents:exx.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CLAUDIA:Documents:Libro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200">
                <a:latin typeface="Times New Roman"/>
                <a:cs typeface="Times New Roman"/>
              </a:rPr>
              <a:t>¿Cómo considera los equipos que utiliza el personal de enfermería para la realización de su trabajo?</a:t>
            </a:r>
          </a:p>
        </c:rich>
      </c:tx>
      <c:layout>
        <c:manualLayout>
          <c:xMode val="edge"/>
          <c:yMode val="edge"/>
          <c:x val="0.104348127008589"/>
          <c:y val="1.21988411100945E-2"/>
        </c:manualLayout>
      </c:layout>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Hoja1!$A$1:$A$4</c:f>
              <c:numCache>
                <c:formatCode>0.00%</c:formatCode>
                <c:ptCount val="4"/>
                <c:pt idx="0">
                  <c:v>0.21429999999999999</c:v>
                </c:pt>
                <c:pt idx="1">
                  <c:v>0.1143</c:v>
                </c:pt>
                <c:pt idx="2">
                  <c:v>0.44290000000000002</c:v>
                </c:pt>
                <c:pt idx="3">
                  <c:v>0.2286</c:v>
                </c:pt>
              </c:numCache>
            </c:numRef>
          </c:val>
          <c:extLst xmlns:c16r2="http://schemas.microsoft.com/office/drawing/2015/06/chart">
            <c:ext xmlns:c16="http://schemas.microsoft.com/office/drawing/2014/chart" uri="{C3380CC4-5D6E-409C-BE32-E72D297353CC}">
              <c16:uniqueId val="{00000000-CDDD-415C-89B5-5591495680E7}"/>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Hoja1!$B$1:$B$4</c:f>
              <c:strCache>
                <c:ptCount val="4"/>
                <c:pt idx="0">
                  <c:v>Mucho mejor de lo que esperaba</c:v>
                </c:pt>
                <c:pt idx="1">
                  <c:v>Peor de lo que esperaba</c:v>
                </c:pt>
                <c:pt idx="2">
                  <c:v>Como me lo esperaba</c:v>
                </c:pt>
                <c:pt idx="3">
                  <c:v>Mejor de lo que esperaba</c:v>
                </c:pt>
              </c:strCache>
            </c:strRef>
          </c:cat>
          <c:val>
            <c:numRef>
              <c:f>Hoja1!$C$1:$C$4</c:f>
              <c:numCache>
                <c:formatCode>General</c:formatCode>
                <c:ptCount val="4"/>
              </c:numCache>
            </c:numRef>
          </c:val>
          <c:extLst xmlns:c16r2="http://schemas.microsoft.com/office/drawing/2015/06/chart">
            <c:ext xmlns:c16="http://schemas.microsoft.com/office/drawing/2014/chart" uri="{C3380CC4-5D6E-409C-BE32-E72D297353CC}">
              <c16:uniqueId val="{00000001-CDDD-415C-89B5-5591495680E7}"/>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Hoja1!$B$1:$B$4</c:f>
              <c:strCache>
                <c:ptCount val="4"/>
                <c:pt idx="0">
                  <c:v>Mucho mejor de lo que esperaba</c:v>
                </c:pt>
                <c:pt idx="1">
                  <c:v>Peor de lo que esperaba</c:v>
                </c:pt>
                <c:pt idx="2">
                  <c:v>Como me lo esperaba</c:v>
                </c:pt>
                <c:pt idx="3">
                  <c:v>Mejor de lo que esperaba</c:v>
                </c:pt>
              </c:strCache>
            </c:strRef>
          </c:cat>
          <c:val>
            <c:numRef>
              <c:f>Hoja1!$D$1:$D$4</c:f>
              <c:numCache>
                <c:formatCode>General</c:formatCode>
                <c:ptCount val="4"/>
              </c:numCache>
            </c:numRef>
          </c:val>
          <c:extLst xmlns:c16r2="http://schemas.microsoft.com/office/drawing/2015/06/chart">
            <c:ext xmlns:c16="http://schemas.microsoft.com/office/drawing/2014/chart" uri="{C3380CC4-5D6E-409C-BE32-E72D297353CC}">
              <c16:uniqueId val="{00000002-CDDD-415C-89B5-5591495680E7}"/>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txPr>
    <a:bodyPr/>
    <a:lstStyle/>
    <a:p>
      <a:pPr>
        <a:defRPr sz="900">
          <a:latin typeface="Arial Narrow"/>
          <a:cs typeface="Arial Narrow"/>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200">
                <a:latin typeface="Times New Roman"/>
                <a:cs typeface="Times New Roman"/>
              </a:rPr>
              <a:t>El</a:t>
            </a:r>
            <a:r>
              <a:rPr lang="es-ES" sz="1200" baseline="0">
                <a:latin typeface="Times New Roman"/>
                <a:cs typeface="Times New Roman"/>
              </a:rPr>
              <a:t> sueldo de la enfermera es acorde al trabajo que realiza</a:t>
            </a:r>
            <a:endParaRPr lang="es-ES" sz="1200">
              <a:latin typeface="Times New Roman"/>
              <a:cs typeface="Times New Roman"/>
            </a:endParaRP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Hoja1!$A$224:$A$228</c:f>
              <c:numCache>
                <c:formatCode>0.00%</c:formatCode>
                <c:ptCount val="5"/>
                <c:pt idx="0">
                  <c:v>0.1111</c:v>
                </c:pt>
                <c:pt idx="1">
                  <c:v>0.21110000000000001</c:v>
                </c:pt>
                <c:pt idx="2">
                  <c:v>0.26669999999999999</c:v>
                </c:pt>
                <c:pt idx="3">
                  <c:v>0.15559999999999999</c:v>
                </c:pt>
                <c:pt idx="4">
                  <c:v>0.25559999999999999</c:v>
                </c:pt>
              </c:numCache>
            </c:numRef>
          </c:val>
          <c:extLst xmlns:c16r2="http://schemas.microsoft.com/office/drawing/2015/06/chart">
            <c:ext xmlns:c16="http://schemas.microsoft.com/office/drawing/2014/chart" uri="{C3380CC4-5D6E-409C-BE32-E72D297353CC}">
              <c16:uniqueId val="{00000000-2B7B-4787-847E-0AC7FB0B6A38}"/>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Hoja1!$B$224:$B$228</c:f>
              <c:strCache>
                <c:ptCount val="5"/>
                <c:pt idx="0">
                  <c:v>Muy de acuerdo</c:v>
                </c:pt>
                <c:pt idx="1">
                  <c:v>De acuerdo</c:v>
                </c:pt>
                <c:pt idx="2">
                  <c:v>Ni de acuerdo ni en desacuerdo</c:v>
                </c:pt>
                <c:pt idx="3">
                  <c:v>En desacuerdo</c:v>
                </c:pt>
                <c:pt idx="4">
                  <c:v>Muy en desacuerdo</c:v>
                </c:pt>
              </c:strCache>
            </c:strRef>
          </c:cat>
          <c:val>
            <c:numRef>
              <c:f>Hoja1!$C$224:$C$228</c:f>
              <c:numCache>
                <c:formatCode>General</c:formatCode>
                <c:ptCount val="5"/>
              </c:numCache>
            </c:numRef>
          </c:val>
          <c:extLst xmlns:c16r2="http://schemas.microsoft.com/office/drawing/2015/06/chart">
            <c:ext xmlns:c16="http://schemas.microsoft.com/office/drawing/2014/chart" uri="{C3380CC4-5D6E-409C-BE32-E72D297353CC}">
              <c16:uniqueId val="{00000001-2B7B-4787-847E-0AC7FB0B6A38}"/>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Hoja1!$B$224:$B$228</c:f>
              <c:strCache>
                <c:ptCount val="5"/>
                <c:pt idx="0">
                  <c:v>Muy de acuerdo</c:v>
                </c:pt>
                <c:pt idx="1">
                  <c:v>De acuerdo</c:v>
                </c:pt>
                <c:pt idx="2">
                  <c:v>Ni de acuerdo ni en desacuerdo</c:v>
                </c:pt>
                <c:pt idx="3">
                  <c:v>En desacuerdo</c:v>
                </c:pt>
                <c:pt idx="4">
                  <c:v>Muy en desacuerdo</c:v>
                </c:pt>
              </c:strCache>
            </c:strRef>
          </c:cat>
          <c:val>
            <c:numRef>
              <c:f>Hoja1!$D$224:$D$228</c:f>
              <c:numCache>
                <c:formatCode>General</c:formatCode>
                <c:ptCount val="5"/>
              </c:numCache>
            </c:numRef>
          </c:val>
          <c:extLst xmlns:c16r2="http://schemas.microsoft.com/office/drawing/2015/06/chart">
            <c:ext xmlns:c16="http://schemas.microsoft.com/office/drawing/2014/chart" uri="{C3380CC4-5D6E-409C-BE32-E72D297353CC}">
              <c16:uniqueId val="{00000002-2B7B-4787-847E-0AC7FB0B6A38}"/>
            </c:ext>
          </c:extLst>
        </c:ser>
        <c:dLbls>
          <c:showLegendKey val="0"/>
          <c:showVal val="0"/>
          <c:showCatName val="0"/>
          <c:showSerName val="0"/>
          <c:showPercent val="1"/>
          <c:showBubbleSize val="0"/>
          <c:showLeaderLines val="1"/>
        </c:dLbls>
        <c:firstSliceAng val="0"/>
      </c:pieChart>
    </c:plotArea>
    <c:legend>
      <c:legendPos val="r"/>
      <c:overlay val="0"/>
      <c:txPr>
        <a:bodyPr/>
        <a:lstStyle/>
        <a:p>
          <a:pPr rtl="0">
            <a:defRPr sz="900">
              <a:latin typeface="Arial Narrow"/>
              <a:cs typeface="Arial Narrow"/>
            </a:defRPr>
          </a:pPr>
          <a:endParaRPr lang="es-MX"/>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100">
                <a:latin typeface="Times New Roman"/>
                <a:cs typeface="Times New Roman"/>
              </a:rPr>
              <a:t>L</a:t>
            </a:r>
            <a:r>
              <a:rPr lang="es-ES" sz="1100" baseline="0">
                <a:latin typeface="Times New Roman"/>
                <a:cs typeface="Times New Roman"/>
              </a:rPr>
              <a:t>a insuficiencia de recursos humanos de enfermería impide realizar el trabajo</a:t>
            </a:r>
            <a:endParaRPr lang="es-ES" sz="1100">
              <a:latin typeface="Times New Roman"/>
              <a:cs typeface="Times New Roman"/>
            </a:endParaRP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Hoja1!$A$262:$A$266</c:f>
              <c:numCache>
                <c:formatCode>0.00%</c:formatCode>
                <c:ptCount val="5"/>
                <c:pt idx="0">
                  <c:v>0.27779999999999999</c:v>
                </c:pt>
                <c:pt idx="1">
                  <c:v>0.26669999999999999</c:v>
                </c:pt>
                <c:pt idx="2">
                  <c:v>0.24440000000000001</c:v>
                </c:pt>
                <c:pt idx="3">
                  <c:v>0.17780000000000001</c:v>
                </c:pt>
                <c:pt idx="4">
                  <c:v>3.3300000000000003E-2</c:v>
                </c:pt>
              </c:numCache>
            </c:numRef>
          </c:val>
          <c:extLst xmlns:c16r2="http://schemas.microsoft.com/office/drawing/2015/06/chart">
            <c:ext xmlns:c16="http://schemas.microsoft.com/office/drawing/2014/chart" uri="{C3380CC4-5D6E-409C-BE32-E72D297353CC}">
              <c16:uniqueId val="{00000000-A503-4A07-BABA-D2153B11BF20}"/>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Hoja1!$B$262:$B$266</c:f>
              <c:strCache>
                <c:ptCount val="5"/>
                <c:pt idx="0">
                  <c:v>Muy de acuerdo</c:v>
                </c:pt>
                <c:pt idx="1">
                  <c:v>De acuerdo</c:v>
                </c:pt>
                <c:pt idx="2">
                  <c:v>Ni de acuerdo ni en desacuerdo</c:v>
                </c:pt>
                <c:pt idx="3">
                  <c:v>En desacuerdo</c:v>
                </c:pt>
                <c:pt idx="4">
                  <c:v>Muy en desacuerdo</c:v>
                </c:pt>
              </c:strCache>
            </c:strRef>
          </c:cat>
          <c:val>
            <c:numRef>
              <c:f>Hoja1!$C$262:$C$266</c:f>
              <c:numCache>
                <c:formatCode>General</c:formatCode>
                <c:ptCount val="5"/>
              </c:numCache>
            </c:numRef>
          </c:val>
          <c:extLst xmlns:c16r2="http://schemas.microsoft.com/office/drawing/2015/06/chart">
            <c:ext xmlns:c16="http://schemas.microsoft.com/office/drawing/2014/chart" uri="{C3380CC4-5D6E-409C-BE32-E72D297353CC}">
              <c16:uniqueId val="{00000001-A503-4A07-BABA-D2153B11BF20}"/>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Hoja1!$B$262:$B$266</c:f>
              <c:strCache>
                <c:ptCount val="5"/>
                <c:pt idx="0">
                  <c:v>Muy de acuerdo</c:v>
                </c:pt>
                <c:pt idx="1">
                  <c:v>De acuerdo</c:v>
                </c:pt>
                <c:pt idx="2">
                  <c:v>Ni de acuerdo ni en desacuerdo</c:v>
                </c:pt>
                <c:pt idx="3">
                  <c:v>En desacuerdo</c:v>
                </c:pt>
                <c:pt idx="4">
                  <c:v>Muy en desacuerdo</c:v>
                </c:pt>
              </c:strCache>
            </c:strRef>
          </c:cat>
          <c:val>
            <c:numRef>
              <c:f>Hoja1!$D$262:$D$266</c:f>
              <c:numCache>
                <c:formatCode>General</c:formatCode>
                <c:ptCount val="5"/>
              </c:numCache>
            </c:numRef>
          </c:val>
          <c:extLst xmlns:c16r2="http://schemas.microsoft.com/office/drawing/2015/06/chart">
            <c:ext xmlns:c16="http://schemas.microsoft.com/office/drawing/2014/chart" uri="{C3380CC4-5D6E-409C-BE32-E72D297353CC}">
              <c16:uniqueId val="{00000002-A503-4A07-BABA-D2153B11BF20}"/>
            </c:ext>
          </c:extLst>
        </c:ser>
        <c:dLbls>
          <c:showLegendKey val="0"/>
          <c:showVal val="0"/>
          <c:showCatName val="0"/>
          <c:showSerName val="0"/>
          <c:showPercent val="1"/>
          <c:showBubbleSize val="0"/>
          <c:showLeaderLines val="1"/>
        </c:dLbls>
        <c:firstSliceAng val="0"/>
      </c:pieChart>
    </c:plotArea>
    <c:legend>
      <c:legendPos val="r"/>
      <c:overlay val="0"/>
      <c:txPr>
        <a:bodyPr/>
        <a:lstStyle/>
        <a:p>
          <a:pPr rtl="0">
            <a:defRPr>
              <a:latin typeface="Arial Narrow"/>
              <a:cs typeface="Arial Narrow"/>
            </a:defRPr>
          </a:pPr>
          <a:endParaRPr lang="es-MX"/>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200">
                <a:latin typeface="Times New Roman"/>
                <a:cs typeface="Times New Roman"/>
              </a:rPr>
              <a:t>¿Cómo considera las señalizaciones que tiene el hospital para orientarse y ubicarse dentro del mismo? </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Hoja1!$A$23:$A$26</c:f>
              <c:numCache>
                <c:formatCode>0.00%</c:formatCode>
                <c:ptCount val="4"/>
                <c:pt idx="0">
                  <c:v>7.1400000000000005E-2</c:v>
                </c:pt>
                <c:pt idx="1">
                  <c:v>0.57140000000000002</c:v>
                </c:pt>
                <c:pt idx="2">
                  <c:v>0.1857</c:v>
                </c:pt>
                <c:pt idx="3">
                  <c:v>0.1714</c:v>
                </c:pt>
              </c:numCache>
            </c:numRef>
          </c:val>
          <c:extLst xmlns:c16r2="http://schemas.microsoft.com/office/drawing/2015/06/chart">
            <c:ext xmlns:c16="http://schemas.microsoft.com/office/drawing/2014/chart" uri="{C3380CC4-5D6E-409C-BE32-E72D297353CC}">
              <c16:uniqueId val="{00000000-936A-4462-8477-A3EB5077CD2C}"/>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Hoja1!$B$23:$B$26</c:f>
              <c:strCache>
                <c:ptCount val="4"/>
                <c:pt idx="0">
                  <c:v>Peor de lo que esperaba</c:v>
                </c:pt>
                <c:pt idx="1">
                  <c:v>Como me lo esperaba</c:v>
                </c:pt>
                <c:pt idx="2">
                  <c:v>Mejor de lo que esperaba</c:v>
                </c:pt>
                <c:pt idx="3">
                  <c:v>Mucho mejor de lo que esperaba</c:v>
                </c:pt>
              </c:strCache>
            </c:strRef>
          </c:cat>
          <c:val>
            <c:numRef>
              <c:f>Hoja1!$C$23:$C$26</c:f>
              <c:numCache>
                <c:formatCode>General</c:formatCode>
                <c:ptCount val="4"/>
              </c:numCache>
            </c:numRef>
          </c:val>
          <c:extLst xmlns:c16r2="http://schemas.microsoft.com/office/drawing/2015/06/chart">
            <c:ext xmlns:c16="http://schemas.microsoft.com/office/drawing/2014/chart" uri="{C3380CC4-5D6E-409C-BE32-E72D297353CC}">
              <c16:uniqueId val="{00000001-936A-4462-8477-A3EB5077CD2C}"/>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Hoja1!$B$23:$B$26</c:f>
              <c:strCache>
                <c:ptCount val="4"/>
                <c:pt idx="0">
                  <c:v>Peor de lo que esperaba</c:v>
                </c:pt>
                <c:pt idx="1">
                  <c:v>Como me lo esperaba</c:v>
                </c:pt>
                <c:pt idx="2">
                  <c:v>Mejor de lo que esperaba</c:v>
                </c:pt>
                <c:pt idx="3">
                  <c:v>Mucho mejor de lo que esperaba</c:v>
                </c:pt>
              </c:strCache>
            </c:strRef>
          </c:cat>
          <c:val>
            <c:numRef>
              <c:f>Hoja1!$D$23:$D$26</c:f>
              <c:numCache>
                <c:formatCode>General</c:formatCode>
                <c:ptCount val="4"/>
              </c:numCache>
            </c:numRef>
          </c:val>
          <c:extLst xmlns:c16r2="http://schemas.microsoft.com/office/drawing/2015/06/chart">
            <c:ext xmlns:c16="http://schemas.microsoft.com/office/drawing/2014/chart" uri="{C3380CC4-5D6E-409C-BE32-E72D297353CC}">
              <c16:uniqueId val="{00000002-936A-4462-8477-A3EB5077CD2C}"/>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Arial Narrow"/>
              <a:cs typeface="Arial Narrow"/>
            </a:defRPr>
          </a:pPr>
          <a:endParaRPr lang="es-MX"/>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200">
                <a:latin typeface="Times New Roman"/>
                <a:cs typeface="Times New Roman"/>
              </a:rPr>
              <a:t>Interés del personal de enfermería en que la estancia del paciente sea agradable</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Hoja1!$A$37:$A$40</c:f>
              <c:numCache>
                <c:formatCode>0.00%</c:formatCode>
                <c:ptCount val="4"/>
                <c:pt idx="0">
                  <c:v>0.1143</c:v>
                </c:pt>
                <c:pt idx="1">
                  <c:v>0.3</c:v>
                </c:pt>
                <c:pt idx="2">
                  <c:v>0.31430000000000002</c:v>
                </c:pt>
                <c:pt idx="3">
                  <c:v>0.27139999999999997</c:v>
                </c:pt>
              </c:numCache>
            </c:numRef>
          </c:val>
          <c:extLst xmlns:c16r2="http://schemas.microsoft.com/office/drawing/2015/06/chart">
            <c:ext xmlns:c16="http://schemas.microsoft.com/office/drawing/2014/chart" uri="{C3380CC4-5D6E-409C-BE32-E72D297353CC}">
              <c16:uniqueId val="{00000000-3DA4-4832-8DF6-533DE6753396}"/>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Hoja1!$B$37:$B$40</c:f>
              <c:strCache>
                <c:ptCount val="4"/>
                <c:pt idx="0">
                  <c:v>Mucho peor de lo que me esperaba</c:v>
                </c:pt>
                <c:pt idx="1">
                  <c:v>Como me lo esperaba</c:v>
                </c:pt>
                <c:pt idx="2">
                  <c:v>Mejor de lo que esperaba</c:v>
                </c:pt>
                <c:pt idx="3">
                  <c:v>Mucho mejor de lo que esperaba</c:v>
                </c:pt>
              </c:strCache>
            </c:strRef>
          </c:cat>
          <c:val>
            <c:numRef>
              <c:f>Hoja1!$C$37:$C$40</c:f>
              <c:numCache>
                <c:formatCode>General</c:formatCode>
                <c:ptCount val="4"/>
              </c:numCache>
            </c:numRef>
          </c:val>
          <c:extLst xmlns:c16r2="http://schemas.microsoft.com/office/drawing/2015/06/chart">
            <c:ext xmlns:c16="http://schemas.microsoft.com/office/drawing/2014/chart" uri="{C3380CC4-5D6E-409C-BE32-E72D297353CC}">
              <c16:uniqueId val="{00000001-3DA4-4832-8DF6-533DE6753396}"/>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Hoja1!$B$37:$B$40</c:f>
              <c:strCache>
                <c:ptCount val="4"/>
                <c:pt idx="0">
                  <c:v>Mucho peor de lo que me esperaba</c:v>
                </c:pt>
                <c:pt idx="1">
                  <c:v>Como me lo esperaba</c:v>
                </c:pt>
                <c:pt idx="2">
                  <c:v>Mejor de lo que esperaba</c:v>
                </c:pt>
                <c:pt idx="3">
                  <c:v>Mucho mejor de lo que esperaba</c:v>
                </c:pt>
              </c:strCache>
            </c:strRef>
          </c:cat>
          <c:val>
            <c:numRef>
              <c:f>Hoja1!$D$37:$D$40</c:f>
              <c:numCache>
                <c:formatCode>General</c:formatCode>
                <c:ptCount val="4"/>
              </c:numCache>
            </c:numRef>
          </c:val>
          <c:extLst xmlns:c16r2="http://schemas.microsoft.com/office/drawing/2015/06/chart">
            <c:ext xmlns:c16="http://schemas.microsoft.com/office/drawing/2014/chart" uri="{C3380CC4-5D6E-409C-BE32-E72D297353CC}">
              <c16:uniqueId val="{00000002-3DA4-4832-8DF6-533DE6753396}"/>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Arial Narrow"/>
              <a:cs typeface="Arial Narrow"/>
            </a:defRPr>
          </a:pPr>
          <a:endParaRPr lang="es-MX"/>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200">
                <a:latin typeface="Times New Roman"/>
                <a:cs typeface="Times New Roman"/>
              </a:rPr>
              <a:t>¿Cómo considera la preparación académica del personal</a:t>
            </a:r>
            <a:r>
              <a:rPr lang="es-ES" sz="1200" baseline="0">
                <a:latin typeface="Times New Roman"/>
                <a:cs typeface="Times New Roman"/>
              </a:rPr>
              <a:t> de enfermería en la realización de su trabajo?</a:t>
            </a:r>
            <a:endParaRPr lang="es-ES" sz="1200">
              <a:latin typeface="Times New Roman"/>
              <a:cs typeface="Times New Roman"/>
            </a:endParaRP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Hoja1!$A$71:$A$75</c:f>
              <c:numCache>
                <c:formatCode>0.00%</c:formatCode>
                <c:ptCount val="5"/>
                <c:pt idx="0">
                  <c:v>5.7099999999999998E-2</c:v>
                </c:pt>
                <c:pt idx="1">
                  <c:v>8.5699999999999998E-2</c:v>
                </c:pt>
                <c:pt idx="2">
                  <c:v>0.3</c:v>
                </c:pt>
                <c:pt idx="3">
                  <c:v>0.1857</c:v>
                </c:pt>
                <c:pt idx="4">
                  <c:v>0.37140000000000001</c:v>
                </c:pt>
              </c:numCache>
            </c:numRef>
          </c:val>
          <c:extLst xmlns:c16r2="http://schemas.microsoft.com/office/drawing/2015/06/chart">
            <c:ext xmlns:c16="http://schemas.microsoft.com/office/drawing/2014/chart" uri="{C3380CC4-5D6E-409C-BE32-E72D297353CC}">
              <c16:uniqueId val="{00000000-9FF2-4D50-985D-7D8AE4AD70F8}"/>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Hoja1!$B$71:$B$75</c:f>
              <c:strCache>
                <c:ptCount val="5"/>
                <c:pt idx="0">
                  <c:v>Mucho peor de lo que me esperaba</c:v>
                </c:pt>
                <c:pt idx="1">
                  <c:v>Peor de lo que esperaba</c:v>
                </c:pt>
                <c:pt idx="2">
                  <c:v>Como me lo esperaba</c:v>
                </c:pt>
                <c:pt idx="3">
                  <c:v>Mejor de lo que esperaba</c:v>
                </c:pt>
                <c:pt idx="4">
                  <c:v>Mucho mejor de lo que esperaba</c:v>
                </c:pt>
              </c:strCache>
            </c:strRef>
          </c:cat>
          <c:val>
            <c:numRef>
              <c:f>Hoja1!$C$71:$C$75</c:f>
              <c:numCache>
                <c:formatCode>General</c:formatCode>
                <c:ptCount val="5"/>
              </c:numCache>
            </c:numRef>
          </c:val>
          <c:extLst xmlns:c16r2="http://schemas.microsoft.com/office/drawing/2015/06/chart">
            <c:ext xmlns:c16="http://schemas.microsoft.com/office/drawing/2014/chart" uri="{C3380CC4-5D6E-409C-BE32-E72D297353CC}">
              <c16:uniqueId val="{00000001-9FF2-4D50-985D-7D8AE4AD70F8}"/>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Hoja1!$B$71:$B$75</c:f>
              <c:strCache>
                <c:ptCount val="5"/>
                <c:pt idx="0">
                  <c:v>Mucho peor de lo que me esperaba</c:v>
                </c:pt>
                <c:pt idx="1">
                  <c:v>Peor de lo que esperaba</c:v>
                </c:pt>
                <c:pt idx="2">
                  <c:v>Como me lo esperaba</c:v>
                </c:pt>
                <c:pt idx="3">
                  <c:v>Mejor de lo que esperaba</c:v>
                </c:pt>
                <c:pt idx="4">
                  <c:v>Mucho mejor de lo que esperaba</c:v>
                </c:pt>
              </c:strCache>
            </c:strRef>
          </c:cat>
          <c:val>
            <c:numRef>
              <c:f>Hoja1!$D$71:$D$75</c:f>
              <c:numCache>
                <c:formatCode>General</c:formatCode>
                <c:ptCount val="5"/>
              </c:numCache>
            </c:numRef>
          </c:val>
          <c:extLst xmlns:c16r2="http://schemas.microsoft.com/office/drawing/2015/06/chart">
            <c:ext xmlns:c16="http://schemas.microsoft.com/office/drawing/2014/chart" uri="{C3380CC4-5D6E-409C-BE32-E72D297353CC}">
              <c16:uniqueId val="{00000002-9FF2-4D50-985D-7D8AE4AD70F8}"/>
            </c:ext>
          </c:extLst>
        </c:ser>
        <c:dLbls>
          <c:showLegendKey val="0"/>
          <c:showVal val="0"/>
          <c:showCatName val="0"/>
          <c:showSerName val="0"/>
          <c:showPercent val="1"/>
          <c:showBubbleSize val="0"/>
          <c:showLeaderLines val="1"/>
        </c:dLbls>
        <c:firstSliceAng val="0"/>
      </c:pieChart>
    </c:plotArea>
    <c:legend>
      <c:legendPos val="r"/>
      <c:overlay val="0"/>
      <c:txPr>
        <a:bodyPr/>
        <a:lstStyle/>
        <a:p>
          <a:pPr rtl="0">
            <a:defRPr sz="900">
              <a:latin typeface="Arial Narrow"/>
              <a:cs typeface="Arial Narrow"/>
            </a:defRPr>
          </a:pPr>
          <a:endParaRPr lang="es-MX"/>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sz="1200">
                <a:latin typeface="Times New Roman"/>
                <a:cs typeface="Times New Roman"/>
              </a:rPr>
              <a:t>¿Cómo considera el trato que brinda enfermería al paciente durante su estancia hospitalaria? </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Hoja1!$A$91:$A$95</c:f>
              <c:numCache>
                <c:formatCode>0.00%</c:formatCode>
                <c:ptCount val="5"/>
                <c:pt idx="0">
                  <c:v>4.2900000000000001E-2</c:v>
                </c:pt>
                <c:pt idx="1">
                  <c:v>8.5699999999999998E-2</c:v>
                </c:pt>
                <c:pt idx="2">
                  <c:v>0.27139999999999997</c:v>
                </c:pt>
                <c:pt idx="3">
                  <c:v>0.27139999999999997</c:v>
                </c:pt>
                <c:pt idx="4">
                  <c:v>0.3286</c:v>
                </c:pt>
              </c:numCache>
            </c:numRef>
          </c:val>
          <c:extLst xmlns:c16r2="http://schemas.microsoft.com/office/drawing/2015/06/chart">
            <c:ext xmlns:c16="http://schemas.microsoft.com/office/drawing/2014/chart" uri="{C3380CC4-5D6E-409C-BE32-E72D297353CC}">
              <c16:uniqueId val="{00000000-368F-44DB-8B70-8DB5028B2CAD}"/>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Hoja1!$B$91:$B$95</c:f>
              <c:strCache>
                <c:ptCount val="5"/>
                <c:pt idx="0">
                  <c:v>Mucho peor de lo que me esperaba</c:v>
                </c:pt>
                <c:pt idx="1">
                  <c:v>Peor de lo que esperaba</c:v>
                </c:pt>
                <c:pt idx="2">
                  <c:v>Como me lo esperaba</c:v>
                </c:pt>
                <c:pt idx="3">
                  <c:v>Mejor de lo que esperaba</c:v>
                </c:pt>
                <c:pt idx="4">
                  <c:v>Mucho mejor de lo que esperaba</c:v>
                </c:pt>
              </c:strCache>
            </c:strRef>
          </c:cat>
          <c:val>
            <c:numRef>
              <c:f>Hoja1!$C$91:$C$95</c:f>
              <c:numCache>
                <c:formatCode>General</c:formatCode>
                <c:ptCount val="5"/>
              </c:numCache>
            </c:numRef>
          </c:val>
          <c:extLst xmlns:c16r2="http://schemas.microsoft.com/office/drawing/2015/06/chart">
            <c:ext xmlns:c16="http://schemas.microsoft.com/office/drawing/2014/chart" uri="{C3380CC4-5D6E-409C-BE32-E72D297353CC}">
              <c16:uniqueId val="{00000001-368F-44DB-8B70-8DB5028B2CAD}"/>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Hoja1!$B$91:$B$95</c:f>
              <c:strCache>
                <c:ptCount val="5"/>
                <c:pt idx="0">
                  <c:v>Mucho peor de lo que me esperaba</c:v>
                </c:pt>
                <c:pt idx="1">
                  <c:v>Peor de lo que esperaba</c:v>
                </c:pt>
                <c:pt idx="2">
                  <c:v>Como me lo esperaba</c:v>
                </c:pt>
                <c:pt idx="3">
                  <c:v>Mejor de lo que esperaba</c:v>
                </c:pt>
                <c:pt idx="4">
                  <c:v>Mucho mejor de lo que esperaba</c:v>
                </c:pt>
              </c:strCache>
            </c:strRef>
          </c:cat>
          <c:val>
            <c:numRef>
              <c:f>Hoja1!$D$91:$D$95</c:f>
              <c:numCache>
                <c:formatCode>General</c:formatCode>
                <c:ptCount val="5"/>
              </c:numCache>
            </c:numRef>
          </c:val>
          <c:extLst xmlns:c16r2="http://schemas.microsoft.com/office/drawing/2015/06/chart">
            <c:ext xmlns:c16="http://schemas.microsoft.com/office/drawing/2014/chart" uri="{C3380CC4-5D6E-409C-BE32-E72D297353CC}">
              <c16:uniqueId val="{00000002-368F-44DB-8B70-8DB5028B2CAD}"/>
            </c:ext>
          </c:extLst>
        </c:ser>
        <c:dLbls>
          <c:showLegendKey val="0"/>
          <c:showVal val="0"/>
          <c:showCatName val="0"/>
          <c:showSerName val="0"/>
          <c:showPercent val="1"/>
          <c:showBubbleSize val="0"/>
          <c:showLeaderLines val="1"/>
        </c:dLbls>
        <c:firstSliceAng val="0"/>
      </c:pieChart>
    </c:plotArea>
    <c:legend>
      <c:legendPos val="r"/>
      <c:overlay val="0"/>
      <c:txPr>
        <a:bodyPr/>
        <a:lstStyle/>
        <a:p>
          <a:pPr rtl="0">
            <a:defRPr sz="900">
              <a:latin typeface="Arial Narrow"/>
              <a:cs typeface="Arial Narrow"/>
            </a:defRPr>
          </a:pPr>
          <a:endParaRPr lang="es-MX"/>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200">
                <a:latin typeface="Times New Roman"/>
                <a:cs typeface="Times New Roman"/>
              </a:rPr>
              <a:t>Edad</a:t>
            </a:r>
            <a:r>
              <a:rPr lang="es-ES" sz="1200" baseline="0">
                <a:latin typeface="Times New Roman"/>
                <a:cs typeface="Times New Roman"/>
              </a:rPr>
              <a:t> del personal de enfermería</a:t>
            </a:r>
            <a:endParaRPr lang="es-ES" sz="1200">
              <a:latin typeface="Times New Roman"/>
              <a:cs typeface="Times New Roman"/>
            </a:endParaRP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Hoja1!$A$107:$A$111</c:f>
              <c:numCache>
                <c:formatCode>0.00%</c:formatCode>
                <c:ptCount val="5"/>
                <c:pt idx="0">
                  <c:v>6.6699999999999995E-2</c:v>
                </c:pt>
                <c:pt idx="1">
                  <c:v>0.1111</c:v>
                </c:pt>
                <c:pt idx="2">
                  <c:v>0.23330000000000001</c:v>
                </c:pt>
                <c:pt idx="3">
                  <c:v>0.17780000000000001</c:v>
                </c:pt>
                <c:pt idx="4">
                  <c:v>0.41110000000000002</c:v>
                </c:pt>
              </c:numCache>
            </c:numRef>
          </c:val>
          <c:extLst xmlns:c16r2="http://schemas.microsoft.com/office/drawing/2015/06/chart">
            <c:ext xmlns:c16="http://schemas.microsoft.com/office/drawing/2014/chart" uri="{C3380CC4-5D6E-409C-BE32-E72D297353CC}">
              <c16:uniqueId val="{00000000-BC10-4DC7-A30B-FFF14E8B5685}"/>
            </c:ext>
          </c:extLst>
        </c:ser>
        <c:ser>
          <c:idx val="1"/>
          <c:order val="1"/>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Hoja1!$B$107:$B$111</c:f>
              <c:strCache>
                <c:ptCount val="5"/>
                <c:pt idx="0">
                  <c:v>20-24</c:v>
                </c:pt>
                <c:pt idx="1">
                  <c:v>25-29</c:v>
                </c:pt>
                <c:pt idx="2">
                  <c:v>30-34</c:v>
                </c:pt>
                <c:pt idx="3">
                  <c:v>35-39</c:v>
                </c:pt>
                <c:pt idx="4">
                  <c:v>40 y más</c:v>
                </c:pt>
              </c:strCache>
            </c:strRef>
          </c:cat>
          <c:val>
            <c:numRef>
              <c:f>Hoja1!$C$107:$C$111</c:f>
              <c:numCache>
                <c:formatCode>General</c:formatCode>
                <c:ptCount val="5"/>
              </c:numCache>
            </c:numRef>
          </c:val>
          <c:extLst xmlns:c16r2="http://schemas.microsoft.com/office/drawing/2015/06/chart">
            <c:ext xmlns:c16="http://schemas.microsoft.com/office/drawing/2014/chart" uri="{C3380CC4-5D6E-409C-BE32-E72D297353CC}">
              <c16:uniqueId val="{00000001-BC10-4DC7-A30B-FFF14E8B5685}"/>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7855545834548401"/>
          <c:y val="0.33409513003617097"/>
          <c:w val="0.14376386472290201"/>
          <c:h val="0.42168452901720599"/>
        </c:manualLayout>
      </c:layout>
      <c:overlay val="0"/>
      <c:txPr>
        <a:bodyPr/>
        <a:lstStyle/>
        <a:p>
          <a:pPr rtl="0">
            <a:defRPr sz="900">
              <a:latin typeface="Arial Narrow"/>
              <a:cs typeface="Arial Narrow"/>
            </a:defRPr>
          </a:pPr>
          <a:endParaRPr lang="es-MX"/>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200">
                <a:latin typeface="Times New Roman"/>
                <a:cs typeface="Times New Roman"/>
              </a:rPr>
              <a:t>An</a:t>
            </a:r>
            <a:r>
              <a:rPr lang="es-ES" sz="1200" b="1" i="0" u="none" strike="noStrike" baseline="0">
                <a:effectLst/>
                <a:latin typeface="Times New Roman"/>
                <a:cs typeface="Times New Roman"/>
              </a:rPr>
              <a:t>tigüedad</a:t>
            </a:r>
            <a:r>
              <a:rPr lang="es-MX" sz="1200" b="1" i="0" u="none" strike="noStrike" baseline="0">
                <a:effectLst/>
                <a:latin typeface="Times New Roman"/>
                <a:cs typeface="Times New Roman"/>
              </a:rPr>
              <a:t> </a:t>
            </a:r>
            <a:r>
              <a:rPr lang="es-ES" sz="1200">
                <a:latin typeface="Times New Roman"/>
                <a:cs typeface="Times New Roman"/>
              </a:rPr>
              <a:t> del personal de enfermería</a:t>
            </a:r>
          </a:p>
        </c:rich>
      </c:tx>
      <c:layout>
        <c:manualLayout>
          <c:xMode val="edge"/>
          <c:yMode val="edge"/>
          <c:x val="0.295551153173718"/>
          <c:y val="2.71063925909194E-2"/>
        </c:manualLayout>
      </c:layout>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Hoja1!$A$75:$A$79</c:f>
              <c:numCache>
                <c:formatCode>0.00%</c:formatCode>
                <c:ptCount val="5"/>
                <c:pt idx="0">
                  <c:v>0.1</c:v>
                </c:pt>
                <c:pt idx="1">
                  <c:v>0.21110000000000001</c:v>
                </c:pt>
                <c:pt idx="2">
                  <c:v>0.23330000000000001</c:v>
                </c:pt>
                <c:pt idx="3">
                  <c:v>0.32219999999999999</c:v>
                </c:pt>
                <c:pt idx="4">
                  <c:v>0.1333</c:v>
                </c:pt>
              </c:numCache>
            </c:numRef>
          </c:val>
          <c:extLst xmlns:c16r2="http://schemas.microsoft.com/office/drawing/2015/06/chart">
            <c:ext xmlns:c16="http://schemas.microsoft.com/office/drawing/2014/chart" uri="{C3380CC4-5D6E-409C-BE32-E72D297353CC}">
              <c16:uniqueId val="{00000000-7D60-4665-9523-E103CE2A8FE9}"/>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Hoja1!$B$75:$B$79</c:f>
              <c:strCache>
                <c:ptCount val="5"/>
                <c:pt idx="0">
                  <c:v>1-5 años</c:v>
                </c:pt>
                <c:pt idx="1">
                  <c:v>6-10 años</c:v>
                </c:pt>
                <c:pt idx="2">
                  <c:v>11-15 años</c:v>
                </c:pt>
                <c:pt idx="3">
                  <c:v>16-20 años</c:v>
                </c:pt>
                <c:pt idx="4">
                  <c:v>21 y más años</c:v>
                </c:pt>
              </c:strCache>
            </c:strRef>
          </c:cat>
          <c:val>
            <c:numRef>
              <c:f>Hoja1!$C$75:$C$79</c:f>
              <c:numCache>
                <c:formatCode>General</c:formatCode>
                <c:ptCount val="5"/>
              </c:numCache>
            </c:numRef>
          </c:val>
          <c:extLst xmlns:c16r2="http://schemas.microsoft.com/office/drawing/2015/06/chart">
            <c:ext xmlns:c16="http://schemas.microsoft.com/office/drawing/2014/chart" uri="{C3380CC4-5D6E-409C-BE32-E72D297353CC}">
              <c16:uniqueId val="{00000001-7D60-4665-9523-E103CE2A8FE9}"/>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Arial Narrow"/>
              <a:cs typeface="Arial Narrow"/>
            </a:defRPr>
          </a:pPr>
          <a:endParaRPr lang="es-MX"/>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sz="1200">
                <a:latin typeface="Times New Roman"/>
                <a:cs typeface="Times New Roman"/>
              </a:rPr>
              <a:t>En</a:t>
            </a:r>
            <a:r>
              <a:rPr lang="es-ES" sz="1200" baseline="0">
                <a:latin typeface="Times New Roman"/>
                <a:cs typeface="Times New Roman"/>
              </a:rPr>
              <a:t> mi trabajo me encuentro muy satisfecha</a:t>
            </a:r>
            <a:endParaRPr lang="es-ES" sz="1200">
              <a:latin typeface="Times New Roman"/>
              <a:cs typeface="Times New Roman"/>
            </a:endParaRP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Hoja1!$A$57:$A$61</c:f>
              <c:numCache>
                <c:formatCode>0.00%</c:formatCode>
                <c:ptCount val="5"/>
                <c:pt idx="0">
                  <c:v>0.32200000000000001</c:v>
                </c:pt>
                <c:pt idx="1">
                  <c:v>0.38900000000000001</c:v>
                </c:pt>
                <c:pt idx="2">
                  <c:v>0.14399999999999999</c:v>
                </c:pt>
                <c:pt idx="3">
                  <c:v>0.13300000000000001</c:v>
                </c:pt>
                <c:pt idx="4">
                  <c:v>1.0999999999999999E-2</c:v>
                </c:pt>
              </c:numCache>
            </c:numRef>
          </c:val>
          <c:extLst xmlns:c16r2="http://schemas.microsoft.com/office/drawing/2015/06/chart">
            <c:ext xmlns:c16="http://schemas.microsoft.com/office/drawing/2014/chart" uri="{C3380CC4-5D6E-409C-BE32-E72D297353CC}">
              <c16:uniqueId val="{00000000-1F31-4550-9B87-3B6B17DBE1FD}"/>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Hoja1!$B$57:$B$61</c:f>
              <c:strCache>
                <c:ptCount val="5"/>
                <c:pt idx="0">
                  <c:v>Muy de acuerdo</c:v>
                </c:pt>
                <c:pt idx="1">
                  <c:v>De acuerdo</c:v>
                </c:pt>
                <c:pt idx="2">
                  <c:v>Ni de acuerdo ni en desacuerdo</c:v>
                </c:pt>
                <c:pt idx="3">
                  <c:v>En desacuerdo</c:v>
                </c:pt>
                <c:pt idx="4">
                  <c:v>Muy en desacuerdo</c:v>
                </c:pt>
              </c:strCache>
            </c:strRef>
          </c:cat>
          <c:val>
            <c:numRef>
              <c:f>Hoja1!$C$57:$C$61</c:f>
              <c:numCache>
                <c:formatCode>General</c:formatCode>
                <c:ptCount val="5"/>
              </c:numCache>
            </c:numRef>
          </c:val>
          <c:extLst xmlns:c16r2="http://schemas.microsoft.com/office/drawing/2015/06/chart">
            <c:ext xmlns:c16="http://schemas.microsoft.com/office/drawing/2014/chart" uri="{C3380CC4-5D6E-409C-BE32-E72D297353CC}">
              <c16:uniqueId val="{00000001-1F31-4550-9B87-3B6B17DBE1FD}"/>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Hoja1!$B$57:$B$61</c:f>
              <c:strCache>
                <c:ptCount val="5"/>
                <c:pt idx="0">
                  <c:v>Muy de acuerdo</c:v>
                </c:pt>
                <c:pt idx="1">
                  <c:v>De acuerdo</c:v>
                </c:pt>
                <c:pt idx="2">
                  <c:v>Ni de acuerdo ni en desacuerdo</c:v>
                </c:pt>
                <c:pt idx="3">
                  <c:v>En desacuerdo</c:v>
                </c:pt>
                <c:pt idx="4">
                  <c:v>Muy en desacuerdo</c:v>
                </c:pt>
              </c:strCache>
            </c:strRef>
          </c:cat>
          <c:val>
            <c:numRef>
              <c:f>Hoja1!$D$57:$D$61</c:f>
              <c:numCache>
                <c:formatCode>General</c:formatCode>
                <c:ptCount val="5"/>
              </c:numCache>
            </c:numRef>
          </c:val>
          <c:extLst xmlns:c16r2="http://schemas.microsoft.com/office/drawing/2015/06/chart">
            <c:ext xmlns:c16="http://schemas.microsoft.com/office/drawing/2014/chart" uri="{C3380CC4-5D6E-409C-BE32-E72D297353CC}">
              <c16:uniqueId val="{00000002-1F31-4550-9B87-3B6B17DBE1FD}"/>
            </c:ext>
          </c:extLst>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es-MX"/>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s-ES" sz="1200">
                <a:latin typeface="Times New Roman"/>
                <a:cs typeface="Times New Roman"/>
              </a:rPr>
              <a:t>Ambiente</a:t>
            </a:r>
            <a:r>
              <a:rPr lang="es-ES" sz="1200" baseline="0">
                <a:latin typeface="Times New Roman"/>
                <a:cs typeface="Times New Roman"/>
              </a:rPr>
              <a:t> tenso entre directivos y operativos de enfermería</a:t>
            </a:r>
            <a:endParaRPr lang="es-ES" sz="1200">
              <a:latin typeface="Times New Roman"/>
              <a:cs typeface="Times New Roman"/>
            </a:endParaRPr>
          </a:p>
        </c:rich>
      </c:tx>
      <c:layout>
        <c:manualLayout>
          <c:xMode val="edge"/>
          <c:yMode val="edge"/>
          <c:x val="0.16413334961036799"/>
          <c:y val="4.1666666666666699E-2"/>
        </c:manualLayout>
      </c:layout>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Hoja1!$A$206:$A$210</c:f>
              <c:numCache>
                <c:formatCode>0.00%</c:formatCode>
                <c:ptCount val="5"/>
                <c:pt idx="0">
                  <c:v>7.7799999999999994E-2</c:v>
                </c:pt>
                <c:pt idx="1">
                  <c:v>0.22220000000000001</c:v>
                </c:pt>
                <c:pt idx="2">
                  <c:v>0.32219999999999999</c:v>
                </c:pt>
                <c:pt idx="3">
                  <c:v>0.28889999999999999</c:v>
                </c:pt>
                <c:pt idx="4">
                  <c:v>8.8900000000000007E-2</c:v>
                </c:pt>
              </c:numCache>
            </c:numRef>
          </c:val>
          <c:extLst xmlns:c16r2="http://schemas.microsoft.com/office/drawing/2015/06/chart">
            <c:ext xmlns:c16="http://schemas.microsoft.com/office/drawing/2014/chart" uri="{C3380CC4-5D6E-409C-BE32-E72D297353CC}">
              <c16:uniqueId val="{00000000-F447-4AB7-8ADD-15B0235937D8}"/>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Hoja1!$B$206:$B$210</c:f>
              <c:strCache>
                <c:ptCount val="5"/>
                <c:pt idx="0">
                  <c:v>Muy de acuerdo</c:v>
                </c:pt>
                <c:pt idx="1">
                  <c:v>De acuerdo</c:v>
                </c:pt>
                <c:pt idx="2">
                  <c:v>Ni de acuerdo ni en desacuerdo</c:v>
                </c:pt>
                <c:pt idx="3">
                  <c:v>En desacuerdo</c:v>
                </c:pt>
                <c:pt idx="4">
                  <c:v>Muy en desacuerdo</c:v>
                </c:pt>
              </c:strCache>
            </c:strRef>
          </c:cat>
          <c:val>
            <c:numRef>
              <c:f>Hoja1!$C$206:$C$210</c:f>
              <c:numCache>
                <c:formatCode>General</c:formatCode>
                <c:ptCount val="5"/>
              </c:numCache>
            </c:numRef>
          </c:val>
          <c:extLst xmlns:c16r2="http://schemas.microsoft.com/office/drawing/2015/06/chart">
            <c:ext xmlns:c16="http://schemas.microsoft.com/office/drawing/2014/chart" uri="{C3380CC4-5D6E-409C-BE32-E72D297353CC}">
              <c16:uniqueId val="{00000001-F447-4AB7-8ADD-15B0235937D8}"/>
            </c:ext>
          </c:extLst>
        </c:ser>
        <c:ser>
          <c:idx val="2"/>
          <c:order val="2"/>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Hoja1!$B$206:$B$210</c:f>
              <c:strCache>
                <c:ptCount val="5"/>
                <c:pt idx="0">
                  <c:v>Muy de acuerdo</c:v>
                </c:pt>
                <c:pt idx="1">
                  <c:v>De acuerdo</c:v>
                </c:pt>
                <c:pt idx="2">
                  <c:v>Ni de acuerdo ni en desacuerdo</c:v>
                </c:pt>
                <c:pt idx="3">
                  <c:v>En desacuerdo</c:v>
                </c:pt>
                <c:pt idx="4">
                  <c:v>Muy en desacuerdo</c:v>
                </c:pt>
              </c:strCache>
            </c:strRef>
          </c:cat>
          <c:val>
            <c:numRef>
              <c:f>Hoja1!$D$206:$D$210</c:f>
              <c:numCache>
                <c:formatCode>General</c:formatCode>
                <c:ptCount val="5"/>
              </c:numCache>
            </c:numRef>
          </c:val>
          <c:extLst xmlns:c16r2="http://schemas.microsoft.com/office/drawing/2015/06/chart">
            <c:ext xmlns:c16="http://schemas.microsoft.com/office/drawing/2014/chart" uri="{C3380CC4-5D6E-409C-BE32-E72D297353CC}">
              <c16:uniqueId val="{00000002-F447-4AB7-8ADD-15B0235937D8}"/>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9870034995625496"/>
          <c:y val="0.26262430737824399"/>
          <c:w val="0.30129972125577298"/>
          <c:h val="0.42168452901720599"/>
        </c:manualLayout>
      </c:layout>
      <c:overlay val="0"/>
      <c:txPr>
        <a:bodyPr/>
        <a:lstStyle/>
        <a:p>
          <a:pPr rtl="0">
            <a:defRPr sz="900">
              <a:latin typeface="Arial Narrow"/>
              <a:cs typeface="Arial Narrow"/>
            </a:defRPr>
          </a:pPr>
          <a:endParaRPr lang="es-MX"/>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MarcadorDePosición1</b:Tag>
    <b:SourceType>JournalArticle</b:SourceType>
    <b:Guid>{CC720590-E381-4269-96C9-42498A1CD133}</b:Guid>
    <b:Title>Satisfaccíon laboral en enfermeras del hospital de oncología Centro Medico Nacional siglo XXI IMSS</b:Title>
    <b:JournalName>Revista Enfermería Universitaria ENEO-UNAM</b:JournalName>
    <b:Year>2009</b:Year>
    <b:Pages>21-25</b:Pages>
    <b:Author>
      <b:Author>
        <b:NameList>
          <b:Person>
            <b:Last>Tapia</b:Last>
            <b:First>Ramírez</b:First>
            <b:Middle>, Islas</b:Middle>
          </b:Person>
        </b:NameList>
      </b:Author>
    </b:Author>
    <b:Month>Oct - Dic</b:Month>
    <b:Volume>vol.6</b:Volume>
    <b:RefOrder>2</b:RefOrder>
  </b:Source>
  <b:Source>
    <b:Tag>Gar07</b:Tag>
    <b:SourceType>JournalArticle</b:SourceType>
    <b:Guid>{6726A3B8-CF34-41B3-8F3D-ADC955036126}</b:Guid>
    <b:Author>
      <b:Author>
        <b:NameList>
          <b:Person>
            <b:Last>García</b:Last>
          </b:Person>
        </b:NameList>
      </b:Author>
    </b:Author>
    <b:Title>Satisfaccíon laboral del personal de salud</b:Title>
    <b:JournalName>Rev Enferm Inst Mex Seguro Soc</b:JournalName>
    <b:Year>2007</b:Year>
    <b:Pages>63-72</b:Pages>
    <b:RefOrder>3</b:RefOrder>
  </b:Source>
  <b:Source>
    <b:Tag>BFE03</b:Tag>
    <b:SourceType>JournalArticle</b:SourceType>
    <b:Guid>{63F6E651-0351-4F70-B5E9-09A4F902241F}</b:Guid>
    <b:Author>
      <b:Author>
        <b:NameList>
          <b:Person>
            <b:Last>Fernández</b:Last>
            <b:First>B</b:First>
          </b:Person>
        </b:NameList>
      </b:Author>
    </b:Author>
    <b:Title>Nivel de satisfacción laboral en enfermeras de hospitales públicos y privados de la provincia de concepción, chile</b:Title>
    <b:JournalName>CIENCIA Y ENFERMERIA IX</b:JournalName>
    <b:Year>2003</b:Year>
    <b:Pages>57-66</b:Pages>
    <b:RefOrder>4</b:RefOrder>
  </b:Source>
  <b:Source>
    <b:Tag>AHe11</b:Tag>
    <b:SourceType>JournalArticle</b:SourceType>
    <b:Guid>{8C3795AF-4B48-4C9A-8BFA-C396D06C5BB7}</b:Guid>
    <b:Author>
      <b:Author>
        <b:NameList>
          <b:Person>
            <b:Last>Hernandez</b:Last>
            <b:First>A</b:First>
          </b:Person>
        </b:NameList>
      </b:Author>
    </b:Author>
    <b:Title>Hospital magnético: Escenario ideal que garantiza calidad del cuidado y la satisfacción laboral en enfermería.</b:Title>
    <b:JournalName>Revista Enfermería Universitaria ENEO-UNAM </b:JournalName>
    <b:Year>2011</b:Year>
    <b:Pages>25-32</b:Pages>
    <b:RefOrder>5</b:RefOrder>
  </b:Source>
  <b:Source>
    <b:Tag>NAV10</b:Tag>
    <b:SourceType>JournalArticle</b:SourceType>
    <b:Guid>{72E4BA26-41D4-4444-8322-580944965D65}</b:Guid>
    <b:Title>Factores de Satisfaccion Laboral por los Profesionales de la Construccion en la Comunidad Valenciana</b:Title>
    <b:JournalName>Revista de la construccion</b:JournalName>
    <b:Year>2010</b:Year>
    <b:Pages>4-16</b:Pages>
    <b:Author>
      <b:Author>
        <b:NameList>
          <b:Person>
            <b:Last>Navarro</b:Last>
            <b:First>LLINARES,</b:First>
            <b:Middle>MANTAÑA</b:Middle>
          </b:Person>
        </b:NameList>
      </b:Author>
    </b:Author>
    <b:City>España</b:City>
    <b:Volume>9</b:Volume>
    <b:Issue>1</b:Issue>
    <b:RefOrder>6</b:RefOrder>
  </b:Source>
  <b:Source>
    <b:Tag>DeA12</b:Tag>
    <b:SourceType>Report</b:SourceType>
    <b:Guid>{AFD24CA3-79D4-46AF-A4B4-5D0E6DAA8D61}</b:Guid>
    <b:Author>
      <b:Author>
        <b:NameList>
          <b:Person>
            <b:Last>De Andrade</b:Last>
            <b:First>Steffany</b:First>
          </b:Person>
        </b:NameList>
      </b:Author>
    </b:Author>
    <b:Title>Teoría de la Motivación–Higiene de Herzberg</b:Title>
    <b:Year>2012</b:Year>
    <b:Publisher>Ministerio del Poder Popular para la Educación</b:Publisher>
    <b:City>caracas</b:City>
    <b:RefOrder>7</b:RefOrder>
  </b:Source>
  <b:Source>
    <b:Tag>Pér12</b:Tag>
    <b:SourceType>ElectronicSource</b:SourceType>
    <b:Guid>{583CAFE6-4A7D-4CC4-9F62-5279577613E2}</b:Guid>
    <b:Title>NTP 394: Satisfacción laboral: escala general de satisfacción</b:Title>
    <b:Year>2012</b:Year>
    <b:Month>octubre</b:Month>
    <b:Day>16</b:Day>
    <b:Author>
      <b:Author>
        <b:NameList>
          <b:Person>
            <b:Last>Bilbao</b:Last>
            <b:First>Pérez</b:First>
          </b:Person>
        </b:NameList>
      </b:Author>
    </b:Author>
    <b:City>españa</b:City>
    <b:PublicationTitle>NTP 394: Satisfacción laboral: escala general de satisfacción</b:PublicationTitle>
    <b:RefOrder>8</b:RefOrder>
  </b:Source>
  <b:Source>
    <b:Tag>Tap09</b:Tag>
    <b:SourceType>JournalArticle</b:SourceType>
    <b:Guid>{E3690A7A-99B0-4585-81BE-6E060A26896A}</b:Guid>
    <b:Title>Satiscaccíon laboral en enfermeras del hospital de oncología Centro Medico Nacional siglo XXI IMSS</b:Title>
    <b:JournalName>Revista Enfermería Universitaria ENEO-UNAM</b:JournalName>
    <b:Year>2009</b:Year>
    <b:Pages>21-25</b:Pages>
    <b:Author>
      <b:Author>
        <b:NameList>
          <b:Person>
            <b:Last>Tapia</b:Last>
            <b:First>Ramírez</b:First>
            <b:Middle>, Islas</b:Middle>
          </b:Person>
        </b:NameList>
      </b:Author>
    </b:Author>
    <b:Month>Oct - Dic</b:Month>
    <b:Volume>vol.6</b:Volume>
    <b:RefOrder>9</b:RefOrder>
  </b:Source>
  <b:Source>
    <b:Tag>Her12</b:Tag>
    <b:SourceType>JournalArticle</b:SourceType>
    <b:Guid>{8B59EF37-2E97-4DD8-96AF-638DA5E81D28}</b:Guid>
    <b:Title>satisfaccíon laboral del profesional de enfermeria en cuatro instituciones de salud</b:Title>
    <b:Year>2012</b:Year>
    <b:Pages>7-15</b:Pages>
    <b:JournalName>Enfermería Universitaria ENEO-UNAM</b:JournalName>
    <b:Month>enero-marzo</b:Month>
    <b:Volume>9</b:Volume>
    <b:Issue>1</b:Issue>
    <b:Author>
      <b:Author>
        <b:NameList>
          <b:Person>
            <b:Last>Hernández</b:Last>
            <b:First>zavala</b:First>
          </b:Person>
        </b:NameList>
      </b:Author>
    </b:Author>
    <b:RefOrder>10</b:RefOrder>
  </b:Source>
  <b:Source>
    <b:Tag>Cas04</b:Tag>
    <b:SourceType>BookSection</b:SourceType>
    <b:Guid>{F687BDBF-A92B-4D40-BB6C-0EEC38308373}</b:Guid>
    <b:Title>Satisfacción laboral</b:Title>
    <b:City>mexico</b:City>
    <b:Year>2004</b:Year>
    <b:Publisher>universum</b:Publisher>
    <b:Author>
      <b:Author>
        <b:NameList>
          <b:Person>
            <b:Last>Castañeda</b:Last>
            <b:First>Hidalgo</b:First>
          </b:Person>
        </b:NameList>
      </b:Author>
      <b:BookAuthor>
        <b:NameList>
          <b:Person>
            <b:Last>Acevedo Porras</b:Last>
            <b:First>Castañeda</b:First>
            <b:Middle>hidalgo</b:Middle>
          </b:Person>
        </b:NameList>
      </b:BookAuthor>
    </b:Author>
    <b:BookTitle>Importancia de la satisfaccion como indicador de la calidad en enfermería</b:BookTitle>
    <b:Pages>69-93</b:Pages>
    <b:RefOrder>11</b:RefOrder>
  </b:Source>
  <b:Source>
    <b:Tag>Zar07</b:Tag>
    <b:SourceType>JournalArticle</b:SourceType>
    <b:Guid>{48F0DA99-601D-4926-9A6A-0B806C004A63}</b:Guid>
    <b:Title>La calidad del cuidado y la satisfaccíon de la persona</b:Title>
    <b:JournalName>Revista Enfermería Universitaria ENEO-UNAM</b:JournalName>
    <b:Year>2007</b:Year>
    <b:Pages>34-38</b:Pages>
    <b:Author>
      <b:Author>
        <b:NameList>
          <b:Person>
            <b:Last>Arizmendi</b:Last>
            <b:First>Zarza</b:First>
          </b:Person>
        </b:NameList>
      </b:Author>
    </b:Author>
    <b:Month>mayo-agosto</b:Month>
    <b:Volume>4</b:Volume>
    <b:Issue>2</b:Issue>
    <b:RefOrder>12</b:RefOrder>
  </b:Source>
  <b:Source>
    <b:Tag>pér90</b:Tag>
    <b:SourceType>BookSection</b:SourceType>
    <b:Guid>{0865266B-7B8D-457D-B669-BA55ABC49B5C}</b:Guid>
    <b:Author>
      <b:Author>
        <b:NameList>
          <b:Person>
            <b:Last>Pérez</b:Last>
            <b:First>Aguilera</b:First>
          </b:Person>
        </b:NameList>
      </b:Author>
      <b:BookAuthor>
        <b:NameList>
          <b:Person>
            <b:Last>Acevedo Porras</b:Last>
            <b:First>Castañeda</b:First>
            <b:Middle>hidalgo</b:Middle>
          </b:Person>
        </b:NameList>
      </b:BookAuthor>
    </b:Author>
    <b:Title>Satisfaccion Laboral</b:Title>
    <b:Year>1990</b:Year>
    <b:Pages>69-93</b:Pages>
    <b:BookTitle>Importancia de la satisfacción como indicador de calidad</b:BookTitle>
    <b:City>tamaulipas</b:City>
    <b:Publisher>universum s.a de c.v</b:Publisher>
    <b:RefOrder>13</b:RefOrder>
  </b:Source>
  <b:Source>
    <b:Tag>Cod01</b:Tag>
    <b:SourceType>JournalArticle</b:SourceType>
    <b:Guid>{5DDD365A-256A-4FBF-A00B-D69E631A3209}</b:Guid>
    <b:Title>Codigo de ética para las enfermeras y enfermeros en México</b:Title>
    <b:Year>2001</b:Year>
    <b:City>México DF</b:City>
    <b:Month>Diciembre</b:Month>
    <b:RefOrder>1</b:RefOrder>
  </b:Source>
</b:Sources>
</file>

<file path=customXml/itemProps1.xml><?xml version="1.0" encoding="utf-8"?>
<ds:datastoreItem xmlns:ds="http://schemas.openxmlformats.org/officeDocument/2006/customXml" ds:itemID="{D161D331-DF56-44F2-82D8-95965350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6565</Words>
  <Characters>36110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Martha Marin Laredo</dc:creator>
  <cp:lastModifiedBy>Gustavo Toledo Andrade</cp:lastModifiedBy>
  <cp:revision>6</cp:revision>
  <cp:lastPrinted>2017-05-14T16:05:00Z</cp:lastPrinted>
  <dcterms:created xsi:type="dcterms:W3CDTF">2017-05-14T15:56:00Z</dcterms:created>
  <dcterms:modified xsi:type="dcterms:W3CDTF">2017-06-27T14:42:00Z</dcterms:modified>
</cp:coreProperties>
</file>